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B26EB" w14:textId="7D2BF407" w:rsidR="008649FC" w:rsidRDefault="005E3AF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</w:t>
      </w:r>
      <w:r w:rsidR="000B02C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Atender </w:t>
      </w:r>
      <w:r w:rsidR="00946695">
        <w:rPr>
          <w:rFonts w:ascii="Times New Roman" w:eastAsia="Times New Roman" w:hAnsi="Times New Roman" w:cs="Times New Roman"/>
          <w:b/>
          <w:sz w:val="24"/>
          <w:szCs w:val="24"/>
        </w:rPr>
        <w:t>Ocorrências</w:t>
      </w:r>
    </w:p>
    <w:p w14:paraId="6610F384" w14:textId="77777777" w:rsidR="008649FC" w:rsidRDefault="005E3A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649FC" w14:paraId="022EAE9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E93E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C4A4" w14:textId="076FD3DD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9FC" w14:paraId="22DA356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40C8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15A5" w14:textId="13EC8ACD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 ator precisa atender ao socorro solicitado.</w:t>
            </w:r>
          </w:p>
        </w:tc>
      </w:tr>
      <w:tr w:rsidR="008649FC" w14:paraId="78E7052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AD4C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F509" w14:textId="78DE9AF8" w:rsidR="008649FC" w:rsidRDefault="00477EA7" w:rsidP="00477E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Agente</w:t>
            </w:r>
          </w:p>
        </w:tc>
      </w:tr>
      <w:tr w:rsidR="008649FC" w14:paraId="029590E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98EE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C97D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49FC" w14:paraId="4A182C8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0B17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34CB" w14:textId="0CB87DD9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49FC" w14:paraId="7865736F" w14:textId="77777777">
        <w:trPr>
          <w:trHeight w:val="48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4C1F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1363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49FC" w14:paraId="6D15FDA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6B8C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CE60" w14:textId="2D509258" w:rsidR="008649FC" w:rsidRDefault="008C3284" w:rsidP="00A93072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C32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</w:t>
            </w:r>
            <w:r w:rsid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 w:rsidRPr="008C32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Atender </w:t>
            </w:r>
            <w:r w:rsid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Ocorrências</w:t>
            </w:r>
          </w:p>
        </w:tc>
      </w:tr>
      <w:tr w:rsidR="008649FC" w14:paraId="46391E5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0C7D" w14:textId="77777777" w:rsidR="008649FC" w:rsidRDefault="005E3AF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8649FC" w14:paraId="393EF5C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AB11" w14:textId="64E45629" w:rsidR="00A93072" w:rsidRPr="00A93072" w:rsidRDefault="005E3AFA" w:rsidP="002642D2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Ator seleciona a opção “</w:t>
            </w:r>
            <w:r w:rsid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Atender</w:t>
            </w:r>
            <w:r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na </w:t>
            </w:r>
            <w:r w:rsidRP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</w:t>
            </w:r>
            <w:r w:rsidR="00A93072" w:rsidRP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01</w:t>
            </w:r>
            <w:r w:rsidR="003D625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</w:t>
            </w:r>
            <w:r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17A9078" w14:textId="4BAE4663" w:rsidR="008C3284" w:rsidRPr="00A93072" w:rsidRDefault="005E3AFA" w:rsidP="002642D2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</w:t>
            </w:r>
            <w:r w:rsidR="008C3284"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exibe a </w:t>
            </w:r>
            <w:r w:rsidR="008C3284" w:rsidRP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</w:t>
            </w:r>
            <w:r w:rsid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017</w:t>
            </w:r>
            <w:r w:rsid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Socorro</w:t>
            </w:r>
            <w:r w:rsidR="008C3284"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solicitad</w:t>
            </w:r>
            <w:r w:rsid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8C3284"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4FAF35C" w14:textId="61B41592" w:rsidR="008649FC" w:rsidRDefault="00A93072" w:rsidP="002642D2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seleciona o botão “</w:t>
            </w:r>
            <w:r w:rsidR="008C3284"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Atender</w:t>
            </w:r>
            <w:r w:rsidR="00477EA7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no canto inferi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r direito da tela</w:t>
            </w:r>
            <w:r w:rsidR="008C3284"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4E7BA84" w14:textId="77777777" w:rsidR="00A93072" w:rsidRPr="002642D2" w:rsidRDefault="00A93072" w:rsidP="002642D2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abre a tela com detalhes da ocorrência </w:t>
            </w:r>
            <w:r w:rsidRP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01</w:t>
            </w:r>
            <w:r w:rsidR="003D625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  <w:r w:rsidRP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58EB361D" w14:textId="77777777" w:rsidR="002642D2" w:rsidRDefault="002642D2" w:rsidP="002642D2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Ator clica no botão do</w:t>
            </w:r>
            <w:r w:rsidRPr="00B7235C">
              <w:t xml:space="preserve"> canto </w:t>
            </w:r>
            <w:r>
              <w:t>inferior</w:t>
            </w:r>
            <w:r w:rsidRPr="00B7235C">
              <w:t xml:space="preserve"> </w:t>
            </w:r>
            <w:r>
              <w:t>direito para ver mais detalhes da ocorrência.</w:t>
            </w:r>
          </w:p>
          <w:p w14:paraId="12FE1A2D" w14:textId="1629D69C" w:rsidR="002642D2" w:rsidRPr="00A93072" w:rsidRDefault="002642D2" w:rsidP="002642D2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Sistema exibe tela com mais detalhes da ocorrência </w:t>
            </w:r>
            <w:r w:rsidRPr="00E70BEC">
              <w:rPr>
                <w:color w:val="FF0000"/>
              </w:rPr>
              <w:t>Tela</w:t>
            </w:r>
            <w:r>
              <w:rPr>
                <w:color w:val="FF0000"/>
              </w:rPr>
              <w:t xml:space="preserve"> 21</w:t>
            </w:r>
            <w:r>
              <w:t>.</w:t>
            </w:r>
          </w:p>
        </w:tc>
      </w:tr>
      <w:tr w:rsidR="00A93072" w14:paraId="7D6D00E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10D1" w14:textId="0E141DA2" w:rsidR="00A93072" w:rsidRPr="00A93072" w:rsidRDefault="00A93072" w:rsidP="00A930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30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A93072" w14:paraId="0B53876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AD26" w14:textId="3AEFC2C9" w:rsidR="00A93072" w:rsidRDefault="00A93072" w:rsidP="00A93072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solicita ver detalhes do produto furtado e clica e “Ver descrição” ao lado do pertence furtado </w:t>
            </w:r>
            <w:r w:rsidRP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01</w:t>
            </w:r>
            <w:r w:rsidR="003D625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357D356" w14:textId="6888C32A" w:rsidR="00A93072" w:rsidRPr="00A93072" w:rsidRDefault="00A93072" w:rsidP="00A93072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uma caixa contendo mais informação sobre o objeto </w:t>
            </w:r>
            <w:r w:rsidRP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 w:rsidR="002642D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3072" w14:paraId="1C41FB4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349B" w14:textId="697D7C3D" w:rsidR="00A93072" w:rsidRPr="00A93072" w:rsidRDefault="00A93072" w:rsidP="00A9307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30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Exceção</w:t>
            </w:r>
          </w:p>
        </w:tc>
      </w:tr>
      <w:tr w:rsidR="00A93072" w14:paraId="472BECD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D01E" w14:textId="16BC3BC6" w:rsidR="00A93072" w:rsidRPr="00477EA7" w:rsidRDefault="00A930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E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</w:t>
            </w:r>
            <w:r w:rsidR="00477E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 w:rsidR="00477E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Não existe Ocorrências a serem atendidas.</w:t>
            </w:r>
          </w:p>
        </w:tc>
      </w:tr>
    </w:tbl>
    <w:p w14:paraId="3F68C849" w14:textId="77777777" w:rsidR="008649FC" w:rsidRDefault="008649FC"/>
    <w:p w14:paraId="31D87A4D" w14:textId="77777777" w:rsidR="008649FC" w:rsidRDefault="008649FC"/>
    <w:p w14:paraId="58D8B762" w14:textId="77777777" w:rsidR="008649FC" w:rsidRDefault="008649FC"/>
    <w:sectPr w:rsidR="008649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C75D8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201FC"/>
    <w:multiLevelType w:val="hybridMultilevel"/>
    <w:tmpl w:val="F656F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925A3"/>
    <w:multiLevelType w:val="hybridMultilevel"/>
    <w:tmpl w:val="412C85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D7B83"/>
    <w:multiLevelType w:val="hybridMultilevel"/>
    <w:tmpl w:val="2D94DD7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9FC"/>
    <w:rsid w:val="000B02C3"/>
    <w:rsid w:val="002642D2"/>
    <w:rsid w:val="00282FAC"/>
    <w:rsid w:val="003D6251"/>
    <w:rsid w:val="00477EA7"/>
    <w:rsid w:val="005E3AFA"/>
    <w:rsid w:val="006A13B6"/>
    <w:rsid w:val="008649FC"/>
    <w:rsid w:val="008C3284"/>
    <w:rsid w:val="00946695"/>
    <w:rsid w:val="00A93072"/>
    <w:rsid w:val="00D1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8CE4"/>
  <w15:docId w15:val="{7BE093B7-47C8-4104-BE56-310427CF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C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MmxbgzR5BJ4QTn1z4dd/QTxOhA==">AMUW2mUihHxN7iVQh0BRrx2nppE222f3LlTBJE+fioqHIXOk+iwSEC5vGfNZOgyr484PLygKMaNtZULQn+I9acp70c+ias2toFejDWZhtPlrDhCGuFEej4o=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Beto</cp:lastModifiedBy>
  <cp:revision>9</cp:revision>
  <dcterms:created xsi:type="dcterms:W3CDTF">2020-02-16T19:09:00Z</dcterms:created>
  <dcterms:modified xsi:type="dcterms:W3CDTF">2021-01-07T14:54:00Z</dcterms:modified>
</cp:coreProperties>
</file>