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4DDFE" w14:textId="2257E11C" w:rsidR="00C50BF1" w:rsidRDefault="00DD0DDA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FF0000"/>
          <w:sz w:val="28"/>
          <w:szCs w:val="28"/>
        </w:rPr>
        <w:t>CSU06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rFonts w:eastAsia="Arial"/>
          <w:b/>
          <w:bCs/>
          <w:color w:val="000000"/>
          <w:sz w:val="28"/>
          <w:szCs w:val="28"/>
        </w:rPr>
        <w:t>Listar Ocorrências Por Local</w:t>
      </w:r>
      <w:r>
        <w:rPr>
          <w:b/>
          <w:bCs/>
          <w:sz w:val="28"/>
          <w:szCs w:val="28"/>
        </w:rPr>
        <w:t>.</w:t>
      </w:r>
    </w:p>
    <w:p w14:paraId="7B854BB0" w14:textId="77777777" w:rsidR="00C50BF1" w:rsidRDefault="00C50BF1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C50BF1" w14:paraId="0669656B" w14:textId="77777777">
        <w:tc>
          <w:tcPr>
            <w:tcW w:w="2628" w:type="dxa"/>
            <w:shd w:val="clear" w:color="auto" w:fill="auto"/>
          </w:tcPr>
          <w:p w14:paraId="43B586CA" w14:textId="77777777" w:rsidR="00C50BF1" w:rsidRDefault="00DD0DDA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2600C3EF" w14:textId="77777777" w:rsidR="00C50BF1" w:rsidRDefault="00DD0DDA">
            <w:pPr>
              <w:jc w:val="both"/>
              <w:rPr>
                <w:sz w:val="28"/>
                <w:szCs w:val="28"/>
              </w:rPr>
            </w:pPr>
            <w:r>
              <w:rPr>
                <w:rFonts w:eastAsia="Arial"/>
                <w:color w:val="000000"/>
                <w:sz w:val="28"/>
                <w:szCs w:val="28"/>
              </w:rPr>
              <w:t>Listar Ocorrências Por Local</w:t>
            </w:r>
            <w:r>
              <w:rPr>
                <w:rFonts w:eastAsia="Arial"/>
                <w:color w:val="000000"/>
                <w:sz w:val="28"/>
                <w:szCs w:val="28"/>
              </w:rPr>
              <w:t>.</w:t>
            </w:r>
          </w:p>
        </w:tc>
      </w:tr>
      <w:tr w:rsidR="00C50BF1" w14:paraId="5F45777A" w14:textId="77777777">
        <w:tc>
          <w:tcPr>
            <w:tcW w:w="2628" w:type="dxa"/>
            <w:shd w:val="clear" w:color="auto" w:fill="auto"/>
          </w:tcPr>
          <w:p w14:paraId="14647930" w14:textId="77777777" w:rsidR="00C50BF1" w:rsidRDefault="00DD0DDA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6D89EC91" w14:textId="77777777" w:rsidR="00C50BF1" w:rsidRDefault="00DD0D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agente poder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analisar onde est</w:t>
            </w:r>
            <w:r>
              <w:rPr>
                <w:sz w:val="28"/>
                <w:szCs w:val="28"/>
              </w:rPr>
              <w:t>á</w:t>
            </w:r>
            <w:r>
              <w:rPr>
                <w:sz w:val="28"/>
                <w:szCs w:val="28"/>
              </w:rPr>
              <w:t xml:space="preserve"> ocorrendo o maior número</w:t>
            </w:r>
            <w:r>
              <w:rPr>
                <w:sz w:val="28"/>
                <w:szCs w:val="28"/>
              </w:rPr>
              <w:t xml:space="preserve"> de</w:t>
            </w:r>
            <w:r>
              <w:rPr>
                <w:sz w:val="28"/>
                <w:szCs w:val="28"/>
              </w:rPr>
              <w:t xml:space="preserve"> incidência de ocorrências.</w:t>
            </w:r>
          </w:p>
        </w:tc>
      </w:tr>
      <w:tr w:rsidR="00C50BF1" w14:paraId="07844183" w14:textId="77777777">
        <w:tc>
          <w:tcPr>
            <w:tcW w:w="2628" w:type="dxa"/>
            <w:shd w:val="clear" w:color="auto" w:fill="auto"/>
          </w:tcPr>
          <w:p w14:paraId="07056674" w14:textId="77777777" w:rsidR="00C50BF1" w:rsidRDefault="00DD0DDA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75382F87" w14:textId="690E940C" w:rsidR="00C50BF1" w:rsidRDefault="00DD0D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agente deve entrar na tela referente a listagem de ocorrência por local, onde vai conter um filtro para que ele possa ser preenchido de acordo com a data que o agente ache necessário e depois clicar no botão de filtrar onde após esta solicitação será exi</w:t>
            </w:r>
            <w:r>
              <w:rPr>
                <w:sz w:val="28"/>
                <w:szCs w:val="28"/>
              </w:rPr>
              <w:t>bido na tela um mapa quente</w:t>
            </w:r>
            <w:r>
              <w:rPr>
                <w:sz w:val="28"/>
                <w:szCs w:val="28"/>
              </w:rPr>
              <w:t xml:space="preserve"> de onde está</w:t>
            </w:r>
            <w:r>
              <w:rPr>
                <w:sz w:val="28"/>
                <w:szCs w:val="28"/>
              </w:rPr>
              <w:t xml:space="preserve"> ocorrendo o maior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número</w:t>
            </w:r>
            <w:r>
              <w:rPr>
                <w:sz w:val="28"/>
                <w:szCs w:val="28"/>
              </w:rPr>
              <w:t xml:space="preserve"> de</w:t>
            </w:r>
            <w:r>
              <w:rPr>
                <w:sz w:val="28"/>
                <w:szCs w:val="28"/>
              </w:rPr>
              <w:t xml:space="preserve"> incidência de ocorrências.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50BF1" w14:paraId="086A2241" w14:textId="77777777">
        <w:tc>
          <w:tcPr>
            <w:tcW w:w="2628" w:type="dxa"/>
            <w:shd w:val="clear" w:color="auto" w:fill="auto"/>
          </w:tcPr>
          <w:p w14:paraId="77D1EE9E" w14:textId="77777777" w:rsidR="00C50BF1" w:rsidRDefault="00DD0DDA">
            <w:pPr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4BBC0DCC" w14:textId="77777777" w:rsidR="00C50BF1" w:rsidRDefault="00DD0D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6AB0D49A" w14:textId="77777777" w:rsidR="00C50BF1" w:rsidRDefault="00C50BF1">
      <w:pPr>
        <w:rPr>
          <w:sz w:val="28"/>
          <w:szCs w:val="28"/>
        </w:rPr>
      </w:pPr>
    </w:p>
    <w:sectPr w:rsidR="00C50BF1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F1"/>
    <w:rsid w:val="00C50BF1"/>
    <w:rsid w:val="00DD0DDA"/>
    <w:rsid w:val="227B10A6"/>
    <w:rsid w:val="47644730"/>
    <w:rsid w:val="5F9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850C"/>
  <w15:docId w15:val="{FE5CD004-DE3E-4E42-BE75-3D176DF8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3</cp:revision>
  <dcterms:created xsi:type="dcterms:W3CDTF">2020-01-28T02:27:00Z</dcterms:created>
  <dcterms:modified xsi:type="dcterms:W3CDTF">2021-02-01T04:07:00Z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