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459" w:rsidRPr="003D50C2" w:rsidRDefault="00356459" w:rsidP="00356459">
      <w:pPr>
        <w:rPr>
          <w:rFonts w:ascii="Arial" w:hAnsi="Arial" w:cs="Arial"/>
          <w:lang w:val="es-ES"/>
        </w:rPr>
      </w:pPr>
      <w:r w:rsidRPr="003D50C2">
        <w:rPr>
          <w:rFonts w:ascii="Arial" w:hAnsi="Arial" w:cs="Arial"/>
          <w:lang w:val="es-ES"/>
        </w:rPr>
        <w:t xml:space="preserve">Se </w:t>
      </w:r>
      <w:r w:rsidR="000A4325" w:rsidRPr="003D50C2">
        <w:rPr>
          <w:rFonts w:ascii="Arial" w:hAnsi="Arial" w:cs="Arial"/>
          <w:lang w:val="es-ES"/>
        </w:rPr>
        <w:t>usarán</w:t>
      </w:r>
      <w:r w:rsidRPr="003D50C2">
        <w:rPr>
          <w:rFonts w:ascii="Arial" w:hAnsi="Arial" w:cs="Arial"/>
          <w:lang w:val="es-ES"/>
        </w:rPr>
        <w:t xml:space="preserve"> 3 tokens y 1 moneda interna: BNB, $ARENA, $DATA y BIT.</w:t>
      </w:r>
    </w:p>
    <w:p w:rsidR="00356459" w:rsidRPr="003D50C2" w:rsidRDefault="00356459" w:rsidP="00356459">
      <w:pPr>
        <w:rPr>
          <w:rFonts w:ascii="Arial" w:hAnsi="Arial" w:cs="Arial"/>
          <w:lang w:val="es-ES"/>
        </w:rPr>
      </w:pPr>
      <w:r w:rsidRPr="003D50C2">
        <w:rPr>
          <w:rFonts w:ascii="Arial" w:hAnsi="Arial" w:cs="Arial"/>
          <w:lang w:val="es-ES"/>
        </w:rPr>
        <w:t>BNB - Su uso es para el pago de comisiones en transacciones.</w:t>
      </w:r>
    </w:p>
    <w:p w:rsidR="00356459" w:rsidRPr="003D50C2" w:rsidRDefault="00356459" w:rsidP="00356459">
      <w:pPr>
        <w:rPr>
          <w:rFonts w:ascii="Arial" w:hAnsi="Arial" w:cs="Arial"/>
          <w:lang w:val="es-ES"/>
        </w:rPr>
      </w:pPr>
      <w:r w:rsidRPr="003D50C2">
        <w:rPr>
          <w:rFonts w:ascii="Arial" w:hAnsi="Arial" w:cs="Arial"/>
          <w:lang w:val="es-ES"/>
        </w:rPr>
        <w:t>$ARENA</w:t>
      </w:r>
      <w:r w:rsidR="00114F9F">
        <w:rPr>
          <w:rFonts w:ascii="Arial" w:hAnsi="Arial" w:cs="Arial"/>
          <w:lang w:val="es-ES"/>
        </w:rPr>
        <w:t xml:space="preserve"> (300M)</w:t>
      </w:r>
      <w:r w:rsidRPr="003D50C2">
        <w:rPr>
          <w:rFonts w:ascii="Arial" w:hAnsi="Arial" w:cs="Arial"/>
          <w:lang w:val="es-ES"/>
        </w:rPr>
        <w:t xml:space="preserve"> - </w:t>
      </w:r>
      <w:proofErr w:type="spellStart"/>
      <w:r w:rsidRPr="003D50C2">
        <w:rPr>
          <w:rFonts w:ascii="Arial" w:hAnsi="Arial" w:cs="Arial"/>
          <w:lang w:val="es-ES"/>
        </w:rPr>
        <w:t>Token</w:t>
      </w:r>
      <w:proofErr w:type="spellEnd"/>
      <w:r w:rsidRPr="003D50C2">
        <w:rPr>
          <w:rFonts w:ascii="Arial" w:hAnsi="Arial" w:cs="Arial"/>
          <w:lang w:val="es-ES"/>
        </w:rPr>
        <w:t xml:space="preserve"> de gobernanza, todo aquel que tenga este token podrá participar de manera directa en la toma de decisiones en el desarrollo del juego. Se puede usar para comprar en el market place. Usados para la reproducción de los magos, juntar 2 magos y se paga un precio que incrementa en cada intento.</w:t>
      </w:r>
      <w:r w:rsidR="00114F9F">
        <w:rPr>
          <w:rFonts w:ascii="Arial" w:hAnsi="Arial" w:cs="Arial"/>
          <w:lang w:val="es-ES"/>
        </w:rPr>
        <w:t xml:space="preserve"> Sirve para mejorar </w:t>
      </w:r>
      <w:proofErr w:type="spellStart"/>
      <w:r w:rsidR="00114F9F">
        <w:rPr>
          <w:rFonts w:ascii="Arial" w:hAnsi="Arial" w:cs="Arial"/>
          <w:lang w:val="es-ES"/>
        </w:rPr>
        <w:t>skins</w:t>
      </w:r>
      <w:proofErr w:type="spellEnd"/>
      <w:r w:rsidR="00114F9F">
        <w:rPr>
          <w:rFonts w:ascii="Arial" w:hAnsi="Arial" w:cs="Arial"/>
          <w:lang w:val="es-ES"/>
        </w:rPr>
        <w:t xml:space="preserve"> o comprar variantes de color</w:t>
      </w:r>
      <w:bookmarkStart w:id="0" w:name="_GoBack"/>
      <w:bookmarkEnd w:id="0"/>
      <w:r w:rsidR="00114F9F">
        <w:rPr>
          <w:rFonts w:ascii="Arial" w:hAnsi="Arial" w:cs="Arial"/>
          <w:lang w:val="es-ES"/>
        </w:rPr>
        <w:t>.</w:t>
      </w:r>
    </w:p>
    <w:p w:rsidR="00356459" w:rsidRPr="003D50C2" w:rsidRDefault="00356459" w:rsidP="00356459">
      <w:pPr>
        <w:rPr>
          <w:rFonts w:ascii="Arial" w:hAnsi="Arial" w:cs="Arial"/>
          <w:lang w:val="es-ES"/>
        </w:rPr>
      </w:pPr>
      <w:r w:rsidRPr="003D50C2">
        <w:rPr>
          <w:rFonts w:ascii="Arial" w:hAnsi="Arial" w:cs="Arial"/>
          <w:lang w:val="es-ES"/>
        </w:rPr>
        <w:t>$DATA</w:t>
      </w:r>
      <w:r w:rsidR="00114F9F">
        <w:rPr>
          <w:rFonts w:ascii="Arial" w:hAnsi="Arial" w:cs="Arial"/>
          <w:lang w:val="es-ES"/>
        </w:rPr>
        <w:t xml:space="preserve"> (ilimitado)</w:t>
      </w:r>
      <w:r w:rsidRPr="003D50C2">
        <w:rPr>
          <w:rFonts w:ascii="Arial" w:hAnsi="Arial" w:cs="Arial"/>
          <w:lang w:val="es-ES"/>
        </w:rPr>
        <w:t xml:space="preserve"> - </w:t>
      </w:r>
      <w:proofErr w:type="spellStart"/>
      <w:r w:rsidRPr="003D50C2">
        <w:rPr>
          <w:rFonts w:ascii="Arial" w:hAnsi="Arial" w:cs="Arial"/>
          <w:lang w:val="es-ES"/>
        </w:rPr>
        <w:t>Token</w:t>
      </w:r>
      <w:proofErr w:type="spellEnd"/>
      <w:r w:rsidRPr="003D50C2">
        <w:rPr>
          <w:rFonts w:ascii="Arial" w:hAnsi="Arial" w:cs="Arial"/>
          <w:lang w:val="es-ES"/>
        </w:rPr>
        <w:t xml:space="preserve"> in-</w:t>
      </w:r>
      <w:proofErr w:type="spellStart"/>
      <w:r w:rsidRPr="003D50C2">
        <w:rPr>
          <w:rFonts w:ascii="Arial" w:hAnsi="Arial" w:cs="Arial"/>
          <w:lang w:val="es-ES"/>
        </w:rPr>
        <w:t>game</w:t>
      </w:r>
      <w:proofErr w:type="spellEnd"/>
      <w:r w:rsidRPr="003D50C2">
        <w:rPr>
          <w:rFonts w:ascii="Arial" w:hAnsi="Arial" w:cs="Arial"/>
          <w:lang w:val="es-ES"/>
        </w:rPr>
        <w:t xml:space="preserve"> el cual se puede obtener como recompensa al realizar misiones y se puede usar para comprar salas de simulación (tierras) y magos en el marketplace. También sirve para hacer apuestas desde la página. Usado para abrir los cúmulos de datos (huevos).</w:t>
      </w:r>
      <w:r w:rsidR="00114F9F">
        <w:rPr>
          <w:rFonts w:ascii="Arial" w:hAnsi="Arial" w:cs="Arial"/>
          <w:lang w:val="es-ES"/>
        </w:rPr>
        <w:t xml:space="preserve"> También sirve para comprar </w:t>
      </w:r>
      <w:proofErr w:type="spellStart"/>
      <w:r w:rsidR="00114F9F">
        <w:rPr>
          <w:rFonts w:ascii="Arial" w:hAnsi="Arial" w:cs="Arial"/>
          <w:lang w:val="es-ES"/>
        </w:rPr>
        <w:t>skins</w:t>
      </w:r>
      <w:proofErr w:type="spellEnd"/>
      <w:r w:rsidR="00114F9F">
        <w:rPr>
          <w:rFonts w:ascii="Arial" w:hAnsi="Arial" w:cs="Arial"/>
          <w:lang w:val="es-ES"/>
        </w:rPr>
        <w:t>.</w:t>
      </w:r>
    </w:p>
    <w:p w:rsidR="00356459" w:rsidRPr="003D50C2" w:rsidRDefault="00356459" w:rsidP="00356459">
      <w:pPr>
        <w:rPr>
          <w:rFonts w:ascii="Arial" w:hAnsi="Arial" w:cs="Arial"/>
          <w:lang w:val="es-ES"/>
        </w:rPr>
      </w:pPr>
      <w:r w:rsidRPr="003D50C2">
        <w:rPr>
          <w:rFonts w:ascii="Arial" w:hAnsi="Arial" w:cs="Arial"/>
          <w:lang w:val="es-ES"/>
        </w:rPr>
        <w:t>BIT - Moneda interna del juego que se obtiene de la producción en las tierras y los magos. Se usa para comprar skins y objetos decorativos para el</w:t>
      </w:r>
      <w:r w:rsidR="007C365B" w:rsidRPr="003D50C2">
        <w:rPr>
          <w:rFonts w:ascii="Arial" w:hAnsi="Arial" w:cs="Arial"/>
          <w:lang w:val="es-ES"/>
        </w:rPr>
        <w:t xml:space="preserve"> personaje en el juego, no NFT.</w:t>
      </w:r>
    </w:p>
    <w:p w:rsidR="00356459" w:rsidRPr="003D50C2" w:rsidRDefault="00356459" w:rsidP="00356459">
      <w:pPr>
        <w:rPr>
          <w:rFonts w:ascii="Arial" w:hAnsi="Arial" w:cs="Arial"/>
          <w:b/>
          <w:sz w:val="24"/>
          <w:szCs w:val="24"/>
          <w:lang w:val="es-ES"/>
        </w:rPr>
      </w:pPr>
      <w:r w:rsidRPr="003D50C2">
        <w:rPr>
          <w:rFonts w:ascii="Arial" w:hAnsi="Arial" w:cs="Arial"/>
          <w:b/>
          <w:sz w:val="24"/>
          <w:szCs w:val="24"/>
          <w:lang w:val="es-ES"/>
        </w:rPr>
        <w:t>Tipo de cambio $DATA - BIT</w:t>
      </w:r>
    </w:p>
    <w:p w:rsidR="00356459" w:rsidRPr="003D50C2" w:rsidRDefault="00356459" w:rsidP="00356459">
      <w:pPr>
        <w:rPr>
          <w:rFonts w:ascii="Arial" w:hAnsi="Arial" w:cs="Arial"/>
          <w:lang w:val="es-ES"/>
        </w:rPr>
      </w:pPr>
      <w:r w:rsidRPr="003D50C2">
        <w:rPr>
          <w:rFonts w:ascii="Arial" w:hAnsi="Arial" w:cs="Arial"/>
          <w:lang w:val="es-ES"/>
        </w:rPr>
        <w:t>Deposito: $DATA 1 -&gt; 50 BIT</w:t>
      </w:r>
    </w:p>
    <w:p w:rsidR="00356459" w:rsidRPr="003D50C2" w:rsidRDefault="00356459" w:rsidP="00356459">
      <w:pPr>
        <w:rPr>
          <w:rFonts w:ascii="Arial" w:hAnsi="Arial" w:cs="Arial"/>
        </w:rPr>
      </w:pPr>
      <w:r w:rsidRPr="003D50C2">
        <w:rPr>
          <w:rFonts w:ascii="Arial" w:hAnsi="Arial" w:cs="Arial"/>
        </w:rPr>
        <w:t>Ret</w:t>
      </w:r>
      <w:r w:rsidR="007C365B" w:rsidRPr="003D50C2">
        <w:rPr>
          <w:rFonts w:ascii="Arial" w:hAnsi="Arial" w:cs="Arial"/>
        </w:rPr>
        <w:t>iro: 64 BIT -&gt; $DATA 1 (5% fee)</w:t>
      </w:r>
    </w:p>
    <w:p w:rsidR="00356459" w:rsidRPr="003D50C2" w:rsidRDefault="00356459" w:rsidP="00356459">
      <w:pPr>
        <w:rPr>
          <w:rFonts w:ascii="Arial" w:hAnsi="Arial" w:cs="Arial"/>
          <w:b/>
          <w:sz w:val="24"/>
          <w:szCs w:val="24"/>
        </w:rPr>
      </w:pPr>
      <w:r w:rsidRPr="003D50C2">
        <w:rPr>
          <w:rFonts w:ascii="Arial" w:hAnsi="Arial" w:cs="Arial"/>
          <w:b/>
          <w:sz w:val="24"/>
          <w:szCs w:val="24"/>
        </w:rPr>
        <w:t>"Dimensional Wallet"</w:t>
      </w:r>
    </w:p>
    <w:p w:rsidR="00356459" w:rsidRPr="003D50C2" w:rsidRDefault="00356459" w:rsidP="00356459">
      <w:pPr>
        <w:rPr>
          <w:rFonts w:ascii="Arial" w:hAnsi="Arial" w:cs="Arial"/>
          <w:lang w:val="es-ES"/>
        </w:rPr>
      </w:pPr>
      <w:r w:rsidRPr="003D50C2">
        <w:rPr>
          <w:rFonts w:ascii="Arial" w:hAnsi="Arial" w:cs="Arial"/>
          <w:lang w:val="es-ES"/>
        </w:rPr>
        <w:t>Puede almacenar los tokens BEP-20: BNB, $ARENA y $DATA. También almacena NFTs, pero el contrato solo muestra la cantidad de NFTs en la wallet, mas no como se ven. Es posible ver una gráfica simplificada de la variación del precio de c</w:t>
      </w:r>
      <w:r w:rsidR="007C365B" w:rsidRPr="003D50C2">
        <w:rPr>
          <w:rFonts w:ascii="Arial" w:hAnsi="Arial" w:cs="Arial"/>
          <w:lang w:val="es-ES"/>
        </w:rPr>
        <w:t>ada moneda en el tiempo (24 h).</w:t>
      </w:r>
    </w:p>
    <w:p w:rsidR="00356459" w:rsidRPr="003D50C2" w:rsidRDefault="00356459" w:rsidP="00356459">
      <w:pPr>
        <w:rPr>
          <w:rFonts w:ascii="Arial" w:hAnsi="Arial" w:cs="Arial"/>
          <w:b/>
          <w:sz w:val="24"/>
          <w:szCs w:val="24"/>
          <w:lang w:val="es-ES"/>
        </w:rPr>
      </w:pPr>
      <w:r w:rsidRPr="003D50C2">
        <w:rPr>
          <w:rFonts w:ascii="Arial" w:hAnsi="Arial" w:cs="Arial"/>
          <w:b/>
          <w:sz w:val="24"/>
          <w:szCs w:val="24"/>
          <w:lang w:val="es-ES"/>
        </w:rPr>
        <w:t>MagicSwap</w:t>
      </w:r>
    </w:p>
    <w:p w:rsidR="00356459" w:rsidRPr="003D50C2" w:rsidRDefault="00356459" w:rsidP="00356459">
      <w:pPr>
        <w:rPr>
          <w:rFonts w:ascii="Arial" w:hAnsi="Arial" w:cs="Arial"/>
          <w:lang w:val="es-ES"/>
        </w:rPr>
      </w:pPr>
      <w:r w:rsidRPr="003D50C2">
        <w:rPr>
          <w:rFonts w:ascii="Arial" w:hAnsi="Arial" w:cs="Arial"/>
          <w:lang w:val="es-ES"/>
        </w:rPr>
        <w:t>Es posible cambiar entre estos 3 activos.</w:t>
      </w:r>
      <w:r w:rsidR="007C365B" w:rsidRPr="003D50C2">
        <w:rPr>
          <w:rFonts w:ascii="Arial" w:hAnsi="Arial" w:cs="Arial"/>
          <w:lang w:val="es-ES"/>
        </w:rPr>
        <w:t xml:space="preserve"> </w:t>
      </w:r>
      <w:r w:rsidRPr="003D50C2">
        <w:rPr>
          <w:rFonts w:ascii="Arial" w:hAnsi="Arial" w:cs="Arial"/>
          <w:lang w:val="es-ES"/>
        </w:rPr>
        <w:t>Al aportar liquidez al swap se da $DATA como interés</w:t>
      </w:r>
      <w:r w:rsidR="00861246">
        <w:rPr>
          <w:rFonts w:ascii="Arial" w:hAnsi="Arial" w:cs="Arial"/>
          <w:lang w:val="es-ES"/>
        </w:rPr>
        <w:t>/recompensa</w:t>
      </w:r>
      <w:r w:rsidR="007C365B" w:rsidRPr="003D50C2">
        <w:rPr>
          <w:rFonts w:ascii="Arial" w:hAnsi="Arial" w:cs="Arial"/>
          <w:lang w:val="es-ES"/>
        </w:rPr>
        <w:t>.</w:t>
      </w:r>
    </w:p>
    <w:p w:rsidR="00356459" w:rsidRPr="003D50C2" w:rsidRDefault="00356459" w:rsidP="00356459">
      <w:pPr>
        <w:rPr>
          <w:rFonts w:ascii="Arial" w:hAnsi="Arial" w:cs="Arial"/>
          <w:b/>
          <w:sz w:val="24"/>
          <w:szCs w:val="24"/>
          <w:lang w:val="es-ES"/>
        </w:rPr>
      </w:pPr>
      <w:r w:rsidRPr="003D50C2">
        <w:rPr>
          <w:rFonts w:ascii="Arial" w:hAnsi="Arial" w:cs="Arial"/>
          <w:b/>
          <w:sz w:val="24"/>
          <w:szCs w:val="24"/>
          <w:lang w:val="es-ES"/>
        </w:rPr>
        <w:t>Betting web</w:t>
      </w:r>
    </w:p>
    <w:p w:rsidR="00356459" w:rsidRPr="003D50C2" w:rsidRDefault="00356459" w:rsidP="00356459">
      <w:pPr>
        <w:rPr>
          <w:rFonts w:ascii="Arial" w:hAnsi="Arial" w:cs="Arial"/>
          <w:lang w:val="es-ES"/>
        </w:rPr>
      </w:pPr>
      <w:r w:rsidRPr="003D50C2">
        <w:rPr>
          <w:rFonts w:ascii="Arial" w:hAnsi="Arial" w:cs="Arial"/>
          <w:lang w:val="es-ES"/>
        </w:rPr>
        <w:t>En esta página se podrán ver en vivo a través de un minimapa y una tabla el desarrollo de las partidas competitivas de los jugadores en los rangos Gran Sabio y Trascendental. Todas las apuestas se podrán realizar con $DATA y serán en las siguientes categorías:</w:t>
      </w:r>
    </w:p>
    <w:p w:rsidR="00356459" w:rsidRPr="003D50C2" w:rsidRDefault="00356459" w:rsidP="00356459">
      <w:pPr>
        <w:rPr>
          <w:rFonts w:ascii="Arial" w:hAnsi="Arial" w:cs="Arial"/>
          <w:lang w:val="es-ES"/>
        </w:rPr>
      </w:pPr>
      <w:r w:rsidRPr="003D50C2">
        <w:rPr>
          <w:rFonts w:ascii="Arial" w:hAnsi="Arial" w:cs="Arial"/>
          <w:lang w:val="es-ES"/>
        </w:rPr>
        <w:t>- Equipo ganador o empate</w:t>
      </w:r>
    </w:p>
    <w:p w:rsidR="00356459" w:rsidRPr="003D50C2" w:rsidRDefault="007C365B" w:rsidP="00356459">
      <w:pPr>
        <w:rPr>
          <w:rFonts w:ascii="Arial" w:hAnsi="Arial" w:cs="Arial"/>
          <w:lang w:val="es-ES"/>
        </w:rPr>
      </w:pPr>
      <w:r w:rsidRPr="003D50C2">
        <w:rPr>
          <w:rFonts w:ascii="Arial" w:hAnsi="Arial" w:cs="Arial"/>
          <w:lang w:val="es-ES"/>
        </w:rPr>
        <w:t>- Jugador MVP</w:t>
      </w:r>
    </w:p>
    <w:p w:rsidR="00356459" w:rsidRPr="003D50C2" w:rsidRDefault="00356459" w:rsidP="00356459">
      <w:pPr>
        <w:rPr>
          <w:rFonts w:ascii="Arial" w:hAnsi="Arial" w:cs="Arial"/>
          <w:b/>
          <w:sz w:val="24"/>
          <w:szCs w:val="24"/>
          <w:lang w:val="es-ES"/>
        </w:rPr>
      </w:pPr>
      <w:r w:rsidRPr="003D50C2">
        <w:rPr>
          <w:rFonts w:ascii="Arial" w:hAnsi="Arial" w:cs="Arial"/>
          <w:b/>
          <w:sz w:val="24"/>
          <w:szCs w:val="24"/>
          <w:lang w:val="es-ES"/>
        </w:rPr>
        <w:t>Marketplace</w:t>
      </w:r>
    </w:p>
    <w:p w:rsidR="003B45E9" w:rsidRPr="003D50C2" w:rsidRDefault="00356459" w:rsidP="00356459">
      <w:pPr>
        <w:rPr>
          <w:rFonts w:ascii="Arial" w:hAnsi="Arial" w:cs="Arial"/>
          <w:lang w:val="es-ES"/>
        </w:rPr>
      </w:pPr>
      <w:r w:rsidRPr="003D50C2">
        <w:rPr>
          <w:rFonts w:ascii="Arial" w:hAnsi="Arial" w:cs="Arial"/>
          <w:lang w:val="es-ES"/>
        </w:rPr>
        <w:t>Funciona coma lugar para vender los magos digitales (NFT) tanto de manera directa como subasta simple o dinámica (Tiempo límite máximo de 24 horas).</w:t>
      </w:r>
    </w:p>
    <w:sectPr w:rsidR="003B45E9" w:rsidRPr="003D50C2">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C19" w:rsidRDefault="009C5C19" w:rsidP="00356459">
      <w:pPr>
        <w:spacing w:after="0" w:line="240" w:lineRule="auto"/>
      </w:pPr>
      <w:r>
        <w:separator/>
      </w:r>
    </w:p>
  </w:endnote>
  <w:endnote w:type="continuationSeparator" w:id="0">
    <w:p w:rsidR="009C5C19" w:rsidRDefault="009C5C19" w:rsidP="00356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C19" w:rsidRDefault="009C5C19" w:rsidP="00356459">
      <w:pPr>
        <w:spacing w:after="0" w:line="240" w:lineRule="auto"/>
      </w:pPr>
      <w:r>
        <w:separator/>
      </w:r>
    </w:p>
  </w:footnote>
  <w:footnote w:type="continuationSeparator" w:id="0">
    <w:p w:rsidR="009C5C19" w:rsidRDefault="009C5C19" w:rsidP="00356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1A5" w:rsidRPr="003D50C2" w:rsidRDefault="00356459" w:rsidP="008461A5">
    <w:pPr>
      <w:pStyle w:val="Encabezado"/>
      <w:jc w:val="center"/>
      <w:rPr>
        <w:rFonts w:ascii="Arial" w:hAnsi="Arial" w:cs="Arial"/>
        <w:b/>
        <w:sz w:val="30"/>
        <w:szCs w:val="30"/>
        <w:lang w:val="es-ES"/>
      </w:rPr>
    </w:pPr>
    <w:r w:rsidRPr="003D50C2">
      <w:rPr>
        <w:rFonts w:ascii="Arial" w:hAnsi="Arial" w:cs="Arial"/>
        <w:b/>
        <w:sz w:val="30"/>
        <w:szCs w:val="30"/>
        <w:lang w:val="es-ES"/>
      </w:rPr>
      <w:t xml:space="preserve">Arena NFT </w:t>
    </w:r>
    <w:r w:rsidR="008461A5">
      <w:rPr>
        <w:rFonts w:ascii="Arial" w:hAnsi="Arial" w:cs="Arial"/>
        <w:b/>
        <w:sz w:val="30"/>
        <w:szCs w:val="30"/>
        <w:lang w:val="es-ES"/>
      </w:rPr>
      <w:t>Metaverse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459"/>
    <w:rsid w:val="000552AD"/>
    <w:rsid w:val="000A4325"/>
    <w:rsid w:val="000E1EA2"/>
    <w:rsid w:val="00114F9F"/>
    <w:rsid w:val="00356459"/>
    <w:rsid w:val="003B45E9"/>
    <w:rsid w:val="003D50C2"/>
    <w:rsid w:val="006E639E"/>
    <w:rsid w:val="007722BB"/>
    <w:rsid w:val="007C365B"/>
    <w:rsid w:val="008461A5"/>
    <w:rsid w:val="00861246"/>
    <w:rsid w:val="008C13CA"/>
    <w:rsid w:val="009C5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AB81"/>
  <w15:chartTrackingRefBased/>
  <w15:docId w15:val="{2A56706C-FED8-42D3-A860-AC0DC6C8D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564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6459"/>
  </w:style>
  <w:style w:type="paragraph" w:styleId="Piedepgina">
    <w:name w:val="footer"/>
    <w:basedOn w:val="Normal"/>
    <w:link w:val="PiedepginaCar"/>
    <w:uiPriority w:val="99"/>
    <w:unhideWhenUsed/>
    <w:rsid w:val="003564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6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291</Words>
  <Characters>1664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Jano</dc:creator>
  <cp:keywords/>
  <dc:description/>
  <cp:lastModifiedBy>Jano</cp:lastModifiedBy>
  <cp:revision>3</cp:revision>
  <dcterms:created xsi:type="dcterms:W3CDTF">2021-09-13T01:11:00Z</dcterms:created>
  <dcterms:modified xsi:type="dcterms:W3CDTF">2021-09-16T13:31:00Z</dcterms:modified>
</cp:coreProperties>
</file>