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A1A" w:rsidRPr="00021A1A" w:rsidRDefault="00021A1A" w:rsidP="002F0BF0">
      <w:pPr>
        <w:suppressAutoHyphens w:val="0"/>
        <w:spacing w:after="0" w:line="240" w:lineRule="auto"/>
        <w:jc w:val="both"/>
        <w:rPr>
          <w:sz w:val="24"/>
          <w:szCs w:val="24"/>
        </w:rPr>
      </w:pPr>
      <w:r w:rsidRPr="00021A1A">
        <w:rPr>
          <w:sz w:val="24"/>
          <w:szCs w:val="24"/>
        </w:rPr>
        <w:t>Alunos: ________________________________________________________________________</w:t>
      </w:r>
    </w:p>
    <w:p w:rsidR="00021A1A" w:rsidRDefault="00021A1A" w:rsidP="002F0BF0">
      <w:pPr>
        <w:suppressAutoHyphens w:val="0"/>
        <w:spacing w:after="0" w:line="240" w:lineRule="auto"/>
        <w:jc w:val="both"/>
        <w:rPr>
          <w:b/>
          <w:sz w:val="24"/>
          <w:szCs w:val="24"/>
        </w:rPr>
      </w:pPr>
    </w:p>
    <w:p w:rsidR="002F0BF0" w:rsidRPr="002F0BF0" w:rsidRDefault="002F0BF0" w:rsidP="002F0BF0">
      <w:pPr>
        <w:suppressAutoHyphens w:val="0"/>
        <w:spacing w:after="0" w:line="240" w:lineRule="auto"/>
        <w:jc w:val="both"/>
        <w:rPr>
          <w:b/>
          <w:sz w:val="24"/>
          <w:szCs w:val="24"/>
        </w:rPr>
      </w:pPr>
      <w:bookmarkStart w:id="0" w:name="_GoBack"/>
      <w:bookmarkEnd w:id="0"/>
      <w:r w:rsidRPr="002F0BF0">
        <w:rPr>
          <w:b/>
          <w:sz w:val="24"/>
          <w:szCs w:val="24"/>
        </w:rPr>
        <w:t>Problema: PISCINA E BALDES</w:t>
      </w:r>
    </w:p>
    <w:p w:rsidR="002F0BF0" w:rsidRPr="00966ABB" w:rsidRDefault="002F0BF0" w:rsidP="002F0BF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966ABB">
        <w:rPr>
          <w:sz w:val="24"/>
          <w:szCs w:val="24"/>
        </w:rPr>
        <w:t>Andrea, Carlos e Marcelo são muito amigos e passam todos os finais de semana à beira da piscina. Enquanto Andrea se bronzeia ao sol, os dois ficam jogando Bolhas. Andrea, uma desenvolvedora de jogos muito esperta, já disse a eles que não entende por que passam tanto tempo jogando um jogo tão primário.</w:t>
      </w:r>
    </w:p>
    <w:p w:rsidR="002F0BF0" w:rsidRPr="00966ABB" w:rsidRDefault="002F0BF0" w:rsidP="002F0BF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966ABB">
        <w:rPr>
          <w:sz w:val="24"/>
          <w:szCs w:val="24"/>
        </w:rPr>
        <w:t>Usando o computador portátil dela, os dois informam um inteiro N e uma sequência aleatória de inteiros de tamanho N é gerada.</w:t>
      </w:r>
    </w:p>
    <w:p w:rsidR="002F0BF0" w:rsidRDefault="002F0BF0" w:rsidP="002F0BF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966ABB">
        <w:rPr>
          <w:sz w:val="24"/>
          <w:szCs w:val="24"/>
        </w:rPr>
        <w:t xml:space="preserve">O jogo então começa, cada jogador faz um movimento, e a jogada passa para o outro jogador. Marcelo é sempre o primeiro a começar a jogar. Um movimento de um jogador consiste na escolha de um par de elementos </w:t>
      </w:r>
      <w:r w:rsidRPr="00966ABB">
        <w:rPr>
          <w:b/>
          <w:sz w:val="24"/>
          <w:szCs w:val="24"/>
        </w:rPr>
        <w:t>consecutivos</w:t>
      </w:r>
      <w:r w:rsidRPr="00966ABB">
        <w:rPr>
          <w:sz w:val="24"/>
          <w:szCs w:val="24"/>
        </w:rPr>
        <w:t xml:space="preserve"> da sequência que estejam fora de ordem e em inverter a ordem dos dois elementos. Por exemplo, dada a sequência gerada aleatoriamente 4, 4, 7, 3, 8, 5, o jogador pode inverter as posições de </w:t>
      </w:r>
      <w:r w:rsidRPr="00966ABB">
        <w:rPr>
          <w:b/>
          <w:sz w:val="24"/>
          <w:szCs w:val="24"/>
        </w:rPr>
        <w:t>7 e 3</w:t>
      </w:r>
      <w:r w:rsidRPr="00966ABB">
        <w:rPr>
          <w:sz w:val="24"/>
          <w:szCs w:val="24"/>
        </w:rPr>
        <w:t xml:space="preserve"> ou de </w:t>
      </w:r>
      <w:r w:rsidRPr="00966ABB">
        <w:rPr>
          <w:b/>
          <w:sz w:val="24"/>
          <w:szCs w:val="24"/>
        </w:rPr>
        <w:t>8 e 5</w:t>
      </w:r>
      <w:r w:rsidRPr="00966ABB">
        <w:rPr>
          <w:sz w:val="24"/>
          <w:szCs w:val="24"/>
        </w:rPr>
        <w:t xml:space="preserve">, mas não pode inverter as posições de 3 e 8, nem de 4 e 7, também não pode inverter 4 e 4 pois são iguais. Continuando com o exemplo, se o jogador decide inverter as posições de 7 e 3 então a nova sequência será 4, 4, 3, 7, 8, 5. </w:t>
      </w:r>
    </w:p>
    <w:p w:rsidR="002F0BF0" w:rsidRPr="00966ABB" w:rsidRDefault="002F0BF0" w:rsidP="002F0BF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966ABB">
        <w:rPr>
          <w:sz w:val="24"/>
          <w:szCs w:val="24"/>
        </w:rPr>
        <w:t>Mais cedo ou mais tarde, a sequência ficará ordenada crescente. Perde o jogador impossibilitado de fazer um movimento. Andrea, com algum desdém, sempre diz que seria mais simples jogar cara ou coroa, com o mesmo efeito. Sua missão é ler a partir do teclado um inteiro N indicando o tamanho da sequência aleatória, gerar a sequência aleatória e determinar quem ganha o jogo, dada a sequência.</w:t>
      </w:r>
    </w:p>
    <w:p w:rsidR="0073293B" w:rsidRDefault="002F0BF0" w:rsidP="002F0BF0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4"/>
          <w:szCs w:val="24"/>
        </w:rPr>
      </w:pPr>
      <w:r w:rsidRPr="00966ABB">
        <w:rPr>
          <w:b/>
          <w:sz w:val="24"/>
          <w:szCs w:val="24"/>
        </w:rPr>
        <w:t>Entrada</w:t>
      </w:r>
      <w:r>
        <w:rPr>
          <w:b/>
          <w:sz w:val="24"/>
          <w:szCs w:val="24"/>
        </w:rPr>
        <w:t xml:space="preserve">: </w:t>
      </w:r>
    </w:p>
    <w:p w:rsidR="002F0BF0" w:rsidRPr="00966ABB" w:rsidRDefault="0073293B" w:rsidP="002F0BF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73293B">
        <w:rPr>
          <w:sz w:val="24"/>
          <w:szCs w:val="24"/>
        </w:rPr>
        <w:t>A</w:t>
      </w:r>
      <w:r w:rsidR="002F0BF0" w:rsidRPr="002F0BF0">
        <w:rPr>
          <w:sz w:val="24"/>
          <w:szCs w:val="24"/>
        </w:rPr>
        <w:t xml:space="preserve"> </w:t>
      </w:r>
      <w:r w:rsidR="002F0BF0" w:rsidRPr="00966ABB">
        <w:rPr>
          <w:sz w:val="24"/>
          <w:szCs w:val="24"/>
        </w:rPr>
        <w:t xml:space="preserve">entrada contém </w:t>
      </w:r>
      <w:r>
        <w:rPr>
          <w:sz w:val="24"/>
          <w:szCs w:val="24"/>
        </w:rPr>
        <w:t>um</w:t>
      </w:r>
      <w:r w:rsidR="002F0BF0" w:rsidRPr="00966ABB">
        <w:rPr>
          <w:sz w:val="24"/>
          <w:szCs w:val="24"/>
        </w:rPr>
        <w:t xml:space="preserve"> caso de teste. Os dados </w:t>
      </w:r>
      <w:r>
        <w:rPr>
          <w:sz w:val="24"/>
          <w:szCs w:val="24"/>
        </w:rPr>
        <w:t>do</w:t>
      </w:r>
      <w:r w:rsidR="002F0BF0" w:rsidRPr="00966ABB">
        <w:rPr>
          <w:sz w:val="24"/>
          <w:szCs w:val="24"/>
        </w:rPr>
        <w:t xml:space="preserve"> caso de teste estão numa única linha, e são inteiros separados por um espaço em branco. </w:t>
      </w:r>
      <w:r>
        <w:rPr>
          <w:sz w:val="24"/>
          <w:szCs w:val="24"/>
        </w:rPr>
        <w:t>A</w:t>
      </w:r>
      <w:r w:rsidR="002F0BF0" w:rsidRPr="00966ABB">
        <w:rPr>
          <w:sz w:val="24"/>
          <w:szCs w:val="24"/>
        </w:rPr>
        <w:t xml:space="preserve"> linha contém um inteiro N seguido da sequência </w:t>
      </w:r>
      <w:r w:rsidR="002F0BF0" w:rsidRPr="00966ABB">
        <w:rPr>
          <w:rFonts w:eastAsiaTheme="majorEastAsia"/>
          <w:sz w:val="24"/>
          <w:szCs w:val="24"/>
        </w:rPr>
        <w:t>(X</w:t>
      </w:r>
      <w:proofErr w:type="gramStart"/>
      <w:r w:rsidR="002F0BF0" w:rsidRPr="00966ABB">
        <w:rPr>
          <w:rFonts w:eastAsiaTheme="majorEastAsia"/>
          <w:sz w:val="24"/>
          <w:szCs w:val="24"/>
          <w:vertAlign w:val="subscript"/>
        </w:rPr>
        <w:t>1</w:t>
      </w:r>
      <w:r w:rsidR="002F0BF0" w:rsidRPr="00966ABB">
        <w:rPr>
          <w:rFonts w:eastAsiaTheme="majorEastAsia"/>
          <w:sz w:val="24"/>
          <w:szCs w:val="24"/>
        </w:rPr>
        <w:t xml:space="preserve"> ,</w:t>
      </w:r>
      <w:proofErr w:type="gramEnd"/>
      <w:r w:rsidR="002F0BF0" w:rsidRPr="00966ABB">
        <w:rPr>
          <w:rFonts w:eastAsiaTheme="majorEastAsia"/>
          <w:sz w:val="24"/>
          <w:szCs w:val="24"/>
        </w:rPr>
        <w:t xml:space="preserve"> X</w:t>
      </w:r>
      <w:r w:rsidR="002F0BF0" w:rsidRPr="00966ABB">
        <w:rPr>
          <w:rFonts w:eastAsiaTheme="majorEastAsia"/>
          <w:sz w:val="24"/>
          <w:szCs w:val="24"/>
          <w:vertAlign w:val="subscript"/>
        </w:rPr>
        <w:t>2</w:t>
      </w:r>
      <w:r w:rsidR="002F0BF0" w:rsidRPr="00966ABB">
        <w:rPr>
          <w:rFonts w:eastAsiaTheme="majorEastAsia"/>
          <w:sz w:val="24"/>
          <w:szCs w:val="24"/>
        </w:rPr>
        <w:t xml:space="preserve"> , . . . , X</w:t>
      </w:r>
      <w:r w:rsidR="002F0BF0" w:rsidRPr="00966ABB">
        <w:rPr>
          <w:rFonts w:eastAsiaTheme="majorEastAsia"/>
          <w:sz w:val="24"/>
          <w:szCs w:val="24"/>
          <w:vertAlign w:val="subscript"/>
        </w:rPr>
        <w:t>N</w:t>
      </w:r>
      <w:r w:rsidR="002F0BF0" w:rsidRPr="00966ABB">
        <w:rPr>
          <w:rFonts w:eastAsiaTheme="majorEastAsia"/>
          <w:sz w:val="24"/>
          <w:szCs w:val="24"/>
        </w:rPr>
        <w:t xml:space="preserve"> )</w:t>
      </w:r>
      <w:r>
        <w:rPr>
          <w:rFonts w:eastAsiaTheme="majorEastAsia"/>
          <w:sz w:val="24"/>
          <w:szCs w:val="24"/>
        </w:rPr>
        <w:t xml:space="preserve"> </w:t>
      </w:r>
      <w:r w:rsidR="002F0BF0" w:rsidRPr="00966ABB">
        <w:rPr>
          <w:sz w:val="24"/>
          <w:szCs w:val="24"/>
        </w:rPr>
        <w:t xml:space="preserve">de N inteiros distintos dois a dois, veja </w:t>
      </w:r>
      <w:r>
        <w:rPr>
          <w:sz w:val="24"/>
          <w:szCs w:val="24"/>
        </w:rPr>
        <w:t>um</w:t>
      </w:r>
      <w:r w:rsidR="002F0BF0" w:rsidRPr="00966ABB">
        <w:rPr>
          <w:sz w:val="24"/>
          <w:szCs w:val="24"/>
        </w:rPr>
        <w:t xml:space="preserve"> exemplo de entrada:</w:t>
      </w:r>
    </w:p>
    <w:p w:rsidR="002F0BF0" w:rsidRDefault="002F0BF0" w:rsidP="002F0BF0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9E0"/>
        <w:rPr>
          <w:color w:val="000020"/>
        </w:rPr>
      </w:pPr>
      <w:r>
        <w:rPr>
          <w:color w:val="000020"/>
        </w:rPr>
        <w:t xml:space="preserve">5 1 5 3 4 2 </w:t>
      </w:r>
    </w:p>
    <w:p w:rsidR="0073293B" w:rsidRDefault="002F0BF0" w:rsidP="002F0BF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966ABB">
        <w:rPr>
          <w:b/>
          <w:sz w:val="24"/>
          <w:szCs w:val="24"/>
        </w:rPr>
        <w:t>Saída</w:t>
      </w:r>
      <w:r>
        <w:rPr>
          <w:b/>
          <w:sz w:val="24"/>
          <w:szCs w:val="24"/>
        </w:rPr>
        <w:t xml:space="preserve">: </w:t>
      </w:r>
    </w:p>
    <w:p w:rsidR="002F0BF0" w:rsidRPr="00966ABB" w:rsidRDefault="0073293B" w:rsidP="002F0BF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Seu</w:t>
      </w:r>
      <w:r w:rsidR="002F0BF0" w:rsidRPr="00966ABB">
        <w:rPr>
          <w:sz w:val="24"/>
          <w:szCs w:val="24"/>
        </w:rPr>
        <w:t xml:space="preserve"> programa deve imprimir o nome do vencedor, </w:t>
      </w:r>
      <w:r>
        <w:rPr>
          <w:sz w:val="24"/>
          <w:szCs w:val="24"/>
        </w:rPr>
        <w:t>por exemplo</w:t>
      </w:r>
      <w:r w:rsidR="002F0BF0" w:rsidRPr="00966ABB">
        <w:rPr>
          <w:sz w:val="24"/>
          <w:szCs w:val="24"/>
        </w:rPr>
        <w:t xml:space="preserve"> Marcelo, sem espaços em branco. Veja o exemplo de saída:</w:t>
      </w:r>
    </w:p>
    <w:p w:rsidR="002F0BF0" w:rsidRDefault="002F0BF0" w:rsidP="002F0BF0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9E0"/>
        <w:rPr>
          <w:color w:val="000020"/>
        </w:rPr>
      </w:pPr>
      <w:r>
        <w:rPr>
          <w:color w:val="000020"/>
        </w:rPr>
        <w:t>Marcelo</w:t>
      </w:r>
    </w:p>
    <w:p w:rsidR="002F0BF0" w:rsidRDefault="002F0BF0" w:rsidP="002F0BF0">
      <w:pPr>
        <w:pStyle w:val="ListParagraph1"/>
        <w:spacing w:before="60" w:after="0"/>
        <w:ind w:left="0"/>
        <w:jc w:val="both"/>
        <w:rPr>
          <w:sz w:val="24"/>
          <w:szCs w:val="24"/>
        </w:rPr>
      </w:pPr>
    </w:p>
    <w:sectPr w:rsidR="002F0BF0" w:rsidSect="00021A1A">
      <w:footerReference w:type="default" r:id="rId5"/>
      <w:pgSz w:w="11906" w:h="16838"/>
      <w:pgMar w:top="1135" w:right="1134" w:bottom="993" w:left="1134" w:header="0" w:footer="709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7662249"/>
      <w:docPartObj>
        <w:docPartGallery w:val="Page Numbers (Bottom of Page)"/>
        <w:docPartUnique/>
      </w:docPartObj>
    </w:sdtPr>
    <w:sdtEndPr/>
    <w:sdtContent>
      <w:p w:rsidR="004B5922" w:rsidRDefault="00021A1A">
        <w:pPr>
          <w:pStyle w:val="Rodap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B5922" w:rsidRDefault="00021A1A">
    <w:pPr>
      <w:pStyle w:val="Rodap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85803"/>
    <w:multiLevelType w:val="hybridMultilevel"/>
    <w:tmpl w:val="07EEB6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F0"/>
    <w:rsid w:val="00021A1A"/>
    <w:rsid w:val="000F4605"/>
    <w:rsid w:val="001B7555"/>
    <w:rsid w:val="002F0BF0"/>
    <w:rsid w:val="0073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AD856-E716-42E4-AAF5-C6D0CD5F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F0"/>
    <w:pPr>
      <w:suppressAutoHyphens/>
      <w:spacing w:before="101" w:after="101" w:line="276" w:lineRule="auto"/>
    </w:pPr>
    <w:rPr>
      <w:rFonts w:eastAsiaTheme="minorEastAsia"/>
      <w:color w:val="00000A"/>
      <w:lang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basedOn w:val="Fontepargpadro"/>
    <w:link w:val="Rodap"/>
    <w:uiPriority w:val="99"/>
    <w:qFormat/>
    <w:rsid w:val="002F0BF0"/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2F0BF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F0BF0"/>
    <w:pPr>
      <w:spacing w:before="0" w:after="200"/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2F0BF0"/>
    <w:pPr>
      <w:tabs>
        <w:tab w:val="center" w:pos="4680"/>
        <w:tab w:val="right" w:pos="9360"/>
      </w:tabs>
      <w:spacing w:before="0" w:after="0" w:line="240" w:lineRule="auto"/>
    </w:pPr>
    <w:rPr>
      <w:rFonts w:eastAsiaTheme="minorHAnsi"/>
      <w:color w:val="auto"/>
      <w:lang w:eastAsia="en-US"/>
    </w:rPr>
  </w:style>
  <w:style w:type="character" w:customStyle="1" w:styleId="RodapChar1">
    <w:name w:val="Rodapé Char1"/>
    <w:basedOn w:val="Fontepargpadro"/>
    <w:uiPriority w:val="99"/>
    <w:semiHidden/>
    <w:rsid w:val="002F0BF0"/>
    <w:rPr>
      <w:rFonts w:eastAsiaTheme="minorEastAsia"/>
      <w:color w:val="00000A"/>
      <w:lang w:eastAsia="ko-KR"/>
    </w:rPr>
  </w:style>
  <w:style w:type="paragraph" w:customStyle="1" w:styleId="ListParagraph1">
    <w:name w:val="List Paragraph1"/>
    <w:basedOn w:val="Normal"/>
    <w:qFormat/>
    <w:rsid w:val="002F0BF0"/>
    <w:pPr>
      <w:ind w:left="720"/>
    </w:pPr>
    <w:rPr>
      <w:rFonts w:ascii="Calibri" w:eastAsia="Malgun Gothic" w:hAnsi="Calibri" w:cs="Arial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rsid w:val="002F0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1">
    <w:name w:val="Pré-formatação HTML Char1"/>
    <w:basedOn w:val="Fontepargpadro"/>
    <w:uiPriority w:val="99"/>
    <w:semiHidden/>
    <w:rsid w:val="002F0BF0"/>
    <w:rPr>
      <w:rFonts w:ascii="Consolas" w:eastAsiaTheme="minorEastAsia" w:hAnsi="Consolas" w:cs="Consolas"/>
      <w:color w:val="00000A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Grasielle Dionisio Correa</dc:creator>
  <cp:keywords/>
  <dc:description/>
  <cp:lastModifiedBy>Ana Grasielle Dionisio Correa</cp:lastModifiedBy>
  <cp:revision>4</cp:revision>
  <dcterms:created xsi:type="dcterms:W3CDTF">2018-10-10T18:15:00Z</dcterms:created>
  <dcterms:modified xsi:type="dcterms:W3CDTF">2018-10-10T18:18:00Z</dcterms:modified>
</cp:coreProperties>
</file>