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Code Pro" w:hAnsi="Source Code Pro" w:cs="Source Code Pro"/>
          <w:sz w:val="40"/>
          <w:szCs w:val="40"/>
          <w:vertAlign w:val="subscript"/>
        </w:rPr>
      </w:pPr>
      <w:r>
        <w:rPr>
          <w:rFonts w:hint="default" w:ascii="Source Code Pro" w:hAnsi="Source Code Pro" w:cs="Source Code Pro"/>
          <w:sz w:val="40"/>
          <w:szCs w:val="40"/>
          <w:vertAlign w:val="subscript"/>
        </w:rPr>
        <w:t>Exercício-2 EAD Algoritmos Numéricos</w:t>
      </w:r>
    </w:p>
    <w:p>
      <w:pPr>
        <w:rPr>
          <w:rFonts w:hint="default" w:ascii="Source Code Pro" w:hAnsi="Source Code Pro" w:cs="Source Code Pro"/>
          <w:sz w:val="40"/>
          <w:szCs w:val="40"/>
          <w:vertAlign w:val="subscript"/>
        </w:rPr>
      </w:pPr>
      <w:r>
        <w:rPr>
          <w:rFonts w:hint="default" w:ascii="Source Code Pro" w:hAnsi="Source Code Pro" w:cs="Source Code Pro"/>
          <w:sz w:val="40"/>
          <w:szCs w:val="40"/>
          <w:vertAlign w:val="subscript"/>
        </w:rPr>
        <w:t>Luiz Fernando 31861806</w:t>
      </w:r>
    </w:p>
    <w:p>
      <w:pPr>
        <w:rPr>
          <w:rFonts w:hint="default" w:ascii="Source Code Pro" w:hAnsi="Source Code Pro" w:cs="Source Code Pro"/>
          <w:sz w:val="40"/>
          <w:szCs w:val="40"/>
          <w:vertAlign w:val="subscript"/>
        </w:rPr>
      </w:pPr>
      <w:r>
        <w:rPr>
          <w:rFonts w:hint="default" w:ascii="Source Code Pro" w:hAnsi="Source Code Pro" w:cs="Source Code Pro"/>
          <w:sz w:val="40"/>
          <w:szCs w:val="40"/>
          <w:vertAlign w:val="subscript"/>
        </w:rPr>
        <w:t>Lucas Morita 31826199</w:t>
      </w:r>
      <w:bookmarkStart w:id="0" w:name="_GoBack"/>
      <w:bookmarkEnd w:id="0"/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================================================================</w:t>
      </w:r>
    </w:p>
    <w:p>
      <w:pPr>
        <w:numPr>
          <w:ilvl w:val="0"/>
          <w:numId w:val="1"/>
        </w:num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Arquivo esta na pasta como “ead-2.c”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================================================================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Considerando o fatorial como O(1), e a somatória O(n), fica N vezes O(1), assim temos como complexidade O(N).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================================================================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3)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* Para N = 5 e x = 3: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O resultado do x do euler é: 18.4000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O resultado do Euler é: 20.0855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* Para N = 10 e x = 3: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O resultado do x do Euler é: 20.0797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O resultado do Euler é: 20.0855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Analisando os resultados, conclui que com N = 10 obtenho mais precisão.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================================================================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4)</w:t>
      </w:r>
    </w:p>
    <w:p>
      <w:pPr>
        <w:rPr>
          <w:rFonts w:hint="default" w:ascii="Source Code Pro" w:hAnsi="Source Code Pro" w:cs="Source Code Pro"/>
          <w:sz w:val="36"/>
          <w:szCs w:val="36"/>
          <w:vertAlign w:val="subscript"/>
        </w:rPr>
      </w:pPr>
      <w:r>
        <w:rPr>
          <w:rFonts w:hint="default" w:ascii="Source Code Pro" w:hAnsi="Source Code Pro" w:cs="Source Code Pro"/>
          <w:sz w:val="36"/>
          <w:szCs w:val="36"/>
          <w:vertAlign w:val="subscript"/>
        </w:rPr>
        <w:t>A)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Arial" w:hAnsi="Arial" w:cs="Arial"/>
          <w:sz w:val="32"/>
          <w:szCs w:val="32"/>
          <w:vertAlign w:val="baseline"/>
        </w:rPr>
        <w:t>* α</w:t>
      </w:r>
      <w:r>
        <w:rPr>
          <w:rFonts w:hint="default" w:ascii="Arial" w:hAnsi="Arial" w:cs="Arial"/>
          <w:sz w:val="32"/>
          <w:szCs w:val="32"/>
          <w:vertAlign w:val="subscript"/>
        </w:rPr>
        <w:t>n</w:t>
      </w:r>
      <w:r>
        <w:rPr>
          <w:rFonts w:hint="default" w:ascii="Source Code Pro" w:hAnsi="Source Code Pro" w:cs="Source Code Pro"/>
          <w:sz w:val="36"/>
          <w:szCs w:val="36"/>
          <w:vertAlign w:val="subscript"/>
        </w:rPr>
        <w:t xml:space="preserve"> =  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>(2n + 1)/n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 xml:space="preserve"> -&gt; |</w:t>
      </w:r>
      <w:r>
        <w:rPr>
          <w:rFonts w:hint="default" w:ascii="Arial" w:hAnsi="Arial" w:cs="Arial"/>
          <w:sz w:val="32"/>
          <w:szCs w:val="32"/>
          <w:vertAlign w:val="baseline"/>
        </w:rPr>
        <w:t>α</w:t>
      </w:r>
      <w:r>
        <w:rPr>
          <w:rFonts w:hint="default" w:ascii="Source Code Pro" w:hAnsi="Source Code Pro" w:cs="Source Code Pro"/>
          <w:sz w:val="40"/>
          <w:szCs w:val="40"/>
          <w:vertAlign w:val="subscript"/>
        </w:rPr>
        <w:t xml:space="preserve"> - </w:t>
      </w:r>
      <w:r>
        <w:rPr>
          <w:rFonts w:hint="default" w:ascii="Arial" w:hAnsi="Arial" w:cs="Arial"/>
          <w:sz w:val="32"/>
          <w:szCs w:val="32"/>
          <w:vertAlign w:val="baseline"/>
        </w:rPr>
        <w:t>α</w:t>
      </w:r>
      <w:r>
        <w:rPr>
          <w:rFonts w:hint="default" w:ascii="Arial" w:hAnsi="Arial" w:cs="Arial"/>
          <w:sz w:val="32"/>
          <w:szCs w:val="32"/>
          <w:vertAlign w:val="subscript"/>
        </w:rPr>
        <w:t>n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>| -&gt;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>-&gt; (2n + 1)/n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 xml:space="preserve">4  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>- 0 -&gt;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>-&gt; (2n + 1)/n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>&lt;= (2n + n)/n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>4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 xml:space="preserve"> -&gt;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>-&gt; 3n/n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>4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 xml:space="preserve"> -&gt;  3 * 1/n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>4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 xml:space="preserve"> ,  então: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>-&gt; K = 3 , β = 1/n</w:t>
      </w:r>
      <w:r>
        <w:rPr>
          <w:rFonts w:hint="default" w:ascii="Source Code Pro" w:hAnsi="Source Code Pro" w:cs="Source Code Pro"/>
          <w:sz w:val="36"/>
          <w:szCs w:val="36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6"/>
          <w:szCs w:val="36"/>
          <w:vertAlign w:val="baseline"/>
        </w:rPr>
        <w:t>&lt;-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superscript"/>
        </w:rPr>
      </w:pP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superscript"/>
        </w:rPr>
      </w:pPr>
    </w:p>
    <w:p>
      <w:pPr>
        <w:numPr>
          <w:ilvl w:val="0"/>
          <w:numId w:val="2"/>
        </w:numPr>
        <w:rPr>
          <w:rFonts w:hint="default" w:ascii="Source Code Pro" w:hAnsi="Source Code Pro" w:cs="Source Code Pro"/>
          <w:sz w:val="36"/>
          <w:szCs w:val="36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Arial" w:hAnsi="Arial" w:cs="Arial"/>
          <w:sz w:val="32"/>
          <w:szCs w:val="32"/>
          <w:vertAlign w:val="baseline"/>
        </w:rPr>
        <w:t>* α</w:t>
      </w:r>
      <w:r>
        <w:rPr>
          <w:rFonts w:hint="default" w:ascii="Arial" w:hAnsi="Arial" w:cs="Arial"/>
          <w:sz w:val="32"/>
          <w:szCs w:val="32"/>
          <w:vertAlign w:val="subscript"/>
        </w:rPr>
        <w:t>n</w:t>
      </w:r>
      <w:r>
        <w:rPr>
          <w:rFonts w:hint="default" w:ascii="Source Code Pro" w:hAnsi="Source Code Pro" w:cs="Source Code Pro"/>
          <w:sz w:val="32"/>
          <w:szCs w:val="32"/>
          <w:vertAlign w:val="subscript"/>
        </w:rPr>
        <w:t xml:space="preserve"> =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(n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2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+ 2)/n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 xml:space="preserve">4 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-&gt; |</w:t>
      </w:r>
      <w:r>
        <w:rPr>
          <w:rFonts w:hint="default" w:ascii="Arial" w:hAnsi="Arial" w:cs="Arial"/>
          <w:sz w:val="32"/>
          <w:szCs w:val="32"/>
          <w:vertAlign w:val="baseline"/>
        </w:rPr>
        <w:t>α</w:t>
      </w:r>
      <w:r>
        <w:rPr>
          <w:rFonts w:hint="default" w:ascii="Source Code Pro" w:hAnsi="Source Code Pro" w:cs="Source Code Pro"/>
          <w:sz w:val="40"/>
          <w:szCs w:val="40"/>
          <w:vertAlign w:val="subscript"/>
        </w:rPr>
        <w:t xml:space="preserve"> - </w:t>
      </w:r>
      <w:r>
        <w:rPr>
          <w:rFonts w:hint="default" w:ascii="Arial" w:hAnsi="Arial" w:cs="Arial"/>
          <w:sz w:val="32"/>
          <w:szCs w:val="32"/>
          <w:vertAlign w:val="baseline"/>
        </w:rPr>
        <w:t>α</w:t>
      </w:r>
      <w:r>
        <w:rPr>
          <w:rFonts w:hint="default" w:ascii="Arial" w:hAnsi="Arial" w:cs="Arial"/>
          <w:sz w:val="32"/>
          <w:szCs w:val="32"/>
          <w:vertAlign w:val="subscript"/>
        </w:rPr>
        <w:t>n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| -&gt; 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-&gt; (n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2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+ 2)/n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- 0  -&gt; </w:t>
      </w:r>
    </w:p>
    <w:p>
      <w:pPr>
        <w:rPr>
          <w:rFonts w:hint="default" w:ascii="Source Code Pro" w:hAnsi="Source Code Pro" w:cs="Source Code Pro"/>
          <w:sz w:val="32"/>
          <w:szCs w:val="32"/>
          <w:vertAlign w:val="superscript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-&gt; (n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2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+ 2)/n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&lt;= (n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2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+ n)/n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 xml:space="preserve">4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-&gt;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 xml:space="preserve"> 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-&gt; 1 * 1/n , então: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 xml:space="preserve">-&gt; K = 1 , β = 1/n &lt;- 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  <w:r>
        <w:rPr>
          <w:rFonts w:hint="default" w:ascii="Source Code Pro" w:hAnsi="Source Code Pro" w:cs="Source Code Pro"/>
          <w:sz w:val="36"/>
          <w:szCs w:val="36"/>
          <w:vertAlign w:val="baseline"/>
        </w:rPr>
        <w:t>======================================</w:t>
      </w: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</w:p>
    <w:p>
      <w:pPr>
        <w:jc w:val="both"/>
        <w:rPr>
          <w:rFonts w:hint="default" w:ascii="Source Code Pro" w:hAnsi="Source Code Pro" w:cs="Source Code Pro"/>
          <w:sz w:val="36"/>
          <w:szCs w:val="36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E49BD"/>
    <w:multiLevelType w:val="singleLevel"/>
    <w:tmpl w:val="EEFE49B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F7EF5D"/>
    <w:multiLevelType w:val="singleLevel"/>
    <w:tmpl w:val="F7F7EF5D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A1B8CEF"/>
    <w:rsid w:val="5CFFA175"/>
    <w:rsid w:val="63F57E31"/>
    <w:rsid w:val="7FFC6C96"/>
    <w:rsid w:val="FFDE8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2018-07-10T22:11:00Z</dcterms:created>
  <dc:creator>d</dc:creator>
  <cp:lastModifiedBy>luiznux</cp:lastModifiedBy>
  <dcterms:modified xsi:type="dcterms:W3CDTF">2019-08-25T19:14:47Z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1046-10.1.0.6758</vt:lpwstr>
  </property>
</Properties>
</file>