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:rsidTr="005D5BF5">
        <w:tc>
          <w:tcPr>
            <w:tcW w:w="5000" w:type="pct"/>
          </w:tcPr>
          <w:p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F5" w:rsidRDefault="00D32517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BF5" w:rsidRPr="00C454DB" w:rsidRDefault="00822156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</w:t>
                            </w:r>
                            <w:r w:rsidR="00DF2CDB">
                              <w:rPr>
                                <w:lang w:val="pt-BR"/>
                              </w:rPr>
                              <w:t xml:space="preserve"> da atividade</w:t>
                            </w:r>
                            <w:r>
                              <w:rPr>
                                <w:lang w:val="pt-BR"/>
                              </w:rPr>
                              <w:t>:</w:t>
                            </w:r>
                          </w:p>
                          <w:p w:rsidR="005D5BF5" w:rsidRPr="00C454DB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="00D64387">
                              <w:rPr>
                                <w:lang w:val="pt-BR"/>
                              </w:rPr>
                              <w:t>Apresentar aos alunos alguns comandos de sistema operacional que podem ajudar no gerenciamento de redes.</w:t>
                            </w:r>
                          </w:p>
                          <w:p w:rsidR="005D5BF5" w:rsidRPr="00C454DB" w:rsidRDefault="005D5BF5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658"/>
                            </w:tblGrid>
                            <w:tr w:rsidR="005D5BF5" w:rsidRPr="00EA26F4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:rsidR="005D5BF5" w:rsidRPr="00C454DB" w:rsidRDefault="005D5BF5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5D5BF5" w:rsidRPr="00A100B1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5D5BF5" w:rsidRPr="00C454DB" w:rsidRDefault="00822156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:rsidR="005D5BF5" w:rsidRPr="0048540F" w:rsidRDefault="00822156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48540F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48540F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:rsidR="00822156" w:rsidRPr="0048540F" w:rsidRDefault="00822156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48540F">
                                    <w:rPr>
                                      <w:b/>
                                      <w:lang w:val="pt-BR"/>
                                    </w:rPr>
                                    <w:t>S. H. Bucke Brito</w:t>
                                  </w:r>
                                  <w:r w:rsidRPr="0048540F">
                                    <w:rPr>
                                      <w:lang w:val="pt-BR"/>
                                    </w:rPr>
                                    <w:t xml:space="preserve"> - Laboratórios de Tecnologias Cisco em Infraestrutura de Redes- Novatec</w:t>
                                  </w:r>
                                </w:p>
                                <w:p w:rsidR="00822156" w:rsidRDefault="00822156" w:rsidP="00822156">
                                  <w:pPr>
                                    <w:jc w:val="both"/>
                                  </w:pPr>
                                  <w:r w:rsidRPr="00822156">
                                    <w:rPr>
                                      <w:b/>
                                    </w:rPr>
                                    <w:t>M. A. Filippetti</w:t>
                                  </w:r>
                                  <w:r>
                                    <w:t xml:space="preserve"> - Samuel Henrique Bucke Brito - Visual books</w:t>
                                  </w:r>
                                </w:p>
                                <w:p w:rsidR="004B0CBC" w:rsidRPr="00B22011" w:rsidRDefault="004B0CBC" w:rsidP="00822156">
                                  <w:pPr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B22011">
                                    <w:t xml:space="preserve">Disponível em: </w:t>
                                  </w:r>
                                </w:p>
                                <w:p w:rsidR="00822156" w:rsidRPr="00B22011" w:rsidRDefault="00621EC4" w:rsidP="00822156">
                                  <w:pPr>
                                    <w:jc w:val="both"/>
                                  </w:pPr>
                                  <w:hyperlink r:id="rId12" w:history="1">
                                    <w:r w:rsidR="004B0CBC" w:rsidRPr="00B22011">
                                      <w:rPr>
                                        <w:rStyle w:val="Hyperlink"/>
                                      </w:rPr>
                                      <w:t>https://tools.ietf.org/html/rfc792</w:t>
                                    </w:r>
                                  </w:hyperlink>
                                  <w:r w:rsidR="004B0CBC" w:rsidRPr="00B22011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5D5BF5" w:rsidRPr="00B22011" w:rsidRDefault="005D5BF5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:rsidR="005D5BF5" w:rsidRDefault="00D32517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BF5" w:rsidRPr="00C454DB" w:rsidRDefault="00822156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</w:t>
                      </w:r>
                      <w:r w:rsidR="00DF2CDB">
                        <w:rPr>
                          <w:lang w:val="pt-BR"/>
                        </w:rPr>
                        <w:t xml:space="preserve"> da atividade</w:t>
                      </w:r>
                      <w:r>
                        <w:rPr>
                          <w:lang w:val="pt-BR"/>
                        </w:rPr>
                        <w:t>:</w:t>
                      </w:r>
                    </w:p>
                    <w:p w:rsidR="005D5BF5" w:rsidRPr="00C454DB" w:rsidRDefault="00822156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="00D64387">
                        <w:rPr>
                          <w:lang w:val="pt-BR"/>
                        </w:rPr>
                        <w:t>Apresentar aos alunos alguns comandos de sistema operacional que podem ajudar no gerenciamento de redes.</w:t>
                      </w:r>
                    </w:p>
                    <w:p w:rsidR="005D5BF5" w:rsidRPr="00C454DB" w:rsidRDefault="005D5BF5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658"/>
                      </w:tblGrid>
                      <w:tr w:rsidR="005D5BF5" w:rsidRPr="00EA26F4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:rsidR="005D5BF5" w:rsidRPr="00C454DB" w:rsidRDefault="005D5BF5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5D5BF5" w:rsidRPr="00A100B1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5D5BF5" w:rsidRPr="00C454DB" w:rsidRDefault="00822156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:rsidR="005D5BF5" w:rsidRPr="0048540F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48540F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48540F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:rsidR="00822156" w:rsidRPr="0048540F" w:rsidRDefault="00822156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48540F">
                              <w:rPr>
                                <w:b/>
                                <w:lang w:val="pt-BR"/>
                              </w:rPr>
                              <w:t>S. H. Bucke Brito</w:t>
                            </w:r>
                            <w:r w:rsidRPr="0048540F">
                              <w:rPr>
                                <w:lang w:val="pt-BR"/>
                              </w:rPr>
                              <w:t xml:space="preserve"> - Laboratórios de Tecnologias Cisco em Infraestrutura de Redes- Novatec</w:t>
                            </w:r>
                          </w:p>
                          <w:p w:rsidR="00822156" w:rsidRDefault="00822156" w:rsidP="00822156">
                            <w:pPr>
                              <w:jc w:val="both"/>
                            </w:pPr>
                            <w:r w:rsidRPr="00822156">
                              <w:rPr>
                                <w:b/>
                              </w:rPr>
                              <w:t>M. A. Filippetti</w:t>
                            </w:r>
                            <w:r>
                              <w:t xml:space="preserve"> - Samuel Henrique Bucke Brito - Visual books</w:t>
                            </w:r>
                          </w:p>
                          <w:p w:rsidR="004B0CBC" w:rsidRPr="00B22011" w:rsidRDefault="004B0CBC" w:rsidP="00822156">
                            <w:pPr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B22011">
                              <w:t xml:space="preserve">Disponível em: </w:t>
                            </w:r>
                          </w:p>
                          <w:p w:rsidR="00822156" w:rsidRPr="00B22011" w:rsidRDefault="00621EC4" w:rsidP="00822156">
                            <w:pPr>
                              <w:jc w:val="both"/>
                            </w:pPr>
                            <w:hyperlink r:id="rId13" w:history="1">
                              <w:r w:rsidR="004B0CBC" w:rsidRPr="00B22011">
                                <w:rPr>
                                  <w:rStyle w:val="Hyperlink"/>
                                </w:rPr>
                                <w:t>https://tools.ietf.org/html/rfc792</w:t>
                              </w:r>
                            </w:hyperlink>
                            <w:r w:rsidR="004B0CBC" w:rsidRPr="00B22011">
                              <w:t xml:space="preserve"> </w:t>
                            </w:r>
                          </w:p>
                        </w:tc>
                      </w:tr>
                    </w:tbl>
                    <w:p w:rsidR="005D5BF5" w:rsidRPr="00B22011" w:rsidRDefault="005D5BF5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:rsidR="005D5BF5" w:rsidRPr="00A45820" w:rsidRDefault="00822156" w:rsidP="00AA79E1">
      <w:pPr>
        <w:pStyle w:val="Informaesdocontato"/>
        <w:spacing w:after="0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:rsidR="005D5BF5" w:rsidRPr="00A45820" w:rsidRDefault="00621EC4" w:rsidP="00AA79E1">
      <w:pPr>
        <w:pStyle w:val="Informaesdocontato"/>
        <w:spacing w:after="0"/>
        <w:rPr>
          <w:lang w:val="pt-BR"/>
        </w:rPr>
      </w:pPr>
      <w:hyperlink r:id="rId14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EA26F4" w:rsidTr="00822156">
        <w:tc>
          <w:tcPr>
            <w:tcW w:w="6741" w:type="dxa"/>
          </w:tcPr>
          <w:p w:rsidR="005D5BF5" w:rsidRPr="00A45820" w:rsidRDefault="00072145">
            <w:pPr>
              <w:spacing w:after="200" w:line="276" w:lineRule="auto"/>
              <w:rPr>
                <w:b/>
                <w:i/>
                <w:lang w:val="pt-BR"/>
              </w:rPr>
            </w:pPr>
            <w:r w:rsidRPr="00072145">
              <w:rPr>
                <w:b/>
                <w:i/>
                <w:lang w:val="pt-BR"/>
              </w:rPr>
              <w:t>Ferramentas de gerenciamento TCP/IP</w:t>
            </w:r>
          </w:p>
        </w:tc>
      </w:tr>
      <w:tr w:rsidR="005D5BF5" w:rsidRPr="00EA26F4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:rsidR="00B22011" w:rsidRDefault="00B22011" w:rsidP="000A521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Participantes:</w:t>
      </w:r>
    </w:p>
    <w:tbl>
      <w:tblPr>
        <w:tblStyle w:val="Tabeladeboletinsinformativos"/>
        <w:tblW w:w="3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60" w:firstRow="1" w:lastRow="1" w:firstColumn="0" w:lastColumn="0" w:noHBand="1" w:noVBand="1"/>
        <w:tblDescription w:val="Intro letter"/>
      </w:tblPr>
      <w:tblGrid>
        <w:gridCol w:w="4958"/>
        <w:gridCol w:w="1776"/>
      </w:tblGrid>
      <w:tr w:rsidR="00B22011" w:rsidRPr="00A45820" w:rsidTr="0079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1" w:type="pct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Nome:                      </w:t>
            </w:r>
          </w:p>
        </w:tc>
        <w:tc>
          <w:tcPr>
            <w:tcW w:w="1319" w:type="pct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TIA: </w:t>
            </w:r>
          </w:p>
        </w:tc>
      </w:tr>
      <w:tr w:rsidR="00B22011" w:rsidRPr="00B22011" w:rsidTr="00794B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>Nome:</w:t>
            </w:r>
          </w:p>
        </w:tc>
        <w:tc>
          <w:tcPr>
            <w:tcW w:w="0" w:type="auto"/>
          </w:tcPr>
          <w:p w:rsidR="00B22011" w:rsidRPr="00B22011" w:rsidRDefault="00B22011" w:rsidP="00B22011">
            <w:pPr>
              <w:ind w:left="0"/>
              <w:jc w:val="both"/>
              <w:rPr>
                <w:b/>
                <w:i/>
                <w:lang w:val="pt-BR"/>
              </w:rPr>
            </w:pPr>
            <w:r w:rsidRPr="00B22011">
              <w:rPr>
                <w:b/>
                <w:i/>
                <w:lang w:val="pt-BR"/>
              </w:rPr>
              <w:t>TIA:</w:t>
            </w:r>
          </w:p>
        </w:tc>
      </w:tr>
    </w:tbl>
    <w:p w:rsidR="0081673D" w:rsidRPr="0081673D" w:rsidRDefault="0081673D" w:rsidP="000A5219">
      <w:pPr>
        <w:jc w:val="both"/>
        <w:rPr>
          <w:b/>
          <w:i/>
          <w:color w:val="FF0000"/>
          <w:lang w:val="pt-BR"/>
        </w:rPr>
      </w:pPr>
      <w:r w:rsidRPr="0081673D">
        <w:rPr>
          <w:b/>
          <w:i/>
          <w:color w:val="FF0000"/>
          <w:lang w:val="pt-BR"/>
        </w:rPr>
        <w:t>Observações: Responda as questões em VERMELHO</w:t>
      </w:r>
    </w:p>
    <w:p w:rsidR="000A5219" w:rsidRDefault="00092944" w:rsidP="000A5219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t>Questão 1</w:t>
      </w:r>
      <w:r>
        <w:rPr>
          <w:i/>
          <w:lang w:val="pt-BR"/>
        </w:rPr>
        <w:t xml:space="preserve">. </w:t>
      </w:r>
      <w:r w:rsidR="000A5219" w:rsidRPr="00ED5E09">
        <w:rPr>
          <w:i/>
          <w:lang w:val="pt-BR"/>
        </w:rPr>
        <w:t>Ipconfig é um programa do Sistema Operacional (SO) (Windows e Linux) que permite visualizar e configurar algumas opções TCP/IP .</w:t>
      </w:r>
    </w:p>
    <w:p w:rsidR="00647BC2" w:rsidRDefault="00647BC2" w:rsidP="00B22011">
      <w:pPr>
        <w:jc w:val="both"/>
        <w:rPr>
          <w:i/>
          <w:lang w:val="pt-BR"/>
        </w:rPr>
      </w:pPr>
      <w:r>
        <w:rPr>
          <w:b/>
          <w:i/>
          <w:lang w:val="pt-BR"/>
        </w:rPr>
        <w:t>Sintaxe</w:t>
      </w:r>
      <w:r w:rsidRPr="00647BC2">
        <w:rPr>
          <w:i/>
          <w:lang w:val="pt-BR"/>
        </w:rPr>
        <w:t>:</w:t>
      </w:r>
    </w:p>
    <w:p w:rsidR="00647BC2" w:rsidRPr="00B22011" w:rsidRDefault="00647BC2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ipconfig [opçãol], </w:t>
      </w:r>
      <w:r w:rsidRPr="00B22011">
        <w:rPr>
          <w:b/>
          <w:i/>
          <w:lang w:val="pt-BR"/>
        </w:rPr>
        <w:t>onde:</w:t>
      </w:r>
    </w:p>
    <w:p w:rsidR="00647BC2" w:rsidRPr="00B22011" w:rsidRDefault="00647BC2" w:rsidP="00B22011">
      <w:pPr>
        <w:spacing w:before="0" w:after="0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/all</w:t>
      </w:r>
      <w:r w:rsidRPr="00B22011">
        <w:rPr>
          <w:i/>
          <w:lang w:val="pt-BR"/>
        </w:rPr>
        <w:t>: Exibe todas as informações de configuração da interface de redes instaladas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/release</w:t>
      </w:r>
      <w:r w:rsidRPr="00B22011">
        <w:rPr>
          <w:i/>
          <w:lang w:val="pt-BR"/>
        </w:rPr>
        <w:t>: Libera o endereço ip do adaptador especificado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/renew</w:t>
      </w:r>
      <w:r w:rsidRPr="00B22011">
        <w:rPr>
          <w:i/>
          <w:lang w:val="pt-BR"/>
        </w:rPr>
        <w:t>: Renova o endereço ip para o adaptador especificado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i/>
          <w:lang w:val="pt-BR"/>
        </w:rPr>
        <w:t>/</w:t>
      </w:r>
      <w:r w:rsidRPr="00B22011">
        <w:rPr>
          <w:b/>
          <w:i/>
          <w:lang w:val="pt-BR"/>
        </w:rPr>
        <w:t>flushdns</w:t>
      </w:r>
      <w:r w:rsidRPr="00B22011">
        <w:rPr>
          <w:i/>
          <w:lang w:val="pt-BR"/>
        </w:rPr>
        <w:t>: Limpa o cache de resolução DNS</w:t>
      </w:r>
    </w:p>
    <w:p w:rsidR="00647BC2" w:rsidRPr="00B22011" w:rsidRDefault="00647BC2" w:rsidP="00B22011">
      <w:pPr>
        <w:spacing w:before="0" w:after="0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/registerdns</w:t>
      </w:r>
      <w:r w:rsidRPr="00B22011">
        <w:rPr>
          <w:i/>
          <w:lang w:val="pt-BR"/>
        </w:rPr>
        <w:t>: Atualiza todas as concessões DHCP e torna a registrar os nomes DNS</w:t>
      </w:r>
    </w:p>
    <w:p w:rsidR="00647BC2" w:rsidRPr="00B22011" w:rsidRDefault="00647BC2" w:rsidP="00B22011">
      <w:pPr>
        <w:spacing w:before="0" w:after="0"/>
        <w:ind w:left="0" w:firstLine="144"/>
        <w:jc w:val="both"/>
        <w:rPr>
          <w:i/>
          <w:lang w:val="pt-BR"/>
        </w:rPr>
      </w:pPr>
      <w:r w:rsidRPr="00B22011">
        <w:rPr>
          <w:b/>
          <w:i/>
          <w:lang w:val="pt-BR"/>
        </w:rPr>
        <w:t>/displaydns</w:t>
      </w:r>
      <w:r w:rsidRPr="00B22011">
        <w:rPr>
          <w:i/>
          <w:lang w:val="pt-BR"/>
        </w:rPr>
        <w:t>: Exibe o conteúdo de cache de resolução de DNS.</w:t>
      </w:r>
    </w:p>
    <w:p w:rsidR="00B22011" w:rsidRPr="00ED5E09" w:rsidRDefault="00B22011" w:rsidP="00B22011">
      <w:pPr>
        <w:spacing w:before="0" w:after="0" w:line="240" w:lineRule="auto"/>
        <w:ind w:left="0" w:firstLine="144"/>
        <w:jc w:val="both"/>
        <w:rPr>
          <w:i/>
          <w:lang w:val="pt-BR"/>
        </w:rPr>
      </w:pPr>
    </w:p>
    <w:p w:rsidR="000A5219" w:rsidRPr="00B22011" w:rsidRDefault="000A5219" w:rsidP="000A5219">
      <w:pPr>
        <w:jc w:val="both"/>
        <w:rPr>
          <w:b/>
          <w:bCs/>
          <w:i/>
          <w:lang w:val="pt-BR"/>
        </w:rPr>
      </w:pPr>
      <w:r w:rsidRPr="00ED5E09">
        <w:rPr>
          <w:b/>
          <w:i/>
          <w:lang w:val="pt-BR"/>
        </w:rPr>
        <w:t>A.</w:t>
      </w:r>
      <w:r w:rsidRPr="00B22011">
        <w:rPr>
          <w:b/>
          <w:bCs/>
          <w:i/>
          <w:lang w:val="pt-BR"/>
        </w:rPr>
        <w:t xml:space="preserve"> Execute o comando “ipconfig”. Qual o endereço IP da sua máquina?  Quais são as informações que ele apresenta? </w:t>
      </w:r>
      <w:r w:rsidR="00A100B1" w:rsidRPr="00B22011">
        <w:rPr>
          <w:b/>
          <w:bCs/>
          <w:i/>
          <w:lang w:val="pt-BR"/>
        </w:rPr>
        <w:t>Pode adicionar um print da tela.</w:t>
      </w:r>
    </w:p>
    <w:p w:rsidR="000A5219" w:rsidRPr="00B22011" w:rsidRDefault="000A5219" w:rsidP="000A5219">
      <w:pPr>
        <w:jc w:val="both"/>
        <w:rPr>
          <w:b/>
          <w:i/>
          <w:lang w:val="pt-BR"/>
        </w:rPr>
      </w:pPr>
      <w:r w:rsidRPr="00B22011">
        <w:rPr>
          <w:b/>
          <w:i/>
          <w:lang w:val="pt-BR"/>
        </w:rPr>
        <w:t xml:space="preserve">B. Visite a página http://www.whatismyip.com. Ela informa o endereço IP de qualquer máquina que a acessar. O endereço </w:t>
      </w:r>
      <w:r w:rsidR="00A100B1" w:rsidRPr="00B22011">
        <w:rPr>
          <w:b/>
          <w:i/>
          <w:lang w:val="pt-BR"/>
        </w:rPr>
        <w:t xml:space="preserve">mostrado no site </w:t>
      </w:r>
      <w:r w:rsidRPr="00B22011">
        <w:rPr>
          <w:b/>
          <w:i/>
          <w:lang w:val="pt-BR"/>
        </w:rPr>
        <w:t xml:space="preserve">é igual ao endereço que o ipconfig mostrou? </w:t>
      </w:r>
      <w:r w:rsidR="009D16ED" w:rsidRPr="00B22011">
        <w:rPr>
          <w:b/>
          <w:i/>
          <w:lang w:val="pt-BR"/>
        </w:rPr>
        <w:t>Por qual razão temos 2 endereços diferentes</w:t>
      </w:r>
      <w:r w:rsidR="00577D34" w:rsidRPr="00B22011">
        <w:rPr>
          <w:b/>
          <w:i/>
          <w:lang w:val="pt-BR"/>
        </w:rPr>
        <w:t xml:space="preserve"> (se for o seu caso)</w:t>
      </w:r>
      <w:r w:rsidR="009D16ED" w:rsidRPr="00B22011">
        <w:rPr>
          <w:b/>
          <w:i/>
          <w:lang w:val="pt-BR"/>
        </w:rPr>
        <w:t>.</w:t>
      </w:r>
      <w:r w:rsidRPr="00B22011">
        <w:rPr>
          <w:b/>
          <w:i/>
          <w:lang w:val="pt-BR"/>
        </w:rPr>
        <w:t xml:space="preserve"> </w:t>
      </w:r>
    </w:p>
    <w:p w:rsidR="00ED5E09" w:rsidRPr="00B22011" w:rsidRDefault="00ED5E09" w:rsidP="00ED5E09">
      <w:pPr>
        <w:jc w:val="both"/>
        <w:rPr>
          <w:b/>
          <w:i/>
          <w:lang w:val="pt-BR"/>
        </w:rPr>
      </w:pPr>
      <w:r w:rsidRPr="00B22011">
        <w:rPr>
          <w:b/>
          <w:i/>
          <w:lang w:val="pt-BR"/>
        </w:rPr>
        <w:t>C</w:t>
      </w:r>
      <w:r w:rsidR="000A5219" w:rsidRPr="00B22011">
        <w:rPr>
          <w:b/>
          <w:i/>
          <w:lang w:val="pt-BR"/>
        </w:rPr>
        <w:t>.</w:t>
      </w:r>
      <w:r w:rsidR="009D16ED" w:rsidRPr="00B22011">
        <w:rPr>
          <w:b/>
          <w:i/>
          <w:lang w:val="pt-BR"/>
        </w:rPr>
        <w:t xml:space="preserve"> </w:t>
      </w:r>
      <w:r w:rsidRPr="00B22011">
        <w:rPr>
          <w:b/>
          <w:i/>
          <w:lang w:val="pt-BR"/>
        </w:rPr>
        <w:t>O que seria o endereço de Gateway padrão?</w:t>
      </w:r>
    </w:p>
    <w:p w:rsidR="00647BC2" w:rsidRDefault="00B22011" w:rsidP="00B22011">
      <w:pPr>
        <w:rPr>
          <w:i/>
          <w:lang w:val="pt-BR"/>
        </w:rPr>
      </w:pPr>
      <w:r>
        <w:rPr>
          <w:i/>
          <w:lang w:val="pt-BR"/>
        </w:rPr>
        <w:br w:type="page"/>
      </w:r>
      <w:r w:rsidR="00647BC2" w:rsidRPr="00092944">
        <w:rPr>
          <w:b/>
          <w:i/>
          <w:lang w:val="pt-BR"/>
        </w:rPr>
        <w:lastRenderedPageBreak/>
        <w:t xml:space="preserve">Questão </w:t>
      </w:r>
      <w:r w:rsidR="00647BC2">
        <w:rPr>
          <w:b/>
          <w:i/>
          <w:lang w:val="pt-BR"/>
        </w:rPr>
        <w:t>2</w:t>
      </w:r>
      <w:r w:rsidR="00647BC2">
        <w:rPr>
          <w:i/>
          <w:lang w:val="pt-BR"/>
        </w:rPr>
        <w:t xml:space="preserve">. </w:t>
      </w:r>
      <w:r w:rsidR="00647BC2" w:rsidRPr="00ED5E09">
        <w:rPr>
          <w:i/>
          <w:lang w:val="pt-BR"/>
        </w:rPr>
        <w:t xml:space="preserve">Ping é um comando que usa o protocolo ICMP para testar a conectividade entre equipamentos. Seu funcionamento consiste no envio de pacotes para o equipamento de destino e na escuta das respostas. Se o equipamento de destino estiver ativo, uma "resposta" é devolvida ao computador solicitante. </w:t>
      </w:r>
    </w:p>
    <w:p w:rsidR="00DF2CDB" w:rsidRDefault="00647BC2" w:rsidP="00647BC2">
      <w:pPr>
        <w:jc w:val="both"/>
        <w:rPr>
          <w:i/>
          <w:lang w:val="pt-BR"/>
        </w:rPr>
      </w:pPr>
      <w:r>
        <w:rPr>
          <w:b/>
          <w:i/>
          <w:lang w:val="pt-BR"/>
        </w:rPr>
        <w:t>Sintaxe</w:t>
      </w:r>
      <w:r>
        <w:rPr>
          <w:i/>
          <w:lang w:val="pt-BR"/>
        </w:rPr>
        <w:t>: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48540F">
        <w:rPr>
          <w:lang w:val="pt-BR"/>
        </w:rPr>
        <w:t xml:space="preserve"> </w:t>
      </w:r>
      <w:r w:rsidRPr="00B22011">
        <w:rPr>
          <w:i/>
          <w:lang w:val="pt-BR"/>
        </w:rPr>
        <w:t xml:space="preserve">ping </w:t>
      </w:r>
      <w:r w:rsidR="00577D34" w:rsidRPr="00B22011">
        <w:rPr>
          <w:i/>
          <w:lang w:val="pt-BR"/>
        </w:rPr>
        <w:t>[opçãol] Endereço/nome destino</w:t>
      </w:r>
    </w:p>
    <w:p w:rsidR="00DF2CDB" w:rsidRPr="00B22011" w:rsidRDefault="00DF2CDB" w:rsidP="00B22011">
      <w:pPr>
        <w:spacing w:before="0" w:after="0"/>
        <w:jc w:val="both"/>
        <w:rPr>
          <w:b/>
          <w:i/>
          <w:lang w:val="pt-BR"/>
        </w:rPr>
      </w:pPr>
      <w:r w:rsidRPr="00B22011">
        <w:rPr>
          <w:b/>
          <w:i/>
          <w:lang w:val="pt-BR"/>
        </w:rPr>
        <w:t>Onde: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</w:t>
      </w:r>
      <w:r w:rsidRPr="00B22011">
        <w:rPr>
          <w:b/>
          <w:i/>
          <w:lang w:val="pt-BR"/>
        </w:rPr>
        <w:t xml:space="preserve"> -t</w:t>
      </w:r>
      <w:r w:rsidRPr="00B22011">
        <w:rPr>
          <w:i/>
          <w:lang w:val="pt-BR"/>
        </w:rPr>
        <w:t xml:space="preserve">             Executa ping no host especificado até ser parado</w:t>
      </w:r>
      <w:r w:rsidR="0048540F" w:rsidRPr="00B22011">
        <w:rPr>
          <w:i/>
          <w:lang w:val="pt-BR"/>
        </w:rPr>
        <w:t xml:space="preserve"> manualmente</w:t>
      </w:r>
      <w:r w:rsidRPr="00B22011">
        <w:rPr>
          <w:i/>
          <w:lang w:val="pt-BR"/>
        </w:rPr>
        <w:t xml:space="preserve">.  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-n count</w:t>
      </w:r>
      <w:r w:rsidRPr="00B22011">
        <w:rPr>
          <w:i/>
          <w:lang w:val="pt-BR"/>
        </w:rPr>
        <w:t xml:space="preserve">       Número de solicitações de eco a serem enviadas.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-l size</w:t>
      </w:r>
      <w:r w:rsidRPr="00B22011">
        <w:rPr>
          <w:i/>
          <w:lang w:val="pt-BR"/>
        </w:rPr>
        <w:t xml:space="preserve">        Envia o tamanho de buffer.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-f</w:t>
      </w:r>
      <w:r w:rsidRPr="00B22011">
        <w:rPr>
          <w:i/>
          <w:lang w:val="pt-BR"/>
        </w:rPr>
        <w:t xml:space="preserve">             Define o sinalizador Não Fragmentar no pacote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>(somente IPv4).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</w:t>
      </w:r>
      <w:r w:rsidRPr="00B22011">
        <w:rPr>
          <w:b/>
          <w:i/>
          <w:lang w:val="pt-BR"/>
        </w:rPr>
        <w:t xml:space="preserve">   -i TTL</w:t>
      </w:r>
      <w:r w:rsidRPr="00B22011">
        <w:rPr>
          <w:i/>
          <w:lang w:val="pt-BR"/>
        </w:rPr>
        <w:t xml:space="preserve">         Vida útil.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-j host-list</w:t>
      </w:r>
      <w:r w:rsidRPr="00B22011">
        <w:rPr>
          <w:i/>
          <w:lang w:val="pt-BR"/>
        </w:rPr>
        <w:t xml:space="preserve">   Rota de origem flexível em host-list (somente IPv4).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-k host-list</w:t>
      </w:r>
      <w:r w:rsidRPr="00B22011">
        <w:rPr>
          <w:i/>
          <w:lang w:val="pt-BR"/>
        </w:rPr>
        <w:t xml:space="preserve">   Rota de origem rígida em host-list (somente IPv4).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-w timeout</w:t>
      </w:r>
      <w:r w:rsidRPr="00B22011">
        <w:rPr>
          <w:i/>
          <w:lang w:val="pt-BR"/>
        </w:rPr>
        <w:t xml:space="preserve">     Tempo limite em milissegundos de espera por cada resposta.</w:t>
      </w:r>
    </w:p>
    <w:p w:rsidR="00F46796" w:rsidRPr="00B22011" w:rsidRDefault="00F46796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</w:t>
      </w:r>
      <w:r w:rsidR="00DF2CDB" w:rsidRPr="00B22011">
        <w:rPr>
          <w:i/>
          <w:lang w:val="pt-BR"/>
        </w:rPr>
        <w:t xml:space="preserve"> </w:t>
      </w:r>
      <w:r w:rsidR="00DF2CDB" w:rsidRPr="00B22011">
        <w:rPr>
          <w:b/>
          <w:i/>
          <w:lang w:val="pt-BR"/>
        </w:rPr>
        <w:t>-R</w:t>
      </w:r>
      <w:r w:rsidR="00DF2CDB" w:rsidRPr="00B22011">
        <w:rPr>
          <w:i/>
          <w:lang w:val="pt-BR"/>
        </w:rPr>
        <w:t xml:space="preserve">             Usa o cabeçalho de roteamento para testar também a rota</w:t>
      </w:r>
      <w:r w:rsidRPr="00B22011">
        <w:rPr>
          <w:i/>
          <w:lang w:val="pt-BR"/>
        </w:rPr>
        <w:t xml:space="preserve"> </w:t>
      </w:r>
      <w:r w:rsidR="00DF2CDB" w:rsidRPr="00B22011">
        <w:rPr>
          <w:i/>
          <w:lang w:val="pt-BR"/>
        </w:rPr>
        <w:t xml:space="preserve">inversa (somente IPv6). </w:t>
      </w:r>
    </w:p>
    <w:p w:rsidR="00DF2CDB" w:rsidRPr="00B22011" w:rsidRDefault="00DF2CDB" w:rsidP="00B22011">
      <w:pPr>
        <w:spacing w:before="0" w:after="0"/>
        <w:ind w:left="720" w:firstLine="54"/>
        <w:jc w:val="both"/>
        <w:rPr>
          <w:i/>
          <w:lang w:val="pt-BR"/>
        </w:rPr>
      </w:pPr>
      <w:r w:rsidRPr="00B22011">
        <w:rPr>
          <w:i/>
          <w:lang w:val="pt-BR"/>
        </w:rPr>
        <w:t>Conforme RFC 5095, o uso desse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 xml:space="preserve">cabeçalho de roteamento foi preterido. Alguns sistemas 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>podem</w:t>
      </w:r>
      <w:r w:rsidR="00F46796" w:rsidRPr="00B22011">
        <w:rPr>
          <w:i/>
          <w:lang w:val="pt-BR"/>
        </w:rPr>
        <w:t xml:space="preserve"> </w:t>
      </w:r>
      <w:r w:rsidRPr="00B22011">
        <w:rPr>
          <w:i/>
          <w:lang w:val="pt-BR"/>
        </w:rPr>
        <w:t>remover solicitações de eco se esse cabeçalho for usado.</w:t>
      </w:r>
    </w:p>
    <w:p w:rsidR="00DF2CDB" w:rsidRPr="00B22011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-4</w:t>
      </w:r>
      <w:r w:rsidR="0048540F" w:rsidRPr="00B22011">
        <w:rPr>
          <w:i/>
          <w:lang w:val="pt-BR"/>
        </w:rPr>
        <w:t xml:space="preserve">        </w:t>
      </w:r>
      <w:r w:rsidRPr="00B22011">
        <w:rPr>
          <w:i/>
          <w:lang w:val="pt-BR"/>
        </w:rPr>
        <w:t xml:space="preserve">     Força o uso de IPv4.</w:t>
      </w:r>
    </w:p>
    <w:p w:rsidR="00DF2CDB" w:rsidRDefault="00DF2CDB" w:rsidP="00B22011">
      <w:pPr>
        <w:spacing w:before="0" w:after="0"/>
        <w:jc w:val="both"/>
        <w:rPr>
          <w:i/>
          <w:lang w:val="pt-BR"/>
        </w:rPr>
      </w:pPr>
      <w:r w:rsidRPr="00B22011">
        <w:rPr>
          <w:i/>
          <w:lang w:val="pt-BR"/>
        </w:rPr>
        <w:t xml:space="preserve">    </w:t>
      </w:r>
      <w:r w:rsidRPr="00B22011">
        <w:rPr>
          <w:b/>
          <w:i/>
          <w:lang w:val="pt-BR"/>
        </w:rPr>
        <w:t>-6</w:t>
      </w:r>
      <w:r w:rsidRPr="00B22011">
        <w:rPr>
          <w:i/>
          <w:lang w:val="pt-BR"/>
        </w:rPr>
        <w:t xml:space="preserve">             Força o uso de IPv6. máquina, um erro será retornado e nada será enviado.</w:t>
      </w:r>
    </w:p>
    <w:p w:rsidR="00B22011" w:rsidRPr="00B22011" w:rsidRDefault="00B22011" w:rsidP="00B22011">
      <w:pPr>
        <w:spacing w:before="0" w:after="0" w:line="240" w:lineRule="auto"/>
        <w:jc w:val="both"/>
        <w:rPr>
          <w:i/>
          <w:lang w:val="pt-BR"/>
        </w:rPr>
      </w:pPr>
    </w:p>
    <w:p w:rsidR="001B690C" w:rsidRDefault="00647BC2" w:rsidP="001D003C">
      <w:p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>Execute o comando ping</w:t>
      </w:r>
      <w:r w:rsidR="001B5B68" w:rsidRPr="00B22011">
        <w:rPr>
          <w:b/>
          <w:bCs/>
          <w:i/>
          <w:lang w:val="pt-BR"/>
        </w:rPr>
        <w:t xml:space="preserve"> no site do </w:t>
      </w:r>
      <w:hyperlink r:id="rId15" w:history="1">
        <w:r w:rsidR="001B5B68" w:rsidRPr="00B22011">
          <w:rPr>
            <w:b/>
            <w:bCs/>
            <w:i/>
            <w:lang w:val="pt-BR"/>
          </w:rPr>
          <w:t>Institut d'Électronique et de Télécommunications de Rennes</w:t>
        </w:r>
      </w:hyperlink>
      <w:r w:rsidR="001B5B68" w:rsidRPr="00B22011">
        <w:rPr>
          <w:b/>
          <w:bCs/>
          <w:i/>
          <w:lang w:val="pt-BR"/>
        </w:rPr>
        <w:t xml:space="preserve"> ping </w:t>
      </w:r>
      <w:hyperlink r:id="rId16" w:history="1">
        <w:r w:rsidR="009F2009" w:rsidRPr="00B22011">
          <w:rPr>
            <w:rStyle w:val="Hyperlink"/>
            <w:b/>
            <w:bCs/>
            <w:lang w:val="pt-BR"/>
          </w:rPr>
          <w:t>www.ietr.fr</w:t>
        </w:r>
      </w:hyperlink>
      <w:r w:rsidR="009F2009" w:rsidRPr="00B22011">
        <w:rPr>
          <w:b/>
          <w:bCs/>
          <w:i/>
          <w:lang w:val="pt-BR"/>
        </w:rPr>
        <w:t xml:space="preserve"> </w:t>
      </w:r>
      <w:r w:rsidRPr="00B22011">
        <w:rPr>
          <w:b/>
          <w:bCs/>
          <w:i/>
          <w:lang w:val="pt-BR"/>
        </w:rPr>
        <w:t xml:space="preserve">. </w:t>
      </w:r>
    </w:p>
    <w:p w:rsidR="001B690C" w:rsidRDefault="00647BC2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 xml:space="preserve">Quais as informações retornadas pelo comando? </w:t>
      </w:r>
    </w:p>
    <w:p w:rsidR="001B690C" w:rsidRDefault="00647BC2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>O que</w:t>
      </w:r>
      <w:r w:rsidR="006F21C5" w:rsidRPr="001B690C">
        <w:rPr>
          <w:b/>
          <w:bCs/>
          <w:i/>
          <w:lang w:val="pt-BR"/>
        </w:rPr>
        <w:t xml:space="preserve"> representa a </w:t>
      </w:r>
      <w:r w:rsidR="002A700A" w:rsidRPr="001B690C">
        <w:rPr>
          <w:b/>
          <w:bCs/>
          <w:i/>
          <w:lang w:val="pt-BR"/>
        </w:rPr>
        <w:t>variável</w:t>
      </w:r>
      <w:r w:rsidRPr="001B690C">
        <w:rPr>
          <w:b/>
          <w:bCs/>
          <w:i/>
          <w:lang w:val="pt-BR"/>
        </w:rPr>
        <w:t xml:space="preserve"> tempo </w:t>
      </w:r>
      <w:r w:rsidR="006F21C5" w:rsidRPr="001B690C">
        <w:rPr>
          <w:b/>
          <w:bCs/>
          <w:i/>
          <w:lang w:val="pt-BR"/>
        </w:rPr>
        <w:t>apresentado pelo comando</w:t>
      </w:r>
      <w:r w:rsidRPr="001B690C">
        <w:rPr>
          <w:b/>
          <w:bCs/>
          <w:i/>
          <w:lang w:val="pt-BR"/>
        </w:rPr>
        <w:t xml:space="preserve">? </w:t>
      </w:r>
    </w:p>
    <w:p w:rsidR="001B690C" w:rsidRDefault="00647BC2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 xml:space="preserve">O que é o TTL? </w:t>
      </w:r>
    </w:p>
    <w:p w:rsidR="00647BC2" w:rsidRPr="001B690C" w:rsidRDefault="006F21C5" w:rsidP="001B690C">
      <w:pPr>
        <w:pStyle w:val="PargrafodaLista"/>
        <w:numPr>
          <w:ilvl w:val="0"/>
          <w:numId w:val="7"/>
        </w:numPr>
        <w:jc w:val="both"/>
        <w:rPr>
          <w:b/>
          <w:bCs/>
          <w:i/>
          <w:lang w:val="pt-BR"/>
        </w:rPr>
      </w:pPr>
      <w:r w:rsidRPr="001B690C">
        <w:rPr>
          <w:b/>
          <w:bCs/>
          <w:i/>
          <w:lang w:val="pt-BR"/>
        </w:rPr>
        <w:t>Como podemos utilizar esse comando para gerenciar e detectar problemas na rede</w:t>
      </w:r>
      <w:r w:rsidR="00647BC2" w:rsidRPr="001B690C">
        <w:rPr>
          <w:b/>
          <w:bCs/>
          <w:i/>
          <w:lang w:val="pt-BR"/>
        </w:rPr>
        <w:t>?</w:t>
      </w:r>
    </w:p>
    <w:p w:rsidR="00647BC2" w:rsidRPr="00D64387" w:rsidRDefault="00647BC2" w:rsidP="00647BC2">
      <w:pPr>
        <w:ind w:left="204"/>
        <w:jc w:val="both"/>
        <w:rPr>
          <w:i/>
          <w:lang w:val="pt-BR"/>
        </w:rPr>
      </w:pPr>
    </w:p>
    <w:p w:rsidR="002A700A" w:rsidRDefault="002A700A">
      <w:pPr>
        <w:rPr>
          <w:b/>
          <w:i/>
          <w:lang w:val="pt-BR"/>
        </w:rPr>
      </w:pPr>
      <w:r>
        <w:rPr>
          <w:b/>
          <w:i/>
          <w:lang w:val="pt-BR"/>
        </w:rPr>
        <w:br w:type="page"/>
      </w:r>
    </w:p>
    <w:p w:rsidR="00647BC2" w:rsidRDefault="00647BC2" w:rsidP="00647BC2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lastRenderedPageBreak/>
        <w:t xml:space="preserve">Questão </w:t>
      </w:r>
      <w:r>
        <w:rPr>
          <w:b/>
          <w:i/>
          <w:lang w:val="pt-BR"/>
        </w:rPr>
        <w:t>3</w:t>
      </w:r>
      <w:r>
        <w:rPr>
          <w:i/>
          <w:lang w:val="pt-BR"/>
        </w:rPr>
        <w:t xml:space="preserve">. </w:t>
      </w:r>
      <w:r w:rsidRPr="00D64387">
        <w:rPr>
          <w:i/>
          <w:lang w:val="pt-BR"/>
        </w:rPr>
        <w:t xml:space="preserve">O comando </w:t>
      </w:r>
      <w:r w:rsidRPr="00D64387">
        <w:rPr>
          <w:b/>
          <w:i/>
          <w:lang w:val="pt-BR"/>
        </w:rPr>
        <w:t>netstat</w:t>
      </w:r>
      <w:r>
        <w:rPr>
          <w:b/>
          <w:i/>
          <w:lang w:val="pt-BR"/>
        </w:rPr>
        <w:t xml:space="preserve"> </w:t>
      </w:r>
      <w:r w:rsidR="001D003C" w:rsidRPr="001D003C">
        <w:rPr>
          <w:i/>
          <w:lang w:val="pt-BR"/>
        </w:rPr>
        <w:t>é</w:t>
      </w:r>
      <w:r w:rsidR="001D003C">
        <w:rPr>
          <w:b/>
          <w:i/>
          <w:lang w:val="pt-BR"/>
        </w:rPr>
        <w:t xml:space="preserve"> </w:t>
      </w:r>
      <w:r w:rsidRPr="00D64387">
        <w:rPr>
          <w:i/>
          <w:lang w:val="pt-BR"/>
        </w:rPr>
        <w:t>utilizad</w:t>
      </w:r>
      <w:r w:rsidR="001D003C">
        <w:rPr>
          <w:i/>
          <w:lang w:val="pt-BR"/>
        </w:rPr>
        <w:t>o</w:t>
      </w:r>
      <w:r w:rsidRPr="00D64387">
        <w:rPr>
          <w:i/>
          <w:lang w:val="pt-BR"/>
        </w:rPr>
        <w:t xml:space="preserve"> para se obter informações sobre as conexões de rede </w:t>
      </w:r>
      <w:r>
        <w:rPr>
          <w:i/>
          <w:lang w:val="pt-BR"/>
        </w:rPr>
        <w:t>e</w:t>
      </w:r>
      <w:r w:rsidRPr="00D64387">
        <w:rPr>
          <w:i/>
          <w:lang w:val="pt-BR"/>
        </w:rPr>
        <w:t xml:space="preserve"> estatísticas da utilização da interface na rede</w:t>
      </w:r>
    </w:p>
    <w:p w:rsidR="00647BC2" w:rsidRDefault="00647BC2" w:rsidP="00647BC2">
      <w:pPr>
        <w:jc w:val="both"/>
        <w:rPr>
          <w:i/>
          <w:lang w:val="pt-BR"/>
        </w:rPr>
      </w:pPr>
      <w:r>
        <w:rPr>
          <w:b/>
          <w:i/>
          <w:lang w:val="pt-BR"/>
        </w:rPr>
        <w:t>Sintaxe</w:t>
      </w:r>
      <w:r w:rsidRPr="00D64387">
        <w:rPr>
          <w:i/>
          <w:lang w:val="pt-BR"/>
        </w:rPr>
        <w:t>: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64387">
        <w:rPr>
          <w:i/>
          <w:lang w:val="pt-BR"/>
        </w:rPr>
        <w:t xml:space="preserve">netstat [-a] [-e] [-n] [-s] [-p proto] [-r] [interval], </w:t>
      </w:r>
      <w:r w:rsidRPr="00D95327">
        <w:rPr>
          <w:b/>
          <w:i/>
          <w:lang w:val="pt-BR"/>
        </w:rPr>
        <w:t>onde: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-a</w:t>
      </w:r>
      <w:r w:rsidRPr="00D64387">
        <w:rPr>
          <w:i/>
          <w:lang w:val="pt-BR"/>
        </w:rPr>
        <w:t xml:space="preserve"> </w:t>
      </w:r>
      <w:r w:rsidR="000A5198">
        <w:rPr>
          <w:i/>
          <w:lang w:val="pt-BR"/>
        </w:rPr>
        <w:t xml:space="preserve">- </w:t>
      </w:r>
      <w:r w:rsidRPr="00D64387">
        <w:rPr>
          <w:i/>
          <w:lang w:val="pt-BR"/>
        </w:rPr>
        <w:t>Mostra todas as conexões e portas abertas (listening ports)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-e</w:t>
      </w:r>
      <w:r w:rsidRPr="00D64387">
        <w:rPr>
          <w:i/>
          <w:lang w:val="pt-BR"/>
        </w:rPr>
        <w:t xml:space="preserve"> </w:t>
      </w:r>
      <w:r w:rsidR="000A5198">
        <w:rPr>
          <w:i/>
          <w:lang w:val="pt-BR"/>
        </w:rPr>
        <w:t xml:space="preserve">- </w:t>
      </w:r>
      <w:r w:rsidRPr="00D64387">
        <w:rPr>
          <w:i/>
          <w:lang w:val="pt-BR"/>
        </w:rPr>
        <w:t>Mostra as estatísticas da Ethernet. Este comando pode ser combinado com a opção -s.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-n</w:t>
      </w:r>
      <w:r w:rsidRPr="00D64387">
        <w:rPr>
          <w:i/>
          <w:lang w:val="pt-BR"/>
        </w:rPr>
        <w:t xml:space="preserve"> </w:t>
      </w:r>
      <w:r w:rsidR="000A5198">
        <w:rPr>
          <w:i/>
          <w:lang w:val="pt-BR"/>
        </w:rPr>
        <w:t xml:space="preserve">- </w:t>
      </w:r>
      <w:r w:rsidRPr="00D64387">
        <w:rPr>
          <w:i/>
          <w:lang w:val="pt-BR"/>
        </w:rPr>
        <w:t>Mostra o endereço e o número de portas na forma numérica.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-p</w:t>
      </w:r>
      <w:r w:rsidRPr="00D64387">
        <w:rPr>
          <w:i/>
          <w:lang w:val="pt-BR"/>
        </w:rPr>
        <w:t xml:space="preserve"> </w:t>
      </w:r>
      <w:r w:rsidR="000A5198" w:rsidRPr="000A5198">
        <w:rPr>
          <w:b/>
          <w:bCs/>
          <w:i/>
          <w:lang w:val="pt-BR"/>
        </w:rPr>
        <w:t>proto</w:t>
      </w:r>
      <w:r w:rsidR="000A5198">
        <w:rPr>
          <w:b/>
          <w:bCs/>
          <w:i/>
          <w:lang w:val="pt-BR"/>
        </w:rPr>
        <w:t xml:space="preserve"> </w:t>
      </w:r>
      <w:r w:rsidR="000A5198">
        <w:rPr>
          <w:i/>
          <w:lang w:val="pt-BR"/>
        </w:rPr>
        <w:t>-</w:t>
      </w:r>
      <w:r w:rsidRPr="00D64387">
        <w:rPr>
          <w:i/>
          <w:lang w:val="pt-BR"/>
        </w:rPr>
        <w:t>Mostra as conexões para o protocolo especificado pelo proto; proto pode ser TCP ou UDP. Se usado com a opção -s para mostrar por estatística do protocolo, proto pode ser TCP, UDP ou Internet Protocol (IP)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 xml:space="preserve">-r </w:t>
      </w:r>
      <w:r w:rsidR="000A5198">
        <w:rPr>
          <w:b/>
          <w:i/>
          <w:lang w:val="pt-BR"/>
        </w:rPr>
        <w:t xml:space="preserve">- </w:t>
      </w:r>
      <w:r w:rsidRPr="00D64387">
        <w:rPr>
          <w:i/>
          <w:lang w:val="pt-BR"/>
        </w:rPr>
        <w:t>Mostra a tabela de rotas (routing table)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64387">
        <w:rPr>
          <w:i/>
          <w:lang w:val="pt-BR"/>
        </w:rPr>
        <w:t>-</w:t>
      </w:r>
      <w:r w:rsidRPr="00D95327">
        <w:rPr>
          <w:b/>
          <w:i/>
          <w:lang w:val="pt-BR"/>
        </w:rPr>
        <w:t xml:space="preserve">s </w:t>
      </w:r>
      <w:r w:rsidR="000A5198">
        <w:rPr>
          <w:b/>
          <w:i/>
          <w:lang w:val="pt-BR"/>
        </w:rPr>
        <w:t xml:space="preserve">- </w:t>
      </w:r>
      <w:r w:rsidRPr="00D64387">
        <w:rPr>
          <w:i/>
          <w:lang w:val="pt-BR"/>
        </w:rPr>
        <w:t>Mostra por estatística de protocolo. Por padrão, as estatísticas são mostradas por TCP, UDP e IP; A opção -p pode ser usada para especificar um subconjunto padrão</w:t>
      </w:r>
    </w:p>
    <w:p w:rsidR="00647BC2" w:rsidRPr="00D64387" w:rsidRDefault="00647BC2" w:rsidP="00B22011">
      <w:pPr>
        <w:spacing w:before="0" w:after="0"/>
        <w:jc w:val="both"/>
        <w:rPr>
          <w:i/>
          <w:lang w:val="pt-BR"/>
        </w:rPr>
      </w:pPr>
      <w:r w:rsidRPr="00D95327">
        <w:rPr>
          <w:b/>
          <w:i/>
          <w:lang w:val="pt-BR"/>
        </w:rPr>
        <w:t>interval</w:t>
      </w:r>
      <w:r w:rsidR="000A5198">
        <w:rPr>
          <w:i/>
          <w:lang w:val="pt-BR"/>
        </w:rPr>
        <w:t xml:space="preserve"> - </w:t>
      </w:r>
      <w:r w:rsidRPr="00D64387">
        <w:rPr>
          <w:i/>
          <w:lang w:val="pt-BR"/>
        </w:rPr>
        <w:t>Mostra novamente as estatísticas selecionadas, pausando interval segundos entre cada display. Use CTRL+C para interromper. Se omitido, Netstat mostrará a informação corrente em uma única vez</w:t>
      </w:r>
    </w:p>
    <w:p w:rsidR="00647BC2" w:rsidRDefault="00647BC2" w:rsidP="00B22011">
      <w:pPr>
        <w:spacing w:before="0" w:after="0"/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/? </w:t>
      </w:r>
      <w:r w:rsidRPr="00D95327">
        <w:rPr>
          <w:i/>
          <w:lang w:val="pt-BR"/>
        </w:rPr>
        <w:t>mostra a ajuda do comando</w:t>
      </w:r>
    </w:p>
    <w:p w:rsidR="00647BC2" w:rsidRPr="00B22011" w:rsidRDefault="00647BC2" w:rsidP="00647BC2">
      <w:pPr>
        <w:pStyle w:val="PargrafodaLista"/>
        <w:numPr>
          <w:ilvl w:val="0"/>
          <w:numId w:val="3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 Use o comando </w:t>
      </w:r>
      <w:r w:rsidR="000A5198">
        <w:rPr>
          <w:b/>
          <w:bCs/>
          <w:i/>
          <w:lang w:val="pt-BR"/>
        </w:rPr>
        <w:t>“</w:t>
      </w:r>
      <w:r w:rsidRPr="00B22011">
        <w:rPr>
          <w:b/>
          <w:bCs/>
          <w:i/>
          <w:lang w:val="pt-BR"/>
        </w:rPr>
        <w:t>netstat” para observar as conexões TCP abertas no seu computador.</w:t>
      </w:r>
    </w:p>
    <w:p w:rsidR="00647BC2" w:rsidRPr="00B22011" w:rsidRDefault="00647BC2" w:rsidP="00647BC2">
      <w:pPr>
        <w:pStyle w:val="PargrafodaLista"/>
        <w:numPr>
          <w:ilvl w:val="0"/>
          <w:numId w:val="3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 Utilize o comando netstat -n e compare com o comando netstat sem nenhuma opção. Qual é a diferença entre os </w:t>
      </w:r>
      <w:r w:rsidR="000A5198">
        <w:rPr>
          <w:b/>
          <w:bCs/>
          <w:i/>
          <w:lang w:val="pt-BR"/>
        </w:rPr>
        <w:t xml:space="preserve">resultados apresentados entre os dois </w:t>
      </w:r>
      <w:r w:rsidRPr="00B22011">
        <w:rPr>
          <w:b/>
          <w:bCs/>
          <w:i/>
          <w:lang w:val="pt-BR"/>
        </w:rPr>
        <w:t>comandos?  Discorra sobre essa diferença.</w:t>
      </w:r>
    </w:p>
    <w:p w:rsidR="002A700A" w:rsidRDefault="002A700A">
      <w:pPr>
        <w:rPr>
          <w:b/>
          <w:i/>
          <w:lang w:val="pt-BR"/>
        </w:rPr>
      </w:pPr>
      <w:r>
        <w:rPr>
          <w:b/>
          <w:i/>
          <w:lang w:val="pt-BR"/>
        </w:rPr>
        <w:br w:type="page"/>
      </w:r>
    </w:p>
    <w:p w:rsidR="001D003C" w:rsidRDefault="002A700A" w:rsidP="00647BC2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lastRenderedPageBreak/>
        <w:t xml:space="preserve">Questão </w:t>
      </w:r>
      <w:r>
        <w:rPr>
          <w:b/>
          <w:i/>
          <w:lang w:val="pt-BR"/>
        </w:rPr>
        <w:t>4</w:t>
      </w:r>
      <w:r>
        <w:rPr>
          <w:i/>
          <w:lang w:val="pt-BR"/>
        </w:rPr>
        <w:t xml:space="preserve">. Alguns lugares bloqueiam o uso de comandos de gerenciamento de redes. Uma alternativa para quem não consegue executar os comandos </w:t>
      </w:r>
      <w:r w:rsidR="001D003C">
        <w:rPr>
          <w:i/>
          <w:lang w:val="pt-BR"/>
        </w:rPr>
        <w:t xml:space="preserve">via prompt </w:t>
      </w:r>
      <w:r>
        <w:rPr>
          <w:i/>
          <w:lang w:val="pt-BR"/>
        </w:rPr>
        <w:t xml:space="preserve">é o site </w:t>
      </w:r>
      <w:hyperlink r:id="rId17" w:history="1">
        <w:r w:rsidRPr="006C63E7">
          <w:rPr>
            <w:rStyle w:val="Hyperlink"/>
            <w:lang w:val="pt-BR"/>
          </w:rPr>
          <w:t>www.ping.eu</w:t>
        </w:r>
      </w:hyperlink>
      <w:r>
        <w:rPr>
          <w:i/>
          <w:lang w:val="pt-BR"/>
        </w:rPr>
        <w:t xml:space="preserve"> . Além das ferramentas descritas </w:t>
      </w:r>
      <w:r w:rsidR="001D003C">
        <w:rPr>
          <w:i/>
          <w:lang w:val="pt-BR"/>
        </w:rPr>
        <w:t>nas questões anteriores</w:t>
      </w:r>
      <w:r>
        <w:rPr>
          <w:i/>
          <w:lang w:val="pt-BR"/>
        </w:rPr>
        <w:t>, neste site é possível utilizar outras ferramentas entre elas o WHOIS</w:t>
      </w:r>
      <w:r w:rsidR="003941DD">
        <w:rPr>
          <w:i/>
          <w:lang w:val="pt-BR"/>
        </w:rPr>
        <w:t xml:space="preserve"> (</w:t>
      </w:r>
      <w:r w:rsidR="00307530">
        <w:rPr>
          <w:i/>
          <w:lang w:val="pt-BR"/>
        </w:rPr>
        <w:t xml:space="preserve">ferramenta também pode ser acessada em </w:t>
      </w:r>
      <w:hyperlink r:id="rId18" w:history="1">
        <w:r w:rsidR="003941DD" w:rsidRPr="00336C8F">
          <w:rPr>
            <w:rStyle w:val="Hyperlink"/>
            <w:lang w:val="pt-BR"/>
          </w:rPr>
          <w:t>www.whois.com</w:t>
        </w:r>
      </w:hyperlink>
      <w:r w:rsidR="003941DD">
        <w:rPr>
          <w:i/>
          <w:lang w:val="pt-BR"/>
        </w:rPr>
        <w:t>)</w:t>
      </w:r>
      <w:r w:rsidR="005078FE">
        <w:rPr>
          <w:i/>
          <w:lang w:val="pt-BR"/>
        </w:rPr>
        <w:t xml:space="preserve">. </w:t>
      </w:r>
      <w:r w:rsidR="001D003C">
        <w:rPr>
          <w:i/>
          <w:lang w:val="pt-BR"/>
        </w:rPr>
        <w:t>O WHOIS é um serviço que</w:t>
      </w:r>
      <w:r w:rsidR="00FC2163" w:rsidRPr="00FC2163">
        <w:rPr>
          <w:i/>
          <w:lang w:val="pt-BR"/>
        </w:rPr>
        <w:t xml:space="preserve"> consulta informaç</w:t>
      </w:r>
      <w:r w:rsidR="001D003C">
        <w:rPr>
          <w:i/>
          <w:lang w:val="pt-BR"/>
        </w:rPr>
        <w:t>ões</w:t>
      </w:r>
      <w:r w:rsidR="00FC2163" w:rsidRPr="00FC2163">
        <w:rPr>
          <w:i/>
          <w:lang w:val="pt-BR"/>
        </w:rPr>
        <w:t xml:space="preserve"> sobre um domínio de Internet,</w:t>
      </w:r>
      <w:r w:rsidR="001D003C">
        <w:rPr>
          <w:i/>
          <w:lang w:val="pt-BR"/>
        </w:rPr>
        <w:t xml:space="preserve"> como por exemplo:</w:t>
      </w:r>
      <w:r w:rsidR="00FC2163" w:rsidRPr="00FC2163">
        <w:rPr>
          <w:i/>
          <w:lang w:val="pt-BR"/>
        </w:rPr>
        <w:t xml:space="preserve"> quem é o dono do domínio, quando expira o domínio, quem é o regi</w:t>
      </w:r>
      <w:r w:rsidR="00FC2163">
        <w:rPr>
          <w:i/>
          <w:lang w:val="pt-BR"/>
        </w:rPr>
        <w:t>strador do domínio, seus DNS-s.</w:t>
      </w:r>
    </w:p>
    <w:p w:rsidR="001B690C" w:rsidRDefault="00FC2163" w:rsidP="001B690C">
      <w:pPr>
        <w:jc w:val="both"/>
        <w:rPr>
          <w:i/>
          <w:lang w:val="pt-BR"/>
        </w:rPr>
      </w:pPr>
      <w:r>
        <w:rPr>
          <w:i/>
          <w:lang w:val="pt-BR"/>
        </w:rPr>
        <w:t xml:space="preserve"> Us</w:t>
      </w:r>
      <w:r w:rsidR="001D003C">
        <w:rPr>
          <w:i/>
          <w:lang w:val="pt-BR"/>
        </w:rPr>
        <w:t>e</w:t>
      </w:r>
      <w:r>
        <w:rPr>
          <w:i/>
          <w:lang w:val="pt-BR"/>
        </w:rPr>
        <w:t xml:space="preserve"> o serviço WHOIS para descobrir </w:t>
      </w:r>
      <w:r w:rsidR="001D003C">
        <w:rPr>
          <w:i/>
          <w:lang w:val="pt-BR"/>
        </w:rPr>
        <w:t>“</w:t>
      </w:r>
      <w:r>
        <w:rPr>
          <w:i/>
          <w:lang w:val="pt-BR"/>
        </w:rPr>
        <w:t>quem são</w:t>
      </w:r>
      <w:r w:rsidR="001D003C">
        <w:rPr>
          <w:i/>
          <w:lang w:val="pt-BR"/>
        </w:rPr>
        <w:t>”</w:t>
      </w:r>
      <w:r>
        <w:rPr>
          <w:i/>
          <w:lang w:val="pt-BR"/>
        </w:rPr>
        <w:t xml:space="preserve"> suas conexões apresentadas no netstat. Apresente uma relação de conexões e informações do domínio (pode dar print nas telas).</w:t>
      </w:r>
    </w:p>
    <w:p w:rsidR="001B690C" w:rsidRDefault="001B690C" w:rsidP="001B690C">
      <w:pPr>
        <w:jc w:val="both"/>
        <w:rPr>
          <w:lang w:val="pt-BR"/>
        </w:rPr>
      </w:pPr>
      <w:r>
        <w:rPr>
          <w:lang w:val="pt-BR"/>
        </w:rPr>
        <w:t>Obs. Evite consultar endereços iniciados com 127.</w:t>
      </w:r>
    </w:p>
    <w:p w:rsidR="00FC2163" w:rsidRDefault="001B690C" w:rsidP="001B690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5310D3F" wp14:editId="6FBE3C13">
            <wp:extent cx="3275463" cy="110953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099" t="37649" r="62115" b="39710"/>
                    <a:stretch/>
                  </pic:blipFill>
                  <pic:spPr bwMode="auto">
                    <a:xfrm>
                      <a:off x="0" y="0"/>
                      <a:ext cx="3318084" cy="112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90C" w:rsidRDefault="001B690C" w:rsidP="001D003C">
      <w:pPr>
        <w:jc w:val="both"/>
        <w:rPr>
          <w:b/>
          <w:i/>
          <w:lang w:val="pt-BR"/>
        </w:rPr>
      </w:pPr>
    </w:p>
    <w:p w:rsidR="00FC2163" w:rsidRPr="00FC2163" w:rsidRDefault="00FC2163" w:rsidP="001D003C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t xml:space="preserve">Questão </w:t>
      </w:r>
      <w:r w:rsidR="009F2009">
        <w:rPr>
          <w:b/>
          <w:i/>
          <w:lang w:val="pt-BR"/>
        </w:rPr>
        <w:t>5</w:t>
      </w:r>
      <w:r>
        <w:rPr>
          <w:i/>
          <w:lang w:val="pt-BR"/>
        </w:rPr>
        <w:t xml:space="preserve">. </w:t>
      </w:r>
      <w:r w:rsidRPr="00FC2163">
        <w:rPr>
          <w:i/>
          <w:lang w:val="pt-BR"/>
        </w:rPr>
        <w:t xml:space="preserve">O comando traceroute consegue traçar uma rota </w:t>
      </w:r>
      <w:r w:rsidR="001D003C">
        <w:rPr>
          <w:i/>
          <w:lang w:val="pt-BR"/>
        </w:rPr>
        <w:t>entre d</w:t>
      </w:r>
      <w:r w:rsidR="00307530">
        <w:rPr>
          <w:i/>
          <w:lang w:val="pt-BR"/>
        </w:rPr>
        <w:t>oi</w:t>
      </w:r>
      <w:r w:rsidR="001D003C">
        <w:rPr>
          <w:i/>
          <w:lang w:val="pt-BR"/>
        </w:rPr>
        <w:t>s hosts conectados a internet</w:t>
      </w:r>
      <w:r w:rsidRPr="00FC2163">
        <w:rPr>
          <w:i/>
          <w:lang w:val="pt-BR"/>
        </w:rPr>
        <w:t xml:space="preserve">. No Unix o comando tem o nome “traceroute”. No Windows o nome é “tracert”. </w:t>
      </w:r>
    </w:p>
    <w:p w:rsidR="009F2009" w:rsidRPr="00B22011" w:rsidRDefault="00FC2163" w:rsidP="009F2009">
      <w:pPr>
        <w:pStyle w:val="PargrafodaLista"/>
        <w:numPr>
          <w:ilvl w:val="0"/>
          <w:numId w:val="4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Execute o comando traceroute na linha de comando para </w:t>
      </w:r>
      <w:r w:rsidR="00307530" w:rsidRPr="00B22011">
        <w:rPr>
          <w:b/>
          <w:bCs/>
          <w:i/>
          <w:lang w:val="pt-BR"/>
        </w:rPr>
        <w:t>o</w:t>
      </w:r>
      <w:r w:rsidR="009F2009" w:rsidRPr="00B22011">
        <w:rPr>
          <w:b/>
          <w:bCs/>
          <w:i/>
          <w:lang w:val="pt-BR"/>
        </w:rPr>
        <w:t xml:space="preserve"> site </w:t>
      </w:r>
      <w:r w:rsidR="00307530" w:rsidRPr="00B22011">
        <w:rPr>
          <w:b/>
          <w:bCs/>
          <w:i/>
          <w:lang w:val="pt-BR"/>
        </w:rPr>
        <w:t xml:space="preserve">do laboratório de sistemas integráveis </w:t>
      </w:r>
      <w:r w:rsidR="009F2009" w:rsidRPr="00B22011">
        <w:rPr>
          <w:b/>
          <w:bCs/>
          <w:i/>
          <w:lang w:val="pt-BR"/>
        </w:rPr>
        <w:t>:</w:t>
      </w:r>
    </w:p>
    <w:p w:rsidR="00FC2163" w:rsidRDefault="00FC2163" w:rsidP="009F2009">
      <w:pPr>
        <w:pStyle w:val="PargrafodaLista"/>
        <w:ind w:left="504"/>
        <w:jc w:val="both"/>
        <w:rPr>
          <w:i/>
          <w:lang w:val="pt-BR"/>
        </w:rPr>
      </w:pPr>
      <w:r w:rsidRPr="009F2009">
        <w:rPr>
          <w:i/>
          <w:lang w:val="pt-BR"/>
        </w:rPr>
        <w:t xml:space="preserve">tracert </w:t>
      </w:r>
      <w:hyperlink r:id="rId20" w:history="1">
        <w:r w:rsidR="00307530" w:rsidRPr="000A2009">
          <w:rPr>
            <w:rStyle w:val="Hyperlink"/>
            <w:lang w:val="pt-BR"/>
          </w:rPr>
          <w:t>www.lsi.usp.br</w:t>
        </w:r>
      </w:hyperlink>
    </w:p>
    <w:p w:rsidR="00307530" w:rsidRDefault="00307530" w:rsidP="009F2009">
      <w:pPr>
        <w:pStyle w:val="PargrafodaLista"/>
        <w:ind w:left="504"/>
        <w:jc w:val="both"/>
        <w:rPr>
          <w:i/>
          <w:lang w:val="pt-BR"/>
        </w:rPr>
      </w:pPr>
    </w:p>
    <w:p w:rsidR="00307530" w:rsidRDefault="00307530" w:rsidP="009F2009">
      <w:pPr>
        <w:pStyle w:val="PargrafodaLista"/>
        <w:ind w:left="504"/>
        <w:jc w:val="both"/>
        <w:rPr>
          <w:i/>
          <w:lang w:val="pt-BR"/>
        </w:rPr>
      </w:pPr>
      <w:r>
        <w:rPr>
          <w:i/>
          <w:lang w:val="pt-BR"/>
        </w:rPr>
        <w:t>o que o comando entende por salto?</w:t>
      </w:r>
    </w:p>
    <w:p w:rsidR="009B511A" w:rsidRPr="009F2009" w:rsidRDefault="009B511A" w:rsidP="009F2009">
      <w:pPr>
        <w:pStyle w:val="PargrafodaLista"/>
        <w:ind w:left="504"/>
        <w:jc w:val="both"/>
        <w:rPr>
          <w:i/>
          <w:lang w:val="pt-BR"/>
        </w:rPr>
      </w:pPr>
    </w:p>
    <w:p w:rsidR="00307530" w:rsidRPr="00B22011" w:rsidRDefault="00307530" w:rsidP="009B511A">
      <w:pPr>
        <w:pStyle w:val="PargrafodaLista"/>
        <w:numPr>
          <w:ilvl w:val="0"/>
          <w:numId w:val="4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>Por quantos endereços Ip’</w:t>
      </w:r>
      <w:r w:rsidR="009B511A" w:rsidRPr="00B22011">
        <w:rPr>
          <w:b/>
          <w:bCs/>
          <w:i/>
          <w:lang w:val="pt-BR"/>
        </w:rPr>
        <w:t>s diferentes os “pacotes de passaram”?</w:t>
      </w:r>
    </w:p>
    <w:p w:rsidR="009B511A" w:rsidRPr="009B511A" w:rsidRDefault="009B511A" w:rsidP="009B511A">
      <w:pPr>
        <w:pStyle w:val="PargrafodaLista"/>
        <w:ind w:left="502"/>
        <w:jc w:val="both"/>
        <w:rPr>
          <w:i/>
          <w:lang w:val="pt-BR"/>
        </w:rPr>
      </w:pPr>
    </w:p>
    <w:p w:rsidR="009B511A" w:rsidRPr="00B22011" w:rsidRDefault="009B511A" w:rsidP="009B511A">
      <w:pPr>
        <w:pStyle w:val="PargrafodaLista"/>
        <w:numPr>
          <w:ilvl w:val="0"/>
          <w:numId w:val="4"/>
        </w:numPr>
        <w:jc w:val="both"/>
        <w:rPr>
          <w:b/>
          <w:bCs/>
          <w:i/>
          <w:lang w:val="pt-BR"/>
        </w:rPr>
      </w:pPr>
      <w:r w:rsidRPr="00B22011">
        <w:rPr>
          <w:b/>
          <w:bCs/>
          <w:i/>
          <w:lang w:val="pt-BR"/>
        </w:rPr>
        <w:t xml:space="preserve">Em sua atividade apareceu algum roteador com “*”? </w:t>
      </w:r>
      <w:r w:rsidR="00AA79E1" w:rsidRPr="00B22011">
        <w:rPr>
          <w:b/>
          <w:bCs/>
          <w:i/>
          <w:lang w:val="pt-BR"/>
        </w:rPr>
        <w:t>Por que</w:t>
      </w:r>
      <w:r w:rsidRPr="00B22011">
        <w:rPr>
          <w:b/>
          <w:bCs/>
          <w:i/>
          <w:lang w:val="pt-BR"/>
        </w:rPr>
        <w:t xml:space="preserve"> isso ocorre?</w:t>
      </w:r>
    </w:p>
    <w:p w:rsidR="00FC2163" w:rsidRPr="00B22011" w:rsidRDefault="009B511A" w:rsidP="00307530">
      <w:pPr>
        <w:jc w:val="both"/>
        <w:rPr>
          <w:b/>
          <w:i/>
          <w:lang w:val="pt-BR"/>
        </w:rPr>
      </w:pPr>
      <w:r w:rsidRPr="00B22011">
        <w:rPr>
          <w:b/>
          <w:i/>
          <w:lang w:val="pt-BR"/>
        </w:rPr>
        <w:t>D</w:t>
      </w:r>
      <w:r w:rsidR="00307530" w:rsidRPr="00B22011">
        <w:rPr>
          <w:b/>
          <w:i/>
          <w:lang w:val="pt-BR"/>
        </w:rPr>
        <w:t>.</w:t>
      </w:r>
      <w:r w:rsidR="001D003C" w:rsidRPr="00B22011">
        <w:rPr>
          <w:b/>
          <w:i/>
          <w:lang w:val="pt-BR"/>
        </w:rPr>
        <w:t xml:space="preserve"> </w:t>
      </w:r>
      <w:r w:rsidR="00FC2163" w:rsidRPr="00B22011">
        <w:rPr>
          <w:b/>
          <w:i/>
          <w:lang w:val="pt-BR"/>
        </w:rPr>
        <w:t xml:space="preserve">Digite o comando “tracert” sem complementos, para ver quais são as possíveis opções. Quais são as informações que ele apresenta? </w:t>
      </w:r>
    </w:p>
    <w:p w:rsidR="009F2009" w:rsidRDefault="009F2009">
      <w:pPr>
        <w:rPr>
          <w:b/>
          <w:i/>
          <w:lang w:val="pt-BR"/>
        </w:rPr>
      </w:pPr>
      <w:r>
        <w:rPr>
          <w:b/>
          <w:i/>
          <w:lang w:val="pt-BR"/>
        </w:rPr>
        <w:br w:type="page"/>
      </w:r>
    </w:p>
    <w:p w:rsidR="00FC2163" w:rsidRDefault="009F2009" w:rsidP="00647BC2">
      <w:pPr>
        <w:jc w:val="both"/>
        <w:rPr>
          <w:i/>
          <w:lang w:val="pt-BR"/>
        </w:rPr>
      </w:pPr>
      <w:r w:rsidRPr="00092944">
        <w:rPr>
          <w:b/>
          <w:i/>
          <w:lang w:val="pt-BR"/>
        </w:rPr>
        <w:lastRenderedPageBreak/>
        <w:t xml:space="preserve">Questão </w:t>
      </w:r>
      <w:r>
        <w:rPr>
          <w:b/>
          <w:i/>
          <w:lang w:val="pt-BR"/>
        </w:rPr>
        <w:t>6</w:t>
      </w:r>
      <w:r>
        <w:rPr>
          <w:i/>
          <w:lang w:val="pt-BR"/>
        </w:rPr>
        <w:t xml:space="preserve">. Usando o comando tracert, analise a rota que sua comunicação seguirá até chegar ao site do </w:t>
      </w:r>
      <w:hyperlink r:id="rId21" w:history="1">
        <w:r w:rsidRPr="006C63E7">
          <w:rPr>
            <w:rStyle w:val="Hyperlink"/>
            <w:lang w:val="pt-BR"/>
          </w:rPr>
          <w:t>www.ietr.fr</w:t>
        </w:r>
      </w:hyperlink>
      <w:r>
        <w:rPr>
          <w:i/>
          <w:lang w:val="pt-BR"/>
        </w:rPr>
        <w:t xml:space="preserve"> </w:t>
      </w:r>
      <w:r w:rsidR="00CC4C55">
        <w:rPr>
          <w:i/>
          <w:lang w:val="pt-BR"/>
        </w:rPr>
        <w:t xml:space="preserve">. A partir do endereçamento IP da rota, use o site </w:t>
      </w:r>
      <w:hyperlink r:id="rId22" w:history="1">
        <w:r w:rsidR="001B690C" w:rsidRPr="00846F70">
          <w:rPr>
            <w:rStyle w:val="Hyperlink"/>
            <w:lang w:val="pt-BR"/>
          </w:rPr>
          <w:t>www.ping.eu</w:t>
        </w:r>
      </w:hyperlink>
      <w:r w:rsidR="00CC4C55">
        <w:rPr>
          <w:i/>
          <w:lang w:val="pt-BR"/>
        </w:rPr>
        <w:t xml:space="preserve"> </w:t>
      </w:r>
      <w:r w:rsidR="009B511A">
        <w:rPr>
          <w:i/>
          <w:lang w:val="pt-BR"/>
        </w:rPr>
        <w:t xml:space="preserve">e através dos Ip’s analisado no comando tracert, verifique por quais </w:t>
      </w:r>
      <w:r w:rsidR="00CC4C55">
        <w:rPr>
          <w:i/>
          <w:lang w:val="pt-BR"/>
        </w:rPr>
        <w:t>países que seus pacotes trafegaram.</w:t>
      </w:r>
      <w:r w:rsidR="00022414">
        <w:rPr>
          <w:i/>
          <w:lang w:val="pt-BR"/>
        </w:rPr>
        <w:t xml:space="preserve"> Execute o mesmo comando para traçar a rota até o site </w:t>
      </w:r>
      <w:hyperlink r:id="rId23" w:history="1">
        <w:r w:rsidR="00022414" w:rsidRPr="006C63E7">
          <w:rPr>
            <w:rStyle w:val="Hyperlink"/>
            <w:lang w:val="pt-BR"/>
          </w:rPr>
          <w:t>www.whitehouse.gov</w:t>
        </w:r>
      </w:hyperlink>
      <w:r w:rsidR="00022414">
        <w:rPr>
          <w:i/>
          <w:lang w:val="pt-BR"/>
        </w:rPr>
        <w:t xml:space="preserve"> </w:t>
      </w:r>
      <w:r w:rsidR="009B511A">
        <w:rPr>
          <w:i/>
          <w:lang w:val="pt-BR"/>
        </w:rPr>
        <w:t xml:space="preserve">e assim como no teste anterior </w:t>
      </w:r>
      <w:r w:rsidR="00022414">
        <w:rPr>
          <w:i/>
          <w:lang w:val="pt-BR"/>
        </w:rPr>
        <w:t xml:space="preserve"> indique os países </w:t>
      </w:r>
      <w:r w:rsidR="0084565D">
        <w:rPr>
          <w:i/>
          <w:lang w:val="pt-BR"/>
        </w:rPr>
        <w:t>por onde a comunicação trafegou.</w:t>
      </w:r>
      <w:r w:rsidR="00022414">
        <w:rPr>
          <w:i/>
          <w:lang w:val="pt-BR"/>
        </w:rPr>
        <w:t xml:space="preserve"> </w:t>
      </w:r>
      <w:r w:rsidR="00B22011">
        <w:rPr>
          <w:i/>
          <w:lang w:val="pt-BR"/>
        </w:rPr>
        <w:t xml:space="preserve"> (realizar em casa – Proxy não permite a comparação através do comando ping)</w:t>
      </w:r>
    </w:p>
    <w:p w:rsidR="00CC4C55" w:rsidRDefault="00CC4C55" w:rsidP="00647BC2">
      <w:pPr>
        <w:jc w:val="both"/>
        <w:rPr>
          <w:i/>
          <w:lang w:val="pt-BR"/>
        </w:rPr>
      </w:pPr>
    </w:p>
    <w:p w:rsidR="00CC5DDB" w:rsidRDefault="00CC5DDB">
      <w:pPr>
        <w:rPr>
          <w:i/>
          <w:lang w:val="pt-BR"/>
        </w:rPr>
      </w:pPr>
      <w:r>
        <w:rPr>
          <w:i/>
          <w:lang w:val="pt-BR"/>
        </w:rPr>
        <w:br w:type="page"/>
      </w:r>
    </w:p>
    <w:p w:rsidR="00CC5DDB" w:rsidRPr="00EA26F4" w:rsidRDefault="00AA79E1" w:rsidP="00CC5DDB">
      <w:pPr>
        <w:jc w:val="both"/>
        <w:rPr>
          <w:i/>
          <w:lang w:val="pt-BR"/>
        </w:rPr>
      </w:pPr>
      <w:r>
        <w:rPr>
          <w:b/>
          <w:i/>
          <w:lang w:val="pt-BR"/>
        </w:rPr>
        <w:lastRenderedPageBreak/>
        <w:t>Q</w:t>
      </w:r>
      <w:r w:rsidR="00CC5DDB" w:rsidRPr="00092944">
        <w:rPr>
          <w:b/>
          <w:i/>
          <w:lang w:val="pt-BR"/>
        </w:rPr>
        <w:t xml:space="preserve">uestão </w:t>
      </w:r>
      <w:r w:rsidR="00CC5DDB">
        <w:rPr>
          <w:b/>
          <w:i/>
          <w:lang w:val="pt-BR"/>
        </w:rPr>
        <w:t>7</w:t>
      </w:r>
      <w:r w:rsidR="00CC5DDB">
        <w:rPr>
          <w:i/>
          <w:lang w:val="pt-BR"/>
        </w:rPr>
        <w:t>. Agora iremos medi</w:t>
      </w:r>
      <w:r>
        <w:rPr>
          <w:i/>
          <w:lang w:val="pt-BR"/>
        </w:rPr>
        <w:t>r</w:t>
      </w:r>
      <w:r w:rsidR="00CC5DDB">
        <w:rPr>
          <w:i/>
          <w:lang w:val="pt-BR"/>
        </w:rPr>
        <w:t xml:space="preserve"> </w:t>
      </w:r>
      <w:r w:rsidR="00CC5DDB">
        <w:rPr>
          <w:i/>
          <w:lang w:val="pt-BR"/>
        </w:rPr>
        <w:tab/>
        <w:t xml:space="preserve">a </w:t>
      </w:r>
      <w:r>
        <w:rPr>
          <w:i/>
          <w:lang w:val="pt-BR"/>
        </w:rPr>
        <w:t xml:space="preserve">taxa de transferência de dados da sua conexão </w:t>
      </w:r>
      <w:r w:rsidR="00CC5DDB">
        <w:rPr>
          <w:i/>
          <w:lang w:val="pt-BR"/>
        </w:rPr>
        <w:t xml:space="preserve">internet. Acesse o </w:t>
      </w:r>
      <w:r w:rsidR="00EA26F4">
        <w:rPr>
          <w:i/>
          <w:lang w:val="pt-BR"/>
        </w:rPr>
        <w:t xml:space="preserve">site </w:t>
      </w:r>
      <w:hyperlink r:id="rId24" w:history="1">
        <w:r w:rsidR="00EA26F4" w:rsidRPr="00846F70">
          <w:rPr>
            <w:rStyle w:val="Hyperlink"/>
            <w:i/>
            <w:lang w:val="pt-BR"/>
          </w:rPr>
          <w:t>https://beta.simet.nic.br/</w:t>
        </w:r>
      </w:hyperlink>
      <w:r w:rsidR="00EA26F4">
        <w:rPr>
          <w:i/>
          <w:lang w:val="pt-BR"/>
        </w:rPr>
        <w:t xml:space="preserve"> e execute o teste.</w:t>
      </w:r>
    </w:p>
    <w:p w:rsidR="00BD673B" w:rsidRPr="00794B24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>Qual sua operadora de internet?</w:t>
      </w:r>
    </w:p>
    <w:p w:rsidR="00BD673B" w:rsidRPr="00794B24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>Qual seu tipo de conexão (fibra, cabo, radio, etc)?</w:t>
      </w:r>
    </w:p>
    <w:p w:rsidR="00BD673B" w:rsidRPr="00794B24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>Qual a taxa de transferência de download e upload?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 xml:space="preserve">Qual </w:t>
      </w:r>
      <w:r w:rsidR="00EA26F4">
        <w:rPr>
          <w:b/>
          <w:bCs/>
          <w:i/>
          <w:lang w:val="pt-BR"/>
        </w:rPr>
        <w:t>a</w:t>
      </w:r>
      <w:r w:rsidRPr="00794B24">
        <w:rPr>
          <w:b/>
          <w:bCs/>
          <w:i/>
          <w:lang w:val="pt-BR"/>
        </w:rPr>
        <w:t xml:space="preserve"> latência</w:t>
      </w:r>
      <w:r w:rsidR="00EA26F4">
        <w:rPr>
          <w:b/>
          <w:bCs/>
          <w:i/>
          <w:lang w:val="pt-BR"/>
        </w:rPr>
        <w:t xml:space="preserve"> (ping)</w:t>
      </w:r>
      <w:r w:rsidRPr="00794B24">
        <w:rPr>
          <w:b/>
          <w:bCs/>
          <w:i/>
          <w:lang w:val="pt-BR"/>
        </w:rPr>
        <w:t>? O que seria essa medida de latência?</w:t>
      </w:r>
    </w:p>
    <w:p w:rsidR="00EA26F4" w:rsidRPr="00794B24" w:rsidRDefault="00EA26F4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>
        <w:rPr>
          <w:b/>
          <w:bCs/>
          <w:i/>
          <w:lang w:val="pt-BR"/>
        </w:rPr>
        <w:t>O que seria o Jitter</w:t>
      </w:r>
      <w:r w:rsidR="001B690C">
        <w:rPr>
          <w:b/>
          <w:bCs/>
          <w:i/>
          <w:lang w:val="pt-BR"/>
        </w:rPr>
        <w:t xml:space="preserve"> apresentado no site</w:t>
      </w:r>
      <w:bookmarkStart w:id="0" w:name="_GoBack"/>
      <w:bookmarkEnd w:id="0"/>
      <w:r>
        <w:rPr>
          <w:b/>
          <w:bCs/>
          <w:i/>
          <w:lang w:val="pt-BR"/>
        </w:rPr>
        <w:t>?</w:t>
      </w:r>
    </w:p>
    <w:p w:rsidR="00BD673B" w:rsidRDefault="00BD673B" w:rsidP="00BD673B">
      <w:pPr>
        <w:pStyle w:val="PargrafodaLista"/>
        <w:numPr>
          <w:ilvl w:val="0"/>
          <w:numId w:val="6"/>
        </w:numPr>
        <w:jc w:val="both"/>
        <w:rPr>
          <w:b/>
          <w:bCs/>
          <w:i/>
          <w:lang w:val="pt-BR"/>
        </w:rPr>
      </w:pPr>
      <w:r w:rsidRPr="00794B24">
        <w:rPr>
          <w:b/>
          <w:bCs/>
          <w:i/>
          <w:lang w:val="pt-BR"/>
        </w:rPr>
        <w:t xml:space="preserve">Se você realizou o teste no wifi, refaça o teste conectando seu dispositivo ao roteador através de um cabo. O resultado foi o mesmo? Se o resultado não foi o mesmo, </w:t>
      </w:r>
      <w:r w:rsidR="00794B24" w:rsidRPr="00794B24">
        <w:rPr>
          <w:b/>
          <w:bCs/>
          <w:i/>
          <w:lang w:val="pt-BR"/>
        </w:rPr>
        <w:t>por que</w:t>
      </w:r>
      <w:r w:rsidRPr="00794B24">
        <w:rPr>
          <w:b/>
          <w:bCs/>
          <w:i/>
          <w:lang w:val="pt-BR"/>
        </w:rPr>
        <w:t xml:space="preserve"> os resultados mudaram?</w:t>
      </w:r>
      <w:r w:rsidR="00EA26F4">
        <w:rPr>
          <w:b/>
          <w:bCs/>
          <w:i/>
          <w:lang w:val="pt-BR"/>
        </w:rPr>
        <w:t xml:space="preserve"> Procure uma razão técnica para isso.</w:t>
      </w:r>
    </w:p>
    <w:p w:rsidR="00EA26F4" w:rsidRPr="00EA26F4" w:rsidRDefault="00EA26F4" w:rsidP="00EA26F4">
      <w:pPr>
        <w:pStyle w:val="PargrafodaLista"/>
        <w:numPr>
          <w:ilvl w:val="0"/>
          <w:numId w:val="6"/>
        </w:numPr>
        <w:jc w:val="both"/>
        <w:rPr>
          <w:i/>
          <w:lang w:val="pt-BR"/>
        </w:rPr>
      </w:pPr>
      <w:r>
        <w:rPr>
          <w:b/>
          <w:bCs/>
          <w:i/>
          <w:lang w:val="pt-BR"/>
        </w:rPr>
        <w:t>Modifique o servidor (figura abaixo) que você está conectado para realizar o teste e analise novamente a taxa de transferência e a latência? O que aconteceu? Explique uma razão técnica para o fato.</w:t>
      </w:r>
    </w:p>
    <w:p w:rsidR="00EA26F4" w:rsidRPr="00EA26F4" w:rsidRDefault="00EA26F4" w:rsidP="00EA26F4">
      <w:pPr>
        <w:pStyle w:val="PargrafodaLista"/>
        <w:ind w:left="504"/>
        <w:jc w:val="center"/>
        <w:rPr>
          <w:i/>
          <w:lang w:val="pt-BR"/>
        </w:rPr>
      </w:pPr>
      <w:r>
        <w:rPr>
          <w:noProof/>
        </w:rPr>
        <w:drawing>
          <wp:inline distT="0" distB="0" distL="0" distR="0" wp14:anchorId="45C90E2B" wp14:editId="701E1569">
            <wp:extent cx="3063923" cy="1131518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045" t="32886" r="63758" b="41891"/>
                    <a:stretch/>
                  </pic:blipFill>
                  <pic:spPr bwMode="auto">
                    <a:xfrm>
                      <a:off x="0" y="0"/>
                      <a:ext cx="3091278" cy="11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73B" w:rsidRDefault="00BD673B" w:rsidP="00EA26F4">
      <w:pPr>
        <w:pStyle w:val="PargrafodaLista"/>
        <w:ind w:left="504"/>
        <w:jc w:val="center"/>
        <w:rPr>
          <w:i/>
          <w:lang w:val="pt-BR"/>
        </w:rPr>
      </w:pPr>
    </w:p>
    <w:sectPr w:rsidR="00BD673B" w:rsidSect="00C454DB">
      <w:footerReference w:type="default" r:id="rId26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EC4" w:rsidRDefault="00621EC4">
      <w:pPr>
        <w:spacing w:before="0" w:after="0" w:line="240" w:lineRule="auto"/>
      </w:pPr>
      <w:r>
        <w:separator/>
      </w:r>
    </w:p>
  </w:endnote>
  <w:endnote w:type="continuationSeparator" w:id="0">
    <w:p w:rsidR="00621EC4" w:rsidRDefault="00621E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5D5BF5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5D5BF5" w:rsidRDefault="005D5BF5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5D5BF5" w:rsidRDefault="005D5BF5">
          <w:pPr>
            <w:pStyle w:val="Espaoparatabela"/>
          </w:pPr>
        </w:p>
      </w:tc>
      <w:tc>
        <w:tcPr>
          <w:tcW w:w="1585" w:type="pct"/>
        </w:tcPr>
        <w:p w:rsidR="005D5BF5" w:rsidRDefault="005D5BF5">
          <w:pPr>
            <w:pStyle w:val="Espaoparatabela"/>
          </w:pPr>
        </w:p>
      </w:tc>
    </w:tr>
    <w:tr w:rsidR="005D5BF5" w:rsidTr="005D5BF5">
      <w:tc>
        <w:tcPr>
          <w:tcW w:w="3215" w:type="pct"/>
        </w:tcPr>
        <w:p w:rsidR="005D5BF5" w:rsidRPr="00C454DB" w:rsidRDefault="005D5BF5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5D5BF5" w:rsidRPr="00C454DB" w:rsidRDefault="005D5BF5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:rsidR="005D5BF5" w:rsidRPr="00C454DB" w:rsidRDefault="00D32517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9B511A">
            <w:rPr>
              <w:noProof/>
              <w:lang w:val="pt-BR"/>
            </w:rPr>
            <w:t>6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="004F279A" w:rsidRPr="00C454DB">
            <w:rPr>
              <w:lang w:val="pt-BR"/>
            </w:rPr>
            <w:fldChar w:fldCharType="begin"/>
          </w:r>
          <w:r w:rsidR="004F279A" w:rsidRPr="00C454DB">
            <w:rPr>
              <w:lang w:val="pt-BR"/>
            </w:rPr>
            <w:instrText xml:space="preserve"> NUMPAGES </w:instrText>
          </w:r>
          <w:r w:rsidR="004F279A" w:rsidRPr="00C454DB">
            <w:rPr>
              <w:lang w:val="pt-BR"/>
            </w:rPr>
            <w:fldChar w:fldCharType="separate"/>
          </w:r>
          <w:r w:rsidR="009B511A">
            <w:rPr>
              <w:noProof/>
              <w:lang w:val="pt-BR"/>
            </w:rPr>
            <w:t>6</w:t>
          </w:r>
          <w:r w:rsidR="004F279A" w:rsidRPr="00C454DB">
            <w:rPr>
              <w:noProof/>
              <w:lang w:val="pt-BR"/>
            </w:rPr>
            <w:fldChar w:fldCharType="end"/>
          </w:r>
        </w:p>
      </w:tc>
    </w:tr>
    <w:tr w:rsidR="005D5BF5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:rsidR="005D5BF5" w:rsidRDefault="005D5BF5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:rsidR="005D5BF5" w:rsidRDefault="005D5BF5">
          <w:pPr>
            <w:pStyle w:val="Espaoparatabela"/>
          </w:pPr>
        </w:p>
      </w:tc>
      <w:tc>
        <w:tcPr>
          <w:tcW w:w="1585" w:type="pct"/>
        </w:tcPr>
        <w:p w:rsidR="005D5BF5" w:rsidRDefault="005D5BF5">
          <w:pPr>
            <w:pStyle w:val="Espaoparatabela"/>
          </w:pPr>
        </w:p>
      </w:tc>
    </w:tr>
  </w:tbl>
  <w:p w:rsidR="005D5BF5" w:rsidRDefault="005D5BF5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EC4" w:rsidRDefault="00621EC4">
      <w:pPr>
        <w:spacing w:before="0" w:after="0" w:line="240" w:lineRule="auto"/>
      </w:pPr>
      <w:r>
        <w:separator/>
      </w:r>
    </w:p>
  </w:footnote>
  <w:footnote w:type="continuationSeparator" w:id="0">
    <w:p w:rsidR="00621EC4" w:rsidRDefault="00621E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61A"/>
    <w:multiLevelType w:val="hybridMultilevel"/>
    <w:tmpl w:val="0ADE3782"/>
    <w:lvl w:ilvl="0" w:tplc="AE4C4268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EEE768D"/>
    <w:multiLevelType w:val="hybridMultilevel"/>
    <w:tmpl w:val="7F4C049C"/>
    <w:lvl w:ilvl="0" w:tplc="B850541E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7C1D4041"/>
    <w:multiLevelType w:val="hybridMultilevel"/>
    <w:tmpl w:val="E84A1A74"/>
    <w:lvl w:ilvl="0" w:tplc="37C4BB3E">
      <w:start w:val="1"/>
      <w:numFmt w:val="upperLetter"/>
      <w:lvlText w:val="%1."/>
      <w:lvlJc w:val="left"/>
      <w:pPr>
        <w:ind w:left="50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22414"/>
    <w:rsid w:val="00072145"/>
    <w:rsid w:val="00092944"/>
    <w:rsid w:val="000A5198"/>
    <w:rsid w:val="000A5219"/>
    <w:rsid w:val="001A384A"/>
    <w:rsid w:val="001A6190"/>
    <w:rsid w:val="001B5B68"/>
    <w:rsid w:val="001B690C"/>
    <w:rsid w:val="001D003C"/>
    <w:rsid w:val="00225A78"/>
    <w:rsid w:val="002262E4"/>
    <w:rsid w:val="002460FD"/>
    <w:rsid w:val="0029365C"/>
    <w:rsid w:val="002A700A"/>
    <w:rsid w:val="002C0C22"/>
    <w:rsid w:val="00307530"/>
    <w:rsid w:val="00334E64"/>
    <w:rsid w:val="003812FE"/>
    <w:rsid w:val="003941DD"/>
    <w:rsid w:val="0044294F"/>
    <w:rsid w:val="0048540F"/>
    <w:rsid w:val="004B0CBC"/>
    <w:rsid w:val="004E0F92"/>
    <w:rsid w:val="004F279A"/>
    <w:rsid w:val="004F46ED"/>
    <w:rsid w:val="005078FE"/>
    <w:rsid w:val="00577D34"/>
    <w:rsid w:val="005A14DD"/>
    <w:rsid w:val="005D5BF5"/>
    <w:rsid w:val="005E1D19"/>
    <w:rsid w:val="00621EC4"/>
    <w:rsid w:val="00647BC2"/>
    <w:rsid w:val="00662C0E"/>
    <w:rsid w:val="006F21C5"/>
    <w:rsid w:val="00711657"/>
    <w:rsid w:val="00794B24"/>
    <w:rsid w:val="00804A3B"/>
    <w:rsid w:val="0081673D"/>
    <w:rsid w:val="00822156"/>
    <w:rsid w:val="0084565D"/>
    <w:rsid w:val="008B54B6"/>
    <w:rsid w:val="009B511A"/>
    <w:rsid w:val="009D16ED"/>
    <w:rsid w:val="009F2009"/>
    <w:rsid w:val="00A100B1"/>
    <w:rsid w:val="00A45820"/>
    <w:rsid w:val="00AA79E1"/>
    <w:rsid w:val="00AD4DA6"/>
    <w:rsid w:val="00B22011"/>
    <w:rsid w:val="00B24EDD"/>
    <w:rsid w:val="00B3398F"/>
    <w:rsid w:val="00BD673B"/>
    <w:rsid w:val="00BD6AD2"/>
    <w:rsid w:val="00C454DB"/>
    <w:rsid w:val="00CB4FCD"/>
    <w:rsid w:val="00CC4C55"/>
    <w:rsid w:val="00CC5DDB"/>
    <w:rsid w:val="00D32517"/>
    <w:rsid w:val="00D64387"/>
    <w:rsid w:val="00D834C9"/>
    <w:rsid w:val="00D92DFE"/>
    <w:rsid w:val="00D95327"/>
    <w:rsid w:val="00DF2CDB"/>
    <w:rsid w:val="00E9135F"/>
    <w:rsid w:val="00EA26F4"/>
    <w:rsid w:val="00ED1F48"/>
    <w:rsid w:val="00ED5E09"/>
    <w:rsid w:val="00F46796"/>
    <w:rsid w:val="00F900A4"/>
    <w:rsid w:val="00FC2163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2DBB4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semiHidden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4F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FCD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B220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ools.ietf.org/html/rfc792" TargetMode="External"/><Relationship Id="rId18" Type="http://schemas.openxmlformats.org/officeDocument/2006/relationships/hyperlink" Target="http://www.whois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www.ietr.f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ools.ietf.org/html/rfc792" TargetMode="External"/><Relationship Id="rId17" Type="http://schemas.openxmlformats.org/officeDocument/2006/relationships/hyperlink" Target="http://www.ping.eu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www.ietr.fr" TargetMode="External"/><Relationship Id="rId20" Type="http://schemas.openxmlformats.org/officeDocument/2006/relationships/hyperlink" Target="http://www.lsi.usp.b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beta.simet.nic.b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etr.fr/" TargetMode="External"/><Relationship Id="rId23" Type="http://schemas.openxmlformats.org/officeDocument/2006/relationships/hyperlink" Target="http://www.whitehouse.gov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Bruno.rodrigues@mackenzie.br" TargetMode="External"/><Relationship Id="rId22" Type="http://schemas.openxmlformats.org/officeDocument/2006/relationships/hyperlink" Target="http://www.ping.eu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496</TotalTime>
  <Pages>6</Pages>
  <Words>1139</Words>
  <Characters>6153</Characters>
  <Application>Microsoft Office Word</Application>
  <DocSecurity>0</DocSecurity>
  <Lines>51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Bruno Rodrigues</cp:lastModifiedBy>
  <cp:revision>26</cp:revision>
  <cp:lastPrinted>2018-08-14T19:36:00Z</cp:lastPrinted>
  <dcterms:created xsi:type="dcterms:W3CDTF">2018-01-31T14:35:00Z</dcterms:created>
  <dcterms:modified xsi:type="dcterms:W3CDTF">2020-08-25T19:49:00Z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