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7E9C" w14:textId="77777777" w:rsidR="005F5A90" w:rsidRDefault="00106CD4">
      <w:pPr>
        <w:spacing w:after="0" w:line="360" w:lineRule="auto"/>
        <w:jc w:val="center"/>
        <w:rPr>
          <w:rFonts w:ascii="Arial" w:eastAsia="Arial" w:hAnsi="Arial" w:cs="Arial"/>
          <w:b/>
          <w:sz w:val="40"/>
          <w:szCs w:val="40"/>
        </w:rPr>
      </w:pPr>
      <w:r>
        <w:rPr>
          <w:rFonts w:ascii="Arial" w:eastAsia="Arial" w:hAnsi="Arial" w:cs="Arial"/>
          <w:b/>
          <w:sz w:val="40"/>
          <w:szCs w:val="40"/>
        </w:rPr>
        <w:t>SAFETY DAY - Bullet Points ExCo Appian</w:t>
      </w:r>
    </w:p>
    <w:p w14:paraId="73A5D4AE" w14:textId="77777777" w:rsidR="005F5A90" w:rsidRDefault="005F5A90">
      <w:pPr>
        <w:spacing w:after="0" w:line="360" w:lineRule="auto"/>
        <w:jc w:val="center"/>
        <w:rPr>
          <w:rFonts w:ascii="Arial" w:eastAsia="Arial" w:hAnsi="Arial" w:cs="Arial"/>
          <w:i/>
          <w:sz w:val="32"/>
          <w:szCs w:val="32"/>
        </w:rPr>
      </w:pPr>
    </w:p>
    <w:p w14:paraId="3BDD1DEF" w14:textId="25304A76" w:rsidR="005F5A90" w:rsidRDefault="00106CD4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 w:rsidRPr="0A006FE6">
        <w:rPr>
          <w:rFonts w:ascii="Arial" w:eastAsia="Arial" w:hAnsi="Arial" w:cs="Arial"/>
          <w:sz w:val="28"/>
          <w:szCs w:val="28"/>
        </w:rPr>
        <w:t xml:space="preserve">Em nossa 1ª edição, em plena pandemia da COVID-19, começamos o nosso Safety Day com o tema </w:t>
      </w:r>
      <w:r w:rsidRPr="0A006FE6">
        <w:rPr>
          <w:rFonts w:ascii="Arial" w:eastAsia="Arial" w:hAnsi="Arial" w:cs="Arial"/>
          <w:b/>
          <w:bCs/>
          <w:sz w:val="28"/>
          <w:szCs w:val="28"/>
        </w:rPr>
        <w:t>“Segurança Começa Comigo”</w:t>
      </w:r>
      <w:r w:rsidR="2EFB830F" w:rsidRPr="0A006FE6">
        <w:rPr>
          <w:rFonts w:ascii="Arial" w:eastAsia="Arial" w:hAnsi="Arial" w:cs="Arial"/>
          <w:b/>
          <w:bCs/>
          <w:sz w:val="28"/>
          <w:szCs w:val="28"/>
        </w:rPr>
        <w:t xml:space="preserve"> </w:t>
      </w:r>
      <w:r w:rsidR="2EFB830F" w:rsidRPr="0A006FE6">
        <w:rPr>
          <w:rFonts w:ascii="Arial" w:eastAsia="Arial" w:hAnsi="Arial" w:cs="Arial"/>
          <w:sz w:val="28"/>
          <w:szCs w:val="28"/>
        </w:rPr>
        <w:t>(2020)</w:t>
      </w:r>
      <w:r w:rsidRPr="0A006FE6">
        <w:rPr>
          <w:rFonts w:ascii="Arial" w:eastAsia="Arial" w:hAnsi="Arial" w:cs="Arial"/>
          <w:sz w:val="28"/>
          <w:szCs w:val="28"/>
        </w:rPr>
        <w:t>.</w:t>
      </w:r>
      <w:r w:rsidR="5866B600" w:rsidRPr="0A006FE6">
        <w:rPr>
          <w:rFonts w:ascii="Arial" w:eastAsia="Arial" w:hAnsi="Arial" w:cs="Arial"/>
          <w:sz w:val="28"/>
          <w:szCs w:val="28"/>
        </w:rPr>
        <w:t xml:space="preserve"> Em 2021, falamos sobre</w:t>
      </w:r>
      <w:r w:rsidRPr="0A006FE6">
        <w:rPr>
          <w:rFonts w:ascii="Arial" w:eastAsia="Arial" w:hAnsi="Arial" w:cs="Arial"/>
          <w:sz w:val="28"/>
          <w:szCs w:val="28"/>
        </w:rPr>
        <w:t xml:space="preserve"> </w:t>
      </w:r>
      <w:r w:rsidRPr="0A006FE6">
        <w:rPr>
          <w:rFonts w:ascii="Arial" w:eastAsia="Arial" w:hAnsi="Arial" w:cs="Arial"/>
          <w:b/>
          <w:bCs/>
          <w:sz w:val="28"/>
          <w:szCs w:val="28"/>
        </w:rPr>
        <w:t>“Ambiente Controlado e Produção Segura”</w:t>
      </w:r>
      <w:r w:rsidRPr="0A006FE6">
        <w:rPr>
          <w:rFonts w:ascii="Arial" w:eastAsia="Arial" w:hAnsi="Arial" w:cs="Arial"/>
          <w:sz w:val="28"/>
          <w:szCs w:val="28"/>
        </w:rPr>
        <w:t xml:space="preserve">. </w:t>
      </w:r>
      <w:r w:rsidR="45ADF881" w:rsidRPr="0A006FE6">
        <w:rPr>
          <w:rFonts w:ascii="Arial" w:eastAsia="Arial" w:hAnsi="Arial" w:cs="Arial"/>
          <w:sz w:val="28"/>
          <w:szCs w:val="28"/>
        </w:rPr>
        <w:t xml:space="preserve">Em 2022, o tema foi </w:t>
      </w:r>
      <w:r w:rsidRPr="0A006FE6">
        <w:rPr>
          <w:rFonts w:ascii="Arial" w:eastAsia="Arial" w:hAnsi="Arial" w:cs="Arial"/>
          <w:b/>
          <w:bCs/>
          <w:sz w:val="28"/>
          <w:szCs w:val="28"/>
        </w:rPr>
        <w:t>“Invista o Tempo que For Necessário Para se Manter Seguro”</w:t>
      </w:r>
      <w:r w:rsidRPr="0A006FE6">
        <w:rPr>
          <w:rFonts w:ascii="Arial" w:eastAsia="Arial" w:hAnsi="Arial" w:cs="Arial"/>
          <w:sz w:val="28"/>
          <w:szCs w:val="28"/>
        </w:rPr>
        <w:t>.</w:t>
      </w:r>
      <w:r w:rsidR="025DB5B8" w:rsidRPr="0A006FE6">
        <w:rPr>
          <w:rFonts w:ascii="Arial" w:eastAsia="Arial" w:hAnsi="Arial" w:cs="Arial"/>
          <w:sz w:val="28"/>
          <w:szCs w:val="28"/>
        </w:rPr>
        <w:t xml:space="preserve"> Já em 2023, afirmamos </w:t>
      </w:r>
      <w:r w:rsidR="025DB5B8" w:rsidRPr="0A006FE6">
        <w:rPr>
          <w:rFonts w:ascii="Arial" w:eastAsia="Arial" w:hAnsi="Arial" w:cs="Arial"/>
          <w:b/>
          <w:bCs/>
          <w:sz w:val="28"/>
          <w:szCs w:val="28"/>
        </w:rPr>
        <w:t>“Esse é o Nosso Jeito de Operar”</w:t>
      </w:r>
      <w:r w:rsidR="025DB5B8" w:rsidRPr="0A006FE6">
        <w:rPr>
          <w:rFonts w:ascii="Arial" w:eastAsia="Arial" w:hAnsi="Arial" w:cs="Arial"/>
          <w:sz w:val="28"/>
          <w:szCs w:val="28"/>
        </w:rPr>
        <w:t>.</w:t>
      </w:r>
      <w:r w:rsidR="50D7ED60" w:rsidRPr="0A006FE6">
        <w:rPr>
          <w:rFonts w:ascii="Arial" w:eastAsia="Arial" w:hAnsi="Arial" w:cs="Arial"/>
          <w:sz w:val="28"/>
          <w:szCs w:val="28"/>
        </w:rPr>
        <w:t xml:space="preserve"> Por fim, no ano passado, </w:t>
      </w:r>
      <w:r w:rsidR="48DDD5B0" w:rsidRPr="0A006FE6">
        <w:rPr>
          <w:rFonts w:ascii="Arial" w:eastAsia="Arial" w:hAnsi="Arial" w:cs="Arial"/>
          <w:sz w:val="28"/>
          <w:szCs w:val="28"/>
        </w:rPr>
        <w:t xml:space="preserve">no primeiro evento global, </w:t>
      </w:r>
      <w:r w:rsidR="50D7ED60" w:rsidRPr="0A006FE6">
        <w:rPr>
          <w:rFonts w:ascii="Arial" w:eastAsia="Arial" w:hAnsi="Arial" w:cs="Arial"/>
          <w:sz w:val="28"/>
          <w:szCs w:val="28"/>
        </w:rPr>
        <w:t xml:space="preserve">trouxemos o lembrete: </w:t>
      </w:r>
      <w:r w:rsidR="50D7ED60" w:rsidRPr="0A006FE6">
        <w:rPr>
          <w:rFonts w:ascii="Arial" w:eastAsia="Arial" w:hAnsi="Arial" w:cs="Arial"/>
          <w:b/>
          <w:bCs/>
          <w:sz w:val="28"/>
          <w:szCs w:val="28"/>
        </w:rPr>
        <w:t>“Escolhas Certas, Vidas Seguras”</w:t>
      </w:r>
      <w:r w:rsidR="367EE571" w:rsidRPr="0A006FE6">
        <w:rPr>
          <w:rFonts w:ascii="Arial" w:eastAsia="Arial" w:hAnsi="Arial" w:cs="Arial"/>
          <w:b/>
          <w:bCs/>
          <w:sz w:val="28"/>
          <w:szCs w:val="28"/>
        </w:rPr>
        <w:t>.</w:t>
      </w:r>
      <w:r w:rsidR="025DB5B8" w:rsidRPr="0A006FE6"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14:paraId="3621886C" w14:textId="2C0AF3C7" w:rsidR="650801C6" w:rsidRDefault="650801C6" w:rsidP="0A006FE6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1DF6DF45" w14:textId="0AEBCACA" w:rsidR="005F5A90" w:rsidRDefault="00106CD4" w:rsidP="650801C6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A006FE6">
        <w:rPr>
          <w:rFonts w:ascii="Arial" w:eastAsia="Arial" w:hAnsi="Arial" w:cs="Arial"/>
          <w:sz w:val="28"/>
          <w:szCs w:val="28"/>
        </w:rPr>
        <w:t xml:space="preserve">Já conquistamos muito e </w:t>
      </w:r>
      <w:r w:rsidRPr="0A006FE6">
        <w:rPr>
          <w:rFonts w:ascii="Arial" w:eastAsia="Arial" w:hAnsi="Arial" w:cs="Arial"/>
          <w:b/>
          <w:bCs/>
          <w:sz w:val="28"/>
          <w:szCs w:val="28"/>
        </w:rPr>
        <w:t>vamos alcançar muito mais</w:t>
      </w:r>
      <w:r w:rsidRPr="0A006FE6">
        <w:rPr>
          <w:rFonts w:ascii="Arial" w:eastAsia="Arial" w:hAnsi="Arial" w:cs="Arial"/>
          <w:sz w:val="28"/>
          <w:szCs w:val="28"/>
        </w:rPr>
        <w:t xml:space="preserve"> com vocês </w:t>
      </w:r>
      <w:r w:rsidR="5F6CDB7C" w:rsidRPr="0A006FE6">
        <w:rPr>
          <w:rFonts w:ascii="Arial" w:eastAsia="Arial" w:hAnsi="Arial" w:cs="Arial"/>
          <w:sz w:val="28"/>
          <w:szCs w:val="28"/>
        </w:rPr>
        <w:t>d</w:t>
      </w:r>
      <w:r w:rsidRPr="0A006FE6">
        <w:rPr>
          <w:rFonts w:ascii="Arial" w:eastAsia="Arial" w:hAnsi="Arial" w:cs="Arial"/>
          <w:sz w:val="28"/>
          <w:szCs w:val="28"/>
        </w:rPr>
        <w:t>o nosso lado</w:t>
      </w:r>
      <w:r w:rsidR="4FA75F93" w:rsidRPr="0A006FE6">
        <w:rPr>
          <w:rFonts w:ascii="Arial" w:eastAsia="Arial" w:hAnsi="Arial" w:cs="Arial"/>
          <w:sz w:val="28"/>
          <w:szCs w:val="28"/>
        </w:rPr>
        <w:t>. Este ano</w:t>
      </w:r>
      <w:r w:rsidR="367B3274" w:rsidRPr="0A006FE6">
        <w:rPr>
          <w:rFonts w:ascii="Arial" w:eastAsia="Arial" w:hAnsi="Arial" w:cs="Arial"/>
          <w:sz w:val="28"/>
          <w:szCs w:val="28"/>
        </w:rPr>
        <w:t xml:space="preserve">, também de forma global, </w:t>
      </w:r>
      <w:r w:rsidR="4FA75F93" w:rsidRPr="0A006FE6">
        <w:rPr>
          <w:rFonts w:ascii="Arial" w:eastAsia="Arial" w:hAnsi="Arial" w:cs="Arial"/>
          <w:sz w:val="28"/>
          <w:szCs w:val="28"/>
        </w:rPr>
        <w:t xml:space="preserve">queremos reforçar que </w:t>
      </w:r>
      <w:r w:rsidR="0B6C8EF3" w:rsidRPr="0A006FE6">
        <w:rPr>
          <w:rFonts w:ascii="Arial" w:eastAsia="Arial" w:hAnsi="Arial" w:cs="Arial"/>
          <w:b/>
          <w:bCs/>
          <w:sz w:val="28"/>
          <w:szCs w:val="28"/>
        </w:rPr>
        <w:t>“</w:t>
      </w:r>
      <w:r w:rsidR="0B6C8EF3" w:rsidRPr="0A006FE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Um Time. Uma missão” (tema 2025)</w:t>
      </w:r>
      <w:r w:rsidR="6D370F56" w:rsidRPr="0A006FE6"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.</w:t>
      </w:r>
    </w:p>
    <w:p w14:paraId="224AE5BD" w14:textId="25C6A8E8" w:rsidR="005F5A90" w:rsidRDefault="005F5A90" w:rsidP="0A006FE6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p w14:paraId="77636058" w14:textId="702B23DA" w:rsidR="005F5A90" w:rsidRPr="00106CD4" w:rsidRDefault="00696B7C" w:rsidP="00106CD4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 w:rsidRPr="46F53227">
        <w:rPr>
          <w:rFonts w:ascii="Arial" w:eastAsia="Arial" w:hAnsi="Arial" w:cs="Arial"/>
          <w:sz w:val="28"/>
          <w:szCs w:val="28"/>
        </w:rPr>
        <w:t>A</w:t>
      </w:r>
      <w:r w:rsidR="00106CD4" w:rsidRPr="46F53227">
        <w:rPr>
          <w:rFonts w:ascii="Arial" w:eastAsia="Arial" w:hAnsi="Arial" w:cs="Arial"/>
          <w:sz w:val="28"/>
          <w:szCs w:val="28"/>
        </w:rPr>
        <w:t xml:space="preserve"> cada dia fica ainda mais claro que </w:t>
      </w:r>
      <w:r w:rsidR="00106CD4" w:rsidRPr="46F53227">
        <w:rPr>
          <w:rFonts w:ascii="Arial" w:eastAsia="Arial" w:hAnsi="Arial" w:cs="Arial"/>
          <w:b/>
          <w:bCs/>
          <w:sz w:val="28"/>
          <w:szCs w:val="28"/>
        </w:rPr>
        <w:t>as pessoas</w:t>
      </w:r>
      <w:r w:rsidR="00106CD4" w:rsidRPr="46F53227">
        <w:rPr>
          <w:rFonts w:ascii="Arial" w:eastAsia="Arial" w:hAnsi="Arial" w:cs="Arial"/>
          <w:sz w:val="28"/>
          <w:szCs w:val="28"/>
        </w:rPr>
        <w:t xml:space="preserve"> são </w:t>
      </w:r>
      <w:r w:rsidR="00106CD4" w:rsidRPr="46F53227">
        <w:rPr>
          <w:rFonts w:ascii="Arial" w:eastAsia="Arial" w:hAnsi="Arial" w:cs="Arial"/>
          <w:b/>
          <w:bCs/>
          <w:sz w:val="28"/>
          <w:szCs w:val="28"/>
        </w:rPr>
        <w:t xml:space="preserve">o nosso melhor e </w:t>
      </w:r>
      <w:r w:rsidR="113D11DA" w:rsidRPr="46F53227">
        <w:rPr>
          <w:rFonts w:ascii="Arial" w:eastAsia="Arial" w:hAnsi="Arial" w:cs="Arial"/>
          <w:b/>
          <w:bCs/>
          <w:sz w:val="28"/>
          <w:szCs w:val="28"/>
        </w:rPr>
        <w:t xml:space="preserve">mais </w:t>
      </w:r>
      <w:r w:rsidR="00106CD4" w:rsidRPr="46F53227">
        <w:rPr>
          <w:rFonts w:ascii="Arial" w:eastAsia="Arial" w:hAnsi="Arial" w:cs="Arial"/>
          <w:b/>
          <w:bCs/>
          <w:sz w:val="28"/>
          <w:szCs w:val="28"/>
        </w:rPr>
        <w:t>valioso ativo</w:t>
      </w:r>
      <w:r w:rsidR="00106CD4" w:rsidRPr="46F53227">
        <w:rPr>
          <w:rFonts w:ascii="Arial" w:eastAsia="Arial" w:hAnsi="Arial" w:cs="Arial"/>
          <w:sz w:val="28"/>
          <w:szCs w:val="28"/>
        </w:rPr>
        <w:t xml:space="preserve">! Queremos todos vocês conosco, agindo sempre com Segurança. </w:t>
      </w:r>
    </w:p>
    <w:p w14:paraId="3A73FC64" w14:textId="77777777" w:rsidR="005F5A90" w:rsidRDefault="005F5A90">
      <w:pPr>
        <w:spacing w:after="0" w:line="360" w:lineRule="auto"/>
        <w:ind w:left="720"/>
        <w:jc w:val="both"/>
        <w:rPr>
          <w:rFonts w:ascii="Arial" w:eastAsia="Arial" w:hAnsi="Arial" w:cs="Arial"/>
          <w:sz w:val="28"/>
          <w:szCs w:val="28"/>
        </w:rPr>
      </w:pPr>
    </w:p>
    <w:p w14:paraId="0EA65BE0" w14:textId="342C58CE" w:rsidR="005F5A90" w:rsidRDefault="00106CD4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O </w:t>
      </w:r>
      <w:r>
        <w:rPr>
          <w:rFonts w:ascii="Arial" w:eastAsia="Arial" w:hAnsi="Arial" w:cs="Arial"/>
          <w:b/>
          <w:sz w:val="28"/>
          <w:szCs w:val="28"/>
        </w:rPr>
        <w:t>treinamento contínuo</w:t>
      </w:r>
      <w:r>
        <w:rPr>
          <w:rFonts w:ascii="Arial" w:eastAsia="Arial" w:hAnsi="Arial" w:cs="Arial"/>
          <w:sz w:val="28"/>
          <w:szCs w:val="28"/>
        </w:rPr>
        <w:t xml:space="preserve"> do nosso time e o investimento em desenvolvimento profissional são elementos-chave para promover uma cultura de inovação e responsabilidade, dentro do nosso </w:t>
      </w:r>
      <w:r>
        <w:rPr>
          <w:rFonts w:ascii="Arial" w:eastAsia="Arial" w:hAnsi="Arial" w:cs="Arial"/>
          <w:b/>
          <w:sz w:val="28"/>
          <w:szCs w:val="28"/>
        </w:rPr>
        <w:t>modelo operacional</w:t>
      </w:r>
      <w:r>
        <w:rPr>
          <w:rFonts w:ascii="Arial" w:eastAsia="Arial" w:hAnsi="Arial" w:cs="Arial"/>
          <w:sz w:val="28"/>
          <w:szCs w:val="28"/>
        </w:rPr>
        <w:t>. Por isso, investimos em vocês, acreditamos em vocês!</w:t>
      </w:r>
    </w:p>
    <w:p w14:paraId="1F1F6829" w14:textId="77777777" w:rsidR="005F5A90" w:rsidRDefault="005F5A90">
      <w:pPr>
        <w:spacing w:after="0" w:line="360" w:lineRule="auto"/>
        <w:ind w:left="720"/>
        <w:jc w:val="both"/>
        <w:rPr>
          <w:rFonts w:ascii="Arial" w:eastAsia="Arial" w:hAnsi="Arial" w:cs="Arial"/>
          <w:sz w:val="28"/>
          <w:szCs w:val="28"/>
        </w:rPr>
      </w:pPr>
    </w:p>
    <w:p w14:paraId="12EBA0D3" w14:textId="5AA85AB8" w:rsidR="005F5A90" w:rsidRDefault="00106CD4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 w:rsidRPr="46F53227">
        <w:rPr>
          <w:rFonts w:ascii="Arial" w:eastAsia="Arial" w:hAnsi="Arial" w:cs="Arial"/>
          <w:sz w:val="28"/>
          <w:szCs w:val="28"/>
        </w:rPr>
        <w:t xml:space="preserve">Esse processo estratégico, a partir do Modelo Appian, visa integrar de maneira equilibrada as </w:t>
      </w:r>
      <w:r w:rsidRPr="46F53227">
        <w:rPr>
          <w:rFonts w:ascii="Arial" w:eastAsia="Arial" w:hAnsi="Arial" w:cs="Arial"/>
          <w:b/>
          <w:bCs/>
          <w:sz w:val="28"/>
          <w:szCs w:val="28"/>
        </w:rPr>
        <w:t xml:space="preserve">dimensões operacionais, sociais, </w:t>
      </w:r>
      <w:r w:rsidRPr="46F53227">
        <w:rPr>
          <w:rFonts w:ascii="Arial" w:eastAsia="Arial" w:hAnsi="Arial" w:cs="Arial"/>
          <w:b/>
          <w:bCs/>
          <w:sz w:val="28"/>
          <w:szCs w:val="28"/>
        </w:rPr>
        <w:lastRenderedPageBreak/>
        <w:t>ambientais e financeiras</w:t>
      </w:r>
      <w:r w:rsidRPr="46F53227">
        <w:rPr>
          <w:rFonts w:ascii="Arial" w:eastAsia="Arial" w:hAnsi="Arial" w:cs="Arial"/>
          <w:sz w:val="28"/>
          <w:szCs w:val="28"/>
        </w:rPr>
        <w:t xml:space="preserve"> da nossa empresa como um todo, sempre de forma segura, responsável e inteligente, respeitando as pessoas</w:t>
      </w:r>
      <w:r w:rsidR="399BAF03" w:rsidRPr="46F53227">
        <w:rPr>
          <w:rFonts w:ascii="Arial" w:eastAsia="Arial" w:hAnsi="Arial" w:cs="Arial"/>
          <w:sz w:val="28"/>
          <w:szCs w:val="28"/>
        </w:rPr>
        <w:t xml:space="preserve">, </w:t>
      </w:r>
      <w:r w:rsidRPr="46F53227">
        <w:rPr>
          <w:rFonts w:ascii="Arial" w:eastAsia="Arial" w:hAnsi="Arial" w:cs="Arial"/>
          <w:sz w:val="28"/>
          <w:szCs w:val="28"/>
        </w:rPr>
        <w:t>dentro e fora do nosso site.</w:t>
      </w:r>
    </w:p>
    <w:p w14:paraId="74856D68" w14:textId="77777777" w:rsidR="005F5A90" w:rsidRDefault="005F5A90">
      <w:pPr>
        <w:spacing w:after="0" w:line="360" w:lineRule="auto"/>
        <w:ind w:left="720"/>
        <w:jc w:val="both"/>
        <w:rPr>
          <w:rFonts w:ascii="Arial" w:eastAsia="Arial" w:hAnsi="Arial" w:cs="Arial"/>
          <w:sz w:val="28"/>
          <w:szCs w:val="28"/>
        </w:rPr>
      </w:pPr>
    </w:p>
    <w:p w14:paraId="70C3E684" w14:textId="075448B6" w:rsidR="00106CD4" w:rsidRDefault="00106CD4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Nosso jeito de operar é assim: com Colaboração de todos e a Segurança-Nossa-De-Cada-Dia, </w:t>
      </w:r>
      <w:r>
        <w:rPr>
          <w:rFonts w:ascii="Arial" w:eastAsia="Arial" w:hAnsi="Arial" w:cs="Arial"/>
          <w:b/>
          <w:sz w:val="28"/>
          <w:szCs w:val="28"/>
        </w:rPr>
        <w:t>seguindo o fluxo, sem pressa</w:t>
      </w:r>
      <w:r>
        <w:rPr>
          <w:rFonts w:ascii="Arial" w:eastAsia="Arial" w:hAnsi="Arial" w:cs="Arial"/>
          <w:sz w:val="28"/>
          <w:szCs w:val="28"/>
        </w:rPr>
        <w:t>. Sempre buscando mais conhecimento</w:t>
      </w:r>
      <w:r w:rsidRPr="00106CD4">
        <w:rPr>
          <w:rFonts w:ascii="Arial" w:eastAsia="Arial" w:hAnsi="Arial" w:cs="Arial"/>
          <w:sz w:val="28"/>
          <w:szCs w:val="28"/>
        </w:rPr>
        <w:t>, ensinando e evoluindo.</w:t>
      </w:r>
    </w:p>
    <w:p w14:paraId="266F599B" w14:textId="77777777" w:rsidR="00106CD4" w:rsidRDefault="00106CD4" w:rsidP="00106CD4">
      <w:pPr>
        <w:pStyle w:val="ListParagraph"/>
        <w:rPr>
          <w:rFonts w:ascii="Arial" w:eastAsia="Arial" w:hAnsi="Arial" w:cs="Arial"/>
          <w:sz w:val="28"/>
          <w:szCs w:val="28"/>
        </w:rPr>
      </w:pPr>
    </w:p>
    <w:p w14:paraId="3DC315CF" w14:textId="4191CF35" w:rsidR="005F5A90" w:rsidRDefault="00106CD4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 w:rsidRPr="0A006FE6">
        <w:rPr>
          <w:rFonts w:ascii="Arial" w:eastAsia="Arial" w:hAnsi="Arial" w:cs="Arial"/>
          <w:sz w:val="28"/>
          <w:szCs w:val="28"/>
        </w:rPr>
        <w:t>Ao longo desta sessão, ficar</w:t>
      </w:r>
      <w:r w:rsidR="00050B2E" w:rsidRPr="0A006FE6">
        <w:rPr>
          <w:rFonts w:ascii="Arial" w:eastAsia="Arial" w:hAnsi="Arial" w:cs="Arial"/>
          <w:sz w:val="28"/>
          <w:szCs w:val="28"/>
        </w:rPr>
        <w:t>á</w:t>
      </w:r>
      <w:r w:rsidRPr="0A006FE6">
        <w:rPr>
          <w:rFonts w:ascii="Arial" w:eastAsia="Arial" w:hAnsi="Arial" w:cs="Arial"/>
          <w:sz w:val="28"/>
          <w:szCs w:val="28"/>
        </w:rPr>
        <w:t xml:space="preserve"> claro o que trouxemos na campanha do </w:t>
      </w:r>
      <w:r w:rsidR="3F525099" w:rsidRPr="0A006FE6">
        <w:rPr>
          <w:rFonts w:ascii="Arial" w:eastAsia="Arial" w:hAnsi="Arial" w:cs="Arial"/>
          <w:sz w:val="28"/>
          <w:szCs w:val="28"/>
        </w:rPr>
        <w:t xml:space="preserve">Global </w:t>
      </w:r>
      <w:r w:rsidRPr="0A006FE6">
        <w:rPr>
          <w:rFonts w:ascii="Arial" w:eastAsia="Arial" w:hAnsi="Arial" w:cs="Arial"/>
          <w:sz w:val="28"/>
          <w:szCs w:val="28"/>
        </w:rPr>
        <w:t xml:space="preserve">Safety Day deste ano: </w:t>
      </w:r>
      <w:r w:rsidR="5BFC19B7" w:rsidRPr="0A006FE6">
        <w:rPr>
          <w:rFonts w:ascii="Arial" w:eastAsia="Arial" w:hAnsi="Arial" w:cs="Arial"/>
          <w:sz w:val="28"/>
          <w:szCs w:val="28"/>
        </w:rPr>
        <w:t>precisamos planejar e executar nossas ações como um único time que se prepara para uma missão: agir com segurança todos os dias</w:t>
      </w:r>
      <w:r w:rsidRPr="0A006FE6">
        <w:rPr>
          <w:rFonts w:ascii="Arial" w:eastAsia="Arial" w:hAnsi="Arial" w:cs="Arial"/>
          <w:sz w:val="28"/>
          <w:szCs w:val="28"/>
        </w:rPr>
        <w:t>.</w:t>
      </w:r>
    </w:p>
    <w:p w14:paraId="20BB3030" w14:textId="2E7C43F6" w:rsidR="46F53227" w:rsidRDefault="46F53227" w:rsidP="46F53227">
      <w:pPr>
        <w:spacing w:after="0" w:line="360" w:lineRule="auto"/>
        <w:ind w:left="720"/>
        <w:jc w:val="both"/>
        <w:rPr>
          <w:rFonts w:ascii="Arial" w:eastAsia="Arial" w:hAnsi="Arial" w:cs="Arial"/>
          <w:sz w:val="28"/>
          <w:szCs w:val="28"/>
        </w:rPr>
      </w:pPr>
    </w:p>
    <w:p w14:paraId="2591F8EA" w14:textId="49AF2F50" w:rsidR="07CD0576" w:rsidRDefault="07CD0576" w:rsidP="46F53227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 w:rsidRPr="0A006FE6">
        <w:rPr>
          <w:rFonts w:ascii="Arial" w:eastAsia="Arial" w:hAnsi="Arial" w:cs="Arial"/>
          <w:sz w:val="28"/>
          <w:szCs w:val="28"/>
        </w:rPr>
        <w:t xml:space="preserve">Nossa campanha de 2025 fala de heroísmo, mas heroísmo na mineração </w:t>
      </w:r>
      <w:r w:rsidR="2596D5E8" w:rsidRPr="0A006FE6">
        <w:rPr>
          <w:rFonts w:ascii="Arial" w:eastAsia="Arial" w:hAnsi="Arial" w:cs="Arial"/>
          <w:sz w:val="28"/>
          <w:szCs w:val="28"/>
        </w:rPr>
        <w:t xml:space="preserve">é entender nossos limites e medos. É saber pedir ajuda, cuidar da nossa saúde física e da </w:t>
      </w:r>
      <w:r w:rsidR="633E4CB6" w:rsidRPr="0A006FE6">
        <w:rPr>
          <w:rFonts w:ascii="Arial" w:eastAsia="Arial" w:hAnsi="Arial" w:cs="Arial"/>
          <w:sz w:val="28"/>
          <w:szCs w:val="28"/>
        </w:rPr>
        <w:t xml:space="preserve">nossa saúde emocional. E </w:t>
      </w:r>
      <w:r w:rsidR="680B6785" w:rsidRPr="0A006FE6">
        <w:rPr>
          <w:rFonts w:ascii="Arial" w:eastAsia="Arial" w:hAnsi="Arial" w:cs="Arial"/>
          <w:sz w:val="28"/>
          <w:szCs w:val="28"/>
        </w:rPr>
        <w:t xml:space="preserve">é </w:t>
      </w:r>
      <w:r w:rsidR="633E4CB6" w:rsidRPr="0A006FE6">
        <w:rPr>
          <w:rFonts w:ascii="Arial" w:eastAsia="Arial" w:hAnsi="Arial" w:cs="Arial"/>
          <w:sz w:val="28"/>
          <w:szCs w:val="28"/>
        </w:rPr>
        <w:t>no reconhecimento da nossa humanidade que nos tornamos heróis.</w:t>
      </w:r>
    </w:p>
    <w:p w14:paraId="2408C29A" w14:textId="1C7A363A" w:rsidR="0A006FE6" w:rsidRDefault="0A006FE6" w:rsidP="0A006FE6">
      <w:pPr>
        <w:spacing w:after="0" w:line="360" w:lineRule="auto"/>
        <w:ind w:left="720"/>
        <w:jc w:val="both"/>
        <w:rPr>
          <w:rFonts w:ascii="Arial" w:eastAsia="Arial" w:hAnsi="Arial" w:cs="Arial"/>
          <w:sz w:val="28"/>
          <w:szCs w:val="28"/>
        </w:rPr>
      </w:pPr>
    </w:p>
    <w:p w14:paraId="3F7A7147" w14:textId="76DF935D" w:rsidR="633E4CB6" w:rsidRDefault="633E4CB6" w:rsidP="46F53227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r w:rsidRPr="46F53227">
        <w:rPr>
          <w:rFonts w:ascii="Arial" w:eastAsia="Arial" w:hAnsi="Arial" w:cs="Arial"/>
          <w:sz w:val="28"/>
          <w:szCs w:val="28"/>
        </w:rPr>
        <w:t>Nossa missão se cumpre todos os dias, não apenas quando extraímos o minério da terra, mas quando voltamos seguros para casa.</w:t>
      </w:r>
    </w:p>
    <w:p w14:paraId="002876C0" w14:textId="77777777" w:rsidR="005F5A90" w:rsidRDefault="005F5A90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</w:p>
    <w:sectPr w:rsidR="005F5A90">
      <w:headerReference w:type="default" r:id="rId11"/>
      <w:pgSz w:w="11906" w:h="16838"/>
      <w:pgMar w:top="1418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3DE453" w14:textId="77777777" w:rsidR="001433B6" w:rsidRDefault="001433B6">
      <w:pPr>
        <w:spacing w:after="0" w:line="240" w:lineRule="auto"/>
      </w:pPr>
      <w:r>
        <w:separator/>
      </w:r>
    </w:p>
  </w:endnote>
  <w:endnote w:type="continuationSeparator" w:id="0">
    <w:p w14:paraId="2AF186D3" w14:textId="77777777" w:rsidR="001433B6" w:rsidRDefault="00143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07689" w14:textId="77777777" w:rsidR="001433B6" w:rsidRDefault="001433B6">
      <w:pPr>
        <w:spacing w:after="0" w:line="240" w:lineRule="auto"/>
      </w:pPr>
      <w:r>
        <w:separator/>
      </w:r>
    </w:p>
  </w:footnote>
  <w:footnote w:type="continuationSeparator" w:id="0">
    <w:p w14:paraId="3550271A" w14:textId="77777777" w:rsidR="001433B6" w:rsidRDefault="00143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09049" w14:textId="38449487" w:rsidR="005F5A90" w:rsidRDefault="00106C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inline distT="0" distB="0" distL="0" distR="0" wp14:anchorId="73805FC4" wp14:editId="1EE6E268">
          <wp:extent cx="1268692" cy="497469"/>
          <wp:effectExtent l="0" t="0" r="0" b="0"/>
          <wp:docPr id="30" name="image2.png" descr="Text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68692" cy="4974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      </w:t>
    </w:r>
  </w:p>
  <w:p w14:paraId="547C13FD" w14:textId="77777777" w:rsidR="005F5A90" w:rsidRDefault="005F5A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717B816" w14:textId="77777777" w:rsidR="005F5A90" w:rsidRDefault="005F5A9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37EAE"/>
    <w:multiLevelType w:val="hybridMultilevel"/>
    <w:tmpl w:val="A7D04BB4"/>
    <w:lvl w:ilvl="0" w:tplc="BAAABC1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70CE12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2E1E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E62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C1C25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2C4F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825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DAA3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2CB2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368EB"/>
    <w:multiLevelType w:val="multilevel"/>
    <w:tmpl w:val="79CA9E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30309238">
    <w:abstractNumId w:val="0"/>
  </w:num>
  <w:num w:numId="2" w16cid:durableId="169253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hideGrammaticalError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5A90"/>
    <w:rsid w:val="00050B2E"/>
    <w:rsid w:val="00061238"/>
    <w:rsid w:val="00106CD4"/>
    <w:rsid w:val="001433B6"/>
    <w:rsid w:val="004159AF"/>
    <w:rsid w:val="005F5A90"/>
    <w:rsid w:val="00696B7C"/>
    <w:rsid w:val="009F6933"/>
    <w:rsid w:val="00AD5117"/>
    <w:rsid w:val="00D53B9B"/>
    <w:rsid w:val="00D8081F"/>
    <w:rsid w:val="014ED06D"/>
    <w:rsid w:val="025DB5B8"/>
    <w:rsid w:val="07CD0576"/>
    <w:rsid w:val="0A006FE6"/>
    <w:rsid w:val="0B6C8EF3"/>
    <w:rsid w:val="113D11DA"/>
    <w:rsid w:val="1B31CB9C"/>
    <w:rsid w:val="2596D5E8"/>
    <w:rsid w:val="26CAFFDC"/>
    <w:rsid w:val="29BD7072"/>
    <w:rsid w:val="2EFB830F"/>
    <w:rsid w:val="318329F1"/>
    <w:rsid w:val="3464A155"/>
    <w:rsid w:val="367B3274"/>
    <w:rsid w:val="367EE571"/>
    <w:rsid w:val="399BAF03"/>
    <w:rsid w:val="3F525099"/>
    <w:rsid w:val="407AAD57"/>
    <w:rsid w:val="45ADF881"/>
    <w:rsid w:val="4655265A"/>
    <w:rsid w:val="46F53227"/>
    <w:rsid w:val="48DDD5B0"/>
    <w:rsid w:val="49D3FFAA"/>
    <w:rsid w:val="4FA75F93"/>
    <w:rsid w:val="5080CF26"/>
    <w:rsid w:val="50D7ED60"/>
    <w:rsid w:val="51B209D5"/>
    <w:rsid w:val="52BFA18D"/>
    <w:rsid w:val="5588520D"/>
    <w:rsid w:val="57ED9261"/>
    <w:rsid w:val="5866B600"/>
    <w:rsid w:val="5BFC19B7"/>
    <w:rsid w:val="5E440309"/>
    <w:rsid w:val="5F6CDB7C"/>
    <w:rsid w:val="6006EBFF"/>
    <w:rsid w:val="633E4CB6"/>
    <w:rsid w:val="63C98B96"/>
    <w:rsid w:val="650801C6"/>
    <w:rsid w:val="680B6785"/>
    <w:rsid w:val="69CC8096"/>
    <w:rsid w:val="6D370F56"/>
    <w:rsid w:val="76746F0A"/>
    <w:rsid w:val="7677A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74DD0"/>
  <w15:docId w15:val="{22820774-FC4A-48FB-84E7-1D755A363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line="240" w:lineRule="auto"/>
      <w:outlineLvl w:val="4"/>
    </w:pPr>
    <w:rPr>
      <w:rFonts w:ascii="Times New Roman" w:eastAsia="Times New Roman" w:hAnsi="Times New Roman" w:cs="Times New Roman"/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0">
    <w:name w:val="Table Normal1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1">
    <w:name w:val="Table Normal1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2">
    <w:name w:val="Table Normal2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3">
    <w:name w:val="Table Normal2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4">
    <w:name w:val="Table Normal2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5">
    <w:name w:val="Table Normal2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6">
    <w:name w:val="Table Normal2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7">
    <w:name w:val="Table Normal2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8">
    <w:name w:val="Table Normal2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9">
    <w:name w:val="Table Normal2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0">
    <w:name w:val="Table Normal3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1">
    <w:name w:val="Table Normal3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2">
    <w:name w:val="Table Normal3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3">
    <w:name w:val="Table Normal3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4">
    <w:name w:val="Table Normal3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5">
    <w:name w:val="Table Normal35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6">
    <w:name w:val="Table Normal36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7">
    <w:name w:val="Table Normal37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8">
    <w:name w:val="Table Normal38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9">
    <w:name w:val="Table Normal3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0">
    <w:name w:val="Table Normal4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1">
    <w:name w:val="Table Normal4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2">
    <w:name w:val="Table Normal4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3">
    <w:name w:val="Table Normal4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D436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6E2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50A9D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15FC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5F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5FC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5F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5FC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64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4117"/>
  </w:style>
  <w:style w:type="paragraph" w:styleId="Footer">
    <w:name w:val="footer"/>
    <w:basedOn w:val="Normal"/>
    <w:link w:val="FooterChar"/>
    <w:uiPriority w:val="99"/>
    <w:unhideWhenUsed/>
    <w:rsid w:val="00E641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4117"/>
  </w:style>
  <w:style w:type="paragraph" w:styleId="ListParagraph">
    <w:name w:val="List Paragraph"/>
    <w:basedOn w:val="Normal"/>
    <w:uiPriority w:val="34"/>
    <w:qFormat/>
    <w:rsid w:val="00106C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+hAuXHkZ/MOMu5It1+9A8d3A4Q==">CgMxLjA4AHIhMVdWYV9OTmJ1aGs0UVNsRmZnRi1iZ1BBY0JmVWViS3k5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039165-9424-422f-9827-8707a0d972c0" xsi:nil="true"/>
    <lcf76f155ced4ddcb4097134ff3c332f xmlns="f8d6b22d-1a03-411b-b073-f34cb2c72b60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6DD450518156C4DBD092DDCA9402CD6" ma:contentTypeVersion="20" ma:contentTypeDescription="Criar um novo documento." ma:contentTypeScope="" ma:versionID="43fdfacd16274d3e601a89a9e44577ea">
  <xsd:schema xmlns:xsd="http://www.w3.org/2001/XMLSchema" xmlns:xs="http://www.w3.org/2001/XMLSchema" xmlns:p="http://schemas.microsoft.com/office/2006/metadata/properties" xmlns:ns2="f8d6b22d-1a03-411b-b073-f34cb2c72b60" xmlns:ns3="26039165-9424-422f-9827-8707a0d972c0" targetNamespace="http://schemas.microsoft.com/office/2006/metadata/properties" ma:root="true" ma:fieldsID="5a8e0b310094864593c75b4a2ca179f7" ns2:_="" ns3:_="">
    <xsd:import namespace="f8d6b22d-1a03-411b-b073-f34cb2c72b60"/>
    <xsd:import namespace="26039165-9424-422f-9827-8707a0d972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d6b22d-1a03-411b-b073-f34cb2c72b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m" ma:readOnly="false" ma:fieldId="{5cf76f15-5ced-4ddc-b409-7134ff3c332f}" ma:taxonomyMulti="true" ma:sspId="512efdce-2f36-4236-bb67-4bfdcf8517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039165-9424-422f-9827-8707a0d972c0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681cc8a-8acf-405b-b858-8c07ef4ff86b}" ma:internalName="TaxCatchAll" ma:showField="CatchAllData" ma:web="26039165-9424-422f-9827-8707a0d972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ACCCC46-95A5-413F-9877-AED1167558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55F787-3285-4CE9-80E6-E177E370947E}">
  <ds:schemaRefs>
    <ds:schemaRef ds:uri="http://schemas.microsoft.com/office/2006/metadata/properties"/>
    <ds:schemaRef ds:uri="http://schemas.microsoft.com/office/infopath/2007/PartnerControls"/>
    <ds:schemaRef ds:uri="26039165-9424-422f-9827-8707a0d972c0"/>
    <ds:schemaRef ds:uri="f8d6b22d-1a03-411b-b073-f34cb2c72b60"/>
  </ds:schemaRefs>
</ds:datastoreItem>
</file>

<file path=customXml/itemProps4.xml><?xml version="1.0" encoding="utf-8"?>
<ds:datastoreItem xmlns:ds="http://schemas.openxmlformats.org/officeDocument/2006/customXml" ds:itemID="{28906DE7-E92F-4303-A5EC-54F4337C6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d6b22d-1a03-411b-b073-f34cb2c72b60"/>
    <ds:schemaRef ds:uri="26039165-9424-422f-9827-8707a0d972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</dc:creator>
  <cp:lastModifiedBy>Luiz Eduardo Persechini Cortes de Araujo</cp:lastModifiedBy>
  <cp:revision>2</cp:revision>
  <dcterms:created xsi:type="dcterms:W3CDTF">2025-11-13T11:47:00Z</dcterms:created>
  <dcterms:modified xsi:type="dcterms:W3CDTF">2025-11-13T11:47:00Z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0x010100E6DD450518156C4DBD092DDCA9402CD6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