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A0E4B" w14:textId="2C61F7D8" w:rsidR="00583FDF" w:rsidRDefault="000353C8">
      <w:r>
        <w:t>Principais conceitos e classificações;</w:t>
      </w:r>
    </w:p>
    <w:p w14:paraId="456DE718" w14:textId="5E6DC99D" w:rsidR="000353C8" w:rsidRDefault="000353C8">
      <w:r>
        <w:t>Si:</w:t>
      </w:r>
    </w:p>
    <w:p w14:paraId="34DC8771" w14:textId="3F542B9C" w:rsidR="006378DF" w:rsidRDefault="006378DF">
      <w:r>
        <w:t xml:space="preserve">Tomada de </w:t>
      </w:r>
      <w:proofErr w:type="spellStart"/>
      <w:r>
        <w:t>decisao</w:t>
      </w:r>
      <w:proofErr w:type="spellEnd"/>
    </w:p>
    <w:p w14:paraId="75E39EB9" w14:textId="1B19CCDA" w:rsidR="000353C8" w:rsidRDefault="000353C8">
      <w:proofErr w:type="spellStart"/>
      <w:r>
        <w:t>Sig</w:t>
      </w:r>
      <w:proofErr w:type="spellEnd"/>
      <w:r>
        <w:t xml:space="preserve">, </w:t>
      </w:r>
      <w:proofErr w:type="spellStart"/>
      <w:r>
        <w:t>sad</w:t>
      </w:r>
      <w:proofErr w:type="spellEnd"/>
    </w:p>
    <w:p w14:paraId="47D47E1E" w14:textId="3D7B95CE" w:rsidR="006378DF" w:rsidRDefault="006378DF">
      <w:r>
        <w:t>Dado x informação x conhecimento;</w:t>
      </w:r>
    </w:p>
    <w:p w14:paraId="492EE297" w14:textId="516BA3D4" w:rsidR="006378DF" w:rsidRDefault="006378DF">
      <w:r>
        <w:t>Banco de dados, sistema gerenciamento de banco de dados(</w:t>
      </w:r>
      <w:proofErr w:type="spellStart"/>
      <w:r>
        <w:t>sgbd</w:t>
      </w:r>
      <w:proofErr w:type="spellEnd"/>
      <w:r>
        <w:t>)</w:t>
      </w:r>
      <w:r w:rsidR="00821BCE">
        <w:t xml:space="preserve">, tabela </w:t>
      </w:r>
      <w:proofErr w:type="spellStart"/>
      <w:r w:rsidR="00821BCE">
        <w:t>bd</w:t>
      </w:r>
      <w:proofErr w:type="spellEnd"/>
      <w:r w:rsidR="00821BCE">
        <w:t xml:space="preserve"> relacional (tabelas bidimensionais</w:t>
      </w:r>
      <w:proofErr w:type="gramStart"/>
      <w:r w:rsidR="00821BCE">
        <w:t>),</w:t>
      </w:r>
      <w:proofErr w:type="spellStart"/>
      <w:r w:rsidR="00821BCE">
        <w:t>ierarquico</w:t>
      </w:r>
      <w:proofErr w:type="spellEnd"/>
      <w:proofErr w:type="gramEnd"/>
      <w:r w:rsidR="00821BCE">
        <w:t>.</w:t>
      </w:r>
    </w:p>
    <w:p w14:paraId="2978CE70" w14:textId="16316705" w:rsidR="00821BCE" w:rsidRDefault="00821BCE">
      <w:r>
        <w:t xml:space="preserve">Linha: registro </w:t>
      </w:r>
      <w:proofErr w:type="spellStart"/>
      <w:r>
        <w:t>coluna:campo</w:t>
      </w:r>
      <w:proofErr w:type="spellEnd"/>
      <w:r>
        <w:t>/propriedade/coluna.</w:t>
      </w:r>
    </w:p>
    <w:p w14:paraId="0049E138" w14:textId="73478091" w:rsidR="00821BCE" w:rsidRDefault="00821BCE">
      <w:r>
        <w:t>Campo chave: campo que permite identificar uma única linha</w:t>
      </w:r>
    </w:p>
    <w:p w14:paraId="191C2228" w14:textId="2DB54800" w:rsidR="00026236" w:rsidRDefault="00026236">
      <w:proofErr w:type="spellStart"/>
      <w:r>
        <w:t>Nosql</w:t>
      </w:r>
      <w:proofErr w:type="spellEnd"/>
    </w:p>
    <w:p w14:paraId="1E97EE83" w14:textId="769AEEEE" w:rsidR="00026236" w:rsidRDefault="00026236">
      <w:r>
        <w:t>CRUDE-banco de dados</w:t>
      </w:r>
    </w:p>
    <w:p w14:paraId="51CC4864" w14:textId="5ACA0758" w:rsidR="00026236" w:rsidRDefault="00D5429F">
      <w:proofErr w:type="spellStart"/>
      <w:r>
        <w:t>Ddl</w:t>
      </w:r>
      <w:proofErr w:type="spellEnd"/>
      <w:r>
        <w:t xml:space="preserve">: estrutura </w:t>
      </w:r>
      <w:proofErr w:type="spellStart"/>
      <w:r>
        <w:t>dml</w:t>
      </w:r>
      <w:proofErr w:type="spellEnd"/>
      <w:r w:rsidR="00026236">
        <w:t>:</w:t>
      </w:r>
      <w:r>
        <w:t xml:space="preserve"> manipulação</w:t>
      </w:r>
    </w:p>
    <w:p w14:paraId="0C54B1D4" w14:textId="1388B435" w:rsidR="00D5429F" w:rsidRDefault="00D5429F"/>
    <w:p w14:paraId="782DED2C" w14:textId="77777777" w:rsidR="00557326" w:rsidRDefault="00557326">
      <w:r>
        <w:t xml:space="preserve">Softwares de sistemas: sistema operacional, programas utilitários, tradutores de linguagem de programação. </w:t>
      </w:r>
    </w:p>
    <w:p w14:paraId="7E7604AE" w14:textId="6C051364" w:rsidR="00D5429F" w:rsidRDefault="00557326">
      <w:r>
        <w:t>Aplicativos:</w:t>
      </w:r>
    </w:p>
    <w:p w14:paraId="19C5D778" w14:textId="55E7DF0C" w:rsidR="00557326" w:rsidRDefault="00557326"/>
    <w:p w14:paraId="3B64C200" w14:textId="3E78782C" w:rsidR="00557326" w:rsidRDefault="00557326">
      <w:r>
        <w:t>Hardware: memoria primaria, secundaria</w:t>
      </w:r>
    </w:p>
    <w:p w14:paraId="2EA7149D" w14:textId="0F760887" w:rsidR="00557326" w:rsidRDefault="00F31200">
      <w:proofErr w:type="spellStart"/>
      <w:r>
        <w:t>Ram</w:t>
      </w:r>
      <w:proofErr w:type="spellEnd"/>
      <w:r>
        <w:t xml:space="preserve">(volátil), </w:t>
      </w:r>
      <w:proofErr w:type="gramStart"/>
      <w:r>
        <w:t>rom(</w:t>
      </w:r>
      <w:proofErr w:type="gramEnd"/>
      <w:r>
        <w:t>n volátil, apenas leitura)</w:t>
      </w:r>
    </w:p>
    <w:p w14:paraId="3E31CA61" w14:textId="32C2D9EE" w:rsidR="00F31200" w:rsidRDefault="00F31200">
      <w:r>
        <w:t>Armazenamentos primários e secundários</w:t>
      </w:r>
      <w:r w:rsidR="008A36D0">
        <w:t>(adormecidos).</w:t>
      </w:r>
    </w:p>
    <w:p w14:paraId="782F52EE" w14:textId="4A8D5BA3" w:rsidR="008A36D0" w:rsidRDefault="008A36D0"/>
    <w:p w14:paraId="2C015AB3" w14:textId="5704A916" w:rsidR="008A36D0" w:rsidRDefault="008A36D0">
      <w:r>
        <w:t>Ciclo de máquina, registradores.</w:t>
      </w:r>
    </w:p>
    <w:p w14:paraId="68D782BD" w14:textId="2EBF6D05" w:rsidR="008A36D0" w:rsidRDefault="008A36D0"/>
    <w:p w14:paraId="00C622ED" w14:textId="515FF9A0" w:rsidR="008A36D0" w:rsidRDefault="008A36D0">
      <w:r>
        <w:t>Redes: protocolo de comunicação(</w:t>
      </w:r>
      <w:proofErr w:type="spellStart"/>
      <w:r w:rsidR="002A559B">
        <w:t>tcp/ip</w:t>
      </w:r>
      <w:proofErr w:type="spellEnd"/>
      <w:r w:rsidR="002A559B">
        <w:t>)</w:t>
      </w:r>
    </w:p>
    <w:p w14:paraId="69F85925" w14:textId="7DF0B0CF" w:rsidR="002A559B" w:rsidRDefault="002A559B">
      <w:r>
        <w:t>Meios de transmissão física cabo coaxial, par trançado</w:t>
      </w:r>
    </w:p>
    <w:p w14:paraId="15BBE1A0" w14:textId="7D2B89CB" w:rsidR="002A559B" w:rsidRDefault="002A559B">
      <w:r>
        <w:t>Tipos de redes</w:t>
      </w:r>
    </w:p>
    <w:p w14:paraId="0A522CC2" w14:textId="32E9F2D1" w:rsidR="002A559B" w:rsidRDefault="002A559B">
      <w:r>
        <w:t>Topologia: estrela*, barramento, anel.</w:t>
      </w:r>
    </w:p>
    <w:p w14:paraId="15C3C19D" w14:textId="25D7E6C8" w:rsidR="002A559B" w:rsidRDefault="002A559B">
      <w:proofErr w:type="gramStart"/>
      <w:r>
        <w:t>Intranet</w:t>
      </w:r>
      <w:r w:rsidR="008929D0">
        <w:t>(</w:t>
      </w:r>
      <w:proofErr w:type="gramEnd"/>
      <w:r w:rsidR="008929D0">
        <w:t xml:space="preserve">funcionários </w:t>
      </w:r>
      <w:proofErr w:type="spellStart"/>
      <w:r w:rsidR="008929D0">
        <w:t>login</w:t>
      </w:r>
      <w:proofErr w:type="spellEnd"/>
      <w:r w:rsidR="008929D0">
        <w:t xml:space="preserve"> senha)</w:t>
      </w:r>
      <w:r>
        <w:t>, extranet</w:t>
      </w:r>
      <w:r w:rsidR="008929D0">
        <w:t>(fornecedor, parceiro, clientes)(diferença conceitual em relação a internet)</w:t>
      </w:r>
    </w:p>
    <w:p w14:paraId="66BD4F09" w14:textId="078DF7F2" w:rsidR="008929D0" w:rsidRDefault="008929D0"/>
    <w:p w14:paraId="6C6DB310" w14:textId="29366CB8" w:rsidR="008929D0" w:rsidRDefault="008929D0">
      <w:proofErr w:type="spellStart"/>
      <w:r>
        <w:t>Erp</w:t>
      </w:r>
      <w:proofErr w:type="spellEnd"/>
    </w:p>
    <w:p w14:paraId="00C83606" w14:textId="0C84A991" w:rsidR="008929D0" w:rsidRDefault="008929D0">
      <w:r>
        <w:t xml:space="preserve">Sistema </w:t>
      </w:r>
      <w:proofErr w:type="gramStart"/>
      <w:r>
        <w:t>integrado(</w:t>
      </w:r>
      <w:proofErr w:type="gramEnd"/>
      <w:r>
        <w:t>realiza todas as funções empresariais)</w:t>
      </w:r>
      <w:r w:rsidR="007104D8">
        <w:t xml:space="preserve"> base de dados única e centralizada</w:t>
      </w:r>
    </w:p>
    <w:p w14:paraId="5869DDA4" w14:textId="7068BEBB" w:rsidR="007104D8" w:rsidRDefault="007104D8"/>
    <w:p w14:paraId="7D6A0A2F" w14:textId="3F99C38D" w:rsidR="007104D8" w:rsidRDefault="007104D8">
      <w:proofErr w:type="spellStart"/>
      <w:r>
        <w:t>Crm:todo</w:t>
      </w:r>
      <w:proofErr w:type="spellEnd"/>
      <w:r>
        <w:t xml:space="preserve"> contato cliente/empresa fica registrado. </w:t>
      </w:r>
      <w:proofErr w:type="spellStart"/>
      <w:r>
        <w:t>Atentimento</w:t>
      </w:r>
      <w:proofErr w:type="spellEnd"/>
      <w:r>
        <w:t xml:space="preserve"> ao cliente, vendas, marketing</w:t>
      </w:r>
      <w:r w:rsidR="00540824">
        <w:t>. PRP, ERM</w:t>
      </w:r>
    </w:p>
    <w:p w14:paraId="08EFDFA1" w14:textId="7562CA13" w:rsidR="00540824" w:rsidRDefault="00540824"/>
    <w:p w14:paraId="69EF29A5" w14:textId="28265FB5" w:rsidR="00540824" w:rsidRDefault="00540824">
      <w:r>
        <w:t>SCM</w:t>
      </w:r>
    </w:p>
    <w:p w14:paraId="633278D8" w14:textId="2252EB5C" w:rsidR="00540824" w:rsidRDefault="00540824"/>
    <w:p w14:paraId="14317DEA" w14:textId="68899376" w:rsidR="00D47BA5" w:rsidRDefault="00540824">
      <w:r>
        <w:t xml:space="preserve">SAD: </w:t>
      </w:r>
      <w:r w:rsidR="00D47BA5">
        <w:t xml:space="preserve">Tipos de decisão: estruturada, não estruturada, </w:t>
      </w:r>
      <w:proofErr w:type="spellStart"/>
      <w:r w:rsidR="00D47BA5">
        <w:t>semi-estruturada</w:t>
      </w:r>
      <w:proofErr w:type="spellEnd"/>
    </w:p>
    <w:p w14:paraId="00EB0EA8" w14:textId="14DCBD7A" w:rsidR="00D47BA5" w:rsidRDefault="00D47BA5">
      <w:proofErr w:type="spellStart"/>
      <w:r>
        <w:t>Sig</w:t>
      </w:r>
      <w:proofErr w:type="spellEnd"/>
      <w:r>
        <w:t xml:space="preserve">: base da </w:t>
      </w:r>
      <w:proofErr w:type="gramStart"/>
      <w:r>
        <w:t>estrutura(</w:t>
      </w:r>
      <w:proofErr w:type="gramEnd"/>
      <w:r>
        <w:t>decisões estruturadas)</w:t>
      </w:r>
    </w:p>
    <w:p w14:paraId="735DB5A7" w14:textId="0149F4AC" w:rsidR="00D47BA5" w:rsidRDefault="00D47BA5">
      <w:r>
        <w:t>Gerencia sênior: decisão não estruturada</w:t>
      </w:r>
    </w:p>
    <w:p w14:paraId="0D3C1978" w14:textId="494D628B" w:rsidR="00BC23FE" w:rsidRDefault="00BC23FE">
      <w:proofErr w:type="spellStart"/>
      <w:r>
        <w:t>Oriendado</w:t>
      </w:r>
      <w:proofErr w:type="spellEnd"/>
      <w:r>
        <w:t xml:space="preserve"> a </w:t>
      </w:r>
      <w:proofErr w:type="gramStart"/>
      <w:r>
        <w:t>modelos(</w:t>
      </w:r>
      <w:proofErr w:type="gramEnd"/>
      <w:r>
        <w:t xml:space="preserve">se então): </w:t>
      </w:r>
      <w:proofErr w:type="spellStart"/>
      <w:r>
        <w:t>olap</w:t>
      </w:r>
      <w:proofErr w:type="spellEnd"/>
      <w:r>
        <w:t>, data mining.</w:t>
      </w:r>
    </w:p>
    <w:p w14:paraId="34AEBCC0" w14:textId="24938DA1" w:rsidR="00BC23FE" w:rsidRDefault="00BC23FE">
      <w:proofErr w:type="gramStart"/>
      <w:r>
        <w:t>SAE :</w:t>
      </w:r>
      <w:proofErr w:type="gramEnd"/>
      <w:r>
        <w:t xml:space="preserve">  </w:t>
      </w:r>
      <w:proofErr w:type="spellStart"/>
      <w:r>
        <w:t>mesms</w:t>
      </w:r>
      <w:proofErr w:type="spellEnd"/>
      <w:r>
        <w:t xml:space="preserve"> técnicas do </w:t>
      </w:r>
      <w:proofErr w:type="spellStart"/>
      <w:r>
        <w:t>sad</w:t>
      </w:r>
      <w:proofErr w:type="spellEnd"/>
      <w:r>
        <w:t>, porém com um painel executivo, informações rápidas, sumarizadas.</w:t>
      </w:r>
    </w:p>
    <w:p w14:paraId="4BAD22C5" w14:textId="4C1BABC5" w:rsidR="00BC23FE" w:rsidRDefault="00BC23FE"/>
    <w:p w14:paraId="5C9973FD" w14:textId="0C8961E4" w:rsidR="00BC23FE" w:rsidRDefault="00BC23FE">
      <w:r>
        <w:t>Fluxo de desenvolvimentos de resoluções de problemas</w:t>
      </w:r>
    </w:p>
    <w:p w14:paraId="49E52766" w14:textId="1A2D6365" w:rsidR="00BC23FE" w:rsidRDefault="00081761">
      <w:r>
        <w:rPr>
          <w:noProof/>
        </w:rPr>
        <w:lastRenderedPageBreak/>
        <w:drawing>
          <wp:inline distT="0" distB="0" distL="0" distR="0" wp14:anchorId="5A4AEAC3" wp14:editId="3F1D9588">
            <wp:extent cx="5400040" cy="40646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F47" w14:textId="213A052C" w:rsidR="00BC23FE" w:rsidRDefault="00BC23FE">
      <w:r>
        <w:t>Implementar solução: 7 passos;</w:t>
      </w:r>
    </w:p>
    <w:p w14:paraId="075009C5" w14:textId="6CFE6A8E" w:rsidR="00BC23FE" w:rsidRDefault="00BC23FE"/>
    <w:p w14:paraId="774AB5DB" w14:textId="39392F67" w:rsidR="00081761" w:rsidRDefault="00081761">
      <w:r>
        <w:t xml:space="preserve">Abordagem em Cascata, prototipagem, </w:t>
      </w:r>
      <w:proofErr w:type="spellStart"/>
      <w:r>
        <w:t>scrum</w:t>
      </w:r>
      <w:proofErr w:type="spellEnd"/>
    </w:p>
    <w:p w14:paraId="61F15276" w14:textId="59EC6E44" w:rsidR="00081761" w:rsidRDefault="00081761">
      <w:r>
        <w:rPr>
          <w:noProof/>
        </w:rPr>
        <w:drawing>
          <wp:inline distT="0" distB="0" distL="0" distR="0" wp14:anchorId="5E4F026A" wp14:editId="2F29AB63">
            <wp:extent cx="5400040" cy="39916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259" w14:textId="45BF5993" w:rsidR="00081761" w:rsidRDefault="00081761"/>
    <w:p w14:paraId="58DC472D" w14:textId="7483D932" w:rsidR="00081761" w:rsidRDefault="00081761">
      <w:r>
        <w:lastRenderedPageBreak/>
        <w:t xml:space="preserve">Gerencia de projeto: exemplos de </w:t>
      </w:r>
      <w:proofErr w:type="gramStart"/>
      <w:r>
        <w:t>projeto(</w:t>
      </w:r>
      <w:proofErr w:type="gramEnd"/>
      <w:r>
        <w:t>início e fim definido), operação</w:t>
      </w:r>
    </w:p>
    <w:p w14:paraId="01305C5D" w14:textId="3753FF61" w:rsidR="00081761" w:rsidRDefault="00081761"/>
    <w:p w14:paraId="2C78EA6E" w14:textId="4D1752EB" w:rsidR="00081761" w:rsidRDefault="00081761">
      <w:r>
        <w:t>Áreas de conhecimento</w:t>
      </w:r>
    </w:p>
    <w:p w14:paraId="12D4E627" w14:textId="03BFB84C" w:rsidR="00081761" w:rsidRDefault="00081761">
      <w:proofErr w:type="spellStart"/>
      <w:r>
        <w:t>Stakeholders</w:t>
      </w:r>
      <w:proofErr w:type="spellEnd"/>
    </w:p>
    <w:p w14:paraId="6D0DDADA" w14:textId="4791D395" w:rsidR="00081761" w:rsidRDefault="00081761"/>
    <w:p w14:paraId="406ED4AB" w14:textId="4C05BA54" w:rsidR="00081761" w:rsidRDefault="00081761">
      <w:r>
        <w:t>Segurança</w:t>
      </w:r>
    </w:p>
    <w:p w14:paraId="06529BAD" w14:textId="0CEA0D75" w:rsidR="00081761" w:rsidRDefault="00081761">
      <w:r>
        <w:t xml:space="preserve">O que é vírus, cavalo de </w:t>
      </w:r>
      <w:proofErr w:type="spellStart"/>
      <w:r>
        <w:t>tróia</w:t>
      </w:r>
      <w:proofErr w:type="spellEnd"/>
      <w:r>
        <w:t xml:space="preserve">, </w:t>
      </w:r>
      <w:proofErr w:type="spellStart"/>
      <w:r>
        <w:t>spuffin</w:t>
      </w:r>
      <w:proofErr w:type="spellEnd"/>
      <w:r>
        <w:t xml:space="preserve">, </w:t>
      </w:r>
      <w:proofErr w:type="spellStart"/>
      <w:r>
        <w:t>smiffin</w:t>
      </w:r>
      <w:proofErr w:type="spellEnd"/>
      <w:r>
        <w:t>, outros</w:t>
      </w:r>
    </w:p>
    <w:p w14:paraId="7145E448" w14:textId="77777777" w:rsidR="00081761" w:rsidRDefault="00081761"/>
    <w:p w14:paraId="4AFA599B" w14:textId="77777777" w:rsidR="00D47BA5" w:rsidRDefault="00D47BA5"/>
    <w:p w14:paraId="0100C168" w14:textId="77777777" w:rsidR="00D47BA5" w:rsidRDefault="00D47BA5"/>
    <w:p w14:paraId="528DBD4E" w14:textId="22A432BA" w:rsidR="007104D8" w:rsidRDefault="007104D8"/>
    <w:p w14:paraId="103AD7CC" w14:textId="77777777" w:rsidR="007104D8" w:rsidRDefault="007104D8"/>
    <w:p w14:paraId="4660D97F" w14:textId="77777777" w:rsidR="007104D8" w:rsidRDefault="007104D8"/>
    <w:p w14:paraId="0CD2F78B" w14:textId="77777777" w:rsidR="007104D8" w:rsidRDefault="007104D8"/>
    <w:p w14:paraId="512D2AE9" w14:textId="77777777" w:rsidR="008929D0" w:rsidRDefault="008929D0"/>
    <w:p w14:paraId="5E74E187" w14:textId="77777777" w:rsidR="002A559B" w:rsidRDefault="002A559B"/>
    <w:p w14:paraId="2BF743ED" w14:textId="77777777" w:rsidR="00F31200" w:rsidRDefault="00F31200"/>
    <w:p w14:paraId="7ED88307" w14:textId="77777777" w:rsidR="00821BCE" w:rsidRDefault="00821BCE"/>
    <w:p w14:paraId="67A73F39" w14:textId="77777777" w:rsidR="00821BCE" w:rsidRDefault="00821BCE"/>
    <w:p w14:paraId="7BAC8C4A" w14:textId="77777777" w:rsidR="006378DF" w:rsidRDefault="006378DF"/>
    <w:p w14:paraId="5390A533" w14:textId="77777777" w:rsidR="006378DF" w:rsidRDefault="006378DF"/>
    <w:p w14:paraId="2A44DC02" w14:textId="77777777" w:rsidR="006378DF" w:rsidRDefault="006378DF"/>
    <w:sectPr w:rsidR="006378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3C8"/>
    <w:rsid w:val="00026236"/>
    <w:rsid w:val="000353C8"/>
    <w:rsid w:val="00081761"/>
    <w:rsid w:val="002A559B"/>
    <w:rsid w:val="002E625D"/>
    <w:rsid w:val="003C5E75"/>
    <w:rsid w:val="00540824"/>
    <w:rsid w:val="00557326"/>
    <w:rsid w:val="00583FDF"/>
    <w:rsid w:val="006378DF"/>
    <w:rsid w:val="007104D8"/>
    <w:rsid w:val="00821BCE"/>
    <w:rsid w:val="008929D0"/>
    <w:rsid w:val="008A36D0"/>
    <w:rsid w:val="00BC23FE"/>
    <w:rsid w:val="00D47BA5"/>
    <w:rsid w:val="00D5429F"/>
    <w:rsid w:val="00F31200"/>
    <w:rsid w:val="00F7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1D0CF7"/>
  <w15:chartTrackingRefBased/>
  <w15:docId w15:val="{F588210C-CE4F-0141-A21F-70BA71F0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279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2022-04-04T22:00:00Z</dcterms:created>
  <dcterms:modified xsi:type="dcterms:W3CDTF">2022-04-06T14:30:00Z</dcterms:modified>
</cp:coreProperties>
</file>