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74DB3" w:rsidP="007D50F7" w:rsidRDefault="00BC688F" w14:paraId="300A5CE9" w14:textId="011720A2">
      <w:pPr>
        <w:jc w:val="center"/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b/>
          <w:noProof/>
          <w:sz w:val="32"/>
          <w:szCs w:val="28"/>
        </w:rPr>
        <w:drawing>
          <wp:inline distT="0" distB="0" distL="0" distR="0" wp14:anchorId="53167AA0" wp14:editId="2F47C854">
            <wp:extent cx="2241549" cy="1169505"/>
            <wp:effectExtent l="0" t="0" r="6985" b="0"/>
            <wp:docPr id="1876204927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04927" name="Imagem 2" descr="Logotipo, nome da empres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72" cy="11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3" w:rsidP="00274DB3" w:rsidRDefault="00274DB3" w14:paraId="189B16F0" w14:textId="77777777">
      <w:pPr>
        <w:jc w:val="center"/>
        <w:rPr>
          <w:rFonts w:ascii="Arial" w:hAnsi="Arial" w:cs="Arial"/>
          <w:b/>
          <w:sz w:val="32"/>
          <w:szCs w:val="28"/>
        </w:rPr>
      </w:pPr>
    </w:p>
    <w:p w:rsidR="000F72A2" w:rsidP="758E7ED7" w:rsidRDefault="000F72A2" w14:paraId="2D76A404" w14:textId="77777777">
      <w:pPr>
        <w:jc w:val="both"/>
        <w:rPr>
          <w:rFonts w:ascii="Arial" w:hAnsi="Arial" w:cs="Arial"/>
          <w:color w:val="0D0D0D" w:themeColor="text1" w:themeTint="F2"/>
          <w:sz w:val="28"/>
          <w:szCs w:val="28"/>
        </w:rPr>
      </w:pPr>
    </w:p>
    <w:p w:rsidRPr="00A41543" w:rsidR="00274DB3" w:rsidP="7628271E" w:rsidRDefault="000F72A2" w14:paraId="10CBA2D2" w14:textId="7C3C397E">
      <w:pPr>
        <w:ind w:left="360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Curso Superior de Desenvolvimento de Software Multiplataforma</w:t>
      </w:r>
    </w:p>
    <w:p w:rsidR="00274DB3" w:rsidP="00274DB3" w:rsidRDefault="00274DB3" w14:paraId="6F321D84" w14:textId="77777777">
      <w:pPr>
        <w:jc w:val="center"/>
      </w:pPr>
    </w:p>
    <w:p w:rsidR="00332CDF" w:rsidP="00274DB3" w:rsidRDefault="00332CDF" w14:paraId="1C9B1297" w14:textId="77777777">
      <w:pPr>
        <w:jc w:val="center"/>
      </w:pPr>
    </w:p>
    <w:p w:rsidR="00274DB3" w:rsidP="00EA0095" w:rsidRDefault="00274DB3" w14:paraId="2670D973" w14:textId="77777777">
      <w:pPr>
        <w:pStyle w:val="PargrafodaLista"/>
        <w:jc w:val="both"/>
        <w:rPr>
          <w:rFonts w:ascii="Arial" w:hAnsi="Arial" w:cs="Arial"/>
          <w:color w:val="FF0000"/>
          <w:sz w:val="24"/>
          <w:szCs w:val="24"/>
        </w:rPr>
      </w:pPr>
    </w:p>
    <w:p w:rsidRPr="00EA0095" w:rsidR="000F72A2" w:rsidP="7628271E" w:rsidRDefault="00EA0095" w14:paraId="24AA5D44" w14:textId="45C8DADE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A</w:t>
      </w:r>
      <w:r w:rsidRPr="7628271E" w:rsidR="3C3CD9DE">
        <w:rPr>
          <w:rFonts w:ascii="Arial" w:hAnsi="Arial" w:cs="Arial"/>
          <w:sz w:val="24"/>
          <w:szCs w:val="24"/>
        </w:rPr>
        <w:t>NDREZA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7A2BB867">
        <w:rPr>
          <w:rFonts w:ascii="Arial" w:hAnsi="Arial" w:cs="Arial"/>
          <w:sz w:val="24"/>
          <w:szCs w:val="24"/>
        </w:rPr>
        <w:t>DE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14392E42">
        <w:rPr>
          <w:rFonts w:ascii="Arial" w:hAnsi="Arial" w:cs="Arial"/>
          <w:sz w:val="24"/>
          <w:szCs w:val="24"/>
        </w:rPr>
        <w:t>OLIVEIRA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28DE1F52">
        <w:rPr>
          <w:rFonts w:ascii="Arial" w:hAnsi="Arial" w:cs="Arial"/>
          <w:sz w:val="24"/>
          <w:szCs w:val="24"/>
        </w:rPr>
        <w:t>CARLOS</w:t>
      </w:r>
      <w:r w:rsidRPr="7628271E" w:rsidR="26922058">
        <w:rPr>
          <w:rFonts w:ascii="Arial" w:hAnsi="Arial" w:cs="Arial"/>
          <w:sz w:val="24"/>
          <w:szCs w:val="24"/>
        </w:rPr>
        <w:t>,</w:t>
      </w:r>
      <w:r w:rsidRPr="7628271E" w:rsidR="54A48251">
        <w:rPr>
          <w:rFonts w:ascii="Arial" w:hAnsi="Arial" w:cs="Arial"/>
          <w:sz w:val="24"/>
          <w:szCs w:val="24"/>
        </w:rPr>
        <w:t xml:space="preserve"> RA</w:t>
      </w:r>
      <w:r w:rsidRPr="7628271E" w:rsidR="00DC57B0">
        <w:rPr>
          <w:rFonts w:ascii="Arial" w:hAnsi="Arial" w:cs="Arial"/>
          <w:sz w:val="24"/>
          <w:szCs w:val="24"/>
        </w:rPr>
        <w:t>: 30113923233037</w:t>
      </w:r>
    </w:p>
    <w:p w:rsidRPr="00EA0095" w:rsidR="000F72A2" w:rsidP="7628271E" w:rsidRDefault="00EA0095" w14:paraId="14638D68" w14:textId="3FABC03B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F</w:t>
      </w:r>
      <w:r w:rsidRPr="7628271E" w:rsidR="7371F584">
        <w:rPr>
          <w:rFonts w:ascii="Arial" w:hAnsi="Arial" w:cs="Arial"/>
          <w:sz w:val="24"/>
          <w:szCs w:val="24"/>
        </w:rPr>
        <w:t>ERNANDO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27CBD8BF">
        <w:rPr>
          <w:rFonts w:ascii="Arial" w:hAnsi="Arial" w:cs="Arial"/>
          <w:sz w:val="24"/>
          <w:szCs w:val="24"/>
        </w:rPr>
        <w:t>LUIZ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5F6629DA">
        <w:rPr>
          <w:rFonts w:ascii="Arial" w:hAnsi="Arial" w:cs="Arial"/>
          <w:sz w:val="24"/>
          <w:szCs w:val="24"/>
        </w:rPr>
        <w:t>NEME</w:t>
      </w:r>
      <w:r w:rsidRPr="7628271E">
        <w:rPr>
          <w:rFonts w:ascii="Arial" w:hAnsi="Arial" w:cs="Arial"/>
          <w:sz w:val="24"/>
          <w:szCs w:val="24"/>
        </w:rPr>
        <w:t xml:space="preserve"> </w:t>
      </w:r>
      <w:r w:rsidRPr="7628271E" w:rsidR="59AE2EEC">
        <w:rPr>
          <w:rFonts w:ascii="Arial" w:hAnsi="Arial" w:cs="Arial"/>
          <w:sz w:val="24"/>
          <w:szCs w:val="24"/>
        </w:rPr>
        <w:t>CHIBLI</w:t>
      </w:r>
      <w:r w:rsidRPr="7628271E" w:rsidR="1827D64E">
        <w:rPr>
          <w:rFonts w:ascii="Arial" w:hAnsi="Arial" w:cs="Arial"/>
          <w:sz w:val="24"/>
          <w:szCs w:val="24"/>
        </w:rPr>
        <w:t>, RA</w:t>
      </w:r>
      <w:r w:rsidRPr="7628271E" w:rsidR="00DC57B0">
        <w:rPr>
          <w:rFonts w:ascii="Arial" w:hAnsi="Arial" w:cs="Arial"/>
          <w:sz w:val="24"/>
          <w:szCs w:val="24"/>
        </w:rPr>
        <w:t>: 301139232330</w:t>
      </w:r>
      <w:r w:rsidRPr="7628271E" w:rsidR="00A41543">
        <w:rPr>
          <w:rFonts w:ascii="Arial" w:hAnsi="Arial" w:cs="Arial"/>
          <w:sz w:val="24"/>
          <w:szCs w:val="24"/>
        </w:rPr>
        <w:t>17</w:t>
      </w:r>
    </w:p>
    <w:p w:rsidRPr="00EA0095" w:rsidR="000F72A2" w:rsidP="7628271E" w:rsidRDefault="00EA0095" w14:paraId="33FDFEB0" w14:textId="7CF967B1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LAURA SANTOS OLIVEIRA</w:t>
      </w:r>
      <w:r w:rsidRPr="7628271E" w:rsidR="1827D64E">
        <w:rPr>
          <w:rFonts w:ascii="Arial" w:hAnsi="Arial" w:cs="Arial"/>
          <w:sz w:val="24"/>
          <w:szCs w:val="24"/>
        </w:rPr>
        <w:t>, RA</w:t>
      </w:r>
      <w:r w:rsidRPr="7628271E" w:rsidR="00DC57B0">
        <w:rPr>
          <w:rFonts w:ascii="Arial" w:hAnsi="Arial" w:cs="Arial"/>
          <w:sz w:val="24"/>
          <w:szCs w:val="24"/>
        </w:rPr>
        <w:t>: 30113923233033</w:t>
      </w:r>
    </w:p>
    <w:p w:rsidRPr="00EA0095" w:rsidR="00EA0095" w:rsidP="7628271E" w:rsidRDefault="00EA0095" w14:paraId="52685001" w14:textId="4D406D49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LUIZ FERNANDO RINALDI RIATO</w:t>
      </w:r>
      <w:r w:rsidRPr="7628271E" w:rsidR="00DC57B0">
        <w:rPr>
          <w:rFonts w:ascii="Arial" w:hAnsi="Arial" w:cs="Arial"/>
          <w:sz w:val="24"/>
          <w:szCs w:val="24"/>
        </w:rPr>
        <w:t>, RA: 301139232330</w:t>
      </w:r>
      <w:r w:rsidRPr="7628271E" w:rsidR="00A41543">
        <w:rPr>
          <w:rFonts w:ascii="Arial" w:hAnsi="Arial" w:cs="Arial"/>
          <w:sz w:val="24"/>
          <w:szCs w:val="24"/>
        </w:rPr>
        <w:t>11</w:t>
      </w:r>
      <w:r w:rsidRPr="7628271E" w:rsidR="00DC57B0">
        <w:rPr>
          <w:rFonts w:ascii="Arial" w:hAnsi="Arial" w:cs="Arial"/>
          <w:sz w:val="24"/>
          <w:szCs w:val="24"/>
        </w:rPr>
        <w:t xml:space="preserve"> </w:t>
      </w:r>
    </w:p>
    <w:p w:rsidRPr="00EA0095" w:rsidR="00EA0095" w:rsidP="7628271E" w:rsidRDefault="00EA0095" w14:paraId="72D16DEE" w14:textId="0E163B31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VITOR HUGO MORAES ALVES</w:t>
      </w:r>
      <w:r w:rsidRPr="7628271E" w:rsidR="00DC57B0">
        <w:rPr>
          <w:rFonts w:ascii="Arial" w:hAnsi="Arial" w:cs="Arial"/>
          <w:sz w:val="24"/>
          <w:szCs w:val="24"/>
        </w:rPr>
        <w:t>, RA: 30113923233029</w:t>
      </w:r>
    </w:p>
    <w:p w:rsidRPr="00FD757A" w:rsidR="00332CDF" w:rsidP="00274DB3" w:rsidRDefault="00332CDF" w14:paraId="22950A89" w14:textId="77777777">
      <w:pPr>
        <w:jc w:val="center"/>
        <w:rPr>
          <w:rFonts w:ascii="Arial" w:hAnsi="Arial" w:cs="Arial"/>
          <w:sz w:val="24"/>
          <w:szCs w:val="24"/>
        </w:rPr>
      </w:pPr>
    </w:p>
    <w:p w:rsidR="00274DB3" w:rsidP="00274DB3" w:rsidRDefault="00274DB3" w14:paraId="10B42551" w14:textId="77777777">
      <w:pPr>
        <w:jc w:val="center"/>
      </w:pPr>
    </w:p>
    <w:p w:rsidR="00274DB3" w:rsidP="00274DB3" w:rsidRDefault="00274DB3" w14:paraId="6A083DA2" w14:textId="77777777">
      <w:pPr>
        <w:jc w:val="center"/>
      </w:pPr>
    </w:p>
    <w:p w:rsidR="000F72A2" w:rsidP="00274DB3" w:rsidRDefault="000F72A2" w14:paraId="3CCE864D" w14:textId="6196C3BB">
      <w:pPr>
        <w:jc w:val="center"/>
        <w:rPr>
          <w:rFonts w:ascii="Arial" w:hAnsi="Arial" w:cs="Arial"/>
          <w:b/>
          <w:sz w:val="32"/>
          <w:szCs w:val="28"/>
        </w:rPr>
      </w:pPr>
      <w:r w:rsidRPr="7628271E">
        <w:rPr>
          <w:rFonts w:ascii="Arial" w:hAnsi="Arial" w:cs="Arial"/>
          <w:b/>
          <w:bCs/>
          <w:sz w:val="32"/>
          <w:szCs w:val="32"/>
        </w:rPr>
        <w:t>Projeto Interdisciplinar ES I – DW I - DD</w:t>
      </w:r>
    </w:p>
    <w:p w:rsidR="757C5C91" w:rsidP="7628271E" w:rsidRDefault="757C5C91" w14:paraId="47FD48A3" w14:textId="1A485AE0">
      <w:pPr>
        <w:jc w:val="center"/>
      </w:pPr>
      <w:proofErr w:type="spellStart"/>
      <w:r w:rsidRPr="7628271E">
        <w:rPr>
          <w:rFonts w:ascii="Arial" w:hAnsi="Arial" w:cs="Arial"/>
          <w:b/>
          <w:bCs/>
          <w:sz w:val="32"/>
          <w:szCs w:val="32"/>
        </w:rPr>
        <w:t>Drebec</w:t>
      </w:r>
      <w:proofErr w:type="spellEnd"/>
    </w:p>
    <w:p w:rsidR="00274DB3" w:rsidP="00274DB3" w:rsidRDefault="00274DB3" w14:paraId="5814E139" w14:textId="77777777"/>
    <w:p w:rsidRPr="004E052C" w:rsidR="00274DB3" w:rsidP="00274DB3" w:rsidRDefault="00274DB3" w14:paraId="1251B1BD" w14:textId="77777777">
      <w:pPr>
        <w:rPr>
          <w:rFonts w:ascii="Arial" w:hAnsi="Arial" w:cs="Arial"/>
          <w:sz w:val="24"/>
        </w:rPr>
      </w:pPr>
    </w:p>
    <w:p w:rsidR="00CA18F9" w:rsidP="00274DB3" w:rsidRDefault="00274DB3" w14:paraId="66FDE494" w14:textId="77777777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Orientador</w:t>
      </w:r>
      <w:r w:rsidR="004708B7">
        <w:rPr>
          <w:rFonts w:ascii="Arial" w:hAnsi="Arial" w:cs="Arial"/>
          <w:sz w:val="24"/>
        </w:rPr>
        <w:t>es</w:t>
      </w:r>
      <w:r>
        <w:rPr>
          <w:rFonts w:ascii="Arial" w:hAnsi="Arial" w:cs="Arial"/>
          <w:sz w:val="24"/>
        </w:rPr>
        <w:t xml:space="preserve">: </w:t>
      </w:r>
    </w:p>
    <w:p w:rsidR="00274DB3" w:rsidP="00274DB3" w:rsidRDefault="00274DB3" w14:paraId="631C5BAD" w14:textId="20AB4EE1">
      <w:pPr>
        <w:jc w:val="right"/>
        <w:rPr>
          <w:rFonts w:ascii="Arial" w:hAnsi="Arial" w:cs="Arial"/>
          <w:sz w:val="24"/>
        </w:rPr>
      </w:pPr>
      <w:proofErr w:type="spellStart"/>
      <w:r w:rsidRPr="004E052C">
        <w:rPr>
          <w:rFonts w:ascii="Arial" w:hAnsi="Arial" w:cs="Arial"/>
          <w:sz w:val="24"/>
        </w:rPr>
        <w:t>Prof</w:t>
      </w:r>
      <w:r w:rsidR="00C034DC">
        <w:rPr>
          <w:rFonts w:ascii="Arial" w:hAnsi="Arial" w:cs="Arial"/>
          <w:sz w:val="24"/>
        </w:rPr>
        <w:t>ª</w:t>
      </w:r>
      <w:proofErr w:type="spellEnd"/>
      <w:r w:rsidR="00C034DC">
        <w:rPr>
          <w:rFonts w:ascii="Arial" w:hAnsi="Arial" w:cs="Arial"/>
          <w:sz w:val="24"/>
        </w:rPr>
        <w:t xml:space="preserve"> Angelina Vitorino de Souza </w:t>
      </w:r>
      <w:proofErr w:type="spellStart"/>
      <w:r w:rsidR="00C034DC">
        <w:rPr>
          <w:rFonts w:ascii="Arial" w:hAnsi="Arial" w:cs="Arial"/>
          <w:sz w:val="24"/>
        </w:rPr>
        <w:t>Melaré</w:t>
      </w:r>
      <w:proofErr w:type="spellEnd"/>
    </w:p>
    <w:p w:rsidR="00CA18F9" w:rsidP="00274DB3" w:rsidRDefault="00CA18F9" w14:paraId="0D8C2166" w14:textId="41C794FC">
      <w:pPr>
        <w:jc w:val="right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Profª</w:t>
      </w:r>
      <w:proofErr w:type="spellEnd"/>
      <w:r>
        <w:rPr>
          <w:rFonts w:ascii="Arial" w:hAnsi="Arial" w:cs="Arial"/>
          <w:sz w:val="24"/>
        </w:rPr>
        <w:t xml:space="preserve"> Andreia Santos</w:t>
      </w:r>
    </w:p>
    <w:p w:rsidRPr="00274DB3" w:rsidR="000F72A2" w:rsidP="00274DB3" w:rsidRDefault="000F72A2" w14:paraId="00321151" w14:textId="77777777">
      <w:pPr>
        <w:jc w:val="right"/>
        <w:rPr>
          <w:rFonts w:ascii="Arial" w:hAnsi="Arial" w:cs="Arial"/>
          <w:sz w:val="24"/>
        </w:rPr>
      </w:pPr>
    </w:p>
    <w:p w:rsidR="00332CDF" w:rsidP="007D50F7" w:rsidRDefault="00332CDF" w14:paraId="154E978B" w14:textId="77777777">
      <w:pPr>
        <w:jc w:val="center"/>
        <w:rPr>
          <w:rFonts w:ascii="Arial" w:hAnsi="Arial" w:cs="Arial"/>
          <w:b/>
          <w:sz w:val="28"/>
          <w:szCs w:val="28"/>
        </w:rPr>
      </w:pPr>
    </w:p>
    <w:p w:rsidR="00274DB3" w:rsidP="7628271E" w:rsidRDefault="00274DB3" w14:paraId="208FDFDE" w14:textId="3FB9699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274DB3" w:rsidP="7628271E" w:rsidRDefault="000F72A2" w14:paraId="5265CD83" w14:textId="24D294D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7628271E">
        <w:rPr>
          <w:rFonts w:ascii="Arial" w:hAnsi="Arial" w:cs="Arial"/>
          <w:b/>
          <w:bCs/>
          <w:sz w:val="28"/>
          <w:szCs w:val="28"/>
        </w:rPr>
        <w:t>Votorantim</w:t>
      </w:r>
    </w:p>
    <w:p w:rsidR="0848ED4D" w:rsidP="7107A3B9" w:rsidRDefault="0848ED4D" w14:paraId="2A3420BA" w14:textId="0397DEC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7107A3B9">
        <w:rPr>
          <w:rFonts w:ascii="Arial" w:hAnsi="Arial" w:cs="Arial"/>
          <w:b/>
          <w:bCs/>
          <w:sz w:val="28"/>
          <w:szCs w:val="28"/>
        </w:rPr>
        <w:t>Dezembro</w:t>
      </w:r>
      <w:r w:rsidRPr="7107A3B9" w:rsidR="4ACBCE44">
        <w:rPr>
          <w:rFonts w:ascii="Arial" w:hAnsi="Arial" w:cs="Arial"/>
          <w:b/>
          <w:bCs/>
          <w:sz w:val="28"/>
          <w:szCs w:val="28"/>
        </w:rPr>
        <w:t>, 202</w:t>
      </w:r>
      <w:r w:rsidRPr="7107A3B9" w:rsidR="1827D64E">
        <w:rPr>
          <w:rFonts w:ascii="Arial" w:hAnsi="Arial" w:cs="Arial"/>
          <w:b/>
          <w:bCs/>
          <w:sz w:val="28"/>
          <w:szCs w:val="28"/>
        </w:rPr>
        <w:t>3</w:t>
      </w:r>
    </w:p>
    <w:p w:rsidRPr="009E69BF" w:rsidR="007D50F7" w:rsidP="007D50F7" w:rsidRDefault="007D50F7" w14:paraId="13F1C2F7" w14:textId="0424FE8E">
      <w:pPr>
        <w:jc w:val="center"/>
        <w:rPr>
          <w:rFonts w:ascii="Arial" w:hAnsi="Arial" w:cs="Arial"/>
          <w:b/>
          <w:sz w:val="32"/>
          <w:szCs w:val="28"/>
        </w:rPr>
      </w:pPr>
      <w:r w:rsidRPr="009E69BF">
        <w:rPr>
          <w:rFonts w:ascii="Arial" w:hAnsi="Arial" w:cs="Arial"/>
          <w:b/>
          <w:sz w:val="32"/>
          <w:szCs w:val="28"/>
        </w:rPr>
        <w:t>SUMÁRIO</w:t>
      </w:r>
    </w:p>
    <w:p w:rsidR="00142B31" w:rsidP="007D50F7" w:rsidRDefault="00142B31" w14:paraId="0CE35C6A" w14:textId="77777777">
      <w:pPr>
        <w:rPr>
          <w:rFonts w:ascii="Arial" w:hAnsi="Arial" w:cs="Arial"/>
          <w:b/>
          <w:sz w:val="24"/>
        </w:rPr>
      </w:pPr>
    </w:p>
    <w:p w:rsidR="00B62C09" w:rsidRDefault="00B62C09" w14:paraId="1252B5AA" w14:textId="1F61868C">
      <w:pPr>
        <w:pStyle w:val="Sumrio1"/>
        <w:tabs>
          <w:tab w:val="left" w:pos="440"/>
          <w:tab w:val="right" w:leader="dot" w:pos="8494"/>
        </w:tabs>
        <w:rPr>
          <w:noProof/>
        </w:rPr>
      </w:pPr>
      <w:r>
        <w:rPr>
          <w:rFonts w:ascii="Arial" w:hAnsi="Arial" w:cs="Arial"/>
          <w:b/>
          <w:sz w:val="24"/>
        </w:rPr>
        <w:fldChar w:fldCharType="begin"/>
      </w:r>
      <w:r>
        <w:rPr>
          <w:rFonts w:ascii="Arial" w:hAnsi="Arial" w:cs="Arial"/>
          <w:b/>
          <w:sz w:val="24"/>
        </w:rPr>
        <w:instrText xml:space="preserve"> TOC \t "TítuloCa;1;SubTitulo;2" </w:instrText>
      </w:r>
      <w:r>
        <w:rPr>
          <w:rFonts w:ascii="Arial" w:hAnsi="Arial" w:cs="Arial"/>
          <w:b/>
          <w:sz w:val="24"/>
        </w:rPr>
        <w:fldChar w:fldCharType="separate"/>
      </w:r>
      <w:r>
        <w:rPr>
          <w:noProof/>
        </w:rPr>
        <w:t>1.</w:t>
      </w:r>
      <w:r w:rsidR="00A3063D">
        <w:rPr>
          <w:noProof/>
        </w:rPr>
        <w:t xml:space="preserve"> </w:t>
      </w:r>
      <w:r>
        <w:rPr>
          <w:noProof/>
        </w:rPr>
        <w:t xml:space="preserve">Explicação do </w:t>
      </w:r>
      <w:r w:rsidR="00A3063D">
        <w:rPr>
          <w:noProof/>
        </w:rPr>
        <w:t>projeto</w:t>
      </w:r>
      <w:r>
        <w:rPr>
          <w:noProof/>
        </w:rPr>
        <w:tab/>
      </w:r>
      <w:r w:rsidR="00A3063D">
        <w:rPr>
          <w:noProof/>
        </w:rPr>
        <w:t>3</w:t>
      </w:r>
    </w:p>
    <w:p w:rsidR="00B62C09" w:rsidRDefault="00B62C09" w14:paraId="0A0FF49B" w14:textId="056BA5AD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</w:t>
      </w:r>
      <w:r w:rsidR="00F37342">
        <w:rPr>
          <w:noProof/>
        </w:rPr>
        <w:t>1</w:t>
      </w:r>
      <w:r w:rsidR="00A3063D">
        <w:rPr>
          <w:noProof/>
        </w:rPr>
        <w:t>. Levantamento de informações</w:t>
      </w:r>
      <w:r>
        <w:rPr>
          <w:noProof/>
        </w:rPr>
        <w:tab/>
      </w:r>
      <w:r w:rsidR="00A3063D">
        <w:rPr>
          <w:noProof/>
        </w:rPr>
        <w:t>3</w:t>
      </w:r>
    </w:p>
    <w:p w:rsidR="00A3063D" w:rsidP="00A3063D" w:rsidRDefault="00A3063D" w14:paraId="6A009AB7" w14:textId="0DBF83FD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1.2. Mapa Mental</w:t>
      </w:r>
      <w:r>
        <w:rPr>
          <w:noProof/>
        </w:rPr>
        <w:tab/>
      </w:r>
      <w:r>
        <w:rPr>
          <w:noProof/>
        </w:rPr>
        <w:t>4</w:t>
      </w:r>
    </w:p>
    <w:p w:rsidR="00A3063D" w:rsidP="00A3063D" w:rsidRDefault="00A3063D" w14:paraId="15FBDBA9" w14:textId="073745D9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1.3. Logo</w:t>
      </w:r>
      <w:r>
        <w:rPr>
          <w:noProof/>
        </w:rPr>
        <w:tab/>
      </w:r>
      <w:r>
        <w:rPr>
          <w:noProof/>
        </w:rPr>
        <w:t>6</w:t>
      </w:r>
    </w:p>
    <w:p w:rsidR="00A3063D" w:rsidP="00A3063D" w:rsidRDefault="00A3063D" w14:paraId="44090A6D" w14:textId="6E7F4D80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1.4. BMC - Business Model Canvas (Modelo de Negócio)</w:t>
      </w:r>
      <w:r>
        <w:rPr>
          <w:noProof/>
        </w:rPr>
        <w:tab/>
      </w:r>
      <w:r>
        <w:rPr>
          <w:noProof/>
        </w:rPr>
        <w:t>7</w:t>
      </w:r>
    </w:p>
    <w:p w:rsidR="00A3063D" w:rsidP="00A3063D" w:rsidRDefault="00A3063D" w14:paraId="656F463B" w14:textId="4447153D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1.5. Pitch Deck</w:t>
      </w:r>
      <w:r>
        <w:rPr>
          <w:noProof/>
        </w:rPr>
        <w:tab/>
      </w:r>
      <w:r w:rsidR="008362A0">
        <w:rPr>
          <w:noProof/>
        </w:rPr>
        <w:t>8</w:t>
      </w:r>
    </w:p>
    <w:p w:rsidR="00A3063D" w:rsidP="00A3063D" w:rsidRDefault="00A3063D" w14:paraId="7C027266" w14:textId="40E76414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1.6. Elicitação de Requisitos</w:t>
      </w:r>
      <w:r>
        <w:rPr>
          <w:noProof/>
        </w:rPr>
        <w:tab/>
      </w:r>
      <w:r w:rsidR="008362A0">
        <w:rPr>
          <w:noProof/>
        </w:rPr>
        <w:t>10</w:t>
      </w:r>
    </w:p>
    <w:p w:rsidR="00A3063D" w:rsidP="00A3063D" w:rsidRDefault="00A3063D" w14:paraId="504644DC" w14:textId="4D3EB2E2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1.7. Caso de Uso</w:t>
      </w:r>
      <w:r>
        <w:rPr>
          <w:noProof/>
        </w:rPr>
        <w:tab/>
      </w:r>
      <w:r w:rsidR="008362A0">
        <w:rPr>
          <w:noProof/>
        </w:rPr>
        <w:t>11</w:t>
      </w:r>
    </w:p>
    <w:p w:rsidR="00A3063D" w:rsidP="00A3063D" w:rsidRDefault="00A3063D" w14:paraId="70100141" w14:textId="54170B31">
      <w:pPr>
        <w:pStyle w:val="Sumrio1"/>
        <w:tabs>
          <w:tab w:val="left" w:pos="440"/>
          <w:tab w:val="right" w:leader="dot" w:pos="8494"/>
        </w:tabs>
        <w:rPr>
          <w:noProof/>
        </w:rPr>
      </w:pPr>
      <w:r>
        <w:rPr>
          <w:noProof/>
        </w:rPr>
        <w:t>2. Protótipo</w:t>
      </w:r>
      <w:r>
        <w:rPr>
          <w:noProof/>
        </w:rPr>
        <w:tab/>
      </w:r>
      <w:r w:rsidR="008362A0">
        <w:rPr>
          <w:noProof/>
        </w:rPr>
        <w:t>12</w:t>
      </w:r>
    </w:p>
    <w:p w:rsidR="00A3063D" w:rsidP="00A3063D" w:rsidRDefault="00A3063D" w14:paraId="3B8DC26F" w14:textId="6170628C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2.1. Protótipo Rascunho (Imagens e explicação)</w:t>
      </w:r>
      <w:r>
        <w:rPr>
          <w:noProof/>
        </w:rPr>
        <w:tab/>
      </w:r>
      <w:r w:rsidR="008362A0">
        <w:rPr>
          <w:noProof/>
        </w:rPr>
        <w:t>12</w:t>
      </w:r>
    </w:p>
    <w:p w:rsidR="00A3063D" w:rsidP="00A3063D" w:rsidRDefault="00A3063D" w14:paraId="54220545" w14:textId="13A31926">
      <w:pPr>
        <w:pStyle w:val="Sumrio2"/>
        <w:tabs>
          <w:tab w:val="left" w:pos="880"/>
          <w:tab w:val="right" w:leader="dot" w:pos="8494"/>
        </w:tabs>
        <w:rPr>
          <w:noProof/>
        </w:rPr>
      </w:pPr>
      <w:r>
        <w:rPr>
          <w:noProof/>
        </w:rPr>
        <w:t>2.2. Protótipo Funcional (Imagens e link do Figma)</w:t>
      </w:r>
      <w:r>
        <w:rPr>
          <w:noProof/>
        </w:rPr>
        <w:tab/>
      </w:r>
      <w:r>
        <w:rPr>
          <w:noProof/>
        </w:rPr>
        <w:t>1</w:t>
      </w:r>
      <w:r w:rsidR="008362A0">
        <w:rPr>
          <w:noProof/>
        </w:rPr>
        <w:t>4</w:t>
      </w:r>
    </w:p>
    <w:p w:rsidR="00A3063D" w:rsidP="00A3063D" w:rsidRDefault="00A3063D" w14:paraId="47BF3410" w14:textId="0CF5938D">
      <w:pPr>
        <w:pStyle w:val="Sumrio1"/>
        <w:tabs>
          <w:tab w:val="left" w:pos="440"/>
          <w:tab w:val="right" w:leader="dot" w:pos="8494"/>
        </w:tabs>
        <w:rPr>
          <w:noProof/>
        </w:rPr>
      </w:pPr>
      <w:r>
        <w:rPr>
          <w:noProof/>
        </w:rPr>
        <w:t>3. Recursos Usados</w:t>
      </w:r>
      <w:r>
        <w:rPr>
          <w:noProof/>
        </w:rPr>
        <w:tab/>
      </w:r>
      <w:r w:rsidR="008362A0">
        <w:rPr>
          <w:noProof/>
        </w:rPr>
        <w:t>15</w:t>
      </w:r>
    </w:p>
    <w:p w:rsidR="00A3063D" w:rsidP="00A3063D" w:rsidRDefault="00A3063D" w14:paraId="60A4C76D" w14:textId="650907D8">
      <w:pPr>
        <w:pStyle w:val="Sumrio1"/>
        <w:tabs>
          <w:tab w:val="left" w:pos="440"/>
          <w:tab w:val="right" w:leader="dot" w:pos="8494"/>
        </w:tabs>
        <w:rPr>
          <w:noProof/>
        </w:rPr>
      </w:pPr>
      <w:r>
        <w:rPr>
          <w:noProof/>
        </w:rPr>
        <w:t>4. Projeto Final</w:t>
      </w:r>
      <w:r>
        <w:rPr>
          <w:noProof/>
        </w:rPr>
        <w:tab/>
      </w:r>
      <w:r w:rsidR="008362A0">
        <w:rPr>
          <w:noProof/>
        </w:rPr>
        <w:t>15</w:t>
      </w:r>
    </w:p>
    <w:p w:rsidR="00794782" w:rsidP="00794782" w:rsidRDefault="00794782" w14:paraId="0CCDA9FD" w14:textId="3B1A1953">
      <w:pPr>
        <w:pStyle w:val="Sumrio1"/>
        <w:tabs>
          <w:tab w:val="left" w:pos="440"/>
          <w:tab w:val="right" w:leader="dot" w:pos="8494"/>
        </w:tabs>
        <w:rPr>
          <w:noProof/>
        </w:rPr>
      </w:pPr>
      <w:r>
        <w:rPr>
          <w:noProof/>
        </w:rPr>
        <w:t>5. Referências</w:t>
      </w:r>
      <w:r>
        <w:rPr>
          <w:noProof/>
        </w:rPr>
        <w:tab/>
      </w:r>
      <w:r w:rsidR="008362A0">
        <w:rPr>
          <w:noProof/>
        </w:rPr>
        <w:t>15</w:t>
      </w:r>
    </w:p>
    <w:p w:rsidRPr="00A3063D" w:rsidR="00A3063D" w:rsidP="00A3063D" w:rsidRDefault="00A3063D" w14:paraId="7CEF8E14" w14:textId="77777777"/>
    <w:p w:rsidRPr="00A3063D" w:rsidR="00A3063D" w:rsidP="00A3063D" w:rsidRDefault="00A3063D" w14:paraId="0209FC55" w14:textId="77777777"/>
    <w:p w:rsidRPr="00A3063D" w:rsidR="00A3063D" w:rsidP="00A3063D" w:rsidRDefault="00A3063D" w14:paraId="7F7C98D8" w14:textId="77777777"/>
    <w:p w:rsidRPr="00A3063D" w:rsidR="00A3063D" w:rsidP="00A3063D" w:rsidRDefault="00A3063D" w14:paraId="0FDDCE2C" w14:textId="77777777"/>
    <w:p w:rsidR="00B62C09" w:rsidP="007D50F7" w:rsidRDefault="00B62C09" w14:paraId="435BE10E" w14:textId="21279A7A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fldChar w:fldCharType="end"/>
      </w:r>
    </w:p>
    <w:p w:rsidR="00B62C09" w:rsidP="007D50F7" w:rsidRDefault="00B62C09" w14:paraId="3ECAE8C5" w14:textId="77777777">
      <w:pPr>
        <w:rPr>
          <w:rFonts w:ascii="Arial" w:hAnsi="Arial" w:cs="Arial"/>
          <w:b/>
          <w:sz w:val="24"/>
        </w:rPr>
      </w:pPr>
    </w:p>
    <w:p w:rsidR="7628271E" w:rsidP="7628271E" w:rsidRDefault="7628271E" w14:paraId="36F2C80F" w14:textId="370D756C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4870EDA7" w14:textId="6B27F285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0C330CF8" w14:textId="488AFD1C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63D08632" w14:textId="4EA4E7AB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511C540C" w14:textId="58780C28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6DBF5F89" w14:textId="68485C23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0E6845DD" w14:textId="4FDAB360">
      <w:pPr>
        <w:rPr>
          <w:rFonts w:ascii="Arial" w:hAnsi="Arial" w:cs="Arial"/>
          <w:b/>
          <w:bCs/>
          <w:sz w:val="28"/>
          <w:szCs w:val="28"/>
        </w:rPr>
      </w:pPr>
    </w:p>
    <w:p w:rsidR="7628271E" w:rsidP="7628271E" w:rsidRDefault="7628271E" w14:paraId="29B6EE62" w14:textId="53B03A29">
      <w:pPr>
        <w:rPr>
          <w:rFonts w:ascii="Arial" w:hAnsi="Arial" w:cs="Arial"/>
          <w:b/>
          <w:bCs/>
          <w:sz w:val="28"/>
          <w:szCs w:val="28"/>
        </w:rPr>
      </w:pPr>
    </w:p>
    <w:p w:rsidR="23A7641C" w:rsidP="23A7641C" w:rsidRDefault="23A7641C" w14:paraId="10EE8923" w14:textId="47BC835E">
      <w:pPr>
        <w:rPr>
          <w:rFonts w:ascii="Arial" w:hAnsi="Arial" w:cs="Arial"/>
          <w:b/>
          <w:bCs/>
          <w:sz w:val="28"/>
          <w:szCs w:val="28"/>
        </w:rPr>
      </w:pPr>
    </w:p>
    <w:p w:rsidR="6E558743" w:rsidP="6E558743" w:rsidRDefault="6E558743" w14:paraId="2E14BC8F" w14:textId="4CA1F3C7">
      <w:pPr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330544" w:rsidR="007D50F7" w:rsidP="7628271E" w:rsidRDefault="7628271E" w14:paraId="52BFB416" w14:textId="41ED4F2A">
      <w:pPr>
        <w:spacing w:line="360" w:lineRule="auto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1. </w:t>
      </w:r>
      <w:r w:rsidRPr="7628271E" w:rsidR="0098267B">
        <w:rPr>
          <w:rFonts w:ascii="Arial" w:hAnsi="Arial" w:eastAsia="Arial" w:cs="Arial"/>
          <w:b/>
          <w:bCs/>
          <w:sz w:val="24"/>
          <w:szCs w:val="24"/>
        </w:rPr>
        <w:t xml:space="preserve"> </w:t>
      </w:r>
      <w:r w:rsidRPr="7628271E" w:rsidR="00332CDF">
        <w:rPr>
          <w:rFonts w:ascii="Arial" w:hAnsi="Arial" w:eastAsia="Arial" w:cs="Arial"/>
          <w:b/>
          <w:bCs/>
          <w:sz w:val="24"/>
          <w:szCs w:val="24"/>
        </w:rPr>
        <w:t xml:space="preserve">Explicação </w:t>
      </w:r>
      <w:r w:rsidRPr="7628271E" w:rsidR="00314D8D">
        <w:rPr>
          <w:rFonts w:ascii="Arial" w:hAnsi="Arial" w:eastAsia="Arial" w:cs="Arial"/>
          <w:b/>
          <w:bCs/>
          <w:sz w:val="24"/>
          <w:szCs w:val="24"/>
        </w:rPr>
        <w:t>do projeto</w:t>
      </w:r>
      <w:r w:rsidRPr="7628271E" w:rsidR="26351D58">
        <w:rPr>
          <w:rFonts w:ascii="Arial" w:hAnsi="Arial" w:eastAsia="Arial" w:cs="Arial"/>
          <w:b/>
          <w:bCs/>
          <w:sz w:val="24"/>
          <w:szCs w:val="24"/>
        </w:rPr>
        <w:t>.</w:t>
      </w:r>
    </w:p>
    <w:p w:rsidR="442C7522" w:rsidP="7628271E" w:rsidRDefault="442C7522" w14:paraId="3C163A1E" w14:textId="6ED8C7A2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Somos um grupo de estudantes da Faculdade de Tecnologia de Votorantim, matriculados no curso de Desenvolvimento de Software Multiplataforma. Nossa missão é desenvolver um projeto alinhado aos Objetivos de Desenvolvimento Sustentável da ONU, concentrando nossos esforços no tema crucial da energia limpa e acessível.</w:t>
      </w:r>
    </w:p>
    <w:p w:rsidR="442C7522" w:rsidP="7628271E" w:rsidRDefault="442C7522" w14:paraId="38120BDB" w14:textId="1F2C1D65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9E80ACA" w:rsidR="442C7522">
        <w:rPr>
          <w:rFonts w:ascii="Arial" w:hAnsi="Arial" w:eastAsia="Arial" w:cs="Arial"/>
          <w:sz w:val="24"/>
          <w:szCs w:val="24"/>
        </w:rPr>
        <w:t xml:space="preserve">O propósito central do nosso sistema é proporcionar aos usuários uma maneira intuitiva de identificar a fonte de energia limpa mais adequada às suas necessidades. Ao considerar parâmetros como geolocalização, tipo de residência, condições climáticas, entre outros, nosso sistema visa </w:t>
      </w:r>
      <w:r w:rsidRPr="29E80ACA" w:rsidR="69A5B9F3">
        <w:rPr>
          <w:rFonts w:ascii="Arial" w:hAnsi="Arial" w:eastAsia="Arial" w:cs="Arial"/>
          <w:sz w:val="24"/>
          <w:szCs w:val="24"/>
        </w:rPr>
        <w:t>fornece</w:t>
      </w:r>
      <w:r w:rsidRPr="29E80ACA" w:rsidR="20FB8113">
        <w:rPr>
          <w:rFonts w:ascii="Arial" w:hAnsi="Arial" w:eastAsia="Arial" w:cs="Arial"/>
          <w:sz w:val="24"/>
          <w:szCs w:val="24"/>
        </w:rPr>
        <w:t>r</w:t>
      </w:r>
      <w:r w:rsidRPr="29E80ACA" w:rsidR="442C7522">
        <w:rPr>
          <w:rFonts w:ascii="Arial" w:hAnsi="Arial" w:eastAsia="Arial" w:cs="Arial"/>
          <w:sz w:val="24"/>
          <w:szCs w:val="24"/>
        </w:rPr>
        <w:t xml:space="preserve"> informações personalizadas e relevantes.</w:t>
      </w:r>
    </w:p>
    <w:p w:rsidR="2FC62547" w:rsidP="7628271E" w:rsidRDefault="2FC62547" w14:paraId="450B192A" w14:textId="417F4560">
      <w:pPr>
        <w:spacing w:line="360" w:lineRule="auto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 </w:t>
      </w:r>
      <w:r w:rsidRPr="7628271E" w:rsidR="442C7522">
        <w:rPr>
          <w:rFonts w:ascii="Arial" w:hAnsi="Arial" w:eastAsia="Arial" w:cs="Arial"/>
          <w:b/>
          <w:bCs/>
          <w:sz w:val="24"/>
          <w:szCs w:val="24"/>
        </w:rPr>
        <w:t>Objetivo da Empresa:</w:t>
      </w:r>
    </w:p>
    <w:p w:rsidR="442C7522" w:rsidP="7628271E" w:rsidRDefault="442C7522" w14:paraId="614E370C" w14:textId="60F1F24C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3A7641C">
        <w:rPr>
          <w:rFonts w:ascii="Arial" w:hAnsi="Arial" w:eastAsia="Arial" w:cs="Arial"/>
          <w:sz w:val="24"/>
          <w:szCs w:val="24"/>
        </w:rPr>
        <w:t>Com base em informações fornecidas p</w:t>
      </w:r>
      <w:r w:rsidRPr="23A7641C" w:rsidR="6FADB1A8">
        <w:rPr>
          <w:rFonts w:ascii="Arial" w:hAnsi="Arial" w:eastAsia="Arial" w:cs="Arial"/>
          <w:sz w:val="24"/>
          <w:szCs w:val="24"/>
        </w:rPr>
        <w:t>or meio de pesquisa</w:t>
      </w:r>
      <w:r w:rsidRPr="23A7641C">
        <w:rPr>
          <w:rFonts w:ascii="Arial" w:hAnsi="Arial" w:eastAsia="Arial" w:cs="Arial"/>
          <w:sz w:val="24"/>
          <w:szCs w:val="24"/>
        </w:rPr>
        <w:t>, nosso objetivo é indicar de forma assertiva a forma mais indicada de obtenção de energia limpa. Isso é feito considerando variáveis como geolocalização, tipo de residência e clima. Além disso, buscamos conectar os usuários a fornecedores de métodos selecionados. Estes fornecedores são empresas parceiras reconhecidas no mercado e selecionadas criteriosamente. A utilização dessas formas de obtenção de energia não apenas visa a economia, mas também representa a maneira mais eficiente e sustentável de gerar energia.</w:t>
      </w:r>
    </w:p>
    <w:p w:rsidRPr="00B90796" w:rsidR="00B6603E" w:rsidP="7628271E" w:rsidRDefault="4FCD8B9A" w14:paraId="37779702" w14:textId="2CBCF81D">
      <w:pPr>
        <w:spacing w:line="360" w:lineRule="auto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1</w:t>
      </w:r>
      <w:r w:rsidRPr="7628271E" w:rsidR="5E5D2EDD">
        <w:rPr>
          <w:rFonts w:ascii="Arial" w:hAnsi="Arial" w:eastAsia="Arial" w:cs="Arial"/>
          <w:b/>
          <w:bCs/>
          <w:sz w:val="24"/>
          <w:szCs w:val="24"/>
        </w:rPr>
        <w:t xml:space="preserve">.1. </w:t>
      </w:r>
      <w:r w:rsidRPr="7628271E" w:rsidR="00B6603E">
        <w:rPr>
          <w:rFonts w:ascii="Arial" w:hAnsi="Arial" w:eastAsia="Arial" w:cs="Arial"/>
          <w:b/>
          <w:bCs/>
          <w:sz w:val="24"/>
          <w:szCs w:val="24"/>
        </w:rPr>
        <w:t>Levantamento de informações</w:t>
      </w:r>
      <w:r w:rsidRPr="7628271E" w:rsidR="33AE13C3">
        <w:rPr>
          <w:rFonts w:ascii="Arial" w:hAnsi="Arial" w:eastAsia="Arial" w:cs="Arial"/>
          <w:b/>
          <w:bCs/>
          <w:sz w:val="24"/>
          <w:szCs w:val="24"/>
        </w:rPr>
        <w:t>.</w:t>
      </w:r>
    </w:p>
    <w:p w:rsidR="62AADF39" w:rsidP="7628271E" w:rsidRDefault="62AADF39" w14:paraId="0BA45115" w14:textId="567386A7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As informações fundamentais para embasar nosso projeto foram meticulosamente adquiridas por meio de uma abordagem abrangente, envolvendo pesquisas, análise de artigos e exploração ativa de sites especializados. Esta diversidade de fontes proporcionou uma visão holística e atualizada sobre o panorama da energia limpa e acessível, enriquecendo nosso entendimento e embasando decisões cruciais para o desenvolvimento do sistema.</w:t>
      </w:r>
    </w:p>
    <w:p w:rsidR="62AADF39" w:rsidP="7628271E" w:rsidRDefault="62AADF39" w14:paraId="20E168D8" w14:textId="74935A2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3A7641C">
        <w:rPr>
          <w:rFonts w:ascii="Arial" w:hAnsi="Arial" w:eastAsia="Arial" w:cs="Arial"/>
          <w:b/>
          <w:bCs/>
          <w:sz w:val="24"/>
          <w:szCs w:val="24"/>
        </w:rPr>
        <w:t>Pesquisas Científicas:</w:t>
      </w:r>
      <w:r w:rsidRPr="23A7641C" w:rsidR="693CC9C7">
        <w:rPr>
          <w:rFonts w:ascii="Arial" w:hAnsi="Arial" w:eastAsia="Arial" w:cs="Arial"/>
          <w:b/>
          <w:bCs/>
          <w:sz w:val="24"/>
          <w:szCs w:val="24"/>
        </w:rPr>
        <w:t xml:space="preserve"> </w:t>
      </w:r>
      <w:r w:rsidRPr="23A7641C" w:rsidR="693CC9C7">
        <w:rPr>
          <w:rFonts w:ascii="Arial" w:hAnsi="Arial" w:eastAsia="Arial" w:cs="Arial"/>
          <w:sz w:val="24"/>
          <w:szCs w:val="24"/>
        </w:rPr>
        <w:t>Realizamos</w:t>
      </w:r>
      <w:r w:rsidRPr="23A7641C">
        <w:rPr>
          <w:rFonts w:ascii="Arial" w:hAnsi="Arial" w:eastAsia="Arial" w:cs="Arial"/>
          <w:sz w:val="24"/>
          <w:szCs w:val="24"/>
        </w:rPr>
        <w:t xml:space="preserve"> a pesquisas científicas recentes, explorando estudos acadêmicos e relatórios técnicos. Essas fontes confiáveis contribuíram para a compreensão profunda dos avanços tecnológicos, tendências e desafios no campo da energia limpa.</w:t>
      </w:r>
    </w:p>
    <w:p w:rsidR="62AADF39" w:rsidP="7628271E" w:rsidRDefault="62AADF39" w14:paraId="45297EAB" w14:textId="3A482E6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Análise de Artigos Especializados:</w:t>
      </w:r>
      <w:r w:rsidRPr="7628271E">
        <w:rPr>
          <w:rFonts w:ascii="Arial" w:hAnsi="Arial" w:eastAsia="Arial" w:cs="Arial"/>
          <w:sz w:val="24"/>
          <w:szCs w:val="24"/>
        </w:rPr>
        <w:t xml:space="preserve"> Aprofundamos nosso conhecimento por meio da leitura crítica de artigos especializados, os quais abordavam questões específicas relacionadas aos Objetivos de Desenvolvimento Sustentável da ONU. Essa análise criteriosa permitiu-nos extrair insights valiosos e identificar melhores práticas.</w:t>
      </w:r>
    </w:p>
    <w:p w:rsidR="62AADF39" w:rsidP="7628271E" w:rsidRDefault="62AADF39" w14:paraId="46EE3417" w14:textId="294971D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Experiência Prática em Sites Especializados:</w:t>
      </w:r>
      <w:r w:rsidRPr="7628271E">
        <w:rPr>
          <w:rFonts w:ascii="Arial" w:hAnsi="Arial" w:eastAsia="Arial" w:cs="Arial"/>
          <w:sz w:val="24"/>
          <w:szCs w:val="24"/>
        </w:rPr>
        <w:t xml:space="preserve"> A experiência ativa em sites dedicados ao tema proporcionou uma compreensão prática das soluções existentes, desafios enfrentados pela comunidade e as expectativas dos usuários. Navegar por esses ambientes online contribuiu para uma contextualização mais realista das necessidades do nosso público-alvo.</w:t>
      </w:r>
    </w:p>
    <w:p w:rsidR="62AADF39" w:rsidP="7628271E" w:rsidRDefault="62AADF39" w14:paraId="293D46B3" w14:textId="1F3C273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23A7641C">
        <w:rPr>
          <w:rFonts w:ascii="Arial" w:hAnsi="Arial" w:eastAsia="Arial" w:cs="Arial"/>
          <w:b/>
          <w:bCs/>
          <w:sz w:val="24"/>
          <w:szCs w:val="24"/>
        </w:rPr>
        <w:t>Consulta a Especialistas:</w:t>
      </w:r>
      <w:r w:rsidRPr="23A7641C">
        <w:rPr>
          <w:rFonts w:ascii="Arial" w:hAnsi="Arial" w:eastAsia="Arial" w:cs="Arial"/>
          <w:sz w:val="24"/>
          <w:szCs w:val="24"/>
        </w:rPr>
        <w:t xml:space="preserve"> Em complemento às fontes online, procuramos orientação direta de especialistas na área de energia sustentável. Essas interações enriqueceram nossas perspectivas, fornecendo insights valiosos e orientações práticas, contribuindo para a robustez e relevância do nosso projeto.</w:t>
      </w:r>
    </w:p>
    <w:p w:rsidR="62AADF39" w:rsidP="7628271E" w:rsidRDefault="62AADF39" w14:paraId="242A871C" w14:textId="69F68B8A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Esse processo de levantamento de informações diversificado e abrangente serve como alicerce sólido para o desenvolvimento do projeto, garantindo que nossas soluções sejam informadas, inovadoras e alinhadas com as demandas do cenário atual de energia sustentável.</w:t>
      </w:r>
    </w:p>
    <w:p w:rsidR="7628271E" w:rsidP="7628271E" w:rsidRDefault="7628271E" w14:paraId="6B5E082F" w14:textId="03FA70A2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00314D8D" w:rsidP="7628271E" w:rsidRDefault="33078A19" w14:paraId="3973C49E" w14:textId="5EB96D6E">
      <w:pPr>
        <w:spacing w:line="360" w:lineRule="auto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1.2. </w:t>
      </w:r>
      <w:r w:rsidRPr="7628271E" w:rsidR="00314D8D">
        <w:rPr>
          <w:rFonts w:ascii="Arial" w:hAnsi="Arial" w:eastAsia="Arial" w:cs="Arial"/>
          <w:b/>
          <w:bCs/>
          <w:sz w:val="24"/>
          <w:szCs w:val="24"/>
        </w:rPr>
        <w:t>Mapa Mental</w:t>
      </w:r>
      <w:r w:rsidRPr="7628271E" w:rsidR="2DE5326B">
        <w:rPr>
          <w:rFonts w:ascii="Arial" w:hAnsi="Arial" w:eastAsia="Arial" w:cs="Arial"/>
          <w:b/>
          <w:bCs/>
          <w:sz w:val="24"/>
          <w:szCs w:val="24"/>
        </w:rPr>
        <w:t>.</w:t>
      </w:r>
    </w:p>
    <w:p w:rsidR="451C6E0E" w:rsidP="7628271E" w:rsidRDefault="451C6E0E" w14:paraId="57331FB5" w14:textId="0AB2B14A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Em nosso processo de planejamento, adotamos uma abordagem estratégica por meio da criação de um mapa mental. Este instrumento, além de ser uma representação gráfica e visual de ideias, atua como uma ferramenta dinâmica para explorar conceitos e estratégias essenciais para a construção de um site verdadeiramente responsivo.</w:t>
      </w:r>
    </w:p>
    <w:p w:rsidR="451C6E0E" w:rsidP="7628271E" w:rsidRDefault="451C6E0E" w14:paraId="3F1EAA27" w14:textId="5044D8BB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Exploração Visual de Ideias:</w:t>
      </w:r>
      <w:r w:rsidRPr="7628271E">
        <w:rPr>
          <w:rFonts w:ascii="Arial" w:hAnsi="Arial" w:eastAsia="Arial" w:cs="Arial"/>
          <w:sz w:val="24"/>
          <w:szCs w:val="24"/>
        </w:rPr>
        <w:t xml:space="preserve"> O mapa mental proporcionou uma plataforma visual onde pudemos expressar de forma clara e concisa nossos pensamentos e ideias relacionados ao desenvolvimento do site responsivo. Ao colocarmos esses conceitos no papel, fomos capazes de visualizar a interconexão entre diferentes elementos, estabelecendo uma estrutura lógica que orientou todo o processo.</w:t>
      </w:r>
    </w:p>
    <w:p w:rsidR="451C6E0E" w:rsidP="7628271E" w:rsidRDefault="451C6E0E" w14:paraId="1D709CAF" w14:textId="62E3165E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Organização Lógica e Hierárquica:</w:t>
      </w:r>
      <w:r w:rsidRPr="7628271E">
        <w:rPr>
          <w:rFonts w:ascii="Arial" w:hAnsi="Arial" w:eastAsia="Arial" w:cs="Arial"/>
          <w:sz w:val="24"/>
          <w:szCs w:val="24"/>
        </w:rPr>
        <w:t xml:space="preserve"> A estrutura hierárquica do mapa mental permitiu-nos organizar informações de maneira lógica, destacando a importância de cada </w:t>
      </w:r>
      <w:r w:rsidRPr="7628271E">
        <w:rPr>
          <w:rFonts w:ascii="Arial" w:hAnsi="Arial" w:eastAsia="Arial" w:cs="Arial"/>
          <w:sz w:val="24"/>
          <w:szCs w:val="24"/>
        </w:rPr>
        <w:t>componente no desenvolvimento do site. Desde os requisitos essenciais até as estratégias de SEO e interação do usuário, cada elemento foi cuidadosamente posicionado para refletir a sua relevância no conjunto do projeto.</w:t>
      </w:r>
    </w:p>
    <w:p w:rsidR="451C6E0E" w:rsidP="7628271E" w:rsidRDefault="451C6E0E" w14:paraId="599E4497" w14:textId="16B8F961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Tomada de Decisões Estratégicas:</w:t>
      </w:r>
      <w:r w:rsidRPr="7628271E">
        <w:rPr>
          <w:rFonts w:ascii="Arial" w:hAnsi="Arial" w:eastAsia="Arial" w:cs="Arial"/>
          <w:sz w:val="24"/>
          <w:szCs w:val="24"/>
        </w:rPr>
        <w:t xml:space="preserve"> Ao colocar nossos pensamentos no papel, conseguimos visualizar de maneira mais clara os pontos críticos e as interdependências entre os diferentes aspectos do site. Isso facilitou a tomada de decisões estratégicas, permitindo-nos priorizar elementos essenciais e otimizar o desenvolvimento de acordo com nossos objetivos.</w:t>
      </w:r>
    </w:p>
    <w:p w:rsidR="451C6E0E" w:rsidP="7628271E" w:rsidRDefault="451C6E0E" w14:paraId="32D96D27" w14:textId="395228EC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Facilitação na Comunicação e Colaboração:</w:t>
      </w:r>
      <w:r w:rsidRPr="7628271E">
        <w:rPr>
          <w:rFonts w:ascii="Arial" w:hAnsi="Arial" w:eastAsia="Arial" w:cs="Arial"/>
          <w:sz w:val="24"/>
          <w:szCs w:val="24"/>
        </w:rPr>
        <w:t xml:space="preserve"> O mapa mental tornou-se uma ferramenta eficaz na comunicação interna, proporcionando uma visão compartilhada entre os membros da equipe. Essa representação visual contribuiu para uma colaboração mais eficiente, garantindo que todos os envolvidos entendessem a visão geral e os detalhes específicos do projeto.</w:t>
      </w:r>
    </w:p>
    <w:p w:rsidR="451C6E0E" w:rsidP="7628271E" w:rsidRDefault="451C6E0E" w14:paraId="72482123" w14:textId="52D88230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Iteração Contínua:</w:t>
      </w:r>
      <w:r w:rsidRPr="7628271E">
        <w:rPr>
          <w:rFonts w:ascii="Arial" w:hAnsi="Arial" w:eastAsia="Arial" w:cs="Arial"/>
          <w:sz w:val="24"/>
          <w:szCs w:val="24"/>
        </w:rPr>
        <w:t xml:space="preserve"> O formato dinâmico do mapa mental permitiu-nos realizar iterações contínuas, adicionando detalhes à medida que o projeto evoluía. Essa flexibilidade foi crucial para acompanhar as mudanças nas exigências e para incorporar novas ideias à medida que surgiam.</w:t>
      </w:r>
    </w:p>
    <w:p w:rsidR="451C6E0E" w:rsidP="7628271E" w:rsidRDefault="451C6E0E" w14:paraId="41555487" w14:textId="4FDC8B68">
      <w:pPr>
        <w:spacing w:after="0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Em resumo, o mapa mental não apenas serviu como uma representação gráfica de nossas ideias, mas também desempenhou um papel central na orientação estratégica, na comunicação eficaz e na flexibilidade durante o desenvolvimento do site responsivo.</w:t>
      </w:r>
    </w:p>
    <w:p w:rsidR="7628271E" w:rsidP="7628271E" w:rsidRDefault="7628271E" w14:paraId="7B790560" w14:textId="048DA7B4">
      <w:pPr>
        <w:spacing w:after="0"/>
        <w:rPr>
          <w:rFonts w:ascii="Arial" w:hAnsi="Arial" w:eastAsia="Arial" w:cs="Arial"/>
          <w:sz w:val="24"/>
          <w:szCs w:val="24"/>
        </w:rPr>
      </w:pPr>
    </w:p>
    <w:p w:rsidR="7628271E" w:rsidP="7628271E" w:rsidRDefault="7628271E" w14:paraId="7F6E120E" w14:textId="533AD7DB">
      <w:pPr>
        <w:spacing w:after="0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3B5669A7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4F6F0A2F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34F203C0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1DC7C231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067176B1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276786BA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00A3063D" w:rsidP="7628271E" w:rsidRDefault="00A3063D" w14:paraId="59525E52" w14:textId="77777777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12C15090" w14:textId="43AA66A5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395BEDD3" w14:textId="361E7FC6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39343F27" w14:textId="4E46D014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3867F4F8" w14:textId="1D483924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22BE65A6" w14:textId="30728EB5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4948AC9B" w14:textId="549A881D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29E9E00E" w14:textId="64871143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2CDCF8CA" w14:textId="77AA6B34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191D159B" w:rsidP="191D159B" w:rsidRDefault="191D159B" w14:paraId="5E0CC826" w14:textId="49CC5E54">
      <w:pPr>
        <w:spacing w:after="0"/>
        <w:jc w:val="center"/>
        <w:rPr>
          <w:rFonts w:ascii="Arial" w:hAnsi="Arial" w:eastAsia="Arial" w:cs="Arial"/>
          <w:b/>
          <w:bCs/>
          <w:sz w:val="24"/>
          <w:szCs w:val="24"/>
        </w:rPr>
      </w:pPr>
    </w:p>
    <w:p w:rsidR="7628271E" w:rsidP="191D159B" w:rsidRDefault="0D7528F4" w14:paraId="4D2D3738" w14:textId="7348A98C">
      <w:pPr>
        <w:pStyle w:val="PargrafodaLista"/>
        <w:spacing w:line="360" w:lineRule="auto"/>
        <w:jc w:val="center"/>
        <w:rPr>
          <w:rFonts w:ascii="Arial" w:hAnsi="Arial" w:eastAsia="Arial" w:cs="Arial"/>
        </w:rPr>
      </w:pPr>
      <w:r w:rsidRPr="191D159B">
        <w:rPr>
          <w:rFonts w:ascii="Arial" w:hAnsi="Arial" w:eastAsia="Arial" w:cs="Arial"/>
        </w:rPr>
        <w:t>Figura 1- Mapa mental</w:t>
      </w:r>
    </w:p>
    <w:p w:rsidRPr="00E30B08" w:rsidR="00E30B08" w:rsidP="7628271E" w:rsidRDefault="00E30B08" w14:paraId="36709B32" w14:textId="37E5106E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97FD02" wp14:editId="6F381B5D">
            <wp:extent cx="5178018" cy="42354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42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8D" w:rsidP="191D159B" w:rsidRDefault="7F34729F" w14:paraId="6872444B" w14:textId="6670D150">
      <w:pPr>
        <w:rPr>
          <w:rFonts w:ascii="Arial" w:hAnsi="Arial" w:eastAsia="Arial" w:cs="Arial"/>
          <w:b/>
          <w:bCs/>
          <w:sz w:val="24"/>
          <w:szCs w:val="24"/>
        </w:rPr>
      </w:pPr>
      <w:r w:rsidRPr="191D159B">
        <w:rPr>
          <w:rFonts w:ascii="Arial" w:hAnsi="Arial" w:eastAsia="Arial" w:cs="Arial"/>
          <w:b/>
          <w:bCs/>
          <w:sz w:val="24"/>
          <w:szCs w:val="24"/>
        </w:rPr>
        <w:t xml:space="preserve">1.3. </w:t>
      </w:r>
      <w:r w:rsidRPr="191D159B" w:rsidR="00314D8D">
        <w:rPr>
          <w:rFonts w:ascii="Arial" w:hAnsi="Arial" w:eastAsia="Arial" w:cs="Arial"/>
          <w:b/>
          <w:bCs/>
          <w:sz w:val="24"/>
          <w:szCs w:val="24"/>
        </w:rPr>
        <w:t>Logo</w:t>
      </w:r>
      <w:r w:rsidRPr="191D159B" w:rsidR="3125DC39">
        <w:rPr>
          <w:rFonts w:ascii="Arial" w:hAnsi="Arial" w:eastAsia="Arial" w:cs="Arial"/>
          <w:b/>
          <w:bCs/>
          <w:sz w:val="24"/>
          <w:szCs w:val="24"/>
        </w:rPr>
        <w:t>.</w:t>
      </w:r>
    </w:p>
    <w:p w:rsidR="12E8C48C" w:rsidP="191D159B" w:rsidRDefault="12E8C48C" w14:paraId="78C58513" w14:textId="094F2FC0">
      <w:pPr>
        <w:jc w:val="center"/>
        <w:rPr>
          <w:rFonts w:ascii="Arial" w:hAnsi="Arial" w:eastAsia="Arial" w:cs="Arial"/>
        </w:rPr>
      </w:pPr>
      <w:r w:rsidRPr="191D159B">
        <w:rPr>
          <w:rFonts w:ascii="Arial" w:hAnsi="Arial" w:eastAsia="Arial" w:cs="Arial"/>
        </w:rPr>
        <w:t>Figura 2- Logo</w:t>
      </w:r>
    </w:p>
    <w:p w:rsidR="00E30B08" w:rsidP="7628271E" w:rsidRDefault="3125DC39" w14:paraId="000BD086" w14:textId="2D571FD1">
      <w:pPr>
        <w:pStyle w:val="PargrafodaLista"/>
        <w:jc w:val="center"/>
      </w:pPr>
      <w:r>
        <w:rPr>
          <w:noProof/>
        </w:rPr>
        <w:drawing>
          <wp:inline distT="0" distB="0" distL="0" distR="0" wp14:anchorId="1CCD30B4" wp14:editId="687D326D">
            <wp:extent cx="2590800" cy="2590800"/>
            <wp:effectExtent l="0" t="0" r="0" b="0"/>
            <wp:docPr id="1569153553" name="Imagem 156915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7628271E" w14:paraId="53C4F7AC" w14:textId="46AA0D52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7628271E" w:rsidP="7628271E" w:rsidRDefault="7628271E" w14:paraId="46EEE334" w14:textId="39E6597F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FC0E28" w:rsidP="7628271E" w:rsidRDefault="3125DC39" w14:paraId="70CF89A3" w14:textId="290035A7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191D159B">
        <w:rPr>
          <w:rFonts w:ascii="Arial" w:hAnsi="Arial" w:cs="Arial"/>
          <w:b/>
          <w:bCs/>
          <w:sz w:val="24"/>
          <w:szCs w:val="24"/>
        </w:rPr>
        <w:t xml:space="preserve">1.4. </w:t>
      </w:r>
      <w:r w:rsidRPr="191D159B" w:rsidR="00FC0E28">
        <w:rPr>
          <w:rFonts w:ascii="Arial" w:hAnsi="Arial" w:cs="Arial"/>
          <w:b/>
          <w:bCs/>
          <w:sz w:val="24"/>
          <w:szCs w:val="24"/>
        </w:rPr>
        <w:t xml:space="preserve">BMC – </w:t>
      </w:r>
      <w:r w:rsidRPr="191D159B" w:rsidR="00EF1C43">
        <w:rPr>
          <w:rFonts w:ascii="Arial" w:hAnsi="Arial" w:cs="Arial"/>
          <w:b/>
          <w:bCs/>
          <w:sz w:val="24"/>
          <w:szCs w:val="24"/>
        </w:rPr>
        <w:t>Business Model Canvas (Modelo de Negócio)</w:t>
      </w:r>
      <w:r w:rsidRPr="191D159B" w:rsidR="7D02240D">
        <w:rPr>
          <w:rFonts w:ascii="Arial" w:hAnsi="Arial" w:cs="Arial"/>
          <w:b/>
          <w:bCs/>
          <w:sz w:val="24"/>
          <w:szCs w:val="24"/>
        </w:rPr>
        <w:t>.</w:t>
      </w:r>
    </w:p>
    <w:p w:rsidR="5CE3A997" w:rsidP="191D159B" w:rsidRDefault="5CE3A997" w14:paraId="687E32F0" w14:textId="508111E1">
      <w:pPr>
        <w:jc w:val="center"/>
        <w:rPr>
          <w:rFonts w:ascii="Arial" w:hAnsi="Arial" w:eastAsia="Arial" w:cs="Arial"/>
        </w:rPr>
      </w:pPr>
      <w:r w:rsidRPr="7107A3B9">
        <w:rPr>
          <w:rFonts w:ascii="Arial" w:hAnsi="Arial" w:eastAsia="Arial" w:cs="Arial"/>
        </w:rPr>
        <w:t>Figura 3- Modelo de Neg</w:t>
      </w:r>
      <w:r w:rsidRPr="7107A3B9" w:rsidR="322E8A55">
        <w:rPr>
          <w:rFonts w:ascii="Arial" w:hAnsi="Arial" w:eastAsia="Arial" w:cs="Arial"/>
        </w:rPr>
        <w:t>ó</w:t>
      </w:r>
      <w:r w:rsidRPr="7107A3B9">
        <w:rPr>
          <w:rFonts w:ascii="Arial" w:hAnsi="Arial" w:eastAsia="Arial" w:cs="Arial"/>
        </w:rPr>
        <w:t>cio</w:t>
      </w:r>
    </w:p>
    <w:p w:rsidR="2F5E0E99" w:rsidP="7628271E" w:rsidRDefault="2F5E0E99" w14:paraId="78A415D2" w14:textId="67784E0E">
      <w:pPr>
        <w:jc w:val="center"/>
      </w:pPr>
      <w:r>
        <w:rPr>
          <w:noProof/>
        </w:rPr>
        <w:drawing>
          <wp:inline distT="0" distB="0" distL="0" distR="0" wp14:anchorId="345CD4C9" wp14:editId="4CCEC7FD">
            <wp:extent cx="5653341" cy="3980894"/>
            <wp:effectExtent l="0" t="0" r="0" b="0"/>
            <wp:docPr id="2110553485" name="Imagem 211055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341" cy="39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5E0E99" w:rsidP="7628271E" w:rsidRDefault="2F5E0E99" w14:paraId="3148338D" w14:textId="364619AC">
      <w:r>
        <w:rPr>
          <w:noProof/>
        </w:rPr>
        <w:drawing>
          <wp:inline distT="0" distB="0" distL="0" distR="0" wp14:anchorId="7B197C06" wp14:editId="0CB55BC9">
            <wp:extent cx="5886450" cy="1778198"/>
            <wp:effectExtent l="0" t="0" r="0" b="0"/>
            <wp:docPr id="2006470277" name="Imagem 200647027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A0" w:rsidP="7628271E" w:rsidRDefault="008362A0" w14:paraId="17719928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26809158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2601745B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5574C674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7C544244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711180E4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2E79BC19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083C2281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B6603E" w:rsidP="7628271E" w:rsidRDefault="2F5E0E99" w14:paraId="4B0D2F1F" w14:textId="0F31E57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>1.5. Pi</w:t>
      </w:r>
      <w:proofErr w:type="spellStart"/>
      <w:r w:rsidRPr="7628271E" w:rsidR="00FC0E28">
        <w:rPr>
          <w:rFonts w:ascii="Arial" w:hAnsi="Arial" w:cs="Arial"/>
          <w:b/>
          <w:bCs/>
          <w:sz w:val="24"/>
          <w:szCs w:val="24"/>
        </w:rPr>
        <w:t>tch</w:t>
      </w:r>
      <w:proofErr w:type="spellEnd"/>
      <w:r w:rsidRPr="7628271E" w:rsidR="7A4BEE70">
        <w:rPr>
          <w:rFonts w:ascii="Arial" w:hAnsi="Arial" w:cs="Arial"/>
          <w:b/>
          <w:bCs/>
          <w:sz w:val="24"/>
          <w:szCs w:val="24"/>
        </w:rPr>
        <w:t xml:space="preserve"> Deck.</w:t>
      </w:r>
    </w:p>
    <w:p w:rsidR="7628271E" w:rsidP="7628271E" w:rsidRDefault="7628271E" w14:paraId="023173D5" w14:textId="46F2F2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7628271E" w:rsidP="7628271E" w:rsidRDefault="008362A0" w14:paraId="17E49979" w14:textId="39003AF7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58E2F5A3" wp14:editId="1D5B7BAF">
            <wp:extent cx="5760085" cy="3239770"/>
            <wp:effectExtent l="0" t="0" r="0" b="0"/>
            <wp:docPr id="32661683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16835" name="Imagem 1" descr="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008362A0" w14:paraId="0E87CAB7" w14:textId="729945A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110AF3" wp14:editId="7B5F981D">
            <wp:extent cx="5760085" cy="3239770"/>
            <wp:effectExtent l="0" t="0" r="0" b="0"/>
            <wp:docPr id="1098546236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6236" name="Imagem 2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008362A0" w14:paraId="4FA223E6" w14:textId="441669E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E96144" wp14:editId="3EAC8463">
            <wp:extent cx="5760085" cy="3239770"/>
            <wp:effectExtent l="0" t="0" r="0" b="0"/>
            <wp:docPr id="250448164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48164" name="Imagem 3" descr="Uma imagem contendo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008362A0" w14:paraId="7995011F" w14:textId="1ADB926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8B4F1A" wp14:editId="4261D81C">
            <wp:extent cx="5760085" cy="3239770"/>
            <wp:effectExtent l="0" t="0" r="0" b="0"/>
            <wp:docPr id="144101788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1788" name="Imagem 4" descr="Uma imagem contendo 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008362A0" w14:paraId="24A60372" w14:textId="7657A09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AF2F" wp14:editId="062B3376">
            <wp:extent cx="5760085" cy="3239770"/>
            <wp:effectExtent l="0" t="0" r="0" b="0"/>
            <wp:docPr id="1829294217" name="Imagem 5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94217" name="Imagem 5" descr="Logotipo, nome da empres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008362A0" w14:paraId="19800012" w14:textId="074A0ED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F286B88" wp14:editId="734A5852">
            <wp:extent cx="5760085" cy="3239770"/>
            <wp:effectExtent l="0" t="0" r="0" b="0"/>
            <wp:docPr id="532589103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103" name="Imagem 6" descr="Interface gráfica do usuário, Aplicativo, Word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A0" w:rsidP="7628271E" w:rsidRDefault="008362A0" w14:paraId="20CA6AE6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B6603E" w:rsidP="7628271E" w:rsidRDefault="7A4BEE70" w14:paraId="0271D000" w14:textId="3B0A9A3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191D159B">
        <w:rPr>
          <w:rFonts w:ascii="Arial" w:hAnsi="Arial" w:cs="Arial"/>
          <w:b/>
          <w:bCs/>
          <w:sz w:val="24"/>
          <w:szCs w:val="24"/>
        </w:rPr>
        <w:t xml:space="preserve">1.6. </w:t>
      </w:r>
      <w:r w:rsidRPr="191D159B" w:rsidR="00B6603E">
        <w:rPr>
          <w:rFonts w:ascii="Arial" w:hAnsi="Arial" w:cs="Arial"/>
          <w:b/>
          <w:bCs/>
          <w:sz w:val="24"/>
          <w:szCs w:val="24"/>
        </w:rPr>
        <w:t>Elicitação de Requisitos</w:t>
      </w:r>
      <w:r w:rsidRPr="191D159B" w:rsidR="65E75BAF">
        <w:rPr>
          <w:rFonts w:ascii="Arial" w:hAnsi="Arial" w:cs="Arial"/>
          <w:b/>
          <w:bCs/>
          <w:sz w:val="24"/>
          <w:szCs w:val="24"/>
        </w:rPr>
        <w:t>.</w:t>
      </w:r>
    </w:p>
    <w:p w:rsidR="50167CCF" w:rsidP="191D159B" w:rsidRDefault="50167CCF" w14:paraId="48A3EA29" w14:textId="76985008">
      <w:pPr>
        <w:jc w:val="center"/>
        <w:rPr>
          <w:rFonts w:ascii="Arial" w:hAnsi="Arial" w:eastAsia="Arial" w:cs="Arial"/>
        </w:rPr>
      </w:pPr>
      <w:r w:rsidRPr="191D159B">
        <w:rPr>
          <w:rFonts w:ascii="Arial" w:hAnsi="Arial" w:eastAsia="Arial" w:cs="Arial"/>
        </w:rPr>
        <w:t>Figura 6- Elicitação de Requisitos</w:t>
      </w:r>
    </w:p>
    <w:p w:rsidR="5EA954E8" w:rsidP="7628271E" w:rsidRDefault="5EA954E8" w14:paraId="7D42C94F" w14:textId="7E08453A">
      <w:pPr>
        <w:jc w:val="center"/>
      </w:pPr>
      <w:r>
        <w:rPr>
          <w:noProof/>
        </w:rPr>
        <w:drawing>
          <wp:inline distT="0" distB="0" distL="0" distR="0" wp14:anchorId="60970183" wp14:editId="358C34E8">
            <wp:extent cx="6181725" cy="746958"/>
            <wp:effectExtent l="0" t="0" r="0" b="0"/>
            <wp:docPr id="1744250437" name="Imagem 174425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A0" w:rsidP="7628271E" w:rsidRDefault="008362A0" w14:paraId="43C9FAA9" w14:textId="77777777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Pr="00B6603E" w:rsidR="00B6603E" w:rsidP="7628271E" w:rsidRDefault="5EA954E8" w14:paraId="620C894F" w14:textId="1073C14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191D159B">
        <w:rPr>
          <w:rFonts w:ascii="Arial" w:hAnsi="Arial" w:cs="Arial"/>
          <w:b/>
          <w:bCs/>
          <w:sz w:val="24"/>
          <w:szCs w:val="24"/>
        </w:rPr>
        <w:t xml:space="preserve">1.7. </w:t>
      </w:r>
      <w:r w:rsidRPr="191D159B" w:rsidR="00B6603E">
        <w:rPr>
          <w:rFonts w:ascii="Arial" w:hAnsi="Arial" w:cs="Arial"/>
          <w:b/>
          <w:bCs/>
          <w:sz w:val="24"/>
          <w:szCs w:val="24"/>
        </w:rPr>
        <w:t>Caso de U</w:t>
      </w:r>
      <w:r w:rsidRPr="191D159B" w:rsidR="00B853BE">
        <w:rPr>
          <w:rFonts w:ascii="Arial" w:hAnsi="Arial" w:cs="Arial"/>
          <w:b/>
          <w:bCs/>
          <w:sz w:val="24"/>
          <w:szCs w:val="24"/>
        </w:rPr>
        <w:t>so</w:t>
      </w:r>
      <w:r w:rsidRPr="191D159B" w:rsidR="60DD9771">
        <w:rPr>
          <w:rFonts w:ascii="Arial" w:hAnsi="Arial" w:cs="Arial"/>
          <w:b/>
          <w:bCs/>
          <w:sz w:val="24"/>
          <w:szCs w:val="24"/>
        </w:rPr>
        <w:t>.</w:t>
      </w:r>
    </w:p>
    <w:p w:rsidR="7CBB53C1" w:rsidP="7107A3B9" w:rsidRDefault="7CBB53C1" w14:paraId="1BCE2771" w14:textId="5730C029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br/>
      </w:r>
      <w:r w:rsidRPr="7107A3B9">
        <w:rPr>
          <w:rFonts w:ascii="Arial" w:hAnsi="Arial" w:eastAsia="Arial" w:cs="Arial"/>
          <w:sz w:val="24"/>
          <w:szCs w:val="24"/>
        </w:rPr>
        <w:t>Realizamos o caso de uso que explica as funções do site de maneira simples e visual.</w:t>
      </w:r>
    </w:p>
    <w:p w:rsidR="7CBB53C1" w:rsidP="7107A3B9" w:rsidRDefault="7CBB53C1" w14:paraId="2CEF897E" w14:textId="583D1E81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107A3B9">
        <w:rPr>
          <w:rFonts w:ascii="Arial" w:hAnsi="Arial" w:eastAsia="Arial" w:cs="Arial"/>
          <w:sz w:val="24"/>
          <w:szCs w:val="24"/>
        </w:rPr>
        <w:t>O usuário pode ser uma pessoa física ou jurídica. Ambos utilizarão as mesmas áreas do sistema, exceto quando o formulário for destinado a empresas parceiras, que será utilizado exclusivamente por usuários com CNPJ interessados em parcerias.</w:t>
      </w:r>
    </w:p>
    <w:p w:rsidR="265A5C81" w:rsidP="191D159B" w:rsidRDefault="265A5C81" w14:paraId="0DE50BAA" w14:textId="7DEEDAB2">
      <w:pPr>
        <w:spacing w:after="0"/>
        <w:jc w:val="center"/>
        <w:rPr>
          <w:rFonts w:ascii="Arial" w:hAnsi="Arial" w:eastAsia="Arial" w:cs="Arial"/>
        </w:rPr>
      </w:pPr>
      <w:r w:rsidRPr="191D159B">
        <w:rPr>
          <w:rFonts w:ascii="Arial" w:hAnsi="Arial" w:eastAsia="Arial" w:cs="Arial"/>
        </w:rPr>
        <w:t>Figura 7- Caso de Uso</w:t>
      </w:r>
    </w:p>
    <w:p w:rsidRPr="00314D8D" w:rsidR="00314D8D" w:rsidP="7628271E" w:rsidRDefault="769715FB" w14:paraId="1672B268" w14:textId="41C2AB98">
      <w:pPr>
        <w:jc w:val="both"/>
      </w:pPr>
      <w:r>
        <w:rPr>
          <w:noProof/>
        </w:rPr>
        <w:drawing>
          <wp:inline distT="0" distB="0" distL="0" distR="0" wp14:anchorId="333F4332" wp14:editId="5B0C836A">
            <wp:extent cx="4212166" cy="4203392"/>
            <wp:effectExtent l="0" t="0" r="0" b="0"/>
            <wp:docPr id="1762672058" name="Imagem 176267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66" cy="42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8271E" w:rsidP="7628271E" w:rsidRDefault="7628271E" w14:paraId="4BDE7767" w14:textId="406CB0B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1AD9E3C6" w:rsidP="1AD9E3C6" w:rsidRDefault="1AD9E3C6" w14:paraId="788F761B" w14:textId="529A4C0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7FB2738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0ACF963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4AA482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3E6D618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362A0" w:rsidP="7628271E" w:rsidRDefault="008362A0" w14:paraId="6FF4343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314D8D" w:rsidR="00314D8D" w:rsidP="7628271E" w:rsidRDefault="769715FB" w14:paraId="4DDB1C29" w14:textId="0542D50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 xml:space="preserve">2. </w:t>
      </w:r>
      <w:r w:rsidRPr="7628271E" w:rsidR="00314D8D">
        <w:rPr>
          <w:rFonts w:ascii="Arial" w:hAnsi="Arial" w:cs="Arial"/>
          <w:b/>
          <w:bCs/>
          <w:sz w:val="24"/>
          <w:szCs w:val="24"/>
        </w:rPr>
        <w:t>Protótipo</w:t>
      </w:r>
      <w:r w:rsidRPr="7628271E" w:rsidR="35470FF4">
        <w:rPr>
          <w:rFonts w:ascii="Arial" w:hAnsi="Arial" w:cs="Arial"/>
          <w:b/>
          <w:bCs/>
          <w:sz w:val="24"/>
          <w:szCs w:val="24"/>
        </w:rPr>
        <w:t>.</w:t>
      </w:r>
    </w:p>
    <w:p w:rsidR="00314D8D" w:rsidP="7628271E" w:rsidRDefault="35470FF4" w14:paraId="4EBBDC48" w14:textId="009D762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>2.</w:t>
      </w:r>
      <w:r w:rsidRPr="7628271E" w:rsidR="0A617EED">
        <w:rPr>
          <w:rFonts w:ascii="Arial" w:hAnsi="Arial" w:cs="Arial"/>
          <w:b/>
          <w:bCs/>
          <w:sz w:val="24"/>
          <w:szCs w:val="24"/>
        </w:rPr>
        <w:t>1</w:t>
      </w:r>
      <w:r w:rsidRPr="7628271E">
        <w:rPr>
          <w:rFonts w:ascii="Arial" w:hAnsi="Arial" w:cs="Arial"/>
          <w:b/>
          <w:bCs/>
          <w:sz w:val="24"/>
          <w:szCs w:val="24"/>
        </w:rPr>
        <w:t xml:space="preserve">. </w:t>
      </w:r>
      <w:r w:rsidRPr="7628271E" w:rsidR="00314D8D">
        <w:rPr>
          <w:rFonts w:ascii="Arial" w:hAnsi="Arial" w:cs="Arial"/>
          <w:b/>
          <w:bCs/>
          <w:sz w:val="24"/>
          <w:szCs w:val="24"/>
        </w:rPr>
        <w:t>Protótipo Rascunho</w:t>
      </w:r>
      <w:r w:rsidRPr="7628271E" w:rsidR="00BC688F">
        <w:rPr>
          <w:rFonts w:ascii="Arial" w:hAnsi="Arial" w:cs="Arial"/>
          <w:b/>
          <w:bCs/>
          <w:sz w:val="24"/>
          <w:szCs w:val="24"/>
        </w:rPr>
        <w:t xml:space="preserve"> (Imagens e explicação)</w:t>
      </w:r>
      <w:r w:rsidRPr="7628271E" w:rsidR="7D241382">
        <w:rPr>
          <w:rFonts w:ascii="Arial" w:hAnsi="Arial" w:cs="Arial"/>
          <w:b/>
          <w:bCs/>
          <w:sz w:val="24"/>
          <w:szCs w:val="24"/>
        </w:rPr>
        <w:t>.</w:t>
      </w:r>
    </w:p>
    <w:p w:rsidR="771FBFCB" w:rsidP="7628271E" w:rsidRDefault="771FBFCB" w14:paraId="5E501487" w14:textId="3CF1338D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Na etapa de desenvolvimento do protótipo, buscamos materializar nossas ideias e proporcionar uma prévia visual da experiência do usuário. Dividimos o protótipo em duas imagens distintas, cada uma refletindo aspectos cruciais da interação e navegação no site responsivo.</w:t>
      </w:r>
    </w:p>
    <w:p w:rsidR="771FBFCB" w:rsidP="7628271E" w:rsidRDefault="771FBFCB" w14:paraId="718E39B5" w14:textId="637BEB48">
      <w:pPr>
        <w:spacing w:line="360" w:lineRule="auto"/>
        <w:jc w:val="both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Primeira Imagem: Página Inicial com Menu, Logo </w:t>
      </w:r>
      <w:bookmarkStart w:name="_Int_ZsZPCAWL" w:id="0"/>
      <w:proofErr w:type="gramStart"/>
      <w:r w:rsidRPr="7628271E">
        <w:rPr>
          <w:rFonts w:ascii="Arial" w:hAnsi="Arial" w:eastAsia="Arial" w:cs="Arial"/>
          <w:b/>
          <w:bCs/>
          <w:sz w:val="24"/>
          <w:szCs w:val="24"/>
        </w:rPr>
        <w:t>e</w:t>
      </w:r>
      <w:bookmarkEnd w:id="0"/>
      <w:proofErr w:type="gramEnd"/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 Conteúdo Informativo</w:t>
      </w:r>
    </w:p>
    <w:p w:rsidR="771FBFCB" w:rsidP="7628271E" w:rsidRDefault="771FBFCB" w14:paraId="2132E18E" w14:textId="4A8DCF95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Na primeira imagem do protótipo, concentramo-nos na página inicial. Nela, inserimos o nosso logo, acompanhado por uma guia de menu intuitiva que orientará o usuário pela plataforma. Adicionalmente, incorporamos imagens relevantes, acompanhadas de texto explicativo sobre a importância da energia limpa. O rodapé da página foi desenhado para fornecer informações adicionais e links úteis.</w:t>
      </w:r>
    </w:p>
    <w:p w:rsidR="771FBFCB" w:rsidP="7628271E" w:rsidRDefault="771FBFCB" w14:paraId="640230BC" w14:textId="6EA9AB41">
      <w:pPr>
        <w:spacing w:line="360" w:lineRule="auto"/>
        <w:jc w:val="both"/>
        <w:rPr>
          <w:rFonts w:ascii="Arial" w:hAnsi="Arial" w:eastAsia="Arial" w:cs="Arial"/>
          <w:b/>
          <w:bCs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Segunda Imagem: Formulário e Resultado Personalizado</w:t>
      </w:r>
    </w:p>
    <w:p w:rsidR="771FBFCB" w:rsidP="7628271E" w:rsidRDefault="771FBFCB" w14:paraId="0B2CD6A2" w14:textId="417F7DA5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A segunda imagem do protótipo destaca a interação direta do usuário por meio de um formulário intuitivo. Este formulário foi desenhado para coletar informações-chave, como geolocalização, tipo de residência e preferências climáticas. Após o preenchimento do formulário, apresentaremos ao usuário um resultado personalizado, explicando de maneira clara e acessível qual a melhor fonte de energia para suas necessidades específicas.</w:t>
      </w:r>
    </w:p>
    <w:p w:rsidR="771FBFCB" w:rsidP="7628271E" w:rsidRDefault="771FBFCB" w14:paraId="6DC26114" w14:textId="52F87B89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Iterações e Aperfeiçoamentos:</w:t>
      </w:r>
      <w:r w:rsidRPr="7628271E">
        <w:rPr>
          <w:rFonts w:ascii="Arial" w:hAnsi="Arial" w:eastAsia="Arial" w:cs="Arial"/>
          <w:sz w:val="24"/>
          <w:szCs w:val="24"/>
        </w:rPr>
        <w:t xml:space="preserve"> A flexibilidade do processo de prototipagem nos permite realizar iterações contínuas à medida que coletamos feedbacks e refinamos a experiência do usuário. Essa abordagem iterativa é fundamental para garantir que o protótipo evolua de acordo com as expectativas do usuário e os requisitos do projeto.</w:t>
      </w:r>
    </w:p>
    <w:p w:rsidR="771FBFCB" w:rsidP="7628271E" w:rsidRDefault="771FBFCB" w14:paraId="0300ABCF" w14:textId="40585E4C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>Ao incorporar o protótipo na fase inicial do desenvolvimento, estamos criando uma base sólida para a implementação futura, garantindo que a usabilidade, a estética e a funcionalidade estejam alinhadas com nossos objetivos para o site responsivo.</w:t>
      </w:r>
    </w:p>
    <w:p w:rsidR="7628271E" w:rsidRDefault="7628271E" w14:paraId="08847BBC" w14:textId="3FDAC669"/>
    <w:p w:rsidR="7107A3B9" w:rsidP="7107A3B9" w:rsidRDefault="7107A3B9" w14:paraId="15975AFB" w14:textId="5EB8883C">
      <w:pPr>
        <w:jc w:val="center"/>
        <w:rPr>
          <w:rFonts w:ascii="Arial" w:hAnsi="Arial" w:cs="Arial"/>
        </w:rPr>
      </w:pPr>
    </w:p>
    <w:p w:rsidR="7107A3B9" w:rsidP="7107A3B9" w:rsidRDefault="7107A3B9" w14:paraId="6462B05A" w14:textId="3F230EAE">
      <w:pPr>
        <w:jc w:val="center"/>
        <w:rPr>
          <w:rFonts w:ascii="Arial" w:hAnsi="Arial" w:cs="Arial"/>
        </w:rPr>
      </w:pPr>
    </w:p>
    <w:p w:rsidR="7107A3B9" w:rsidP="7107A3B9" w:rsidRDefault="7107A3B9" w14:paraId="2D5E213D" w14:textId="12D2F471">
      <w:pPr>
        <w:jc w:val="center"/>
        <w:rPr>
          <w:rFonts w:ascii="Arial" w:hAnsi="Arial" w:cs="Arial"/>
        </w:rPr>
      </w:pPr>
    </w:p>
    <w:p w:rsidR="7628271E" w:rsidP="191D159B" w:rsidRDefault="00476C9C" w14:paraId="7FCAA69F" w14:textId="016A7B2D">
      <w:pPr>
        <w:jc w:val="center"/>
        <w:rPr>
          <w:rFonts w:ascii="Arial" w:hAnsi="Arial" w:cs="Arial"/>
        </w:rPr>
      </w:pPr>
      <w:r w:rsidRPr="191D159B">
        <w:rPr>
          <w:rFonts w:ascii="Arial" w:hAnsi="Arial" w:cs="Arial"/>
        </w:rPr>
        <w:t xml:space="preserve">Figura 8 - Protótipo </w:t>
      </w:r>
      <w:r w:rsidRPr="191D159B" w:rsidR="64F81154">
        <w:rPr>
          <w:rFonts w:ascii="Arial" w:hAnsi="Arial" w:cs="Arial"/>
        </w:rPr>
        <w:t>Página</w:t>
      </w:r>
      <w:r w:rsidRPr="191D159B">
        <w:rPr>
          <w:rFonts w:ascii="Arial" w:hAnsi="Arial" w:cs="Arial"/>
        </w:rPr>
        <w:t xml:space="preserve"> Matriz</w:t>
      </w:r>
    </w:p>
    <w:p w:rsidR="191D159B" w:rsidP="7107A3B9" w:rsidRDefault="00412545" w14:paraId="3EA2D9AD" w14:textId="186A5A0E">
      <w:pPr>
        <w:pStyle w:val="PargrafodaLista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90E8522" wp14:editId="7132802F">
            <wp:extent cx="5123813" cy="408313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3" cy="40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D159B" w:rsidP="191D159B" w:rsidRDefault="191D159B" w14:paraId="5AFC9E16" w14:textId="47C84584">
      <w:pPr>
        <w:pStyle w:val="PargrafodaLista"/>
        <w:jc w:val="center"/>
      </w:pPr>
    </w:p>
    <w:p w:rsidR="191D159B" w:rsidP="191D159B" w:rsidRDefault="191D159B" w14:paraId="5A3FC1F4" w14:textId="1FC8D621">
      <w:pPr>
        <w:pStyle w:val="PargrafodaLista"/>
        <w:jc w:val="center"/>
      </w:pPr>
    </w:p>
    <w:p w:rsidR="40AF8C9E" w:rsidP="191D159B" w:rsidRDefault="40AF8C9E" w14:paraId="012E7F76" w14:textId="689E8DEF">
      <w:pPr>
        <w:pStyle w:val="PargrafodaLista"/>
        <w:jc w:val="center"/>
      </w:pPr>
      <w:r>
        <w:t xml:space="preserve">Figura 9 - Protótipo </w:t>
      </w:r>
      <w:r w:rsidR="54C18D4C">
        <w:t>Formulário</w:t>
      </w:r>
    </w:p>
    <w:p w:rsidR="00412545" w:rsidP="191D159B" w:rsidRDefault="00412545" w14:paraId="2D518273" w14:textId="53EC0128">
      <w:pPr>
        <w:pStyle w:val="PargrafodaLista"/>
      </w:pPr>
      <w:r>
        <w:rPr>
          <w:noProof/>
        </w:rPr>
        <w:drawing>
          <wp:inline distT="0" distB="0" distL="0" distR="0" wp14:anchorId="00CF717F" wp14:editId="5A885479">
            <wp:extent cx="4427961" cy="34237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61" cy="34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3D" w:rsidP="7628271E" w:rsidRDefault="00A3063D" w14:paraId="28BB025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14D8D" w:rsidP="7628271E" w:rsidRDefault="1CFBCFA9" w14:paraId="17FE8B47" w14:textId="2955C4B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 xml:space="preserve">2.2. </w:t>
      </w:r>
      <w:r w:rsidRPr="7628271E" w:rsidR="00314D8D">
        <w:rPr>
          <w:rFonts w:ascii="Arial" w:hAnsi="Arial" w:cs="Arial"/>
          <w:b/>
          <w:bCs/>
          <w:sz w:val="24"/>
          <w:szCs w:val="24"/>
        </w:rPr>
        <w:t xml:space="preserve">Protótipo Funcional </w:t>
      </w:r>
      <w:r w:rsidRPr="7628271E" w:rsidR="00BC688F">
        <w:rPr>
          <w:rFonts w:ascii="Arial" w:hAnsi="Arial" w:cs="Arial"/>
          <w:b/>
          <w:bCs/>
          <w:sz w:val="24"/>
          <w:szCs w:val="24"/>
        </w:rPr>
        <w:t>(Imagens e link do FIGMA)</w:t>
      </w:r>
      <w:r w:rsidRPr="7628271E" w:rsidR="1E493438">
        <w:rPr>
          <w:rFonts w:ascii="Arial" w:hAnsi="Arial" w:cs="Arial"/>
          <w:b/>
          <w:bCs/>
          <w:sz w:val="24"/>
          <w:szCs w:val="24"/>
        </w:rPr>
        <w:t>.</w:t>
      </w:r>
    </w:p>
    <w:p w:rsidR="473538D2" w:rsidP="7628271E" w:rsidRDefault="473538D2" w14:paraId="61350279" w14:textId="6240009F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 xml:space="preserve">Utilizando a plataforma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>, avançamos na concretização visual do nosso site. Inicialmente, elaboramos uma paleta de cores que reflete a identidade e valores da nossa proposta. Essa paleta não apenas busca estética, mas também almeja transmitir a mensagem de sustentabilidade e inovação que fundamenta o projeto.</w:t>
      </w:r>
    </w:p>
    <w:p w:rsidR="473538D2" w:rsidP="7628271E" w:rsidRDefault="473538D2" w14:paraId="2B6198AA" w14:textId="3CA4AB07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 xml:space="preserve">Estrutura do Site no </w:t>
      </w:r>
      <w:proofErr w:type="spellStart"/>
      <w:r w:rsidRPr="7628271E">
        <w:rPr>
          <w:rFonts w:ascii="Arial" w:hAnsi="Arial" w:eastAsia="Arial" w:cs="Arial"/>
          <w:b/>
          <w:bCs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b/>
          <w:bCs/>
          <w:sz w:val="24"/>
          <w:szCs w:val="24"/>
        </w:rPr>
        <w:t>:</w:t>
      </w:r>
      <w:r w:rsidRPr="7628271E">
        <w:rPr>
          <w:rFonts w:ascii="Arial" w:hAnsi="Arial" w:eastAsia="Arial" w:cs="Arial"/>
          <w:sz w:val="24"/>
          <w:szCs w:val="24"/>
        </w:rPr>
        <w:t xml:space="preserve"> Ao dar vida à estrutura do site no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>, dedicamos atenção especial à criação do menu. Este menu, que é a espinha dorsal da navegação, inclui seções-chave como "Missão", "Simulador", "Quem Somos" e "Tipos de Fontes Renováveis". A disposição destas seções busca proporcionar uma experiência de usuário intuitiva e informativa.</w:t>
      </w:r>
    </w:p>
    <w:p w:rsidR="473538D2" w:rsidP="7628271E" w:rsidRDefault="473538D2" w14:paraId="661A9294" w14:textId="7C4F5012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Fidelidade ao Projeto:</w:t>
      </w:r>
      <w:r w:rsidRPr="7628271E">
        <w:rPr>
          <w:rFonts w:ascii="Arial" w:hAnsi="Arial" w:eastAsia="Arial" w:cs="Arial"/>
          <w:sz w:val="24"/>
          <w:szCs w:val="24"/>
        </w:rPr>
        <w:t xml:space="preserve"> Comprometidos com a fidelidade ao nosso conceito original, buscamos replicar fielmente a visão delineada no protótipo. Cada elemento, desde a disposição do menu até a representação gráfica das seções, foi implementado com precisão para garantir consistência entre o concebido no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 xml:space="preserve"> e a visão inicial.</w:t>
      </w:r>
    </w:p>
    <w:p w:rsidR="473538D2" w:rsidP="7628271E" w:rsidRDefault="473538D2" w14:paraId="35B99174" w14:textId="0CAF1694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Iterações e Aprimoramentos:</w:t>
      </w:r>
      <w:r w:rsidRPr="7628271E">
        <w:rPr>
          <w:rFonts w:ascii="Arial" w:hAnsi="Arial" w:eastAsia="Arial" w:cs="Arial"/>
          <w:sz w:val="24"/>
          <w:szCs w:val="24"/>
        </w:rPr>
        <w:t xml:space="preserve"> A fase no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 xml:space="preserve"> não representa apenas uma etapa isolada, mas sim um ponto de partida para iterações contínuas. O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 xml:space="preserve"> nos permite revisar, ajustar e aprimorar elementos conforme avançamos no processo de desenvolvimento.</w:t>
      </w:r>
    </w:p>
    <w:p w:rsidR="473538D2" w:rsidP="7628271E" w:rsidRDefault="473538D2" w14:paraId="7C8AC360" w14:textId="2B574A90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b/>
          <w:bCs/>
          <w:sz w:val="24"/>
          <w:szCs w:val="24"/>
        </w:rPr>
        <w:t>Próximos Passos:</w:t>
      </w:r>
      <w:r w:rsidRPr="7628271E">
        <w:rPr>
          <w:rFonts w:ascii="Arial" w:hAnsi="Arial" w:eastAsia="Arial" w:cs="Arial"/>
          <w:sz w:val="24"/>
          <w:szCs w:val="24"/>
        </w:rPr>
        <w:t xml:space="preserve"> Além disso, já consideramos os próximos passos que envolvem a implementação efetiva do site. Este envolve a integração de funcionalidades interativas, otimização para dispositivos móveis e a inserção de conteúdo informativo que destaca as vantagens das fontes renováveis.</w:t>
      </w:r>
    </w:p>
    <w:p w:rsidR="473538D2" w:rsidP="7628271E" w:rsidRDefault="473538D2" w14:paraId="7A7C8E67" w14:textId="08ED26D3"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 w:rsidRPr="7628271E">
        <w:rPr>
          <w:rFonts w:ascii="Arial" w:hAnsi="Arial" w:eastAsia="Arial" w:cs="Arial"/>
          <w:sz w:val="24"/>
          <w:szCs w:val="24"/>
        </w:rPr>
        <w:t xml:space="preserve">A abordagem meticulosa adotada no </w:t>
      </w:r>
      <w:proofErr w:type="spellStart"/>
      <w:r w:rsidRPr="7628271E">
        <w:rPr>
          <w:rFonts w:ascii="Arial" w:hAnsi="Arial" w:eastAsia="Arial" w:cs="Arial"/>
          <w:sz w:val="24"/>
          <w:szCs w:val="24"/>
        </w:rPr>
        <w:t>Figma</w:t>
      </w:r>
      <w:proofErr w:type="spellEnd"/>
      <w:r w:rsidRPr="7628271E">
        <w:rPr>
          <w:rFonts w:ascii="Arial" w:hAnsi="Arial" w:eastAsia="Arial" w:cs="Arial"/>
          <w:sz w:val="24"/>
          <w:szCs w:val="24"/>
        </w:rPr>
        <w:t xml:space="preserve"> reflete nosso compromisso em criar não apenas um site esteticamente agradável, mas também funcional e alinhado com os objetivos de proporcionar uma experiência de usuário impactante e informativa.</w:t>
      </w:r>
    </w:p>
    <w:p w:rsidR="7628271E" w:rsidP="7628271E" w:rsidRDefault="7628271E" w14:paraId="4291832C" w14:textId="2579D01B">
      <w:pPr>
        <w:rPr>
          <w:rFonts w:ascii="Arial" w:hAnsi="Arial" w:cs="Arial"/>
          <w:sz w:val="24"/>
          <w:szCs w:val="24"/>
        </w:rPr>
      </w:pPr>
    </w:p>
    <w:p w:rsidR="7FD29FC9" w:rsidP="1AD9E3C6" w:rsidRDefault="7FD29FC9" w14:paraId="7A04F42E" w14:textId="33216F23">
      <w:pPr>
        <w:rPr>
          <w:rFonts w:ascii="Arial" w:hAnsi="Arial" w:eastAsia="Arial" w:cs="Arial"/>
          <w:sz w:val="24"/>
          <w:szCs w:val="24"/>
        </w:rPr>
      </w:pPr>
      <w:r w:rsidRPr="1AD9E3C6">
        <w:rPr>
          <w:rFonts w:ascii="Arial" w:hAnsi="Arial" w:cs="Arial"/>
          <w:b/>
          <w:bCs/>
          <w:sz w:val="24"/>
          <w:szCs w:val="24"/>
        </w:rPr>
        <w:t xml:space="preserve">Link </w:t>
      </w:r>
      <w:proofErr w:type="spellStart"/>
      <w:r w:rsidRPr="1AD9E3C6">
        <w:rPr>
          <w:rFonts w:ascii="Arial" w:hAnsi="Arial" w:cs="Arial"/>
          <w:b/>
          <w:bCs/>
          <w:sz w:val="24"/>
          <w:szCs w:val="24"/>
        </w:rPr>
        <w:t>Figma</w:t>
      </w:r>
      <w:proofErr w:type="spellEnd"/>
      <w:r w:rsidRPr="1AD9E3C6"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26">
        <w:r w:rsidRPr="1AD9E3C6" w:rsidR="2332F5AA">
          <w:rPr>
            <w:rStyle w:val="Hyperlink"/>
            <w:rFonts w:ascii="Arial" w:hAnsi="Arial" w:eastAsia="Arial" w:cs="Arial"/>
            <w:sz w:val="24"/>
            <w:szCs w:val="24"/>
          </w:rPr>
          <w:t>https://www.figma.com/file/Mf9k4oBwmbqg72HlMZGJF1/Figma-basics?type=design&amp;node-id=1669-162202&amp;mode=design&amp;t=VDVyoAJfaWOFkuuu-0</w:t>
        </w:r>
      </w:hyperlink>
    </w:p>
    <w:p w:rsidRPr="00BC688F" w:rsidR="00412545" w:rsidP="008362A0" w:rsidRDefault="00412545" w14:paraId="5689213D" w14:textId="0DF7EDD7">
      <w:pPr>
        <w:pStyle w:val="PargrafodaLista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6C04E1" wp14:editId="6198C04C">
            <wp:extent cx="5513822" cy="2818507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822" cy="28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8D" w:rsidP="7628271E" w:rsidRDefault="00314D8D" w14:paraId="7D47855E" w14:textId="5A89EDA6">
      <w:pPr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 xml:space="preserve">3. </w:t>
      </w:r>
      <w:r w:rsidRPr="7628271E" w:rsidR="00C034DC">
        <w:rPr>
          <w:rFonts w:ascii="Arial" w:hAnsi="Arial" w:cs="Arial"/>
          <w:b/>
          <w:bCs/>
          <w:sz w:val="24"/>
          <w:szCs w:val="24"/>
        </w:rPr>
        <w:t>Recursos</w:t>
      </w:r>
      <w:r w:rsidRPr="7628271E">
        <w:rPr>
          <w:rFonts w:ascii="Arial" w:hAnsi="Arial" w:cs="Arial"/>
          <w:b/>
          <w:bCs/>
          <w:sz w:val="24"/>
          <w:szCs w:val="24"/>
        </w:rPr>
        <w:t xml:space="preserve"> Usados</w:t>
      </w:r>
      <w:r w:rsidRPr="7628271E" w:rsidR="42374F2B">
        <w:rPr>
          <w:rFonts w:ascii="Arial" w:hAnsi="Arial" w:cs="Arial"/>
          <w:b/>
          <w:bCs/>
          <w:sz w:val="24"/>
          <w:szCs w:val="24"/>
        </w:rPr>
        <w:t>.</w:t>
      </w:r>
    </w:p>
    <w:p w:rsidR="42374F2B" w:rsidP="7628271E" w:rsidRDefault="42374F2B" w14:paraId="660D6ECF" w14:textId="0CED7DA2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Canvas</w:t>
      </w:r>
    </w:p>
    <w:p w:rsidR="42374F2B" w:rsidP="7628271E" w:rsidRDefault="42374F2B" w14:paraId="28E6D78B" w14:textId="25AD273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7628271E">
        <w:rPr>
          <w:rFonts w:ascii="Arial" w:hAnsi="Arial" w:cs="Arial"/>
          <w:sz w:val="24"/>
          <w:szCs w:val="24"/>
        </w:rPr>
        <w:t>Figma</w:t>
      </w:r>
      <w:proofErr w:type="spellEnd"/>
    </w:p>
    <w:p w:rsidR="42374F2B" w:rsidP="7628271E" w:rsidRDefault="42374F2B" w14:paraId="37B96929" w14:textId="1CEF5C0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 xml:space="preserve">Google </w:t>
      </w:r>
      <w:proofErr w:type="spellStart"/>
      <w:r w:rsidRPr="7628271E">
        <w:rPr>
          <w:rFonts w:ascii="Arial" w:hAnsi="Arial" w:cs="Arial"/>
          <w:sz w:val="24"/>
          <w:szCs w:val="24"/>
        </w:rPr>
        <w:t>Fonts</w:t>
      </w:r>
      <w:proofErr w:type="spellEnd"/>
    </w:p>
    <w:p w:rsidR="42374F2B" w:rsidP="7628271E" w:rsidRDefault="42374F2B" w14:paraId="29684AD0" w14:textId="1C53C226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 xml:space="preserve">Sebrae </w:t>
      </w:r>
      <w:proofErr w:type="spellStart"/>
      <w:r w:rsidRPr="7628271E">
        <w:rPr>
          <w:rFonts w:ascii="Arial" w:hAnsi="Arial" w:cs="Arial"/>
          <w:sz w:val="24"/>
          <w:szCs w:val="24"/>
        </w:rPr>
        <w:t>Canva</w:t>
      </w:r>
      <w:proofErr w:type="spellEnd"/>
    </w:p>
    <w:p w:rsidR="7628271E" w:rsidP="7628271E" w:rsidRDefault="7628271E" w14:paraId="5CF6AA62" w14:textId="67514981">
      <w:pPr>
        <w:rPr>
          <w:rFonts w:ascii="Arial" w:hAnsi="Arial" w:cs="Arial"/>
          <w:b/>
          <w:bCs/>
          <w:sz w:val="24"/>
          <w:szCs w:val="24"/>
        </w:rPr>
      </w:pPr>
    </w:p>
    <w:p w:rsidR="00BC688F" w:rsidP="7628271E" w:rsidRDefault="00BC688F" w14:paraId="12199320" w14:textId="14D51A36">
      <w:pPr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 xml:space="preserve">4. </w:t>
      </w:r>
      <w:r w:rsidRPr="7628271E" w:rsidR="00B6603E">
        <w:rPr>
          <w:rFonts w:ascii="Arial" w:hAnsi="Arial" w:cs="Arial"/>
          <w:b/>
          <w:bCs/>
          <w:sz w:val="24"/>
          <w:szCs w:val="24"/>
        </w:rPr>
        <w:t>Projeto</w:t>
      </w:r>
      <w:r w:rsidRPr="7628271E">
        <w:rPr>
          <w:rFonts w:ascii="Arial" w:hAnsi="Arial" w:cs="Arial"/>
          <w:b/>
          <w:bCs/>
          <w:sz w:val="24"/>
          <w:szCs w:val="24"/>
        </w:rPr>
        <w:t xml:space="preserve"> Final</w:t>
      </w:r>
      <w:r w:rsidRPr="7628271E" w:rsidR="0E952B93">
        <w:rPr>
          <w:rFonts w:ascii="Arial" w:hAnsi="Arial" w:cs="Arial"/>
          <w:b/>
          <w:bCs/>
          <w:sz w:val="24"/>
          <w:szCs w:val="24"/>
        </w:rPr>
        <w:t>.</w:t>
      </w:r>
    </w:p>
    <w:p w:rsidR="00B6603E" w:rsidP="7628271E" w:rsidRDefault="00B6603E" w14:paraId="037F6570" w14:textId="593E32A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Interface do Site - explicação</w:t>
      </w:r>
    </w:p>
    <w:p w:rsidR="5FA82DA4" w:rsidP="7628271E" w:rsidRDefault="5FA82DA4" w14:paraId="069A9AE7" w14:textId="4876251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628271E">
        <w:rPr>
          <w:rFonts w:ascii="Arial" w:hAnsi="Arial" w:cs="Arial"/>
          <w:sz w:val="24"/>
          <w:szCs w:val="24"/>
        </w:rPr>
        <w:t>Link GitHub: https://github.com/fershibli/ProjetoDrebec</w:t>
      </w:r>
    </w:p>
    <w:p w:rsidR="7628271E" w:rsidP="7628271E" w:rsidRDefault="7628271E" w14:paraId="618581A3" w14:textId="7016289E">
      <w:pPr>
        <w:rPr>
          <w:rFonts w:ascii="Arial" w:hAnsi="Arial" w:cs="Arial"/>
          <w:color w:val="FF0000"/>
          <w:sz w:val="24"/>
          <w:szCs w:val="24"/>
        </w:rPr>
      </w:pPr>
    </w:p>
    <w:p w:rsidR="00617D09" w:rsidP="7628271E" w:rsidRDefault="00617D09" w14:paraId="7BF040C4" w14:textId="05912F83">
      <w:pPr>
        <w:rPr>
          <w:rFonts w:ascii="Arial" w:hAnsi="Arial" w:cs="Arial"/>
          <w:b/>
          <w:bCs/>
          <w:sz w:val="24"/>
          <w:szCs w:val="24"/>
        </w:rPr>
      </w:pPr>
      <w:r w:rsidRPr="7628271E">
        <w:rPr>
          <w:rFonts w:ascii="Arial" w:hAnsi="Arial" w:cs="Arial"/>
          <w:b/>
          <w:bCs/>
          <w:sz w:val="24"/>
          <w:szCs w:val="24"/>
        </w:rPr>
        <w:t>5. Referências</w:t>
      </w:r>
      <w:r w:rsidRPr="7628271E" w:rsidR="627D4446">
        <w:rPr>
          <w:rFonts w:ascii="Arial" w:hAnsi="Arial" w:cs="Arial"/>
          <w:b/>
          <w:bCs/>
          <w:sz w:val="24"/>
          <w:szCs w:val="24"/>
        </w:rPr>
        <w:t>.</w:t>
      </w:r>
    </w:p>
    <w:p w:rsidR="07426527" w:rsidP="7628271E" w:rsidRDefault="07426527" w14:paraId="4C0EFC88" w14:textId="46392F8D">
      <w:pPr>
        <w:jc w:val="both"/>
        <w:rPr>
          <w:rFonts w:ascii="Arial" w:hAnsi="Arial" w:cs="Arial"/>
          <w:sz w:val="24"/>
          <w:szCs w:val="24"/>
        </w:rPr>
      </w:pPr>
      <w:r w:rsidRPr="191D159B">
        <w:rPr>
          <w:rFonts w:ascii="Arial" w:hAnsi="Arial" w:cs="Arial"/>
          <w:sz w:val="24"/>
          <w:szCs w:val="24"/>
        </w:rPr>
        <w:t xml:space="preserve">ENEL </w:t>
      </w:r>
      <w:r w:rsidRPr="191D159B" w:rsidR="178F646F">
        <w:rPr>
          <w:rFonts w:ascii="Arial" w:hAnsi="Arial" w:cs="Arial"/>
          <w:b/>
          <w:bCs/>
          <w:sz w:val="24"/>
          <w:szCs w:val="24"/>
        </w:rPr>
        <w:t>Energias Renováveis.</w:t>
      </w:r>
      <w:r w:rsidRPr="191D159B" w:rsidR="178F646F">
        <w:rPr>
          <w:rFonts w:ascii="Arial" w:hAnsi="Arial" w:cs="Arial"/>
          <w:sz w:val="24"/>
          <w:szCs w:val="24"/>
        </w:rPr>
        <w:t xml:space="preserve"> </w:t>
      </w:r>
      <w:r w:rsidRPr="191D159B" w:rsidR="1B23A134">
        <w:rPr>
          <w:rFonts w:ascii="Arial" w:hAnsi="Arial" w:cs="Arial"/>
          <w:sz w:val="24"/>
          <w:szCs w:val="24"/>
        </w:rPr>
        <w:t>Disponível</w:t>
      </w:r>
      <w:r w:rsidRPr="191D159B">
        <w:rPr>
          <w:rFonts w:ascii="Arial" w:hAnsi="Arial" w:cs="Arial"/>
          <w:sz w:val="24"/>
          <w:szCs w:val="24"/>
        </w:rPr>
        <w:t xml:space="preserve"> em https://www.enelgreenpower.com/pt/learning-hub/energias-renoveveis acesso em </w:t>
      </w:r>
      <w:r w:rsidRPr="191D159B" w:rsidR="74CA0433">
        <w:rPr>
          <w:rFonts w:ascii="Arial" w:hAnsi="Arial" w:cs="Arial"/>
          <w:sz w:val="24"/>
          <w:szCs w:val="24"/>
        </w:rPr>
        <w:t>0</w:t>
      </w:r>
      <w:r w:rsidRPr="191D159B">
        <w:rPr>
          <w:rFonts w:ascii="Arial" w:hAnsi="Arial" w:cs="Arial"/>
          <w:sz w:val="24"/>
          <w:szCs w:val="24"/>
        </w:rPr>
        <w:t>4 de Dez de 2023</w:t>
      </w:r>
      <w:r w:rsidRPr="191D159B" w:rsidR="0CFB959A">
        <w:rPr>
          <w:rFonts w:ascii="Arial" w:hAnsi="Arial" w:cs="Arial"/>
          <w:sz w:val="24"/>
          <w:szCs w:val="24"/>
        </w:rPr>
        <w:t>.</w:t>
      </w:r>
    </w:p>
    <w:p w:rsidR="0CFB959A" w:rsidP="7628271E" w:rsidRDefault="0CFB959A" w14:paraId="59355B3A" w14:textId="3F683A8B">
      <w:pPr>
        <w:jc w:val="both"/>
        <w:rPr>
          <w:rFonts w:ascii="Arial" w:hAnsi="Arial" w:eastAsia="Arial" w:cs="Arial"/>
          <w:b/>
          <w:bCs/>
          <w:sz w:val="24"/>
          <w:szCs w:val="24"/>
        </w:rPr>
      </w:pPr>
      <w:r w:rsidRPr="191D159B">
        <w:rPr>
          <w:rFonts w:ascii="Arial" w:hAnsi="Arial" w:cs="Arial"/>
          <w:sz w:val="24"/>
          <w:szCs w:val="24"/>
        </w:rPr>
        <w:t xml:space="preserve">EPE 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 xml:space="preserve">Empresa de Pesquisa Energética. </w:t>
      </w:r>
      <w:r w:rsidRPr="191D159B" w:rsidR="55002E78">
        <w:rPr>
          <w:rFonts w:ascii="Arial" w:hAnsi="Arial" w:eastAsia="Arial" w:cs="Arial"/>
          <w:sz w:val="24"/>
          <w:szCs w:val="24"/>
        </w:rPr>
        <w:t>Disponível</w:t>
      </w:r>
      <w:r w:rsidRPr="191D159B">
        <w:rPr>
          <w:rFonts w:ascii="Arial" w:hAnsi="Arial" w:eastAsia="Arial" w:cs="Arial"/>
          <w:sz w:val="24"/>
          <w:szCs w:val="24"/>
        </w:rPr>
        <w:t xml:space="preserve"> em: </w:t>
      </w:r>
      <w:r w:rsidRPr="191D159B" w:rsidR="7A0E05AC">
        <w:rPr>
          <w:rFonts w:ascii="Arial" w:hAnsi="Arial" w:eastAsia="Arial" w:cs="Arial"/>
          <w:sz w:val="24"/>
          <w:szCs w:val="24"/>
        </w:rPr>
        <w:t xml:space="preserve">https://www.epe.gov.br/pt/abcdenergia/fontes-de-energia. Acesso </w:t>
      </w:r>
      <w:r w:rsidRPr="191D159B" w:rsidR="08273D5B">
        <w:rPr>
          <w:rFonts w:ascii="Arial" w:hAnsi="Arial" w:eastAsia="Arial" w:cs="Arial"/>
          <w:sz w:val="24"/>
          <w:szCs w:val="24"/>
        </w:rPr>
        <w:t>0</w:t>
      </w:r>
      <w:r w:rsidRPr="191D159B" w:rsidR="7A0E05AC">
        <w:rPr>
          <w:rFonts w:ascii="Arial" w:hAnsi="Arial" w:eastAsia="Arial" w:cs="Arial"/>
          <w:sz w:val="24"/>
          <w:szCs w:val="24"/>
        </w:rPr>
        <w:t>4 de Dez de 2023.</w:t>
      </w:r>
    </w:p>
    <w:p w:rsidRPr="00635FB3" w:rsidR="00CD43AE" w:rsidP="191D159B" w:rsidRDefault="0205F9A6" w14:paraId="0D2287D9" w14:textId="38F956EC">
      <w:pPr>
        <w:jc w:val="both"/>
        <w:rPr>
          <w:rFonts w:ascii="Arial" w:hAnsi="Arial" w:eastAsia="Arial" w:cs="Arial"/>
          <w:sz w:val="24"/>
          <w:szCs w:val="24"/>
        </w:rPr>
      </w:pPr>
      <w:r w:rsidRPr="191D159B">
        <w:rPr>
          <w:rFonts w:ascii="Arial" w:hAnsi="Arial" w:eastAsia="Arial" w:cs="Arial"/>
          <w:sz w:val="24"/>
          <w:szCs w:val="24"/>
        </w:rPr>
        <w:t>SABIC</w:t>
      </w:r>
      <w:r w:rsidRPr="191D159B" w:rsidR="6DB9F17B">
        <w:rPr>
          <w:rFonts w:ascii="Arial" w:hAnsi="Arial" w:eastAsia="Arial" w:cs="Arial"/>
          <w:sz w:val="24"/>
          <w:szCs w:val="24"/>
        </w:rPr>
        <w:t xml:space="preserve"> </w:t>
      </w:r>
      <w:r w:rsidRPr="191D159B" w:rsidR="7AAC6875">
        <w:rPr>
          <w:rFonts w:ascii="Arial" w:hAnsi="Arial" w:eastAsia="Arial" w:cs="Arial"/>
          <w:b/>
          <w:bCs/>
          <w:sz w:val="24"/>
          <w:szCs w:val="24"/>
        </w:rPr>
        <w:t>Eficiência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 xml:space="preserve"> Energética</w:t>
      </w:r>
      <w:r w:rsidRPr="191D159B">
        <w:rPr>
          <w:rFonts w:ascii="Arial" w:hAnsi="Arial" w:eastAsia="Arial" w:cs="Arial"/>
          <w:sz w:val="24"/>
          <w:szCs w:val="24"/>
        </w:rPr>
        <w:t xml:space="preserve">. </w:t>
      </w:r>
      <w:r w:rsidRPr="191D159B" w:rsidR="7E5B8FF2">
        <w:rPr>
          <w:rFonts w:ascii="Arial" w:hAnsi="Arial" w:eastAsia="Arial" w:cs="Arial"/>
          <w:sz w:val="24"/>
          <w:szCs w:val="24"/>
        </w:rPr>
        <w:t>Disponível</w:t>
      </w:r>
      <w:r w:rsidRPr="191D159B">
        <w:rPr>
          <w:rFonts w:ascii="Arial" w:hAnsi="Arial" w:eastAsia="Arial" w:cs="Arial"/>
          <w:sz w:val="24"/>
          <w:szCs w:val="24"/>
        </w:rPr>
        <w:t xml:space="preserve"> em: </w:t>
      </w:r>
      <w:r w:rsidRPr="191D159B" w:rsidR="4C00DEB1">
        <w:rPr>
          <w:rFonts w:ascii="Arial" w:hAnsi="Arial" w:eastAsia="Arial" w:cs="Arial"/>
          <w:sz w:val="24"/>
          <w:szCs w:val="24"/>
        </w:rPr>
        <w:t>https://www.sabic.com/en/pt/collaboration/trend/energy-efficiency. Acesso em:</w:t>
      </w:r>
      <w:r w:rsidRPr="191D159B" w:rsidR="51C27F7E">
        <w:rPr>
          <w:rFonts w:ascii="Arial" w:hAnsi="Arial" w:eastAsia="Arial" w:cs="Arial"/>
          <w:sz w:val="24"/>
          <w:szCs w:val="24"/>
        </w:rPr>
        <w:t xml:space="preserve"> 05 Dez de 2023.</w:t>
      </w:r>
    </w:p>
    <w:p w:rsidRPr="00635FB3" w:rsidR="00CD43AE" w:rsidP="191D159B" w:rsidRDefault="50F04827" w14:paraId="4A8F438A" w14:textId="62236239">
      <w:pPr>
        <w:rPr>
          <w:rFonts w:ascii="Arial" w:hAnsi="Arial" w:eastAsia="Arial" w:cs="Arial"/>
          <w:sz w:val="24"/>
          <w:szCs w:val="24"/>
        </w:rPr>
      </w:pPr>
      <w:r w:rsidRPr="191D159B">
        <w:rPr>
          <w:rFonts w:ascii="Arial" w:hAnsi="Arial" w:eastAsia="Arial" w:cs="Arial"/>
          <w:sz w:val="24"/>
          <w:szCs w:val="24"/>
        </w:rPr>
        <w:t xml:space="preserve">SABIC 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>Capturando Mais Energia Solar Para China</w:t>
      </w:r>
      <w:r w:rsidRPr="191D159B">
        <w:rPr>
          <w:rFonts w:ascii="Arial" w:hAnsi="Arial" w:eastAsia="Arial" w:cs="Arial"/>
          <w:sz w:val="24"/>
          <w:szCs w:val="24"/>
        </w:rPr>
        <w:t>.</w:t>
      </w:r>
      <w:r w:rsidRPr="191D159B" w:rsidR="2FBE889E">
        <w:rPr>
          <w:rFonts w:ascii="Arial" w:hAnsi="Arial" w:eastAsia="Arial" w:cs="Arial"/>
          <w:sz w:val="24"/>
          <w:szCs w:val="24"/>
        </w:rPr>
        <w:t xml:space="preserve"> </w:t>
      </w:r>
      <w:r w:rsidRPr="191D159B" w:rsidR="2AA1EB58">
        <w:rPr>
          <w:rFonts w:ascii="Arial" w:hAnsi="Arial" w:eastAsia="Arial" w:cs="Arial"/>
          <w:sz w:val="24"/>
          <w:szCs w:val="24"/>
        </w:rPr>
        <w:t>Disponível</w:t>
      </w:r>
      <w:r w:rsidRPr="191D159B" w:rsidR="2FBE889E">
        <w:rPr>
          <w:rFonts w:ascii="Arial" w:hAnsi="Arial" w:eastAsia="Arial" w:cs="Arial"/>
          <w:sz w:val="24"/>
          <w:szCs w:val="24"/>
        </w:rPr>
        <w:t xml:space="preserve"> em: https://www.sabic.com/en/pt/collaboration/article/floating-solar-panels-china</w:t>
      </w:r>
    </w:p>
    <w:p w:rsidRPr="00635FB3" w:rsidR="00CD43AE" w:rsidP="191D159B" w:rsidRDefault="2FBE889E" w14:paraId="4C794954" w14:textId="2C0BE7AF">
      <w:pPr>
        <w:rPr>
          <w:rFonts w:ascii="Arial" w:hAnsi="Arial" w:eastAsia="Arial" w:cs="Arial"/>
          <w:sz w:val="24"/>
          <w:szCs w:val="24"/>
        </w:rPr>
      </w:pPr>
      <w:r w:rsidRPr="191D159B">
        <w:rPr>
          <w:rFonts w:ascii="Arial" w:hAnsi="Arial" w:eastAsia="Arial" w:cs="Arial"/>
          <w:sz w:val="24"/>
          <w:szCs w:val="24"/>
        </w:rPr>
        <w:t xml:space="preserve"> Acesso em: 05 Dez de 2023</w:t>
      </w:r>
      <w:r w:rsidRPr="191D159B" w:rsidR="5BFD5B3D">
        <w:rPr>
          <w:rFonts w:ascii="Arial" w:hAnsi="Arial" w:eastAsia="Arial" w:cs="Arial"/>
          <w:sz w:val="24"/>
          <w:szCs w:val="24"/>
        </w:rPr>
        <w:t>.</w:t>
      </w:r>
    </w:p>
    <w:p w:rsidR="5BFD5B3D" w:rsidP="191D159B" w:rsidRDefault="5BFD5B3D" w14:paraId="7BF5339C" w14:textId="289B5716">
      <w:pPr>
        <w:rPr>
          <w:rFonts w:ascii="Arial" w:hAnsi="Arial" w:eastAsia="Arial" w:cs="Arial"/>
          <w:sz w:val="24"/>
          <w:szCs w:val="24"/>
        </w:rPr>
      </w:pPr>
      <w:r w:rsidRPr="191D159B">
        <w:rPr>
          <w:rFonts w:ascii="Arial" w:hAnsi="Arial" w:eastAsia="Arial" w:cs="Arial"/>
          <w:sz w:val="24"/>
          <w:szCs w:val="24"/>
        </w:rPr>
        <w:t xml:space="preserve">SABIC 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 xml:space="preserve">A </w:t>
      </w:r>
      <w:r w:rsidRPr="191D159B" w:rsidR="20A9A3A4">
        <w:rPr>
          <w:rFonts w:ascii="Arial" w:hAnsi="Arial" w:eastAsia="Arial" w:cs="Arial"/>
          <w:b/>
          <w:bCs/>
          <w:sz w:val="24"/>
          <w:szCs w:val="24"/>
        </w:rPr>
        <w:t>Importância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 xml:space="preserve"> da Energia E</w:t>
      </w:r>
      <w:r w:rsidRPr="191D159B" w:rsidR="55C2D486">
        <w:rPr>
          <w:rFonts w:ascii="Arial" w:hAnsi="Arial" w:eastAsia="Arial" w:cs="Arial"/>
          <w:b/>
          <w:bCs/>
          <w:sz w:val="24"/>
          <w:szCs w:val="24"/>
        </w:rPr>
        <w:t>ó</w:t>
      </w:r>
      <w:r w:rsidRPr="191D159B">
        <w:rPr>
          <w:rFonts w:ascii="Arial" w:hAnsi="Arial" w:eastAsia="Arial" w:cs="Arial"/>
          <w:b/>
          <w:bCs/>
          <w:sz w:val="24"/>
          <w:szCs w:val="24"/>
        </w:rPr>
        <w:t>lica.</w:t>
      </w:r>
      <w:r w:rsidRPr="191D159B">
        <w:rPr>
          <w:rFonts w:ascii="Arial" w:hAnsi="Arial" w:eastAsia="Arial" w:cs="Arial"/>
          <w:sz w:val="24"/>
          <w:szCs w:val="24"/>
        </w:rPr>
        <w:t xml:space="preserve"> </w:t>
      </w:r>
      <w:r w:rsidRPr="191D159B" w:rsidR="68DD54BB">
        <w:rPr>
          <w:rFonts w:ascii="Arial" w:hAnsi="Arial" w:eastAsia="Arial" w:cs="Arial"/>
          <w:sz w:val="24"/>
          <w:szCs w:val="24"/>
        </w:rPr>
        <w:t>Disponível</w:t>
      </w:r>
      <w:r w:rsidRPr="191D159B">
        <w:rPr>
          <w:rFonts w:ascii="Arial" w:hAnsi="Arial" w:eastAsia="Arial" w:cs="Arial"/>
          <w:sz w:val="24"/>
          <w:szCs w:val="24"/>
        </w:rPr>
        <w:t xml:space="preserve"> em: https://www.sabic.com/en/pt/collaboration/article/wind-energy Acesso em: 05 Dez de 2023.</w:t>
      </w:r>
    </w:p>
    <w:p w:rsidR="227D3264" w:rsidP="191D159B" w:rsidRDefault="227D3264" w14:paraId="5F20CBD2" w14:textId="35589A0D">
      <w:pPr>
        <w:rPr>
          <w:rFonts w:ascii="Arial" w:hAnsi="Arial" w:eastAsia="Arial" w:cs="Arial"/>
          <w:sz w:val="24"/>
          <w:szCs w:val="24"/>
        </w:rPr>
      </w:pPr>
      <w:r w:rsidRPr="191D159B">
        <w:rPr>
          <w:rFonts w:ascii="Arial" w:hAnsi="Arial" w:eastAsia="Arial" w:cs="Arial"/>
          <w:sz w:val="24"/>
          <w:szCs w:val="24"/>
        </w:rPr>
        <w:t>ACCIONA Energia Limpa Para um Sistema</w:t>
      </w:r>
      <w:r w:rsidRPr="191D159B" w:rsidR="391AF8FE">
        <w:rPr>
          <w:rFonts w:ascii="Arial" w:hAnsi="Arial" w:eastAsia="Arial" w:cs="Arial"/>
          <w:sz w:val="24"/>
          <w:szCs w:val="24"/>
        </w:rPr>
        <w:t xml:space="preserve"> Energético Sustentável. </w:t>
      </w:r>
      <w:r w:rsidRPr="191D159B" w:rsidR="06BF0E73">
        <w:rPr>
          <w:rFonts w:ascii="Arial" w:hAnsi="Arial" w:eastAsia="Arial" w:cs="Arial"/>
          <w:sz w:val="24"/>
          <w:szCs w:val="24"/>
        </w:rPr>
        <w:t>Disponível</w:t>
      </w:r>
      <w:r w:rsidRPr="191D159B" w:rsidR="391AF8FE">
        <w:rPr>
          <w:rFonts w:ascii="Arial" w:hAnsi="Arial" w:eastAsia="Arial" w:cs="Arial"/>
          <w:sz w:val="24"/>
          <w:szCs w:val="24"/>
        </w:rPr>
        <w:t xml:space="preserve"> em:</w:t>
      </w:r>
      <w:r w:rsidRPr="191D159B" w:rsidR="6D18A726">
        <w:rPr>
          <w:rFonts w:ascii="Arial" w:hAnsi="Arial" w:eastAsia="Arial" w:cs="Arial"/>
          <w:sz w:val="24"/>
          <w:szCs w:val="24"/>
        </w:rPr>
        <w:t xml:space="preserve"> https://www.acciona.com.br/solucoes/energia.</w:t>
      </w:r>
      <w:r w:rsidRPr="191D159B" w:rsidR="391AF8FE">
        <w:rPr>
          <w:rFonts w:ascii="Arial" w:hAnsi="Arial" w:eastAsia="Arial" w:cs="Arial"/>
          <w:sz w:val="24"/>
          <w:szCs w:val="24"/>
        </w:rPr>
        <w:t xml:space="preserve"> Acesso em: 06 de Dez d</w:t>
      </w:r>
      <w:r w:rsidRPr="191D159B" w:rsidR="291A9360">
        <w:rPr>
          <w:rFonts w:ascii="Arial" w:hAnsi="Arial" w:eastAsia="Arial" w:cs="Arial"/>
          <w:sz w:val="24"/>
          <w:szCs w:val="24"/>
        </w:rPr>
        <w:t>e 2023</w:t>
      </w:r>
    </w:p>
    <w:sectPr w:rsidR="227D3264" w:rsidSect="00C10A3A">
      <w:headerReference w:type="default" r:id="rId28"/>
      <w:footerReference w:type="default" r:id="rId29"/>
      <w:headerReference w:type="first" r:id="rId30"/>
      <w:footerReference w:type="first" r:id="rId31"/>
      <w:pgSz w:w="11906" w:h="16838" w:orient="portrait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1AFC" w:rsidP="004A2A2B" w:rsidRDefault="00DA1AFC" w14:paraId="4CE2EFE9" w14:textId="77777777">
      <w:pPr>
        <w:spacing w:after="0" w:line="240" w:lineRule="auto"/>
      </w:pPr>
      <w:r>
        <w:separator/>
      </w:r>
    </w:p>
  </w:endnote>
  <w:endnote w:type="continuationSeparator" w:id="0">
    <w:p w:rsidR="00DA1AFC" w:rsidP="004A2A2B" w:rsidRDefault="00DA1AFC" w14:paraId="4C6E9F0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1F027A4" w:rsidTr="7628271E" w14:paraId="5A43CA66" w14:textId="77777777">
      <w:trPr>
        <w:trHeight w:val="300"/>
      </w:trPr>
      <w:tc>
        <w:tcPr>
          <w:tcW w:w="2830" w:type="dxa"/>
        </w:tcPr>
        <w:p w:rsidR="41F027A4" w:rsidP="41F027A4" w:rsidRDefault="41F027A4" w14:paraId="0A558D67" w14:textId="7F69EC5F">
          <w:pPr>
            <w:pStyle w:val="Cabealho"/>
            <w:ind w:left="-115"/>
          </w:pPr>
        </w:p>
      </w:tc>
      <w:tc>
        <w:tcPr>
          <w:tcW w:w="2830" w:type="dxa"/>
        </w:tcPr>
        <w:p w:rsidR="41F027A4" w:rsidP="41F027A4" w:rsidRDefault="41F027A4" w14:paraId="4EE40F87" w14:textId="6E8BD0A5">
          <w:pPr>
            <w:pStyle w:val="Cabealho"/>
            <w:jc w:val="center"/>
          </w:pPr>
        </w:p>
      </w:tc>
      <w:tc>
        <w:tcPr>
          <w:tcW w:w="2830" w:type="dxa"/>
        </w:tcPr>
        <w:p w:rsidR="41F027A4" w:rsidP="41F027A4" w:rsidRDefault="41F027A4" w14:paraId="1FECBD6B" w14:textId="00DA513D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A3063D">
            <w:rPr>
              <w:noProof/>
            </w:rPr>
            <w:t>2</w:t>
          </w:r>
          <w:r>
            <w:fldChar w:fldCharType="end"/>
          </w:r>
        </w:p>
      </w:tc>
    </w:tr>
  </w:tbl>
  <w:p w:rsidR="41F027A4" w:rsidP="41F027A4" w:rsidRDefault="41F027A4" w14:paraId="40B21739" w14:textId="306476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1F027A4" w:rsidTr="41F027A4" w14:paraId="296D4B2D" w14:textId="77777777">
      <w:trPr>
        <w:trHeight w:val="300"/>
      </w:trPr>
      <w:tc>
        <w:tcPr>
          <w:tcW w:w="2830" w:type="dxa"/>
        </w:tcPr>
        <w:p w:rsidR="41F027A4" w:rsidP="41F027A4" w:rsidRDefault="41F027A4" w14:paraId="6D36C7E3" w14:textId="5F396237">
          <w:pPr>
            <w:pStyle w:val="Cabealho"/>
            <w:ind w:left="-115"/>
          </w:pPr>
        </w:p>
      </w:tc>
      <w:tc>
        <w:tcPr>
          <w:tcW w:w="2830" w:type="dxa"/>
        </w:tcPr>
        <w:p w:rsidR="41F027A4" w:rsidP="41F027A4" w:rsidRDefault="41F027A4" w14:paraId="7604B406" w14:textId="050288B3">
          <w:pPr>
            <w:pStyle w:val="Cabealho"/>
            <w:jc w:val="center"/>
          </w:pPr>
        </w:p>
      </w:tc>
      <w:tc>
        <w:tcPr>
          <w:tcW w:w="2830" w:type="dxa"/>
        </w:tcPr>
        <w:p w:rsidR="41F027A4" w:rsidP="41F027A4" w:rsidRDefault="41F027A4" w14:paraId="2A8B8A1A" w14:textId="1828F924">
          <w:pPr>
            <w:pStyle w:val="Cabealho"/>
            <w:ind w:right="-115"/>
            <w:jc w:val="right"/>
          </w:pPr>
        </w:p>
      </w:tc>
    </w:tr>
  </w:tbl>
  <w:p w:rsidR="41F027A4" w:rsidP="41F027A4" w:rsidRDefault="41F027A4" w14:paraId="645C69F9" w14:textId="19E579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1AFC" w:rsidP="004A2A2B" w:rsidRDefault="00DA1AFC" w14:paraId="6E2F5611" w14:textId="77777777">
      <w:pPr>
        <w:spacing w:after="0" w:line="240" w:lineRule="auto"/>
      </w:pPr>
      <w:r>
        <w:separator/>
      </w:r>
    </w:p>
  </w:footnote>
  <w:footnote w:type="continuationSeparator" w:id="0">
    <w:p w:rsidR="00DA1AFC" w:rsidP="004A2A2B" w:rsidRDefault="00DA1AFC" w14:paraId="5B745C8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C10A3A" w:rsidR="00C10A3A" w:rsidP="0002447C" w:rsidRDefault="00C10A3A" w14:paraId="7C79773E" w14:textId="77777777">
    <w:pPr>
      <w:pStyle w:val="Cabealho"/>
      <w:jc w:val="center"/>
      <w:rPr>
        <w:rFonts w:ascii="Arial" w:hAnsi="Arial" w:cs="Arial"/>
        <w:sz w:val="24"/>
      </w:rPr>
    </w:pPr>
  </w:p>
  <w:p w:rsidR="004A2A2B" w:rsidRDefault="004A2A2B" w14:paraId="5AE07B62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1F027A4" w:rsidTr="41F027A4" w14:paraId="62047248" w14:textId="77777777">
      <w:trPr>
        <w:trHeight w:val="300"/>
      </w:trPr>
      <w:tc>
        <w:tcPr>
          <w:tcW w:w="2830" w:type="dxa"/>
        </w:tcPr>
        <w:p w:rsidR="41F027A4" w:rsidP="41F027A4" w:rsidRDefault="41F027A4" w14:paraId="32FC044E" w14:textId="4D53583B">
          <w:pPr>
            <w:pStyle w:val="Cabealho"/>
            <w:ind w:left="-115"/>
          </w:pPr>
        </w:p>
      </w:tc>
      <w:tc>
        <w:tcPr>
          <w:tcW w:w="2830" w:type="dxa"/>
        </w:tcPr>
        <w:p w:rsidR="41F027A4" w:rsidP="41F027A4" w:rsidRDefault="41F027A4" w14:paraId="3FAEE864" w14:textId="0270E7FE">
          <w:pPr>
            <w:pStyle w:val="Cabealho"/>
            <w:jc w:val="center"/>
          </w:pPr>
        </w:p>
      </w:tc>
      <w:tc>
        <w:tcPr>
          <w:tcW w:w="2830" w:type="dxa"/>
        </w:tcPr>
        <w:p w:rsidR="41F027A4" w:rsidP="41F027A4" w:rsidRDefault="41F027A4" w14:paraId="33300D45" w14:textId="7019DDA0">
          <w:pPr>
            <w:pStyle w:val="Cabealho"/>
            <w:ind w:right="-115"/>
            <w:jc w:val="right"/>
          </w:pPr>
        </w:p>
      </w:tc>
    </w:tr>
  </w:tbl>
  <w:p w:rsidR="41F027A4" w:rsidP="41F027A4" w:rsidRDefault="41F027A4" w14:paraId="74BAE9A9" w14:textId="0ABF7C5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ZsZPCAWL" int2:invalidationBookmarkName="" int2:hashCode="WOazpBSh4JDfxg" int2:id="aJquE6YJ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0B8FB8D6"/>
    <w:multiLevelType w:val="hybridMultilevel"/>
    <w:tmpl w:val="2EB6619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2A1C4E"/>
    <w:multiLevelType w:val="multilevel"/>
    <w:tmpl w:val="D268876C"/>
    <w:lvl w:ilvl="0">
      <w:start w:val="1"/>
      <w:numFmt w:val="decimal"/>
      <w:pStyle w:val="TtuloCa"/>
      <w:lvlText w:val="%1."/>
      <w:lvlJc w:val="left"/>
      <w:pPr>
        <w:ind w:left="400" w:hanging="400"/>
      </w:pPr>
      <w:rPr>
        <w:rFonts w:hint="default" w:ascii="Arial" w:hAnsi="Arial" w:cs="Arial" w:eastAsiaTheme="minorHAnsi"/>
      </w:rPr>
    </w:lvl>
    <w:lvl w:ilvl="1">
      <w:start w:val="2"/>
      <w:numFmt w:val="decimal"/>
      <w:pStyle w:val="SubTitulo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1D030BA"/>
    <w:multiLevelType w:val="hybridMultilevel"/>
    <w:tmpl w:val="96C0E454"/>
    <w:lvl w:ilvl="0" w:tplc="0450C6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2625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9EC1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B80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06E5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0E40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BCDA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04F6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66CA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84E6970"/>
    <w:multiLevelType w:val="hybridMultilevel"/>
    <w:tmpl w:val="BB20676A"/>
    <w:lvl w:ilvl="0" w:tplc="D65631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92BE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561A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68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DC8B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D819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BE89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0890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40EB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A5C118E"/>
    <w:multiLevelType w:val="hybridMultilevel"/>
    <w:tmpl w:val="2B7C9A4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5FA39D"/>
    <w:multiLevelType w:val="hybridMultilevel"/>
    <w:tmpl w:val="3DCE7110"/>
    <w:lvl w:ilvl="0" w:tplc="FCA00E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A089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DE69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24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888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2A0A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E28E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26B2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A267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074827">
    <w:abstractNumId w:val="13"/>
  </w:num>
  <w:num w:numId="2" w16cid:durableId="179665896">
    <w:abstractNumId w:val="4"/>
  </w:num>
  <w:num w:numId="3" w16cid:durableId="115100146">
    <w:abstractNumId w:val="8"/>
  </w:num>
  <w:num w:numId="4" w16cid:durableId="57482742">
    <w:abstractNumId w:val="2"/>
  </w:num>
  <w:num w:numId="5" w16cid:durableId="1465007878">
    <w:abstractNumId w:val="9"/>
  </w:num>
  <w:num w:numId="6" w16cid:durableId="986978551">
    <w:abstractNumId w:val="14"/>
  </w:num>
  <w:num w:numId="7" w16cid:durableId="485630043">
    <w:abstractNumId w:val="5"/>
  </w:num>
  <w:num w:numId="8" w16cid:durableId="852106191">
    <w:abstractNumId w:val="0"/>
  </w:num>
  <w:num w:numId="9" w16cid:durableId="1649094899">
    <w:abstractNumId w:val="10"/>
  </w:num>
  <w:num w:numId="10" w16cid:durableId="68501028">
    <w:abstractNumId w:val="6"/>
  </w:num>
  <w:num w:numId="11" w16cid:durableId="1937521024">
    <w:abstractNumId w:val="12"/>
  </w:num>
  <w:num w:numId="12" w16cid:durableId="1613200224">
    <w:abstractNumId w:val="11"/>
  </w:num>
  <w:num w:numId="13" w16cid:durableId="1722824208">
    <w:abstractNumId w:val="3"/>
  </w:num>
  <w:num w:numId="14" w16cid:durableId="155416712">
    <w:abstractNumId w:val="7"/>
  </w:num>
  <w:num w:numId="15" w16cid:durableId="1360009625">
    <w:abstractNumId w:val="1"/>
  </w:num>
  <w:num w:numId="16" w16cid:durableId="13613207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5071375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2447C"/>
    <w:rsid w:val="00032A24"/>
    <w:rsid w:val="00034C37"/>
    <w:rsid w:val="000625EC"/>
    <w:rsid w:val="000A1069"/>
    <w:rsid w:val="000F72A2"/>
    <w:rsid w:val="00142B31"/>
    <w:rsid w:val="001E6C03"/>
    <w:rsid w:val="00204CAE"/>
    <w:rsid w:val="00241C70"/>
    <w:rsid w:val="00274DB3"/>
    <w:rsid w:val="002A1FB3"/>
    <w:rsid w:val="002B594D"/>
    <w:rsid w:val="002C1389"/>
    <w:rsid w:val="002E492A"/>
    <w:rsid w:val="003036D2"/>
    <w:rsid w:val="00314D8D"/>
    <w:rsid w:val="0032568A"/>
    <w:rsid w:val="00330544"/>
    <w:rsid w:val="00332CDF"/>
    <w:rsid w:val="00352785"/>
    <w:rsid w:val="003973D9"/>
    <w:rsid w:val="003B0663"/>
    <w:rsid w:val="003C212A"/>
    <w:rsid w:val="003C6A87"/>
    <w:rsid w:val="003F15E4"/>
    <w:rsid w:val="00412545"/>
    <w:rsid w:val="0045060A"/>
    <w:rsid w:val="0046695F"/>
    <w:rsid w:val="004708B7"/>
    <w:rsid w:val="00476C9C"/>
    <w:rsid w:val="00477F06"/>
    <w:rsid w:val="00483501"/>
    <w:rsid w:val="004A2A2B"/>
    <w:rsid w:val="004A6F1E"/>
    <w:rsid w:val="004D2403"/>
    <w:rsid w:val="005029CD"/>
    <w:rsid w:val="005870EF"/>
    <w:rsid w:val="0059408E"/>
    <w:rsid w:val="005DA11C"/>
    <w:rsid w:val="005F5498"/>
    <w:rsid w:val="00617D09"/>
    <w:rsid w:val="00622400"/>
    <w:rsid w:val="00635FB3"/>
    <w:rsid w:val="00660B70"/>
    <w:rsid w:val="00676A54"/>
    <w:rsid w:val="006827DF"/>
    <w:rsid w:val="00692B2A"/>
    <w:rsid w:val="00724970"/>
    <w:rsid w:val="007711D0"/>
    <w:rsid w:val="00794782"/>
    <w:rsid w:val="007D50F7"/>
    <w:rsid w:val="0083616E"/>
    <w:rsid w:val="008362A0"/>
    <w:rsid w:val="00885C77"/>
    <w:rsid w:val="008A2561"/>
    <w:rsid w:val="008F386C"/>
    <w:rsid w:val="0098267B"/>
    <w:rsid w:val="00982D05"/>
    <w:rsid w:val="009B4576"/>
    <w:rsid w:val="00A3063D"/>
    <w:rsid w:val="00A41543"/>
    <w:rsid w:val="00A63344"/>
    <w:rsid w:val="00B62C09"/>
    <w:rsid w:val="00B6603E"/>
    <w:rsid w:val="00B853BE"/>
    <w:rsid w:val="00B90796"/>
    <w:rsid w:val="00BA12D7"/>
    <w:rsid w:val="00BC688F"/>
    <w:rsid w:val="00C034DC"/>
    <w:rsid w:val="00C10A3A"/>
    <w:rsid w:val="00C345F6"/>
    <w:rsid w:val="00C45E71"/>
    <w:rsid w:val="00C4729A"/>
    <w:rsid w:val="00C72B32"/>
    <w:rsid w:val="00C96093"/>
    <w:rsid w:val="00CA18F9"/>
    <w:rsid w:val="00CC1B94"/>
    <w:rsid w:val="00CD43AE"/>
    <w:rsid w:val="00CD5AB1"/>
    <w:rsid w:val="00CF4785"/>
    <w:rsid w:val="00DA1AFC"/>
    <w:rsid w:val="00DC57B0"/>
    <w:rsid w:val="00DF69F7"/>
    <w:rsid w:val="00E30B08"/>
    <w:rsid w:val="00EA0095"/>
    <w:rsid w:val="00EC2124"/>
    <w:rsid w:val="00EF1C43"/>
    <w:rsid w:val="00F02E35"/>
    <w:rsid w:val="00F31574"/>
    <w:rsid w:val="00F358D8"/>
    <w:rsid w:val="00F37342"/>
    <w:rsid w:val="00F74F77"/>
    <w:rsid w:val="00FA24B4"/>
    <w:rsid w:val="00FC0E28"/>
    <w:rsid w:val="00FC36DB"/>
    <w:rsid w:val="01196FA7"/>
    <w:rsid w:val="01460882"/>
    <w:rsid w:val="01792002"/>
    <w:rsid w:val="01B1C39A"/>
    <w:rsid w:val="0205F9A6"/>
    <w:rsid w:val="023D397C"/>
    <w:rsid w:val="0342B86C"/>
    <w:rsid w:val="06726BA8"/>
    <w:rsid w:val="06AA9680"/>
    <w:rsid w:val="06BF0E73"/>
    <w:rsid w:val="06F616E4"/>
    <w:rsid w:val="07426527"/>
    <w:rsid w:val="075B7F89"/>
    <w:rsid w:val="0815A869"/>
    <w:rsid w:val="08273D5B"/>
    <w:rsid w:val="0848ED4D"/>
    <w:rsid w:val="0A1A6D06"/>
    <w:rsid w:val="0A617EED"/>
    <w:rsid w:val="0C2864E7"/>
    <w:rsid w:val="0C878C39"/>
    <w:rsid w:val="0CFB959A"/>
    <w:rsid w:val="0D7528F4"/>
    <w:rsid w:val="0DCAC10D"/>
    <w:rsid w:val="0E235C9A"/>
    <w:rsid w:val="0E827062"/>
    <w:rsid w:val="0E952B93"/>
    <w:rsid w:val="0FBF2CFB"/>
    <w:rsid w:val="10213B74"/>
    <w:rsid w:val="10AB0268"/>
    <w:rsid w:val="10F31F36"/>
    <w:rsid w:val="114C043E"/>
    <w:rsid w:val="115AFD5C"/>
    <w:rsid w:val="120F9547"/>
    <w:rsid w:val="12BE80D8"/>
    <w:rsid w:val="12E8C48C"/>
    <w:rsid w:val="140CB5E0"/>
    <w:rsid w:val="14392E42"/>
    <w:rsid w:val="14929E1E"/>
    <w:rsid w:val="1726CE69"/>
    <w:rsid w:val="17587AF6"/>
    <w:rsid w:val="178F646F"/>
    <w:rsid w:val="17A1292F"/>
    <w:rsid w:val="1827D64E"/>
    <w:rsid w:val="191D159B"/>
    <w:rsid w:val="19F94E3F"/>
    <w:rsid w:val="1AA2B850"/>
    <w:rsid w:val="1AD9E3C6"/>
    <w:rsid w:val="1B23A134"/>
    <w:rsid w:val="1B52BF2B"/>
    <w:rsid w:val="1B7F4B24"/>
    <w:rsid w:val="1C2BEC19"/>
    <w:rsid w:val="1C496440"/>
    <w:rsid w:val="1C969731"/>
    <w:rsid w:val="1CFBCFA9"/>
    <w:rsid w:val="1DF086BE"/>
    <w:rsid w:val="1E493438"/>
    <w:rsid w:val="1E8A5FED"/>
    <w:rsid w:val="1EDCDD78"/>
    <w:rsid w:val="1F39CDD4"/>
    <w:rsid w:val="1F5E1C7C"/>
    <w:rsid w:val="2044D51B"/>
    <w:rsid w:val="20A9A3A4"/>
    <w:rsid w:val="20F9ECDD"/>
    <w:rsid w:val="20FB8113"/>
    <w:rsid w:val="22616AA9"/>
    <w:rsid w:val="227D3264"/>
    <w:rsid w:val="2332F5AA"/>
    <w:rsid w:val="23A7641C"/>
    <w:rsid w:val="26351D58"/>
    <w:rsid w:val="265A5C81"/>
    <w:rsid w:val="26922058"/>
    <w:rsid w:val="2794046D"/>
    <w:rsid w:val="27CBD8BF"/>
    <w:rsid w:val="27FCF90E"/>
    <w:rsid w:val="286261B3"/>
    <w:rsid w:val="2899A962"/>
    <w:rsid w:val="28DE1F52"/>
    <w:rsid w:val="291A9360"/>
    <w:rsid w:val="29E80ACA"/>
    <w:rsid w:val="2AA1EB58"/>
    <w:rsid w:val="2AB8DC1A"/>
    <w:rsid w:val="2ACBA52F"/>
    <w:rsid w:val="2C54AC7B"/>
    <w:rsid w:val="2CB9C287"/>
    <w:rsid w:val="2D6CB4E3"/>
    <w:rsid w:val="2DE5326B"/>
    <w:rsid w:val="2ECB1772"/>
    <w:rsid w:val="2F2A3EC4"/>
    <w:rsid w:val="2F5E0E99"/>
    <w:rsid w:val="2FBE889E"/>
    <w:rsid w:val="2FC62547"/>
    <w:rsid w:val="3125DC39"/>
    <w:rsid w:val="3168EAEC"/>
    <w:rsid w:val="31A1D8AB"/>
    <w:rsid w:val="322E8A55"/>
    <w:rsid w:val="33078A19"/>
    <w:rsid w:val="33846FB0"/>
    <w:rsid w:val="33AE13C3"/>
    <w:rsid w:val="33B4B641"/>
    <w:rsid w:val="350C90ED"/>
    <w:rsid w:val="352E2207"/>
    <w:rsid w:val="35470FF4"/>
    <w:rsid w:val="3611788C"/>
    <w:rsid w:val="36E104E6"/>
    <w:rsid w:val="3790FFDA"/>
    <w:rsid w:val="37D7425F"/>
    <w:rsid w:val="37F1D61A"/>
    <w:rsid w:val="384EB696"/>
    <w:rsid w:val="3879E73E"/>
    <w:rsid w:val="391AF8FE"/>
    <w:rsid w:val="3A0DCA19"/>
    <w:rsid w:val="3A9B8CC8"/>
    <w:rsid w:val="3B24886C"/>
    <w:rsid w:val="3C3CD9DE"/>
    <w:rsid w:val="3F992F9D"/>
    <w:rsid w:val="40382BFB"/>
    <w:rsid w:val="40AF8C9E"/>
    <w:rsid w:val="40C24144"/>
    <w:rsid w:val="41A8C447"/>
    <w:rsid w:val="41F027A4"/>
    <w:rsid w:val="420E2CEC"/>
    <w:rsid w:val="4220C984"/>
    <w:rsid w:val="42374F2B"/>
    <w:rsid w:val="43402B46"/>
    <w:rsid w:val="434494A8"/>
    <w:rsid w:val="440061E4"/>
    <w:rsid w:val="442C7522"/>
    <w:rsid w:val="4439A0AF"/>
    <w:rsid w:val="446CA0C0"/>
    <w:rsid w:val="44FAF8C4"/>
    <w:rsid w:val="451C6E0E"/>
    <w:rsid w:val="46E2AABF"/>
    <w:rsid w:val="46F43AA7"/>
    <w:rsid w:val="46FF1636"/>
    <w:rsid w:val="473538D2"/>
    <w:rsid w:val="475FEC76"/>
    <w:rsid w:val="483D0070"/>
    <w:rsid w:val="486E2BD7"/>
    <w:rsid w:val="4901D88F"/>
    <w:rsid w:val="4A12BEF3"/>
    <w:rsid w:val="4A1C04F1"/>
    <w:rsid w:val="4ACBCE44"/>
    <w:rsid w:val="4ADD430A"/>
    <w:rsid w:val="4B21D552"/>
    <w:rsid w:val="4C00DEB1"/>
    <w:rsid w:val="4D552F5D"/>
    <w:rsid w:val="4FCD8B9A"/>
    <w:rsid w:val="50167CCF"/>
    <w:rsid w:val="5030B344"/>
    <w:rsid w:val="50F04827"/>
    <w:rsid w:val="51C27F7E"/>
    <w:rsid w:val="51EFFCE8"/>
    <w:rsid w:val="5236ED4E"/>
    <w:rsid w:val="54A48251"/>
    <w:rsid w:val="54AD5845"/>
    <w:rsid w:val="54C18D4C"/>
    <w:rsid w:val="55002E78"/>
    <w:rsid w:val="55C2D486"/>
    <w:rsid w:val="55FAA40C"/>
    <w:rsid w:val="563144B1"/>
    <w:rsid w:val="57444C93"/>
    <w:rsid w:val="59AE2EEC"/>
    <w:rsid w:val="59BE373A"/>
    <w:rsid w:val="5AB8AAF8"/>
    <w:rsid w:val="5ABBBA40"/>
    <w:rsid w:val="5B437436"/>
    <w:rsid w:val="5B734BFB"/>
    <w:rsid w:val="5B89E44A"/>
    <w:rsid w:val="5BFD5B3D"/>
    <w:rsid w:val="5C578AA1"/>
    <w:rsid w:val="5CE3A997"/>
    <w:rsid w:val="5D29DF0F"/>
    <w:rsid w:val="5D799FF5"/>
    <w:rsid w:val="5D966AA6"/>
    <w:rsid w:val="5DDC354E"/>
    <w:rsid w:val="5E5D2EDD"/>
    <w:rsid w:val="5EA954E8"/>
    <w:rsid w:val="5F4AEB87"/>
    <w:rsid w:val="5F6629DA"/>
    <w:rsid w:val="5F7805AF"/>
    <w:rsid w:val="5FA82DA4"/>
    <w:rsid w:val="60AF5460"/>
    <w:rsid w:val="60DD9771"/>
    <w:rsid w:val="60E99269"/>
    <w:rsid w:val="61F78D1C"/>
    <w:rsid w:val="6262FAE3"/>
    <w:rsid w:val="627D4446"/>
    <w:rsid w:val="62AADF39"/>
    <w:rsid w:val="630E8351"/>
    <w:rsid w:val="64AA53B2"/>
    <w:rsid w:val="64F81154"/>
    <w:rsid w:val="655A5A8D"/>
    <w:rsid w:val="65E75BAF"/>
    <w:rsid w:val="66B1D5E2"/>
    <w:rsid w:val="684DA643"/>
    <w:rsid w:val="68DD54BB"/>
    <w:rsid w:val="693CC9C7"/>
    <w:rsid w:val="69A5B9F3"/>
    <w:rsid w:val="6A3EFAA0"/>
    <w:rsid w:val="6ADD3997"/>
    <w:rsid w:val="6BDACB01"/>
    <w:rsid w:val="6CB1642F"/>
    <w:rsid w:val="6D18A726"/>
    <w:rsid w:val="6D89DA21"/>
    <w:rsid w:val="6DB9F17B"/>
    <w:rsid w:val="6E558743"/>
    <w:rsid w:val="6EBCE7C7"/>
    <w:rsid w:val="6FADB1A8"/>
    <w:rsid w:val="6FB0AABA"/>
    <w:rsid w:val="6FBF3E50"/>
    <w:rsid w:val="6FC78C01"/>
    <w:rsid w:val="6FED0659"/>
    <w:rsid w:val="7107A3B9"/>
    <w:rsid w:val="715B0EB1"/>
    <w:rsid w:val="71975005"/>
    <w:rsid w:val="7371F584"/>
    <w:rsid w:val="74C0777C"/>
    <w:rsid w:val="74CA0433"/>
    <w:rsid w:val="757C5C91"/>
    <w:rsid w:val="758E7ED7"/>
    <w:rsid w:val="7628271E"/>
    <w:rsid w:val="769715FB"/>
    <w:rsid w:val="771FBFCB"/>
    <w:rsid w:val="77512636"/>
    <w:rsid w:val="7837DED5"/>
    <w:rsid w:val="79A0DA0D"/>
    <w:rsid w:val="7A0E05AC"/>
    <w:rsid w:val="7A2BB867"/>
    <w:rsid w:val="7A4BEE70"/>
    <w:rsid w:val="7AAC6875"/>
    <w:rsid w:val="7B391333"/>
    <w:rsid w:val="7BB5D74C"/>
    <w:rsid w:val="7CBB53C1"/>
    <w:rsid w:val="7CD382CE"/>
    <w:rsid w:val="7D02240D"/>
    <w:rsid w:val="7D241382"/>
    <w:rsid w:val="7DBB4AEC"/>
    <w:rsid w:val="7E054B49"/>
    <w:rsid w:val="7E5B8FF2"/>
    <w:rsid w:val="7E6F4748"/>
    <w:rsid w:val="7F34729F"/>
    <w:rsid w:val="7F5B1CB5"/>
    <w:rsid w:val="7FD29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D50F7"/>
  </w:style>
  <w:style w:type="paragraph" w:styleId="Ttulo1">
    <w:name w:val="heading 1"/>
    <w:basedOn w:val="Normal"/>
    <w:next w:val="Normal"/>
    <w:link w:val="Ttulo1Char"/>
    <w:uiPriority w:val="9"/>
    <w:qFormat/>
    <w:rsid w:val="00B62C0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62C0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62C0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A2A2B"/>
  </w:style>
  <w:style w:type="paragraph" w:styleId="TtuloCa" w:customStyle="1">
    <w:name w:val="TítuloCa"/>
    <w:basedOn w:val="PargrafodaLista"/>
    <w:link w:val="TtuloCaChar"/>
    <w:qFormat/>
    <w:rsid w:val="00B62C09"/>
    <w:pPr>
      <w:numPr>
        <w:numId w:val="13"/>
      </w:numPr>
    </w:pPr>
    <w:rPr>
      <w:rFonts w:ascii="Arial" w:hAnsi="Arial" w:cs="Arial"/>
      <w:b/>
      <w:color w:val="000000" w:themeColor="text1"/>
      <w:sz w:val="28"/>
    </w:rPr>
  </w:style>
  <w:style w:type="paragraph" w:styleId="SubTitulo" w:customStyle="1">
    <w:name w:val="SubTitulo"/>
    <w:basedOn w:val="TtuloCa"/>
    <w:link w:val="SubTituloChar"/>
    <w:qFormat/>
    <w:rsid w:val="00F37342"/>
    <w:pPr>
      <w:numPr>
        <w:ilvl w:val="1"/>
      </w:numPr>
    </w:pPr>
    <w:rPr>
      <w:sz w:val="24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0B62C09"/>
  </w:style>
  <w:style w:type="character" w:styleId="TtuloCaChar" w:customStyle="1">
    <w:name w:val="TítuloCa Char"/>
    <w:basedOn w:val="PargrafodaListaChar"/>
    <w:link w:val="TtuloCa"/>
    <w:rsid w:val="00B62C09"/>
    <w:rPr>
      <w:rFonts w:ascii="Arial" w:hAnsi="Arial" w:cs="Arial"/>
      <w:b/>
      <w:color w:val="000000" w:themeColor="text1"/>
      <w:sz w:val="28"/>
    </w:rPr>
  </w:style>
  <w:style w:type="character" w:styleId="Ttulo1Char" w:customStyle="1">
    <w:name w:val="Título 1 Char"/>
    <w:basedOn w:val="Fontepargpadro"/>
    <w:link w:val="Ttulo1"/>
    <w:uiPriority w:val="9"/>
    <w:rsid w:val="00B62C0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SubTituloChar" w:customStyle="1">
    <w:name w:val="SubTitulo Char"/>
    <w:basedOn w:val="TtuloCaChar"/>
    <w:link w:val="SubTitulo"/>
    <w:rsid w:val="00F37342"/>
    <w:rPr>
      <w:rFonts w:ascii="Arial" w:hAnsi="Arial" w:cs="Arial"/>
      <w:b/>
      <w:color w:val="000000" w:themeColor="text1"/>
      <w:sz w:val="24"/>
    </w:rPr>
  </w:style>
  <w:style w:type="character" w:styleId="Ttulo3Char" w:customStyle="1">
    <w:name w:val="Título 3 Char"/>
    <w:basedOn w:val="Fontepargpadro"/>
    <w:link w:val="Ttulo3"/>
    <w:uiPriority w:val="9"/>
    <w:semiHidden/>
    <w:rsid w:val="00B62C0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semiHidden/>
    <w:rsid w:val="00B62C0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B62C0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62C09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jpg" Id="rId18" /><Relationship Type="http://schemas.openxmlformats.org/officeDocument/2006/relationships/hyperlink" Target="https://www.figma.com/file/Mf9k4oBwmbqg72HlMZGJF1/Figma-basics?type=design&amp;node-id=1669-162202&amp;mode=design&amp;t=VDVyoAJfaWOFkuuu-0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11.jpg" Id="rId21" /><Relationship Type="http://schemas.microsoft.com/office/2020/10/relationships/intelligence" Target="intelligence2.xml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jpeg" Id="rId17" /><Relationship Type="http://schemas.openxmlformats.org/officeDocument/2006/relationships/image" Target="media/image15.pn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6.jpg" Id="rId16" /><Relationship Type="http://schemas.openxmlformats.org/officeDocument/2006/relationships/image" Target="media/image10.jp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header" Target="header1.xml" Id="rId28" /><Relationship Type="http://schemas.openxmlformats.org/officeDocument/2006/relationships/endnotes" Target="endnotes.xml" Id="rId10" /><Relationship Type="http://schemas.openxmlformats.org/officeDocument/2006/relationships/image" Target="media/image9.jpg" Id="rId19" /><Relationship Type="http://schemas.openxmlformats.org/officeDocument/2006/relationships/footer" Target="footer2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6.png" Id="rId27" /><Relationship Type="http://schemas.openxmlformats.org/officeDocument/2006/relationships/header" Target="header2.xml" Id="rId30" /><Relationship Type="http://schemas.openxmlformats.org/officeDocument/2006/relationships/webSettings" Target="webSettings.xml" Id="rId8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E9E4A1EA591E4A8D90E509CC286846" ma:contentTypeVersion="11" ma:contentTypeDescription="Crie um novo documento." ma:contentTypeScope="" ma:versionID="4531256d49f148e27eefac36517efb5e">
  <xsd:schema xmlns:xsd="http://www.w3.org/2001/XMLSchema" xmlns:xs="http://www.w3.org/2001/XMLSchema" xmlns:p="http://schemas.microsoft.com/office/2006/metadata/properties" xmlns:ns2="eba73d8d-8753-4292-97ef-f516420938e6" xmlns:ns3="83a41cd9-ea7d-4576-b899-8791cfedb4ea" targetNamespace="http://schemas.microsoft.com/office/2006/metadata/properties" ma:root="true" ma:fieldsID="08c28ee41ca38811afc8ae9ebf7b108b" ns2:_="" ns3:_="">
    <xsd:import namespace="eba73d8d-8753-4292-97ef-f516420938e6"/>
    <xsd:import namespace="83a41cd9-ea7d-4576-b899-8791cfedb4ea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73d8d-8753-4292-97ef-f516420938e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41cd9-ea7d-4576-b899-8791cfedb4ea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e80973ed-4565-4963-b990-c7fd359a639b}" ma:internalName="TaxCatchAll" ma:showField="CatchAllData" ma:web="83a41cd9-ea7d-4576-b899-8791cfedb4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3a41cd9-ea7d-4576-b899-8791cfedb4ea" xsi:nil="true"/>
    <lcf76f155ced4ddcb4097134ff3c332f xmlns="eba73d8d-8753-4292-97ef-f516420938e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2922845-544D-41B2-817A-9FC7A089B2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a73d8d-8753-4292-97ef-f516420938e6"/>
    <ds:schemaRef ds:uri="83a41cd9-ea7d-4576-b899-8791cfedb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7E9E11-3D5E-437B-84B1-0BFF9B1A18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FCE725-5062-46FA-B73B-F425E437662F}">
  <ds:schemaRefs>
    <ds:schemaRef ds:uri="http://schemas.microsoft.com/office/2006/metadata/properties"/>
    <ds:schemaRef ds:uri="http://schemas.microsoft.com/office/infopath/2007/PartnerControls"/>
    <ds:schemaRef ds:uri="83a41cd9-ea7d-4576-b899-8791cfedb4ea"/>
    <ds:schemaRef ds:uri="eba73d8d-8753-4292-97ef-f516420938e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Clahyre M.</dc:creator>
  <keywords/>
  <dc:description/>
  <lastModifiedBy>LUIZ FERNANDO RINALDI RIATO</lastModifiedBy>
  <revision>11</revision>
  <dcterms:created xsi:type="dcterms:W3CDTF">2023-12-07T16:25:00.0000000Z</dcterms:created>
  <dcterms:modified xsi:type="dcterms:W3CDTF">2024-03-04T21:24:45.8021701Z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0x010100E2E9E4A1EA591E4A8D90E509CC286846</vt:lpwstr>
  </property>
  <property fmtid="{D5CDD505-2E9C-101B-9397-08002B2CF9AE}" pid="3" name="MediaServiceImageTags">
    <vt:lpwstr/>
  </property>
</Properties>
</file>