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574" w:rsidRDefault="00846574" w:rsidP="003233A9">
      <w:pPr>
        <w:jc w:val="both"/>
      </w:pPr>
      <w:r>
        <w:t>Desenvolvimento de aplicações com Java</w:t>
      </w:r>
    </w:p>
    <w:p w:rsidR="003233A9" w:rsidRDefault="00846574" w:rsidP="003233A9">
      <w:pPr>
        <w:pStyle w:val="PargrafodaLista"/>
        <w:numPr>
          <w:ilvl w:val="0"/>
          <w:numId w:val="4"/>
        </w:numPr>
        <w:jc w:val="both"/>
      </w:pPr>
      <w:r>
        <w:t>Java</w:t>
      </w:r>
    </w:p>
    <w:p w:rsidR="00BB6681" w:rsidRPr="00BB6681" w:rsidRDefault="00BB6681" w:rsidP="00BB6681">
      <w:pPr>
        <w:jc w:val="both"/>
      </w:pPr>
      <w:r w:rsidRPr="00BB6681">
        <w:t>Sobre a Tecnologia Java</w:t>
      </w:r>
    </w:p>
    <w:p w:rsidR="00BB6681" w:rsidRPr="00BB6681" w:rsidRDefault="00BB6681" w:rsidP="00BB6681">
      <w:pPr>
        <w:jc w:val="both"/>
      </w:pPr>
      <w:r w:rsidRPr="00BB6681">
        <w:t>A tecnologia Java é tanto uma linguagem de programação e uma plataforma.</w:t>
      </w:r>
    </w:p>
    <w:p w:rsidR="00BB6681" w:rsidRPr="00BB6681" w:rsidRDefault="00BB6681" w:rsidP="00BB6681">
      <w:pPr>
        <w:jc w:val="both"/>
      </w:pPr>
      <w:r w:rsidRPr="00BB6681">
        <w:t>A linguagem de programação Java</w:t>
      </w:r>
    </w:p>
    <w:p w:rsidR="00BB6681" w:rsidRPr="00BB6681" w:rsidRDefault="00BB6681" w:rsidP="00BB6681">
      <w:pPr>
        <w:jc w:val="both"/>
      </w:pPr>
      <w:r w:rsidRPr="00BB6681">
        <w:t>A linguagem de programação Java é uma linguagem de alto nível, que pode ser caracte</w:t>
      </w:r>
      <w:r w:rsidR="00033D82">
        <w:t xml:space="preserve">rizado por todas as palavras chaves </w:t>
      </w:r>
      <w:r w:rsidRPr="00BB6681">
        <w:t>seguintes:</w:t>
      </w:r>
    </w:p>
    <w:p w:rsidR="00BB6681" w:rsidRDefault="00BB6681" w:rsidP="00BB6681">
      <w:pPr>
        <w:jc w:val="both"/>
        <w:sectPr w:rsidR="00BB6681">
          <w:pgSz w:w="11906" w:h="16838"/>
          <w:pgMar w:top="1440" w:right="1440" w:bottom="1440" w:left="1440" w:header="708" w:footer="708" w:gutter="0"/>
          <w:cols w:space="708"/>
          <w:docGrid w:linePitch="360"/>
        </w:sectPr>
      </w:pPr>
    </w:p>
    <w:p w:rsidR="00BB6681" w:rsidRPr="00BB6681" w:rsidRDefault="00BB6681" w:rsidP="00BB6681">
      <w:pPr>
        <w:jc w:val="both"/>
      </w:pPr>
      <w:r w:rsidRPr="00BB6681">
        <w:lastRenderedPageBreak/>
        <w:t>Simples</w:t>
      </w:r>
    </w:p>
    <w:p w:rsidR="00BB6681" w:rsidRPr="00BB6681" w:rsidRDefault="00BB6681" w:rsidP="00BB6681">
      <w:pPr>
        <w:jc w:val="both"/>
      </w:pPr>
      <w:r w:rsidRPr="00BB6681">
        <w:t>Orientado a Objeto</w:t>
      </w:r>
    </w:p>
    <w:p w:rsidR="00BB6681" w:rsidRPr="00BB6681" w:rsidRDefault="00033D82" w:rsidP="00BB6681">
      <w:pPr>
        <w:jc w:val="both"/>
      </w:pPr>
      <w:r>
        <w:t>D</w:t>
      </w:r>
      <w:r w:rsidR="00BB6681" w:rsidRPr="00BB6681">
        <w:t>istribuído</w:t>
      </w:r>
    </w:p>
    <w:p w:rsidR="00BB6681" w:rsidRPr="00BB6681" w:rsidRDefault="00033D82" w:rsidP="00BB6681">
      <w:pPr>
        <w:jc w:val="both"/>
      </w:pPr>
      <w:proofErr w:type="spellStart"/>
      <w:r>
        <w:t>M</w:t>
      </w:r>
      <w:r w:rsidR="00BB6681" w:rsidRPr="00BB6681">
        <w:t>ultithreaded</w:t>
      </w:r>
      <w:proofErr w:type="spellEnd"/>
    </w:p>
    <w:p w:rsidR="00BB6681" w:rsidRPr="00BB6681" w:rsidRDefault="00BB6681" w:rsidP="00BB6681">
      <w:pPr>
        <w:jc w:val="both"/>
      </w:pPr>
      <w:r w:rsidRPr="00BB6681">
        <w:t>Dinâmico</w:t>
      </w:r>
    </w:p>
    <w:p w:rsidR="00BB6681" w:rsidRPr="00BB6681" w:rsidRDefault="00033D82" w:rsidP="00BB6681">
      <w:pPr>
        <w:jc w:val="both"/>
      </w:pPr>
      <w:r>
        <w:lastRenderedPageBreak/>
        <w:t>A</w:t>
      </w:r>
      <w:r w:rsidR="00BB6681" w:rsidRPr="00BB6681">
        <w:t>rquitetura neutra</w:t>
      </w:r>
    </w:p>
    <w:p w:rsidR="00BB6681" w:rsidRPr="00BB6681" w:rsidRDefault="00BB6681" w:rsidP="00BB6681">
      <w:pPr>
        <w:jc w:val="both"/>
      </w:pPr>
      <w:r w:rsidRPr="00BB6681">
        <w:t>Portátil</w:t>
      </w:r>
    </w:p>
    <w:p w:rsidR="00BB6681" w:rsidRPr="00BB6681" w:rsidRDefault="00BB6681" w:rsidP="00BB6681">
      <w:pPr>
        <w:jc w:val="both"/>
      </w:pPr>
      <w:r w:rsidRPr="00BB6681">
        <w:t>Alta performance</w:t>
      </w:r>
    </w:p>
    <w:p w:rsidR="00BB6681" w:rsidRPr="00BB6681" w:rsidRDefault="00BB6681" w:rsidP="00BB6681">
      <w:pPr>
        <w:jc w:val="both"/>
      </w:pPr>
      <w:r w:rsidRPr="00BB6681">
        <w:t>Robusto</w:t>
      </w:r>
    </w:p>
    <w:p w:rsidR="00BB6681" w:rsidRPr="00BB6681" w:rsidRDefault="00BB6681" w:rsidP="00BB6681">
      <w:pPr>
        <w:jc w:val="both"/>
      </w:pPr>
      <w:r w:rsidRPr="00BB6681">
        <w:t>Seguro</w:t>
      </w:r>
    </w:p>
    <w:p w:rsidR="00BB6681" w:rsidRDefault="00BB6681" w:rsidP="00BB6681">
      <w:pPr>
        <w:jc w:val="both"/>
        <w:sectPr w:rsidR="00BB6681" w:rsidSect="00BB6681">
          <w:type w:val="continuous"/>
          <w:pgSz w:w="11906" w:h="16838"/>
          <w:pgMar w:top="1440" w:right="1440" w:bottom="1440" w:left="1440" w:header="708" w:footer="708" w:gutter="0"/>
          <w:cols w:num="2" w:space="708"/>
          <w:docGrid w:linePitch="360"/>
        </w:sectPr>
      </w:pPr>
    </w:p>
    <w:p w:rsidR="00BB6681" w:rsidRPr="00BB6681" w:rsidRDefault="00BB6681" w:rsidP="00BB6681">
      <w:pPr>
        <w:jc w:val="both"/>
      </w:pPr>
      <w:r w:rsidRPr="00BB6681">
        <w:lastRenderedPageBreak/>
        <w:t>Na linguagem de programação Java, todo o código fonte é escrito pela primeira vez em arquivos de texto simples que terminam com a extensão .</w:t>
      </w:r>
      <w:proofErr w:type="spellStart"/>
      <w:r w:rsidRPr="00033D82">
        <w:rPr>
          <w:i/>
        </w:rPr>
        <w:t>java</w:t>
      </w:r>
      <w:proofErr w:type="spellEnd"/>
      <w:r w:rsidRPr="00BB6681">
        <w:t>. Esses arquivos de origem são então compilados em arquivos .</w:t>
      </w:r>
      <w:proofErr w:type="spellStart"/>
      <w:r w:rsidRPr="00033D82">
        <w:rPr>
          <w:i/>
        </w:rPr>
        <w:t>class</w:t>
      </w:r>
      <w:proofErr w:type="spellEnd"/>
      <w:r w:rsidRPr="00BB6681">
        <w:t xml:space="preserve"> pelo compilador </w:t>
      </w:r>
      <w:proofErr w:type="spellStart"/>
      <w:r w:rsidRPr="00033D82">
        <w:rPr>
          <w:i/>
        </w:rPr>
        <w:t>javac</w:t>
      </w:r>
      <w:proofErr w:type="spellEnd"/>
      <w:r w:rsidRPr="00BB6681">
        <w:t>. Um arquivo .</w:t>
      </w:r>
      <w:proofErr w:type="spellStart"/>
      <w:r w:rsidRPr="00033D82">
        <w:rPr>
          <w:i/>
        </w:rPr>
        <w:t>class</w:t>
      </w:r>
      <w:proofErr w:type="spellEnd"/>
      <w:r w:rsidRPr="00BB6681">
        <w:t xml:space="preserve"> não contém código que é nativo para o seu processador; em vez disso contém </w:t>
      </w:r>
      <w:proofErr w:type="spellStart"/>
      <w:r w:rsidRPr="00BB6681">
        <w:t>bytecodes</w:t>
      </w:r>
      <w:proofErr w:type="spellEnd"/>
      <w:r w:rsidRPr="00BB6681">
        <w:t xml:space="preserve"> - a linguagem de máquina do Java Virtual </w:t>
      </w:r>
      <w:proofErr w:type="spellStart"/>
      <w:r w:rsidRPr="00BB6681">
        <w:t>Machine</w:t>
      </w:r>
      <w:proofErr w:type="spellEnd"/>
      <w:r w:rsidRPr="00BB6681">
        <w:t xml:space="preserve"> (Java VM). A ferramenta </w:t>
      </w:r>
      <w:proofErr w:type="spellStart"/>
      <w:r w:rsidRPr="00033D82">
        <w:rPr>
          <w:i/>
        </w:rPr>
        <w:t>java</w:t>
      </w:r>
      <w:proofErr w:type="spellEnd"/>
      <w:r w:rsidRPr="00033D82">
        <w:rPr>
          <w:i/>
        </w:rPr>
        <w:t xml:space="preserve"> </w:t>
      </w:r>
      <w:proofErr w:type="spellStart"/>
      <w:r w:rsidRPr="00033D82">
        <w:rPr>
          <w:i/>
        </w:rPr>
        <w:t>launcher</w:t>
      </w:r>
      <w:proofErr w:type="spellEnd"/>
      <w:r w:rsidRPr="00033D82">
        <w:rPr>
          <w:i/>
        </w:rPr>
        <w:t xml:space="preserve"> </w:t>
      </w:r>
      <w:r w:rsidRPr="00BB6681">
        <w:t xml:space="preserve">em seguida, executa a sua aplicação com uma instância do Java Virtual </w:t>
      </w:r>
      <w:proofErr w:type="spellStart"/>
      <w:r w:rsidRPr="00BB6681">
        <w:t>Machine</w:t>
      </w:r>
      <w:proofErr w:type="spellEnd"/>
      <w:r w:rsidRPr="00BB6681">
        <w:t>.</w:t>
      </w:r>
    </w:p>
    <w:p w:rsidR="00033D82" w:rsidRDefault="00033D82" w:rsidP="003233A9">
      <w:pPr>
        <w:jc w:val="both"/>
      </w:pPr>
      <w:r>
        <w:rPr>
          <w:noProof/>
          <w:lang w:val="en-US"/>
        </w:rPr>
        <w:drawing>
          <wp:inline distT="0" distB="0" distL="0" distR="0">
            <wp:extent cx="5553075" cy="13049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tStarted-compiler.gif"/>
                    <pic:cNvPicPr/>
                  </pic:nvPicPr>
                  <pic:blipFill>
                    <a:blip r:embed="rId5">
                      <a:extLst>
                        <a:ext uri="{28A0092B-C50C-407E-A947-70E740481C1C}">
                          <a14:useLocalDpi xmlns:a14="http://schemas.microsoft.com/office/drawing/2010/main" val="0"/>
                        </a:ext>
                      </a:extLst>
                    </a:blip>
                    <a:stretch>
                      <a:fillRect/>
                    </a:stretch>
                  </pic:blipFill>
                  <pic:spPr>
                    <a:xfrm>
                      <a:off x="0" y="0"/>
                      <a:ext cx="5553075" cy="1304925"/>
                    </a:xfrm>
                    <a:prstGeom prst="rect">
                      <a:avLst/>
                    </a:prstGeom>
                  </pic:spPr>
                </pic:pic>
              </a:graphicData>
            </a:graphic>
          </wp:inline>
        </w:drawing>
      </w:r>
    </w:p>
    <w:p w:rsidR="006E6FB9" w:rsidRDefault="00033D82" w:rsidP="003233A9">
      <w:pPr>
        <w:jc w:val="both"/>
      </w:pPr>
      <w:r>
        <w:t>Uma visão geral do processo de desenvolvimento de software.</w:t>
      </w:r>
    </w:p>
    <w:p w:rsidR="00507770" w:rsidRDefault="006E6FB9" w:rsidP="003233A9">
      <w:pPr>
        <w:jc w:val="both"/>
      </w:pPr>
      <w:r w:rsidRPr="006E6FB9">
        <w:t>Porque a máquina virtual Java está disponível em muitos sistemas operacionais diferentes, os mesmos arquivos .</w:t>
      </w:r>
      <w:proofErr w:type="spellStart"/>
      <w:r w:rsidRPr="006E6FB9">
        <w:t>class</w:t>
      </w:r>
      <w:proofErr w:type="spellEnd"/>
      <w:r w:rsidRPr="006E6FB9">
        <w:t xml:space="preserve"> são capazes de funcionar com o Microsoft Windows, o sistema operacional Solaris ™ (Solaris OS), Linux ou Mac OS. Algumas máquinas virtuais, como o Java SE </w:t>
      </w:r>
      <w:proofErr w:type="spellStart"/>
      <w:r w:rsidRPr="006E6FB9">
        <w:t>HotSpot</w:t>
      </w:r>
      <w:proofErr w:type="spellEnd"/>
      <w:r w:rsidRPr="006E6FB9">
        <w:t xml:space="preserve"> </w:t>
      </w:r>
      <w:proofErr w:type="spellStart"/>
      <w:r w:rsidRPr="006E6FB9">
        <w:t>at</w:t>
      </w:r>
      <w:proofErr w:type="spellEnd"/>
      <w:r w:rsidRPr="006E6FB9">
        <w:t xml:space="preserve"> a </w:t>
      </w:r>
      <w:proofErr w:type="spellStart"/>
      <w:r w:rsidRPr="006E6FB9">
        <w:t>Glance</w:t>
      </w:r>
      <w:proofErr w:type="spellEnd"/>
      <w:r w:rsidRPr="006E6FB9">
        <w:t xml:space="preserve">, executa passos adicionais em tempo de execução para dar um aumento de desempenho a sua aplicação. Isto inclui várias tarefas tais como encontrar gargalos de desempenho e compilação (para código nativo) </w:t>
      </w:r>
      <w:r w:rsidRPr="006E6FB9">
        <w:lastRenderedPageBreak/>
        <w:t>seções frequentemente usadas de código.</w:t>
      </w:r>
      <w:r>
        <w:rPr>
          <w:noProof/>
          <w:lang w:val="en-US"/>
        </w:rPr>
        <w:drawing>
          <wp:inline distT="0" distB="0" distL="0" distR="0">
            <wp:extent cx="3771900" cy="389572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lloWorld.gif"/>
                    <pic:cNvPicPr/>
                  </pic:nvPicPr>
                  <pic:blipFill>
                    <a:blip r:embed="rId6">
                      <a:extLst>
                        <a:ext uri="{28A0092B-C50C-407E-A947-70E740481C1C}">
                          <a14:useLocalDpi xmlns:a14="http://schemas.microsoft.com/office/drawing/2010/main" val="0"/>
                        </a:ext>
                      </a:extLst>
                    </a:blip>
                    <a:stretch>
                      <a:fillRect/>
                    </a:stretch>
                  </pic:blipFill>
                  <pic:spPr>
                    <a:xfrm>
                      <a:off x="0" y="0"/>
                      <a:ext cx="3771900" cy="3895725"/>
                    </a:xfrm>
                    <a:prstGeom prst="rect">
                      <a:avLst/>
                    </a:prstGeom>
                  </pic:spPr>
                </pic:pic>
              </a:graphicData>
            </a:graphic>
          </wp:inline>
        </w:drawing>
      </w:r>
    </w:p>
    <w:p w:rsidR="005B6A21" w:rsidRDefault="00507770" w:rsidP="003233A9">
      <w:pPr>
        <w:jc w:val="both"/>
      </w:pPr>
      <w:r>
        <w:t>Através da JVM, a mesma aplicação é capaz de rodar em múltiplas plataformas</w:t>
      </w:r>
    </w:p>
    <w:p w:rsidR="005B6A21" w:rsidRDefault="005B6A21" w:rsidP="005B6A21">
      <w:pPr>
        <w:jc w:val="both"/>
      </w:pPr>
    </w:p>
    <w:p w:rsidR="005B6A21" w:rsidRDefault="005B6A21" w:rsidP="005B6A21">
      <w:pPr>
        <w:jc w:val="both"/>
      </w:pPr>
      <w:r>
        <w:t>A Plataforma Java</w:t>
      </w:r>
    </w:p>
    <w:p w:rsidR="005B6A21" w:rsidRDefault="005B6A21" w:rsidP="005B6A21">
      <w:pPr>
        <w:jc w:val="both"/>
      </w:pPr>
      <w:r>
        <w:t>Uma plataforma é o ambiente de hardware ou software no qual um programa é executado. Já mencionamos algumas das plataformas mais populares como o Microsoft Windows, Linux, Solaris OS e Mac OS. A maioria das plataformas pode ser descrito como uma combinação do sistema operacional e hardware subjacente. A plataforma Java é diferente da maioria das outras plataformas em que é uma plataforma apenas de software que roda em cima de outras plataformas baseadas em hardware.</w:t>
      </w:r>
    </w:p>
    <w:p w:rsidR="005B6A21" w:rsidRDefault="005B6A21" w:rsidP="005B6A21">
      <w:pPr>
        <w:jc w:val="both"/>
      </w:pPr>
      <w:r>
        <w:t>A plataforma Java tem dois componentes:</w:t>
      </w:r>
    </w:p>
    <w:p w:rsidR="005B6A21" w:rsidRDefault="005B6A21" w:rsidP="005B6A21">
      <w:pPr>
        <w:jc w:val="both"/>
      </w:pPr>
      <w:r>
        <w:t xml:space="preserve">O Java Virtual </w:t>
      </w:r>
      <w:proofErr w:type="spellStart"/>
      <w:r>
        <w:t>Machine</w:t>
      </w:r>
      <w:proofErr w:type="spellEnd"/>
    </w:p>
    <w:p w:rsidR="005B6A21" w:rsidRDefault="005B6A21" w:rsidP="005B6A21">
      <w:pPr>
        <w:jc w:val="both"/>
      </w:pPr>
      <w:r>
        <w:t>A Interface de Progra</w:t>
      </w:r>
      <w:r>
        <w:t>mação de Aplicativos Java (API)</w:t>
      </w:r>
    </w:p>
    <w:p w:rsidR="005B6A21" w:rsidRDefault="005B6A21" w:rsidP="005B6A21">
      <w:pPr>
        <w:jc w:val="both"/>
      </w:pPr>
      <w:r>
        <w:t xml:space="preserve">A API é uma grande coleção de componentes de software </w:t>
      </w:r>
      <w:proofErr w:type="spellStart"/>
      <w:r>
        <w:t>ready-made</w:t>
      </w:r>
      <w:proofErr w:type="spellEnd"/>
      <w:r>
        <w:t xml:space="preserve"> que fornecem muitos recursos úteis. </w:t>
      </w:r>
      <w:r>
        <w:t>São</w:t>
      </w:r>
      <w:r>
        <w:t xml:space="preserve"> agrupados em bibliotecas de classes e interfaces relacionadas; </w:t>
      </w:r>
      <w:r>
        <w:t>essas bibliotecas são conhecidas</w:t>
      </w:r>
      <w:r>
        <w:t xml:space="preserve"> como pacotes.</w:t>
      </w:r>
    </w:p>
    <w:p w:rsidR="005B6A21" w:rsidRDefault="005B6A21" w:rsidP="005B6A21">
      <w:pPr>
        <w:jc w:val="both"/>
      </w:pPr>
      <w:r>
        <w:rPr>
          <w:noProof/>
          <w:lang w:val="en-US"/>
        </w:rPr>
        <w:drawing>
          <wp:inline distT="0" distB="0" distL="0" distR="0">
            <wp:extent cx="2533650" cy="12096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tStarted-jvm.gif"/>
                    <pic:cNvPicPr/>
                  </pic:nvPicPr>
                  <pic:blipFill>
                    <a:blip r:embed="rId7">
                      <a:extLst>
                        <a:ext uri="{28A0092B-C50C-407E-A947-70E740481C1C}">
                          <a14:useLocalDpi xmlns:a14="http://schemas.microsoft.com/office/drawing/2010/main" val="0"/>
                        </a:ext>
                      </a:extLst>
                    </a:blip>
                    <a:stretch>
                      <a:fillRect/>
                    </a:stretch>
                  </pic:blipFill>
                  <pic:spPr>
                    <a:xfrm>
                      <a:off x="0" y="0"/>
                      <a:ext cx="2533650" cy="1209675"/>
                    </a:xfrm>
                    <a:prstGeom prst="rect">
                      <a:avLst/>
                    </a:prstGeom>
                  </pic:spPr>
                </pic:pic>
              </a:graphicData>
            </a:graphic>
          </wp:inline>
        </w:drawing>
      </w:r>
    </w:p>
    <w:p w:rsidR="005B6A21" w:rsidRDefault="005B6A21" w:rsidP="005B6A21">
      <w:pPr>
        <w:jc w:val="both"/>
      </w:pPr>
      <w:r>
        <w:lastRenderedPageBreak/>
        <w:t xml:space="preserve">A API e Java Virtual </w:t>
      </w:r>
      <w:proofErr w:type="spellStart"/>
      <w:r>
        <w:t>Machine</w:t>
      </w:r>
      <w:proofErr w:type="spellEnd"/>
      <w:r>
        <w:t xml:space="preserve"> isola o programa a</w:t>
      </w:r>
      <w:r>
        <w:t xml:space="preserve"> partir do hardware subjacente.</w:t>
      </w:r>
    </w:p>
    <w:p w:rsidR="005B6A21" w:rsidRDefault="005B6A21" w:rsidP="005B6A21">
      <w:pPr>
        <w:jc w:val="both"/>
      </w:pPr>
      <w:r>
        <w:t>Como um ambiente independente de plataforma, a plataforma J</w:t>
      </w:r>
      <w:r>
        <w:t>ava pode ser um pouco mais lenta</w:t>
      </w:r>
      <w:r>
        <w:t xml:space="preserve"> do que o código nativo. No entanto, os avanços no compilador e tecnologias de máquina virtual estão trazendo desempenho próximo ao de código nativo sem ameaçar a portabilidade.</w:t>
      </w:r>
    </w:p>
    <w:p w:rsidR="0071539D" w:rsidRDefault="005B6A21" w:rsidP="005B6A21">
      <w:pPr>
        <w:jc w:val="both"/>
      </w:pPr>
      <w:r>
        <w:t xml:space="preserve">Os termos "Java Virtual </w:t>
      </w:r>
      <w:proofErr w:type="spellStart"/>
      <w:r>
        <w:t>Machine</w:t>
      </w:r>
      <w:proofErr w:type="spellEnd"/>
      <w:r>
        <w:t>" e "JVM" significa uma máquina virtual para a plataforma Java.</w:t>
      </w:r>
    </w:p>
    <w:p w:rsidR="0071539D" w:rsidRPr="0071539D" w:rsidRDefault="0071539D" w:rsidP="0071539D">
      <w:pPr>
        <w:jc w:val="both"/>
      </w:pPr>
      <w:r w:rsidRPr="0071539D">
        <w:t>O de uso geral, de alto nível linguagem de programação Java é uma poderosa plataforma de software. Cada implementação completa da plataforma Java dá-lh</w:t>
      </w:r>
      <w:r>
        <w:t>e as seguintes características:</w:t>
      </w:r>
    </w:p>
    <w:p w:rsidR="0071539D" w:rsidRPr="0071539D" w:rsidRDefault="0071539D" w:rsidP="0071539D">
      <w:pPr>
        <w:jc w:val="both"/>
      </w:pPr>
      <w:r w:rsidRPr="0071539D">
        <w:t xml:space="preserve">Ferramentas de desenvolvimento: As ferramentas de desenvolvimento fornecem tudo que você precisa para a compilação, execução, monitoramento, depuração e documentação de suas aplicações. Como um novo desenvolvedor, as principais ferramentas que você vai usar são o compilador </w:t>
      </w:r>
      <w:proofErr w:type="spellStart"/>
      <w:r w:rsidRPr="0071539D">
        <w:rPr>
          <w:i/>
        </w:rPr>
        <w:t>javac</w:t>
      </w:r>
      <w:proofErr w:type="spellEnd"/>
      <w:r w:rsidRPr="0071539D">
        <w:t xml:space="preserve">, o </w:t>
      </w:r>
      <w:proofErr w:type="spellStart"/>
      <w:r w:rsidRPr="0071539D">
        <w:t>java</w:t>
      </w:r>
      <w:proofErr w:type="spellEnd"/>
      <w:r w:rsidRPr="0071539D">
        <w:t xml:space="preserve"> </w:t>
      </w:r>
      <w:proofErr w:type="spellStart"/>
      <w:r w:rsidRPr="0071539D">
        <w:rPr>
          <w:i/>
        </w:rPr>
        <w:t>lau</w:t>
      </w:r>
      <w:r>
        <w:rPr>
          <w:i/>
        </w:rPr>
        <w:t>n</w:t>
      </w:r>
      <w:r w:rsidRPr="0071539D">
        <w:rPr>
          <w:i/>
        </w:rPr>
        <w:t>che</w:t>
      </w:r>
      <w:r w:rsidRPr="0071539D">
        <w:rPr>
          <w:i/>
        </w:rPr>
        <w:t>r</w:t>
      </w:r>
      <w:proofErr w:type="spellEnd"/>
      <w:r>
        <w:t xml:space="preserve">, e a documentação do </w:t>
      </w:r>
      <w:proofErr w:type="spellStart"/>
      <w:r w:rsidRPr="0071539D">
        <w:rPr>
          <w:i/>
        </w:rPr>
        <w:t>javadoc</w:t>
      </w:r>
      <w:proofErr w:type="spellEnd"/>
      <w:r>
        <w:t>.</w:t>
      </w:r>
    </w:p>
    <w:p w:rsidR="0071539D" w:rsidRPr="0071539D" w:rsidRDefault="0071539D" w:rsidP="0071539D">
      <w:pPr>
        <w:jc w:val="both"/>
      </w:pPr>
      <w:proofErr w:type="spellStart"/>
      <w:r w:rsidRPr="0071539D">
        <w:t>Application</w:t>
      </w:r>
      <w:proofErr w:type="spellEnd"/>
      <w:r w:rsidRPr="0071539D">
        <w:t xml:space="preserve"> </w:t>
      </w:r>
      <w:proofErr w:type="spellStart"/>
      <w:r w:rsidRPr="0071539D">
        <w:t>Programming</w:t>
      </w:r>
      <w:proofErr w:type="spellEnd"/>
      <w:r w:rsidRPr="0071539D">
        <w:t xml:space="preserve"> Interface (API): A API fornece a funcionalidade do núcleo da linguagem de programação Java. Ele oferece uma ampla gama de classes úteis prontos para uso em seus próprios aplicativos. Ela abrange tudo, desde objetos básicos, para redes e segurança, para a geração de XML e acesso à base de dados, e muito mais. A API principal é muito grande; para obter uma visão geral do que ele contém, consulte a documentação Java Platform Standard </w:t>
      </w:r>
      <w:proofErr w:type="spellStart"/>
      <w:r w:rsidRPr="0071539D">
        <w:t>Ed</w:t>
      </w:r>
      <w:r>
        <w:t>ition</w:t>
      </w:r>
      <w:proofErr w:type="spellEnd"/>
      <w:r>
        <w:t xml:space="preserve"> 8.</w:t>
      </w:r>
    </w:p>
    <w:p w:rsidR="0071539D" w:rsidRPr="0071539D" w:rsidRDefault="0071539D" w:rsidP="0071539D">
      <w:pPr>
        <w:jc w:val="both"/>
      </w:pPr>
      <w:r w:rsidRPr="0071539D">
        <w:t>Tecnologias de implantação: o software JDK fornece mecanismos padrão, tais como o software Java Web Start e software Java Plug-In para implantar seus a</w:t>
      </w:r>
      <w:r>
        <w:t>plicativos aos usuários finais.</w:t>
      </w:r>
    </w:p>
    <w:p w:rsidR="0071539D" w:rsidRPr="0071539D" w:rsidRDefault="0071539D" w:rsidP="0071539D">
      <w:pPr>
        <w:jc w:val="both"/>
      </w:pPr>
      <w:proofErr w:type="spellStart"/>
      <w:r w:rsidRPr="0071539D">
        <w:t>User</w:t>
      </w:r>
      <w:proofErr w:type="spellEnd"/>
      <w:r w:rsidRPr="0071539D">
        <w:t xml:space="preserve"> Interface Toolkits: O </w:t>
      </w:r>
      <w:proofErr w:type="spellStart"/>
      <w:r w:rsidRPr="0071539D">
        <w:t>JavaFX</w:t>
      </w:r>
      <w:proofErr w:type="spellEnd"/>
      <w:r w:rsidRPr="0071539D">
        <w:t>, swing e toolkits Java 2D tornam possível a criação de interface</w:t>
      </w:r>
      <w:r>
        <w:t>s gráficas sofisticadas (</w:t>
      </w:r>
      <w:proofErr w:type="spellStart"/>
      <w:r>
        <w:t>GUIs</w:t>
      </w:r>
      <w:proofErr w:type="spellEnd"/>
      <w:r>
        <w:t>).</w:t>
      </w:r>
    </w:p>
    <w:p w:rsidR="005B6A21" w:rsidRPr="0071539D" w:rsidRDefault="0071539D" w:rsidP="0071539D">
      <w:pPr>
        <w:jc w:val="both"/>
      </w:pPr>
      <w:r w:rsidRPr="0071539D">
        <w:t xml:space="preserve">Bibliotecas de integração: bibliotecas de integração, como a Java IDL API, JDBC API, Java </w:t>
      </w:r>
      <w:proofErr w:type="spellStart"/>
      <w:r w:rsidRPr="0071539D">
        <w:t>Naming</w:t>
      </w:r>
      <w:proofErr w:type="spellEnd"/>
      <w:r w:rsidRPr="0071539D">
        <w:t xml:space="preserve"> </w:t>
      </w:r>
      <w:proofErr w:type="spellStart"/>
      <w:r w:rsidRPr="0071539D">
        <w:t>and</w:t>
      </w:r>
      <w:proofErr w:type="spellEnd"/>
      <w:r w:rsidRPr="0071539D">
        <w:t xml:space="preserve"> </w:t>
      </w:r>
      <w:proofErr w:type="spellStart"/>
      <w:r w:rsidRPr="0071539D">
        <w:t>Directory</w:t>
      </w:r>
      <w:proofErr w:type="spellEnd"/>
      <w:r w:rsidRPr="0071539D">
        <w:t xml:space="preserve"> Interface (JNDI) API, Java RMI, e Java Remote </w:t>
      </w:r>
      <w:proofErr w:type="spellStart"/>
      <w:r w:rsidRPr="0071539D">
        <w:t>Method</w:t>
      </w:r>
      <w:proofErr w:type="spellEnd"/>
      <w:r w:rsidRPr="0071539D">
        <w:t xml:space="preserve"> </w:t>
      </w:r>
      <w:proofErr w:type="spellStart"/>
      <w:r w:rsidRPr="0071539D">
        <w:t>Invocation</w:t>
      </w:r>
      <w:proofErr w:type="spellEnd"/>
      <w:r w:rsidRPr="0071539D">
        <w:t xml:space="preserve"> sobre Internet </w:t>
      </w:r>
      <w:proofErr w:type="spellStart"/>
      <w:r w:rsidRPr="0071539D">
        <w:t>Inter-ORB</w:t>
      </w:r>
      <w:proofErr w:type="spellEnd"/>
      <w:r w:rsidRPr="0071539D">
        <w:t xml:space="preserve"> </w:t>
      </w:r>
      <w:proofErr w:type="spellStart"/>
      <w:r w:rsidRPr="0071539D">
        <w:t>Protocol</w:t>
      </w:r>
      <w:proofErr w:type="spellEnd"/>
      <w:r w:rsidRPr="0071539D">
        <w:t xml:space="preserve"> Technology (Java RMI-IIOP Technology) permitir o acesso de banco de dados e manipulação de objetos remotos.</w:t>
      </w:r>
      <w:r w:rsidR="003233A9" w:rsidRPr="0071539D">
        <w:br w:type="page"/>
      </w:r>
    </w:p>
    <w:p w:rsidR="00846574" w:rsidRDefault="00846574" w:rsidP="003233A9">
      <w:pPr>
        <w:pStyle w:val="PargrafodaLista"/>
        <w:numPr>
          <w:ilvl w:val="0"/>
          <w:numId w:val="4"/>
        </w:numPr>
        <w:jc w:val="both"/>
      </w:pPr>
      <w:r>
        <w:lastRenderedPageBreak/>
        <w:t>Sintaxe</w:t>
      </w:r>
    </w:p>
    <w:p w:rsidR="00846574" w:rsidRDefault="00846574" w:rsidP="003233A9">
      <w:pPr>
        <w:pStyle w:val="PargrafodaLista"/>
        <w:numPr>
          <w:ilvl w:val="1"/>
          <w:numId w:val="4"/>
        </w:numPr>
        <w:jc w:val="both"/>
      </w:pPr>
      <w:r>
        <w:t xml:space="preserve">Método </w:t>
      </w:r>
      <w:proofErr w:type="spellStart"/>
      <w:r>
        <w:t>Main</w:t>
      </w:r>
      <w:proofErr w:type="spellEnd"/>
    </w:p>
    <w:p w:rsidR="007B555E" w:rsidRDefault="007B555E" w:rsidP="007B555E">
      <w:pPr>
        <w:pStyle w:val="PargrafodaLista"/>
        <w:ind w:left="792"/>
        <w:jc w:val="both"/>
      </w:pPr>
      <w:bookmarkStart w:id="0" w:name="_GoBack"/>
      <w:r>
        <w:rPr>
          <w:noProof/>
          <w:lang w:val="en-US"/>
        </w:rPr>
        <w:drawing>
          <wp:inline distT="0" distB="0" distL="0" distR="0">
            <wp:extent cx="4744112" cy="1981477"/>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lloWorld.PNG"/>
                    <pic:cNvPicPr/>
                  </pic:nvPicPr>
                  <pic:blipFill>
                    <a:blip r:embed="rId8">
                      <a:extLst>
                        <a:ext uri="{28A0092B-C50C-407E-A947-70E740481C1C}">
                          <a14:useLocalDpi xmlns:a14="http://schemas.microsoft.com/office/drawing/2010/main" val="0"/>
                        </a:ext>
                      </a:extLst>
                    </a:blip>
                    <a:stretch>
                      <a:fillRect/>
                    </a:stretch>
                  </pic:blipFill>
                  <pic:spPr>
                    <a:xfrm>
                      <a:off x="0" y="0"/>
                      <a:ext cx="4744112" cy="1981477"/>
                    </a:xfrm>
                    <a:prstGeom prst="rect">
                      <a:avLst/>
                    </a:prstGeom>
                  </pic:spPr>
                </pic:pic>
              </a:graphicData>
            </a:graphic>
          </wp:inline>
        </w:drawing>
      </w:r>
      <w:bookmarkEnd w:id="0"/>
    </w:p>
    <w:p w:rsidR="00846574" w:rsidRDefault="00846574" w:rsidP="003233A9">
      <w:pPr>
        <w:pStyle w:val="PargrafodaLista"/>
        <w:numPr>
          <w:ilvl w:val="1"/>
          <w:numId w:val="4"/>
        </w:numPr>
        <w:jc w:val="both"/>
      </w:pPr>
      <w:r>
        <w:t>Variáveis</w:t>
      </w:r>
    </w:p>
    <w:p w:rsidR="00846574" w:rsidRDefault="00846574" w:rsidP="003233A9">
      <w:pPr>
        <w:pStyle w:val="PargrafodaLista"/>
        <w:numPr>
          <w:ilvl w:val="1"/>
          <w:numId w:val="4"/>
        </w:numPr>
        <w:jc w:val="both"/>
      </w:pPr>
      <w:r>
        <w:t>Operadores Aritméticos</w:t>
      </w:r>
    </w:p>
    <w:p w:rsidR="00846574" w:rsidRDefault="00846574" w:rsidP="003233A9">
      <w:pPr>
        <w:pStyle w:val="PargrafodaLista"/>
        <w:numPr>
          <w:ilvl w:val="1"/>
          <w:numId w:val="4"/>
        </w:numPr>
        <w:jc w:val="both"/>
      </w:pPr>
      <w:r>
        <w:t>Operadores Condicionais</w:t>
      </w:r>
    </w:p>
    <w:p w:rsidR="00846574" w:rsidRDefault="00846574" w:rsidP="003233A9">
      <w:pPr>
        <w:pStyle w:val="PargrafodaLista"/>
        <w:numPr>
          <w:ilvl w:val="1"/>
          <w:numId w:val="4"/>
        </w:numPr>
        <w:jc w:val="both"/>
      </w:pPr>
      <w:r>
        <w:t>Operadores de Repetição</w:t>
      </w:r>
    </w:p>
    <w:p w:rsidR="00846574" w:rsidRDefault="00846574" w:rsidP="003233A9">
      <w:pPr>
        <w:pStyle w:val="PargrafodaLista"/>
        <w:numPr>
          <w:ilvl w:val="1"/>
          <w:numId w:val="4"/>
        </w:numPr>
        <w:jc w:val="both"/>
      </w:pPr>
      <w:proofErr w:type="spellStart"/>
      <w:r>
        <w:t>Array</w:t>
      </w:r>
      <w:proofErr w:type="spellEnd"/>
    </w:p>
    <w:p w:rsidR="007B555E" w:rsidRDefault="007B555E">
      <w:r>
        <w:br w:type="page"/>
      </w:r>
    </w:p>
    <w:p w:rsidR="00846574" w:rsidRDefault="00846574" w:rsidP="003233A9">
      <w:pPr>
        <w:pStyle w:val="PargrafodaLista"/>
        <w:numPr>
          <w:ilvl w:val="0"/>
          <w:numId w:val="4"/>
        </w:numPr>
        <w:jc w:val="both"/>
      </w:pPr>
      <w:r>
        <w:lastRenderedPageBreak/>
        <w:t>Orientação Objeto</w:t>
      </w:r>
    </w:p>
    <w:p w:rsidR="00846574" w:rsidRDefault="00846574" w:rsidP="003233A9">
      <w:pPr>
        <w:pStyle w:val="PargrafodaLista"/>
        <w:numPr>
          <w:ilvl w:val="1"/>
          <w:numId w:val="4"/>
        </w:numPr>
        <w:jc w:val="both"/>
      </w:pPr>
      <w:r>
        <w:t>Classe, métodos e atributos</w:t>
      </w:r>
    </w:p>
    <w:p w:rsidR="00846574" w:rsidRDefault="00846574" w:rsidP="003233A9">
      <w:pPr>
        <w:pStyle w:val="PargrafodaLista"/>
        <w:numPr>
          <w:ilvl w:val="1"/>
          <w:numId w:val="4"/>
        </w:numPr>
        <w:jc w:val="both"/>
      </w:pPr>
      <w:r>
        <w:t>Herança e Interfaces</w:t>
      </w:r>
    </w:p>
    <w:p w:rsidR="00170A94" w:rsidRDefault="00170A94" w:rsidP="003233A9">
      <w:pPr>
        <w:pStyle w:val="PargrafodaLista"/>
        <w:numPr>
          <w:ilvl w:val="1"/>
          <w:numId w:val="4"/>
        </w:numPr>
        <w:jc w:val="both"/>
      </w:pPr>
      <w:r>
        <w:t>Encapsulamento</w:t>
      </w:r>
    </w:p>
    <w:p w:rsidR="00846574" w:rsidRDefault="00846574" w:rsidP="003233A9">
      <w:pPr>
        <w:pStyle w:val="PargrafodaLista"/>
        <w:numPr>
          <w:ilvl w:val="1"/>
          <w:numId w:val="4"/>
        </w:numPr>
        <w:jc w:val="both"/>
      </w:pPr>
      <w:r>
        <w:t>Sobrecarga e Polimorfismo</w:t>
      </w:r>
    </w:p>
    <w:p w:rsidR="00170A94" w:rsidRDefault="00170A94" w:rsidP="003233A9">
      <w:pPr>
        <w:pStyle w:val="PargrafodaLista"/>
        <w:numPr>
          <w:ilvl w:val="1"/>
          <w:numId w:val="4"/>
        </w:numPr>
        <w:jc w:val="both"/>
      </w:pPr>
      <w:r>
        <w:t>Pacotes</w:t>
      </w:r>
    </w:p>
    <w:p w:rsidR="00170A94" w:rsidRDefault="00170A94" w:rsidP="003233A9">
      <w:pPr>
        <w:pStyle w:val="PargrafodaLista"/>
        <w:numPr>
          <w:ilvl w:val="1"/>
          <w:numId w:val="4"/>
        </w:numPr>
        <w:jc w:val="both"/>
      </w:pPr>
      <w:r>
        <w:t>Tratamento de Exceções</w:t>
      </w:r>
    </w:p>
    <w:p w:rsidR="00170A94" w:rsidRDefault="00170A94" w:rsidP="003233A9">
      <w:pPr>
        <w:pStyle w:val="PargrafodaLista"/>
        <w:numPr>
          <w:ilvl w:val="0"/>
          <w:numId w:val="4"/>
        </w:numPr>
        <w:jc w:val="both"/>
      </w:pPr>
      <w:r>
        <w:t>API do Java</w:t>
      </w:r>
    </w:p>
    <w:p w:rsidR="00170A94" w:rsidRDefault="00170A94" w:rsidP="003233A9">
      <w:pPr>
        <w:pStyle w:val="PargrafodaLista"/>
        <w:numPr>
          <w:ilvl w:val="1"/>
          <w:numId w:val="4"/>
        </w:numPr>
        <w:jc w:val="both"/>
      </w:pPr>
      <w:r>
        <w:t xml:space="preserve">Java </w:t>
      </w:r>
      <w:proofErr w:type="spellStart"/>
      <w:r>
        <w:t>Utils</w:t>
      </w:r>
      <w:proofErr w:type="spellEnd"/>
    </w:p>
    <w:p w:rsidR="00170A94" w:rsidRDefault="00170A94" w:rsidP="003233A9">
      <w:pPr>
        <w:pStyle w:val="PargrafodaLista"/>
        <w:numPr>
          <w:ilvl w:val="1"/>
          <w:numId w:val="4"/>
        </w:numPr>
        <w:jc w:val="both"/>
      </w:pPr>
      <w:proofErr w:type="spellStart"/>
      <w:r>
        <w:t>Generic</w:t>
      </w:r>
      <w:proofErr w:type="spellEnd"/>
    </w:p>
    <w:p w:rsidR="00170A94" w:rsidRDefault="00170A94" w:rsidP="003233A9">
      <w:pPr>
        <w:pStyle w:val="PargrafodaLista"/>
        <w:numPr>
          <w:ilvl w:val="1"/>
          <w:numId w:val="4"/>
        </w:numPr>
        <w:jc w:val="both"/>
      </w:pPr>
      <w:r>
        <w:t>Swing</w:t>
      </w:r>
    </w:p>
    <w:p w:rsidR="00F56E2A" w:rsidRDefault="00170A94" w:rsidP="003233A9">
      <w:pPr>
        <w:pStyle w:val="PargrafodaLista"/>
        <w:numPr>
          <w:ilvl w:val="0"/>
          <w:numId w:val="4"/>
        </w:numPr>
        <w:jc w:val="both"/>
      </w:pPr>
      <w:r>
        <w:t>Banco de Dados</w:t>
      </w:r>
    </w:p>
    <w:p w:rsidR="00F56E2A" w:rsidRDefault="00F56E2A" w:rsidP="003233A9">
      <w:pPr>
        <w:pStyle w:val="PargrafodaLista"/>
        <w:numPr>
          <w:ilvl w:val="1"/>
          <w:numId w:val="4"/>
        </w:numPr>
        <w:jc w:val="both"/>
      </w:pPr>
      <w:r>
        <w:t>Modelo Relacional</w:t>
      </w:r>
    </w:p>
    <w:p w:rsidR="00F56E2A" w:rsidRDefault="00F56E2A" w:rsidP="003233A9">
      <w:pPr>
        <w:pStyle w:val="PargrafodaLista"/>
        <w:numPr>
          <w:ilvl w:val="1"/>
          <w:numId w:val="4"/>
        </w:numPr>
        <w:jc w:val="both"/>
      </w:pPr>
      <w:r>
        <w:t>SGBD</w:t>
      </w:r>
    </w:p>
    <w:p w:rsidR="00F56E2A" w:rsidRDefault="00F56E2A" w:rsidP="003233A9">
      <w:pPr>
        <w:pStyle w:val="PargrafodaLista"/>
        <w:numPr>
          <w:ilvl w:val="1"/>
          <w:numId w:val="4"/>
        </w:numPr>
        <w:jc w:val="both"/>
      </w:pPr>
      <w:r>
        <w:t>CRUD</w:t>
      </w:r>
    </w:p>
    <w:p w:rsidR="00F56E2A" w:rsidRDefault="00F56E2A" w:rsidP="003233A9">
      <w:pPr>
        <w:pStyle w:val="PargrafodaLista"/>
        <w:numPr>
          <w:ilvl w:val="1"/>
          <w:numId w:val="4"/>
        </w:numPr>
        <w:jc w:val="both"/>
      </w:pPr>
      <w:r>
        <w:t>Consultas</w:t>
      </w:r>
    </w:p>
    <w:p w:rsidR="00F56E2A" w:rsidRDefault="00F56E2A" w:rsidP="003233A9">
      <w:pPr>
        <w:pStyle w:val="PargrafodaLista"/>
        <w:numPr>
          <w:ilvl w:val="1"/>
          <w:numId w:val="4"/>
        </w:numPr>
        <w:jc w:val="both"/>
      </w:pPr>
      <w:r>
        <w:t>Relacionamentos</w:t>
      </w:r>
    </w:p>
    <w:p w:rsidR="0093724D" w:rsidRDefault="0093724D" w:rsidP="003233A9">
      <w:pPr>
        <w:pStyle w:val="PargrafodaLista"/>
        <w:numPr>
          <w:ilvl w:val="0"/>
          <w:numId w:val="4"/>
        </w:numPr>
        <w:jc w:val="both"/>
      </w:pPr>
      <w:r>
        <w:t>Padrões de Projeto</w:t>
      </w:r>
    </w:p>
    <w:p w:rsidR="0093724D" w:rsidRDefault="0093724D" w:rsidP="003233A9">
      <w:pPr>
        <w:pStyle w:val="PargrafodaLista"/>
        <w:numPr>
          <w:ilvl w:val="1"/>
          <w:numId w:val="4"/>
        </w:numPr>
        <w:jc w:val="both"/>
      </w:pPr>
      <w:r>
        <w:t>DAO</w:t>
      </w:r>
    </w:p>
    <w:p w:rsidR="0093724D" w:rsidRDefault="0093724D" w:rsidP="003233A9">
      <w:pPr>
        <w:pStyle w:val="PargrafodaLista"/>
        <w:numPr>
          <w:ilvl w:val="1"/>
          <w:numId w:val="4"/>
        </w:numPr>
        <w:jc w:val="both"/>
      </w:pPr>
      <w:r>
        <w:t>MVC</w:t>
      </w:r>
    </w:p>
    <w:p w:rsidR="0093724D" w:rsidRDefault="0093724D" w:rsidP="003233A9">
      <w:pPr>
        <w:pStyle w:val="PargrafodaLista"/>
        <w:numPr>
          <w:ilvl w:val="1"/>
          <w:numId w:val="4"/>
        </w:numPr>
        <w:jc w:val="both"/>
      </w:pPr>
      <w:proofErr w:type="spellStart"/>
      <w:r>
        <w:t>Singleton</w:t>
      </w:r>
      <w:proofErr w:type="spellEnd"/>
    </w:p>
    <w:p w:rsidR="0093724D" w:rsidRDefault="0093724D" w:rsidP="003233A9">
      <w:pPr>
        <w:pStyle w:val="PargrafodaLista"/>
        <w:numPr>
          <w:ilvl w:val="1"/>
          <w:numId w:val="4"/>
        </w:numPr>
        <w:jc w:val="both"/>
      </w:pPr>
      <w:proofErr w:type="spellStart"/>
      <w:r>
        <w:t>Factory</w:t>
      </w:r>
      <w:proofErr w:type="spellEnd"/>
      <w:r>
        <w:t xml:space="preserve"> </w:t>
      </w:r>
      <w:proofErr w:type="spellStart"/>
      <w:r>
        <w:t>Method</w:t>
      </w:r>
      <w:proofErr w:type="spellEnd"/>
    </w:p>
    <w:sectPr w:rsidR="0093724D" w:rsidSect="00BB6681">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72231"/>
    <w:multiLevelType w:val="hybridMultilevel"/>
    <w:tmpl w:val="F88235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EE7D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60032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83A531E"/>
    <w:multiLevelType w:val="multilevel"/>
    <w:tmpl w:val="6F160CF2"/>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574"/>
    <w:rsid w:val="00033D82"/>
    <w:rsid w:val="00170A94"/>
    <w:rsid w:val="003233A9"/>
    <w:rsid w:val="004A0A12"/>
    <w:rsid w:val="004F0D7D"/>
    <w:rsid w:val="00507770"/>
    <w:rsid w:val="005B6A21"/>
    <w:rsid w:val="006E6FB9"/>
    <w:rsid w:val="0071539D"/>
    <w:rsid w:val="007B555E"/>
    <w:rsid w:val="00846574"/>
    <w:rsid w:val="0093724D"/>
    <w:rsid w:val="00BB6681"/>
    <w:rsid w:val="00D30020"/>
    <w:rsid w:val="00F56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158F2"/>
  <w15:chartTrackingRefBased/>
  <w15:docId w15:val="{8DACAE62-A07D-4613-9DE3-798C80A4E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t-BR"/>
    </w:rPr>
  </w:style>
  <w:style w:type="paragraph" w:styleId="Ttulo1">
    <w:name w:val="heading 1"/>
    <w:basedOn w:val="Normal"/>
    <w:next w:val="Normal"/>
    <w:link w:val="Ttulo1Char"/>
    <w:uiPriority w:val="9"/>
    <w:qFormat/>
    <w:rsid w:val="008465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8465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8465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46574"/>
    <w:rPr>
      <w:rFonts w:asciiTheme="majorHAnsi" w:eastAsiaTheme="majorEastAsia" w:hAnsiTheme="majorHAnsi" w:cstheme="majorBidi"/>
      <w:color w:val="2E74B5" w:themeColor="accent1" w:themeShade="BF"/>
      <w:sz w:val="32"/>
      <w:szCs w:val="32"/>
      <w:lang w:val="pt-BR"/>
    </w:rPr>
  </w:style>
  <w:style w:type="character" w:customStyle="1" w:styleId="Ttulo2Char">
    <w:name w:val="Título 2 Char"/>
    <w:basedOn w:val="Fontepargpadro"/>
    <w:link w:val="Ttulo2"/>
    <w:uiPriority w:val="9"/>
    <w:rsid w:val="00846574"/>
    <w:rPr>
      <w:rFonts w:asciiTheme="majorHAnsi" w:eastAsiaTheme="majorEastAsia" w:hAnsiTheme="majorHAnsi" w:cstheme="majorBidi"/>
      <w:color w:val="2E74B5" w:themeColor="accent1" w:themeShade="BF"/>
      <w:sz w:val="26"/>
      <w:szCs w:val="26"/>
      <w:lang w:val="pt-BR"/>
    </w:rPr>
  </w:style>
  <w:style w:type="character" w:customStyle="1" w:styleId="Ttulo3Char">
    <w:name w:val="Título 3 Char"/>
    <w:basedOn w:val="Fontepargpadro"/>
    <w:link w:val="Ttulo3"/>
    <w:uiPriority w:val="9"/>
    <w:rsid w:val="00846574"/>
    <w:rPr>
      <w:rFonts w:asciiTheme="majorHAnsi" w:eastAsiaTheme="majorEastAsia" w:hAnsiTheme="majorHAnsi" w:cstheme="majorBidi"/>
      <w:color w:val="1F4D78" w:themeColor="accent1" w:themeShade="7F"/>
      <w:sz w:val="24"/>
      <w:szCs w:val="24"/>
      <w:lang w:val="pt-BR"/>
    </w:rPr>
  </w:style>
  <w:style w:type="paragraph" w:styleId="PargrafodaLista">
    <w:name w:val="List Paragraph"/>
    <w:basedOn w:val="Normal"/>
    <w:uiPriority w:val="34"/>
    <w:qFormat/>
    <w:rsid w:val="00846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4446214">
      <w:bodyDiv w:val="1"/>
      <w:marLeft w:val="0"/>
      <w:marRight w:val="0"/>
      <w:marTop w:val="0"/>
      <w:marBottom w:val="0"/>
      <w:divBdr>
        <w:top w:val="none" w:sz="0" w:space="0" w:color="auto"/>
        <w:left w:val="none" w:sz="0" w:space="0" w:color="auto"/>
        <w:bottom w:val="none" w:sz="0" w:space="0" w:color="auto"/>
        <w:right w:val="none" w:sz="0" w:space="0" w:color="auto"/>
      </w:divBdr>
      <w:divsChild>
        <w:div w:id="734015250">
          <w:marLeft w:val="0"/>
          <w:marRight w:val="75"/>
          <w:marTop w:val="0"/>
          <w:marBottom w:val="120"/>
          <w:divBdr>
            <w:top w:val="none" w:sz="0" w:space="0" w:color="auto"/>
            <w:left w:val="none" w:sz="0" w:space="0" w:color="auto"/>
            <w:bottom w:val="none" w:sz="0" w:space="0" w:color="auto"/>
            <w:right w:val="none" w:sz="0" w:space="0" w:color="auto"/>
          </w:divBdr>
        </w:div>
        <w:div w:id="2133354656">
          <w:marLeft w:val="300"/>
          <w:marRight w:val="7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3202</TotalTime>
  <Pages>5</Pages>
  <Words>729</Words>
  <Characters>4160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Romário Lopes de Sant'Ana Filho</dc:creator>
  <cp:keywords/>
  <dc:description/>
  <cp:lastModifiedBy>Luiz Romário Lopes de Sant'Ana Filho</cp:lastModifiedBy>
  <cp:revision>11</cp:revision>
  <dcterms:created xsi:type="dcterms:W3CDTF">2016-02-04T22:05:00Z</dcterms:created>
  <dcterms:modified xsi:type="dcterms:W3CDTF">2016-02-11T00:05:00Z</dcterms:modified>
</cp:coreProperties>
</file>