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20"/>
        </w:rPr>
        <w:t>FASE 1 — PYTHON + SQL + GIT</w:t>
      </w:r>
    </w:p>
    <w:p>
      <w:pPr>
        <w:jc w:val="center"/>
      </w:pPr>
      <w:r>
        <w:rPr>
          <w:rFonts w:ascii="Aptos" w:hAnsi="Aptos"/>
          <w:b/>
          <w:sz w:val="38"/>
        </w:rPr>
        <w:t>PROVA FINAL — FASE 1</w:t>
      </w:r>
    </w:p>
    <w:p>
      <w:pPr>
        <w:jc w:val="center"/>
      </w:pPr>
      <w:r>
        <w:rPr>
          <w:rFonts w:ascii="Aptos" w:hAnsi="Aptos"/>
          <w:sz w:val="20"/>
        </w:rPr>
        <w:t>Avaliação discursiva • respostas abertas</w:t>
      </w:r>
    </w:p>
    <w:p/>
    <w:p>
      <w:pPr>
        <w:pStyle w:val="Heading1"/>
      </w:pPr>
      <w:r>
        <w:t>Instruções</w:t>
      </w:r>
    </w:p>
    <w:p>
      <w:pPr>
        <w:pStyle w:val="ListBullet"/>
      </w:pPr>
      <w:r>
        <w:t>Tempo sugerido: 90–120 minutos.</w:t>
      </w:r>
    </w:p>
    <w:p>
      <w:pPr>
        <w:pStyle w:val="ListBullet"/>
      </w:pPr>
      <w:r>
        <w:t>Nota mínima sugerida: 7,0/10.</w:t>
      </w:r>
    </w:p>
    <w:p>
      <w:pPr>
        <w:pStyle w:val="ListBullet"/>
      </w:pPr>
      <w:r>
        <w:t>Responda com suas próprias palavras. Evite respostas de uma linha quando a questão pedir explicação.</w:t>
      </w:r>
    </w:p>
    <w:p>
      <w:pPr>
        <w:pStyle w:val="ListBullet"/>
      </w:pPr>
      <w:r>
        <w:t>Quando houver código, explique também a lógica utilizada.</w:t>
      </w:r>
    </w:p>
    <w:p>
      <w:pPr>
        <w:pStyle w:val="ListBullet"/>
      </w:pPr>
      <w:r>
        <w:t>Se não souber uma resposta, descreva o raciocínio até onde conseguir em vez de deixar em branco.</w:t>
      </w:r>
    </w:p>
    <w:p/>
    <w:p>
      <w:r>
        <w:rPr>
          <w:rFonts w:ascii="Aptos" w:hAnsi="Aptos"/>
          <w:b/>
          <w:sz w:val="22"/>
        </w:rPr>
        <w:t>Questão 1</w:t>
      </w:r>
    </w:p>
    <w:p>
      <w:r>
        <w:t>Explique o caminho completo API → Python → Pandas → PostgreSQL. O que acontece em cada etapa?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2</w:t>
      </w:r>
    </w:p>
    <w:p>
      <w:r>
        <w:t>Explique qual responsabilidade deveria ficar em cada função: buscar_dados(), validar_dados(), tratar_dados() e salvar_dados().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3</w:t>
      </w:r>
    </w:p>
    <w:p>
      <w:r>
        <w:t>Por que é ruim misturar acesso à API, regras de negócio e acesso ao banco em uma única função enorme?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4</w:t>
      </w:r>
    </w:p>
    <w:p>
      <w:r>
        <w:t>O que acontece se a API retornar dados incorretos? Em que ponto do pipeline você deve impedir que eles cheguem ao banco?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5</w:t>
      </w:r>
    </w:p>
    <w:p>
      <w:r>
        <w:t>Explique uma estratégia para garantir que a mesma cotação não seja inserida duas vezes.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6</w:t>
      </w:r>
    </w:p>
    <w:p>
      <w:r>
        <w:t>Explique por que senha de banco não deve estar no GitHub e como você armazenaria essa configuração corretamente.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7</w:t>
      </w:r>
    </w:p>
    <w:p>
      <w:r>
        <w:t>O que poderia acontecer se você fizesse API → banco sem tratamento e validação intermediários?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8</w:t>
      </w:r>
    </w:p>
    <w:p>
      <w:r>
        <w:t>Desenhe e explique a arquitetura de uma aplicação que consulta uma API, trata os dados, persiste em PostgreSQL e mantém o projeto versionado no GitHub.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9</w:t>
      </w:r>
    </w:p>
    <w:p>
      <w:r>
        <w:t>Descreva como você implementaria tratamento de erros para indisponibilidade da API e falha no banco de dados.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10</w:t>
      </w:r>
    </w:p>
    <w:p>
      <w:r>
        <w:t>Explique como você provaria, durante uma apresentação técnica, que entende o próprio projeto e não apenas copiou o código.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