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2232" w14:textId="77777777" w:rsidR="00C26B36" w:rsidRDefault="00C26B36" w:rsidP="002147FF">
      <w:pPr>
        <w:pStyle w:val="Corpodetexto"/>
        <w:ind w:left="567"/>
        <w:rPr>
          <w:sz w:val="20"/>
        </w:rPr>
      </w:pPr>
    </w:p>
    <w:p w14:paraId="0129B71A" w14:textId="77777777" w:rsidR="00C26B36" w:rsidRDefault="00C26B36">
      <w:pPr>
        <w:pStyle w:val="Corpodetexto"/>
        <w:rPr>
          <w:sz w:val="20"/>
        </w:rPr>
      </w:pPr>
    </w:p>
    <w:p w14:paraId="3862193E" w14:textId="77777777" w:rsidR="00C26B36" w:rsidRDefault="00C26B36">
      <w:pPr>
        <w:pStyle w:val="Corpodetexto"/>
        <w:rPr>
          <w:sz w:val="20"/>
        </w:rPr>
      </w:pPr>
    </w:p>
    <w:p w14:paraId="266F2D3A" w14:textId="77777777" w:rsidR="00C26B36" w:rsidRDefault="00C26B36">
      <w:pPr>
        <w:pStyle w:val="Corpodetexto"/>
        <w:rPr>
          <w:sz w:val="20"/>
        </w:rPr>
      </w:pPr>
    </w:p>
    <w:p w14:paraId="1226D6E0" w14:textId="77777777" w:rsidR="00C26B36" w:rsidRDefault="00C26B36">
      <w:pPr>
        <w:pStyle w:val="Corpodetexto"/>
        <w:rPr>
          <w:sz w:val="20"/>
        </w:rPr>
      </w:pPr>
    </w:p>
    <w:p w14:paraId="770E09D1" w14:textId="77777777" w:rsidR="00C26B36" w:rsidRDefault="00C26B36">
      <w:pPr>
        <w:pStyle w:val="Corpodetexto"/>
        <w:rPr>
          <w:sz w:val="20"/>
        </w:rPr>
      </w:pPr>
    </w:p>
    <w:p w14:paraId="709B8AD6" w14:textId="77777777" w:rsidR="00C26B36" w:rsidRDefault="00C26B36">
      <w:pPr>
        <w:pStyle w:val="Corpodetexto"/>
        <w:rPr>
          <w:sz w:val="20"/>
        </w:rPr>
      </w:pPr>
    </w:p>
    <w:p w14:paraId="1A2A33F2" w14:textId="77777777" w:rsidR="00C26B36" w:rsidRDefault="00C26B36">
      <w:pPr>
        <w:pStyle w:val="Corpodetexto"/>
        <w:rPr>
          <w:sz w:val="20"/>
        </w:rPr>
      </w:pPr>
    </w:p>
    <w:p w14:paraId="60179CA9" w14:textId="77777777" w:rsidR="00C26B36" w:rsidRDefault="00C26B36">
      <w:pPr>
        <w:pStyle w:val="Corpodetexto"/>
        <w:rPr>
          <w:sz w:val="20"/>
        </w:rPr>
      </w:pPr>
    </w:p>
    <w:p w14:paraId="04E1DFC2" w14:textId="77777777" w:rsidR="00C26B36" w:rsidRDefault="00C26B36">
      <w:pPr>
        <w:pStyle w:val="Corpodetexto"/>
        <w:rPr>
          <w:sz w:val="20"/>
        </w:rPr>
      </w:pPr>
    </w:p>
    <w:p w14:paraId="6851B937" w14:textId="77777777" w:rsidR="00C26B36" w:rsidRDefault="00C26B36">
      <w:pPr>
        <w:pStyle w:val="Corpodetexto"/>
        <w:rPr>
          <w:sz w:val="20"/>
        </w:rPr>
      </w:pPr>
    </w:p>
    <w:p w14:paraId="223B6579" w14:textId="77777777" w:rsidR="00C26B36" w:rsidRDefault="00C26B36">
      <w:pPr>
        <w:pStyle w:val="Corpodetexto"/>
        <w:rPr>
          <w:sz w:val="20"/>
        </w:rPr>
      </w:pPr>
    </w:p>
    <w:p w14:paraId="5BB09B69" w14:textId="7A67E2C4" w:rsidR="00C26B36" w:rsidRDefault="00B64317" w:rsidP="002147FF">
      <w:pPr>
        <w:spacing w:before="273"/>
        <w:ind w:right="-1" w:hanging="3"/>
        <w:jc w:val="center"/>
        <w:rPr>
          <w:rFonts w:ascii="Verdana" w:hAnsi="Verdana"/>
          <w:b/>
          <w:sz w:val="44"/>
        </w:rPr>
      </w:pPr>
      <w:bookmarkStart w:id="0" w:name="_Hlk171695238"/>
      <w:r>
        <w:rPr>
          <w:rFonts w:ascii="Verdana" w:hAnsi="Verdana"/>
          <w:b/>
          <w:sz w:val="44"/>
        </w:rPr>
        <w:t>A</w:t>
      </w:r>
      <w:r w:rsidR="00056502" w:rsidRPr="00056502">
        <w:rPr>
          <w:rFonts w:ascii="Verdana" w:hAnsi="Verdana"/>
          <w:b/>
          <w:sz w:val="44"/>
        </w:rPr>
        <w:t xml:space="preserve">uditoria de </w:t>
      </w:r>
      <w:r w:rsidR="009031B0" w:rsidRPr="00056502">
        <w:rPr>
          <w:rFonts w:ascii="Verdana" w:hAnsi="Verdana"/>
          <w:b/>
          <w:sz w:val="44"/>
        </w:rPr>
        <w:t>Procedimentos Previamente</w:t>
      </w:r>
      <w:r w:rsidR="009031B0" w:rsidRPr="00056502">
        <w:rPr>
          <w:rFonts w:ascii="Verdana" w:hAnsi="Verdana"/>
          <w:b/>
          <w:spacing w:val="1"/>
          <w:sz w:val="44"/>
        </w:rPr>
        <w:t xml:space="preserve"> </w:t>
      </w:r>
      <w:r w:rsidR="00056502" w:rsidRPr="00056502">
        <w:rPr>
          <w:rFonts w:ascii="Verdana" w:hAnsi="Verdana"/>
          <w:b/>
          <w:sz w:val="44"/>
        </w:rPr>
        <w:t xml:space="preserve">Acordados sobre </w:t>
      </w:r>
      <w:r w:rsidR="009031B0" w:rsidRPr="00056502">
        <w:rPr>
          <w:rFonts w:ascii="Verdana" w:hAnsi="Verdana"/>
          <w:b/>
          <w:sz w:val="44"/>
        </w:rPr>
        <w:t>as Movimentações</w:t>
      </w:r>
      <w:r w:rsidR="009031B0" w:rsidRPr="00056502">
        <w:rPr>
          <w:rFonts w:ascii="Verdana" w:hAnsi="Verdana"/>
          <w:b/>
          <w:spacing w:val="-148"/>
          <w:sz w:val="44"/>
        </w:rPr>
        <w:t xml:space="preserve"> </w:t>
      </w:r>
      <w:r w:rsidR="00056502" w:rsidRPr="00056502">
        <w:rPr>
          <w:rFonts w:ascii="Verdana" w:hAnsi="Verdana"/>
          <w:b/>
          <w:spacing w:val="-148"/>
          <w:sz w:val="44"/>
        </w:rPr>
        <w:t xml:space="preserve">                     </w:t>
      </w:r>
      <w:r w:rsidR="009031B0" w:rsidRPr="00056502">
        <w:rPr>
          <w:rFonts w:ascii="Verdana" w:hAnsi="Verdana"/>
          <w:b/>
          <w:sz w:val="44"/>
        </w:rPr>
        <w:t>Financeiras</w:t>
      </w:r>
      <w:r w:rsidR="009031B0" w:rsidRPr="00056502">
        <w:rPr>
          <w:rFonts w:ascii="Verdana" w:hAnsi="Verdana"/>
          <w:b/>
          <w:spacing w:val="3"/>
          <w:sz w:val="44"/>
        </w:rPr>
        <w:t xml:space="preserve"> </w:t>
      </w:r>
      <w:r w:rsidR="009031B0" w:rsidRPr="00056502">
        <w:rPr>
          <w:rFonts w:ascii="Verdana" w:hAnsi="Verdana"/>
          <w:b/>
          <w:sz w:val="44"/>
        </w:rPr>
        <w:t>do</w:t>
      </w:r>
    </w:p>
    <w:p w14:paraId="2146FDC9" w14:textId="77777777" w:rsidR="00C26B36" w:rsidRDefault="00C26B36">
      <w:pPr>
        <w:pStyle w:val="Corpodetexto"/>
        <w:rPr>
          <w:rFonts w:ascii="Verdana"/>
          <w:b/>
          <w:sz w:val="44"/>
        </w:rPr>
      </w:pPr>
    </w:p>
    <w:p w14:paraId="3B82DE6A" w14:textId="063D67D2" w:rsidR="00C26B36" w:rsidRDefault="00736EBA" w:rsidP="002147FF">
      <w:pPr>
        <w:ind w:right="-1"/>
        <w:jc w:val="center"/>
        <w:rPr>
          <w:rFonts w:ascii="Verdana" w:hAnsi="Verdana"/>
          <w:b/>
          <w:sz w:val="44"/>
        </w:rPr>
      </w:pPr>
      <w:r>
        <w:rPr>
          <w:rFonts w:ascii="Verdana" w:hAnsi="Verdana"/>
          <w:b/>
          <w:sz w:val="44"/>
        </w:rPr>
        <w:t xml:space="preserve">Condomínio </w:t>
      </w:r>
      <w:r w:rsidR="00572DC8">
        <w:rPr>
          <w:rFonts w:ascii="Verdana" w:hAnsi="Verdana"/>
          <w:b/>
          <w:sz w:val="44"/>
        </w:rPr>
        <w:t>[Nome do Condomínio]</w:t>
      </w:r>
    </w:p>
    <w:p w14:paraId="269B4C8B" w14:textId="77777777" w:rsidR="00C26B36" w:rsidRDefault="00C26B36">
      <w:pPr>
        <w:pStyle w:val="Corpodetexto"/>
        <w:rPr>
          <w:rFonts w:ascii="Verdana"/>
          <w:b/>
          <w:sz w:val="52"/>
        </w:rPr>
      </w:pPr>
    </w:p>
    <w:p w14:paraId="2ED447A4" w14:textId="77777777" w:rsidR="00C26B36" w:rsidRDefault="00C26B36">
      <w:pPr>
        <w:pStyle w:val="Corpodetexto"/>
        <w:spacing w:before="7"/>
        <w:rPr>
          <w:rFonts w:ascii="Verdana"/>
          <w:b/>
          <w:sz w:val="47"/>
        </w:rPr>
      </w:pPr>
    </w:p>
    <w:p w14:paraId="20CD1B92" w14:textId="542933C5" w:rsidR="00C26B36" w:rsidRDefault="00572DC8" w:rsidP="002147FF">
      <w:pPr>
        <w:ind w:right="-1"/>
        <w:jc w:val="center"/>
        <w:rPr>
          <w:sz w:val="24"/>
        </w:rPr>
      </w:pPr>
      <w:r>
        <w:rPr>
          <w:b/>
          <w:color w:val="212121"/>
          <w:sz w:val="24"/>
        </w:rPr>
        <w:t>[Período]</w:t>
      </w:r>
      <w:r w:rsidR="009031B0">
        <w:rPr>
          <w:color w:val="212121"/>
          <w:sz w:val="24"/>
        </w:rPr>
        <w:t>.</w:t>
      </w:r>
    </w:p>
    <w:p w14:paraId="77A78455" w14:textId="77777777" w:rsidR="00C26B36" w:rsidRDefault="00C26B36">
      <w:pPr>
        <w:pStyle w:val="Corpodetexto"/>
        <w:rPr>
          <w:sz w:val="26"/>
        </w:rPr>
      </w:pPr>
    </w:p>
    <w:p w14:paraId="708C97FA" w14:textId="77777777" w:rsidR="00C26B36" w:rsidRDefault="00C26B36">
      <w:pPr>
        <w:pStyle w:val="Corpodetexto"/>
      </w:pPr>
    </w:p>
    <w:p w14:paraId="5CAF4FA0" w14:textId="1B65DF90" w:rsidR="00C26B36" w:rsidRPr="00214644" w:rsidRDefault="00572DC8" w:rsidP="0019180A">
      <w:pPr>
        <w:jc w:val="center"/>
        <w:rPr>
          <w:sz w:val="24"/>
          <w:szCs w:val="24"/>
        </w:rPr>
      </w:pPr>
      <w:r>
        <w:rPr>
          <w:sz w:val="24"/>
          <w:szCs w:val="24"/>
        </w:rPr>
        <w:t>[Nome do Condomínio]</w:t>
      </w:r>
    </w:p>
    <w:p w14:paraId="4C8E8610" w14:textId="77777777" w:rsidR="00C26B36" w:rsidRDefault="00C26B36">
      <w:pPr>
        <w:pStyle w:val="Corpodetexto"/>
        <w:rPr>
          <w:rFonts w:ascii="Verdana"/>
          <w:sz w:val="28"/>
        </w:rPr>
      </w:pPr>
    </w:p>
    <w:p w14:paraId="12BA04F5" w14:textId="77777777" w:rsidR="00C26B36" w:rsidRDefault="00C26B36">
      <w:pPr>
        <w:pStyle w:val="Corpodetexto"/>
        <w:rPr>
          <w:rFonts w:ascii="Verdana"/>
          <w:sz w:val="28"/>
        </w:rPr>
      </w:pPr>
    </w:p>
    <w:p w14:paraId="055CE920" w14:textId="77777777" w:rsidR="00C26B36" w:rsidRDefault="00C26B36">
      <w:pPr>
        <w:pStyle w:val="Corpodetexto"/>
        <w:spacing w:before="11"/>
        <w:rPr>
          <w:rFonts w:ascii="Verdana"/>
          <w:sz w:val="34"/>
        </w:rPr>
      </w:pPr>
    </w:p>
    <w:p w14:paraId="586813FD" w14:textId="77777777" w:rsidR="00C26B36" w:rsidRDefault="009031B0" w:rsidP="002147FF">
      <w:pPr>
        <w:ind w:right="-1"/>
        <w:jc w:val="center"/>
        <w:rPr>
          <w:rFonts w:ascii="Verdana"/>
          <w:sz w:val="40"/>
        </w:rPr>
      </w:pPr>
      <w:r>
        <w:rPr>
          <w:rFonts w:ascii="Verdana"/>
          <w:sz w:val="40"/>
        </w:rPr>
        <w:t>NBC</w:t>
      </w:r>
      <w:r>
        <w:rPr>
          <w:rFonts w:ascii="Verdana"/>
          <w:spacing w:val="-3"/>
          <w:sz w:val="40"/>
        </w:rPr>
        <w:t xml:space="preserve"> </w:t>
      </w:r>
      <w:r>
        <w:rPr>
          <w:rFonts w:ascii="Verdana"/>
          <w:sz w:val="40"/>
        </w:rPr>
        <w:t>TSC</w:t>
      </w:r>
      <w:r>
        <w:rPr>
          <w:rFonts w:ascii="Verdana"/>
          <w:spacing w:val="-1"/>
          <w:sz w:val="40"/>
        </w:rPr>
        <w:t xml:space="preserve"> </w:t>
      </w:r>
      <w:r>
        <w:rPr>
          <w:rFonts w:ascii="Verdana"/>
          <w:sz w:val="40"/>
        </w:rPr>
        <w:t>4400</w:t>
      </w:r>
    </w:p>
    <w:p w14:paraId="2BD3C6EC" w14:textId="77777777" w:rsidR="00C26B36" w:rsidRDefault="00C26B36">
      <w:pPr>
        <w:pStyle w:val="Corpodetexto"/>
        <w:rPr>
          <w:rFonts w:ascii="Verdana"/>
          <w:sz w:val="48"/>
        </w:rPr>
      </w:pPr>
    </w:p>
    <w:p w14:paraId="768328CB" w14:textId="77777777" w:rsidR="00C26B36" w:rsidRDefault="00C26B36">
      <w:pPr>
        <w:pStyle w:val="Corpodetexto"/>
        <w:rPr>
          <w:rFonts w:ascii="Verdana"/>
          <w:sz w:val="48"/>
        </w:rPr>
      </w:pPr>
    </w:p>
    <w:p w14:paraId="20C0E484" w14:textId="77777777" w:rsidR="00C26B36" w:rsidRDefault="00C26B36">
      <w:pPr>
        <w:pStyle w:val="Corpodetexto"/>
        <w:rPr>
          <w:rFonts w:ascii="Verdana"/>
          <w:sz w:val="48"/>
        </w:rPr>
      </w:pPr>
    </w:p>
    <w:p w14:paraId="230B5DAB" w14:textId="77777777" w:rsidR="00C26B36" w:rsidRDefault="00C26B36">
      <w:pPr>
        <w:pStyle w:val="Corpodetexto"/>
        <w:rPr>
          <w:rFonts w:ascii="Verdana"/>
          <w:sz w:val="48"/>
        </w:rPr>
      </w:pPr>
    </w:p>
    <w:p w14:paraId="06152811" w14:textId="77777777" w:rsidR="00C26B36" w:rsidRDefault="00C26B36">
      <w:pPr>
        <w:pStyle w:val="Corpodetexto"/>
        <w:rPr>
          <w:rFonts w:ascii="Verdana"/>
          <w:sz w:val="48"/>
        </w:rPr>
      </w:pPr>
    </w:p>
    <w:p w14:paraId="74AEB777" w14:textId="529D9550" w:rsidR="00C26B36" w:rsidRPr="0019180A" w:rsidRDefault="00A92007" w:rsidP="002147FF">
      <w:pPr>
        <w:spacing w:before="393"/>
        <w:ind w:right="-1"/>
        <w:jc w:val="center"/>
        <w:rPr>
          <w:rFonts w:asciiTheme="minorHAnsi" w:hAnsiTheme="minorHAnsi" w:cstheme="minorHAnsi"/>
          <w:b/>
          <w:sz w:val="24"/>
          <w:szCs w:val="32"/>
        </w:rPr>
      </w:pPr>
      <w:r>
        <w:rPr>
          <w:rFonts w:asciiTheme="minorHAnsi" w:hAnsiTheme="minorHAnsi" w:cstheme="minorHAnsi"/>
          <w:b/>
          <w:sz w:val="24"/>
          <w:szCs w:val="32"/>
        </w:rPr>
        <w:t>Mês</w:t>
      </w:r>
      <w:r w:rsidR="0019180A" w:rsidRPr="0019180A">
        <w:rPr>
          <w:rFonts w:asciiTheme="minorHAnsi" w:hAnsiTheme="minorHAnsi" w:cstheme="minorHAnsi"/>
          <w:b/>
          <w:spacing w:val="-1"/>
          <w:sz w:val="24"/>
          <w:szCs w:val="32"/>
        </w:rPr>
        <w:t xml:space="preserve"> </w:t>
      </w:r>
      <w:r w:rsidR="0019180A" w:rsidRPr="0019180A">
        <w:rPr>
          <w:rFonts w:asciiTheme="minorHAnsi" w:hAnsiTheme="minorHAnsi" w:cstheme="minorHAnsi"/>
          <w:b/>
          <w:sz w:val="24"/>
          <w:szCs w:val="32"/>
        </w:rPr>
        <w:t>de</w:t>
      </w:r>
      <w:r w:rsidR="0019180A" w:rsidRPr="0019180A">
        <w:rPr>
          <w:rFonts w:asciiTheme="minorHAnsi" w:hAnsiTheme="minorHAnsi" w:cstheme="minorHAnsi"/>
          <w:b/>
          <w:spacing w:val="-2"/>
          <w:sz w:val="24"/>
          <w:szCs w:val="32"/>
        </w:rPr>
        <w:t xml:space="preserve"> </w:t>
      </w:r>
      <w:r>
        <w:rPr>
          <w:rFonts w:asciiTheme="minorHAnsi" w:hAnsiTheme="minorHAnsi" w:cstheme="minorHAnsi"/>
          <w:b/>
          <w:sz w:val="24"/>
          <w:szCs w:val="32"/>
        </w:rPr>
        <w:t>202Y</w:t>
      </w:r>
    </w:p>
    <w:bookmarkEnd w:id="0"/>
    <w:p w14:paraId="6DC13F46" w14:textId="77777777" w:rsidR="00C26B36" w:rsidRDefault="00C26B36">
      <w:pPr>
        <w:jc w:val="center"/>
        <w:rPr>
          <w:rFonts w:ascii="Verdana"/>
          <w:sz w:val="18"/>
        </w:rPr>
        <w:sectPr w:rsidR="00C26B36" w:rsidSect="002147FF">
          <w:headerReference w:type="even" r:id="rId8"/>
          <w:headerReference w:type="default" r:id="rId9"/>
          <w:footerReference w:type="even" r:id="rId10"/>
          <w:footerReference w:type="default" r:id="rId11"/>
          <w:headerReference w:type="first" r:id="rId12"/>
          <w:footerReference w:type="first" r:id="rId13"/>
          <w:type w:val="continuous"/>
          <w:pgSz w:w="11910" w:h="16840"/>
          <w:pgMar w:top="1460" w:right="1137" w:bottom="580" w:left="1418" w:header="1134" w:footer="1134" w:gutter="0"/>
          <w:pgNumType w:start="1"/>
          <w:cols w:space="720"/>
          <w:docGrid w:linePitch="299"/>
        </w:sectPr>
      </w:pPr>
    </w:p>
    <w:p w14:paraId="29A541C3" w14:textId="515EE3B1" w:rsidR="00C26B36" w:rsidRPr="0019180A" w:rsidRDefault="009031B0">
      <w:pPr>
        <w:pStyle w:val="Ttulo2"/>
        <w:spacing w:before="45" w:line="321" w:lineRule="exact"/>
        <w:ind w:left="1262" w:firstLine="0"/>
        <w:rPr>
          <w:b/>
          <w:bCs/>
        </w:rPr>
      </w:pPr>
      <w:bookmarkStart w:id="1" w:name="_Hlk171695290"/>
      <w:r w:rsidRPr="0019180A">
        <w:rPr>
          <w:b/>
          <w:bCs/>
          <w:color w:val="5B9BD4"/>
        </w:rPr>
        <w:lastRenderedPageBreak/>
        <w:t>A</w:t>
      </w:r>
      <w:r w:rsidRPr="0019180A">
        <w:rPr>
          <w:b/>
          <w:bCs/>
          <w:color w:val="5B9BD4"/>
          <w:spacing w:val="-2"/>
        </w:rPr>
        <w:t xml:space="preserve"> </w:t>
      </w:r>
      <w:r w:rsidR="006B3B92">
        <w:rPr>
          <w:b/>
          <w:bCs/>
          <w:color w:val="5B9BD4"/>
        </w:rPr>
        <w:t>Vorcon Auditores Independentes Ltda</w:t>
      </w:r>
      <w:r w:rsidRPr="0019180A">
        <w:rPr>
          <w:b/>
          <w:bCs/>
          <w:color w:val="5B9BD4"/>
          <w:spacing w:val="-2"/>
        </w:rPr>
        <w:t xml:space="preserve"> </w:t>
      </w:r>
      <w:r w:rsidRPr="0019180A">
        <w:rPr>
          <w:b/>
          <w:bCs/>
          <w:color w:val="5B9BD4"/>
        </w:rPr>
        <w:t>é</w:t>
      </w:r>
      <w:r w:rsidRPr="0019180A">
        <w:rPr>
          <w:b/>
          <w:bCs/>
          <w:color w:val="5B9BD4"/>
          <w:spacing w:val="-1"/>
        </w:rPr>
        <w:t xml:space="preserve"> </w:t>
      </w:r>
      <w:r w:rsidRPr="0019180A">
        <w:rPr>
          <w:b/>
          <w:bCs/>
          <w:color w:val="5B9BD4"/>
        </w:rPr>
        <w:t>um</w:t>
      </w:r>
      <w:r w:rsidRPr="0019180A">
        <w:rPr>
          <w:b/>
          <w:bCs/>
          <w:color w:val="5B9BD4"/>
          <w:spacing w:val="-1"/>
        </w:rPr>
        <w:t xml:space="preserve"> </w:t>
      </w:r>
      <w:r w:rsidRPr="0019180A">
        <w:rPr>
          <w:b/>
          <w:bCs/>
          <w:color w:val="5B9BD4"/>
        </w:rPr>
        <w:t>grupo</w:t>
      </w:r>
      <w:r w:rsidRPr="0019180A">
        <w:rPr>
          <w:b/>
          <w:bCs/>
          <w:color w:val="5B9BD4"/>
          <w:spacing w:val="-1"/>
        </w:rPr>
        <w:t xml:space="preserve"> </w:t>
      </w:r>
      <w:r w:rsidRPr="0019180A">
        <w:rPr>
          <w:b/>
          <w:bCs/>
          <w:color w:val="5B9BD4"/>
        </w:rPr>
        <w:t>de</w:t>
      </w:r>
      <w:r w:rsidRPr="0019180A">
        <w:rPr>
          <w:b/>
          <w:bCs/>
          <w:color w:val="5B9BD4"/>
          <w:spacing w:val="-1"/>
        </w:rPr>
        <w:t xml:space="preserve"> </w:t>
      </w:r>
      <w:r w:rsidRPr="0019180A">
        <w:rPr>
          <w:b/>
          <w:bCs/>
          <w:color w:val="5B9BD4"/>
        </w:rPr>
        <w:t>empresas</w:t>
      </w:r>
      <w:r w:rsidRPr="0019180A">
        <w:rPr>
          <w:b/>
          <w:bCs/>
          <w:color w:val="5B9BD4"/>
          <w:spacing w:val="-3"/>
        </w:rPr>
        <w:t xml:space="preserve"> </w:t>
      </w:r>
      <w:r w:rsidRPr="0019180A">
        <w:rPr>
          <w:b/>
          <w:bCs/>
          <w:color w:val="5B9BD4"/>
        </w:rPr>
        <w:t>formada</w:t>
      </w:r>
      <w:r w:rsidRPr="0019180A">
        <w:rPr>
          <w:b/>
          <w:bCs/>
          <w:color w:val="5B9BD4"/>
          <w:spacing w:val="-2"/>
        </w:rPr>
        <w:t xml:space="preserve"> </w:t>
      </w:r>
      <w:r w:rsidRPr="0019180A">
        <w:rPr>
          <w:b/>
          <w:bCs/>
          <w:color w:val="5B9BD4"/>
        </w:rPr>
        <w:t>pela</w:t>
      </w:r>
    </w:p>
    <w:p w14:paraId="43D8ADE1" w14:textId="77777777" w:rsidR="00C26B36" w:rsidRPr="0019180A" w:rsidRDefault="009031B0" w:rsidP="001806CB">
      <w:pPr>
        <w:pStyle w:val="PargrafodaLista"/>
        <w:numPr>
          <w:ilvl w:val="0"/>
          <w:numId w:val="13"/>
        </w:numPr>
        <w:spacing w:before="27" w:line="196" w:lineRule="auto"/>
        <w:ind w:right="1939"/>
        <w:rPr>
          <w:rFonts w:ascii="Wingdings" w:hAnsi="Wingdings"/>
          <w:b/>
          <w:bCs/>
          <w:color w:val="5B9BD4"/>
          <w:sz w:val="28"/>
        </w:rPr>
      </w:pPr>
      <w:r w:rsidRPr="0019180A">
        <w:rPr>
          <w:rFonts w:ascii="Calibri Light" w:hAnsi="Calibri Light"/>
          <w:b/>
          <w:bCs/>
          <w:color w:val="5B9BD4"/>
          <w:sz w:val="28"/>
        </w:rPr>
        <w:t>VORCON AUDITORES INDEPENDENTES CNPJ 23.910.226/0001-25,</w:t>
      </w:r>
      <w:r w:rsidRPr="0019180A">
        <w:rPr>
          <w:rFonts w:ascii="Calibri Light" w:hAnsi="Calibri Light"/>
          <w:b/>
          <w:bCs/>
          <w:color w:val="5B9BD4"/>
          <w:spacing w:val="-61"/>
          <w:sz w:val="28"/>
        </w:rPr>
        <w:t xml:space="preserve"> </w:t>
      </w:r>
      <w:r w:rsidRPr="0019180A">
        <w:rPr>
          <w:rFonts w:ascii="Calibri Light" w:hAnsi="Calibri Light"/>
          <w:b/>
          <w:bCs/>
          <w:color w:val="5B9BD4"/>
          <w:sz w:val="28"/>
        </w:rPr>
        <w:t>sediada em</w:t>
      </w:r>
      <w:r w:rsidRPr="0019180A">
        <w:rPr>
          <w:rFonts w:ascii="Calibri Light" w:hAnsi="Calibri Light"/>
          <w:b/>
          <w:bCs/>
          <w:color w:val="5B9BD4"/>
          <w:spacing w:val="-1"/>
          <w:sz w:val="28"/>
        </w:rPr>
        <w:t xml:space="preserve"> </w:t>
      </w:r>
      <w:r w:rsidRPr="0019180A">
        <w:rPr>
          <w:rFonts w:ascii="Calibri Light" w:hAnsi="Calibri Light"/>
          <w:b/>
          <w:bCs/>
          <w:color w:val="5B9BD4"/>
          <w:sz w:val="28"/>
        </w:rPr>
        <w:t>Salvador-Ba</w:t>
      </w:r>
      <w:r w:rsidRPr="0019180A">
        <w:rPr>
          <w:rFonts w:ascii="Calibri Light" w:hAnsi="Calibri Light"/>
          <w:b/>
          <w:bCs/>
          <w:color w:val="5B9BD4"/>
          <w:spacing w:val="-2"/>
          <w:sz w:val="28"/>
        </w:rPr>
        <w:t xml:space="preserve"> </w:t>
      </w:r>
      <w:r w:rsidRPr="0019180A">
        <w:rPr>
          <w:rFonts w:ascii="Calibri Light" w:hAnsi="Calibri Light"/>
          <w:b/>
          <w:bCs/>
          <w:color w:val="5B9BD4"/>
          <w:sz w:val="28"/>
        </w:rPr>
        <w:t>e a</w:t>
      </w:r>
    </w:p>
    <w:p w14:paraId="6A937AFC" w14:textId="77777777" w:rsidR="00C26B36" w:rsidRPr="0019180A" w:rsidRDefault="009031B0" w:rsidP="001806CB">
      <w:pPr>
        <w:pStyle w:val="Ttulo2"/>
        <w:numPr>
          <w:ilvl w:val="0"/>
          <w:numId w:val="13"/>
        </w:numPr>
        <w:tabs>
          <w:tab w:val="left" w:pos="1981"/>
          <w:tab w:val="left" w:pos="1982"/>
        </w:tabs>
        <w:spacing w:before="20" w:line="196" w:lineRule="auto"/>
        <w:ind w:right="1954"/>
        <w:rPr>
          <w:rFonts w:ascii="Wingdings" w:hAnsi="Wingdings"/>
          <w:b/>
          <w:bCs/>
          <w:sz w:val="20"/>
        </w:rPr>
      </w:pPr>
      <w:r w:rsidRPr="0019180A">
        <w:rPr>
          <w:b/>
          <w:bCs/>
          <w:color w:val="5B9BD4"/>
        </w:rPr>
        <w:t>VORCON CONSULTORES ASSOCIADOS CNPJ: 52.806.620/0001-16,</w:t>
      </w:r>
      <w:r w:rsidRPr="0019180A">
        <w:rPr>
          <w:b/>
          <w:bCs/>
          <w:color w:val="5B9BD4"/>
          <w:spacing w:val="-61"/>
        </w:rPr>
        <w:t xml:space="preserve"> </w:t>
      </w:r>
      <w:r w:rsidRPr="0019180A">
        <w:rPr>
          <w:b/>
          <w:bCs/>
          <w:color w:val="5B9BD4"/>
        </w:rPr>
        <w:t>sediada</w:t>
      </w:r>
      <w:r w:rsidRPr="0019180A">
        <w:rPr>
          <w:b/>
          <w:bCs/>
          <w:color w:val="5B9BD4"/>
          <w:spacing w:val="-1"/>
        </w:rPr>
        <w:t xml:space="preserve"> </w:t>
      </w:r>
      <w:r w:rsidRPr="0019180A">
        <w:rPr>
          <w:b/>
          <w:bCs/>
          <w:color w:val="5B9BD4"/>
        </w:rPr>
        <w:t>em</w:t>
      </w:r>
      <w:r w:rsidRPr="0019180A">
        <w:rPr>
          <w:b/>
          <w:bCs/>
          <w:color w:val="5B9BD4"/>
          <w:spacing w:val="-1"/>
        </w:rPr>
        <w:t xml:space="preserve"> </w:t>
      </w:r>
      <w:r w:rsidRPr="0019180A">
        <w:rPr>
          <w:b/>
          <w:bCs/>
          <w:color w:val="5B9BD4"/>
        </w:rPr>
        <w:t>Guarulhos-SP.</w:t>
      </w:r>
    </w:p>
    <w:p w14:paraId="36E2051E" w14:textId="77777777" w:rsidR="00C26B36" w:rsidRDefault="00C26B36">
      <w:pPr>
        <w:pStyle w:val="Corpodetexto"/>
        <w:spacing w:before="2"/>
        <w:rPr>
          <w:rFonts w:ascii="Calibri Light"/>
          <w:sz w:val="21"/>
        </w:rPr>
      </w:pPr>
    </w:p>
    <w:p w14:paraId="17EB1523" w14:textId="77777777" w:rsidR="00C26B36" w:rsidRDefault="009031B0">
      <w:pPr>
        <w:spacing w:before="93"/>
        <w:ind w:left="1262"/>
        <w:rPr>
          <w:rFonts w:ascii="Arial"/>
          <w:b/>
          <w:sz w:val="20"/>
        </w:rPr>
      </w:pPr>
      <w:r>
        <w:rPr>
          <w:rFonts w:ascii="Arial"/>
          <w:b/>
          <w:sz w:val="20"/>
        </w:rPr>
        <w:t>Brasil</w:t>
      </w:r>
    </w:p>
    <w:p w14:paraId="30968CE6" w14:textId="77777777" w:rsidR="00C26B36" w:rsidRDefault="009031B0">
      <w:pPr>
        <w:spacing w:before="70"/>
        <w:ind w:left="1982"/>
        <w:rPr>
          <w:rFonts w:ascii="Arial" w:hAnsi="Arial"/>
          <w:b/>
          <w:sz w:val="20"/>
        </w:rPr>
      </w:pPr>
      <w:r>
        <w:rPr>
          <w:noProof/>
        </w:rPr>
        <w:drawing>
          <wp:anchor distT="0" distB="0" distL="0" distR="0" simplePos="0" relativeHeight="251604480" behindDoc="0" locked="0" layoutInCell="1" allowOverlap="1" wp14:anchorId="69AD3201" wp14:editId="56F72C39">
            <wp:simplePos x="0" y="0"/>
            <wp:positionH relativeFrom="page">
              <wp:posOffset>1309369</wp:posOffset>
            </wp:positionH>
            <wp:positionV relativeFrom="paragraph">
              <wp:posOffset>66842</wp:posOffset>
            </wp:positionV>
            <wp:extent cx="103505" cy="9660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tretch>
                      <a:fillRect/>
                    </a:stretch>
                  </pic:blipFill>
                  <pic:spPr>
                    <a:xfrm>
                      <a:off x="0" y="0"/>
                      <a:ext cx="103505" cy="96604"/>
                    </a:xfrm>
                    <a:prstGeom prst="rect">
                      <a:avLst/>
                    </a:prstGeom>
                  </pic:spPr>
                </pic:pic>
              </a:graphicData>
            </a:graphic>
          </wp:anchor>
        </w:drawing>
      </w:r>
      <w:r>
        <w:rPr>
          <w:rFonts w:ascii="Arial" w:hAnsi="Arial"/>
          <w:b/>
          <w:sz w:val="20"/>
        </w:rPr>
        <w:t>Escritório</w:t>
      </w:r>
      <w:r>
        <w:rPr>
          <w:rFonts w:ascii="Arial" w:hAnsi="Arial"/>
          <w:b/>
          <w:spacing w:val="-4"/>
          <w:sz w:val="20"/>
        </w:rPr>
        <w:t xml:space="preserve"> </w:t>
      </w:r>
      <w:r>
        <w:rPr>
          <w:rFonts w:ascii="Arial" w:hAnsi="Arial"/>
          <w:b/>
          <w:sz w:val="20"/>
        </w:rPr>
        <w:t>Bahia</w:t>
      </w:r>
    </w:p>
    <w:p w14:paraId="1AA81B57" w14:textId="77777777" w:rsidR="00C26B36" w:rsidRDefault="009031B0">
      <w:pPr>
        <w:spacing w:before="70" w:line="312" w:lineRule="auto"/>
        <w:ind w:left="1262" w:right="6357"/>
        <w:rPr>
          <w:rFonts w:ascii="Arial MT" w:hAnsi="Arial MT"/>
          <w:sz w:val="20"/>
        </w:rPr>
      </w:pPr>
      <w:r>
        <w:rPr>
          <w:rFonts w:ascii="Arial MT" w:hAnsi="Arial MT"/>
          <w:sz w:val="20"/>
        </w:rPr>
        <w:t>Rua Ewerton Visco Nº 290, Edf.</w:t>
      </w:r>
      <w:r>
        <w:rPr>
          <w:rFonts w:ascii="Arial MT" w:hAnsi="Arial MT"/>
          <w:spacing w:val="1"/>
          <w:sz w:val="20"/>
        </w:rPr>
        <w:t xml:space="preserve"> </w:t>
      </w:r>
      <w:r>
        <w:rPr>
          <w:rFonts w:ascii="Arial MT" w:hAnsi="Arial MT"/>
          <w:sz w:val="20"/>
        </w:rPr>
        <w:t>Boulevard</w:t>
      </w:r>
      <w:r>
        <w:rPr>
          <w:rFonts w:ascii="Arial MT" w:hAnsi="Arial MT"/>
          <w:spacing w:val="-4"/>
          <w:sz w:val="20"/>
        </w:rPr>
        <w:t xml:space="preserve"> </w:t>
      </w:r>
      <w:r>
        <w:rPr>
          <w:rFonts w:ascii="Arial MT" w:hAnsi="Arial MT"/>
          <w:sz w:val="20"/>
        </w:rPr>
        <w:t>Side</w:t>
      </w:r>
      <w:r>
        <w:rPr>
          <w:rFonts w:ascii="Arial MT" w:hAnsi="Arial MT"/>
          <w:spacing w:val="-5"/>
          <w:sz w:val="20"/>
        </w:rPr>
        <w:t xml:space="preserve"> </w:t>
      </w:r>
      <w:r>
        <w:rPr>
          <w:rFonts w:ascii="Arial MT" w:hAnsi="Arial MT"/>
          <w:sz w:val="20"/>
        </w:rPr>
        <w:t>Empresarial,</w:t>
      </w:r>
      <w:r>
        <w:rPr>
          <w:rFonts w:ascii="Arial MT" w:hAnsi="Arial MT"/>
          <w:spacing w:val="-6"/>
          <w:sz w:val="20"/>
        </w:rPr>
        <w:t xml:space="preserve"> </w:t>
      </w:r>
      <w:r>
        <w:rPr>
          <w:rFonts w:ascii="Arial MT" w:hAnsi="Arial MT"/>
          <w:sz w:val="20"/>
        </w:rPr>
        <w:t>sala</w:t>
      </w:r>
      <w:r>
        <w:rPr>
          <w:rFonts w:ascii="Arial MT" w:hAnsi="Arial MT"/>
          <w:spacing w:val="-7"/>
          <w:sz w:val="20"/>
        </w:rPr>
        <w:t xml:space="preserve"> </w:t>
      </w:r>
      <w:r>
        <w:rPr>
          <w:rFonts w:ascii="Arial MT" w:hAnsi="Arial MT"/>
          <w:sz w:val="20"/>
        </w:rPr>
        <w:t>1901,</w:t>
      </w:r>
      <w:r>
        <w:rPr>
          <w:rFonts w:ascii="Arial MT" w:hAnsi="Arial MT"/>
          <w:spacing w:val="-52"/>
          <w:sz w:val="20"/>
        </w:rPr>
        <w:t xml:space="preserve"> </w:t>
      </w:r>
      <w:r>
        <w:rPr>
          <w:rFonts w:ascii="Arial MT" w:hAnsi="Arial MT"/>
          <w:sz w:val="20"/>
        </w:rPr>
        <w:t>Salvador</w:t>
      </w:r>
      <w:r>
        <w:rPr>
          <w:rFonts w:ascii="Arial MT" w:hAnsi="Arial MT"/>
          <w:spacing w:val="-1"/>
          <w:sz w:val="20"/>
        </w:rPr>
        <w:t xml:space="preserve"> </w:t>
      </w:r>
      <w:r>
        <w:rPr>
          <w:rFonts w:ascii="Arial MT" w:hAnsi="Arial MT"/>
          <w:sz w:val="20"/>
        </w:rPr>
        <w:t>– BA,</w:t>
      </w:r>
      <w:r>
        <w:rPr>
          <w:rFonts w:ascii="Arial MT" w:hAnsi="Arial MT"/>
          <w:spacing w:val="-2"/>
          <w:sz w:val="20"/>
        </w:rPr>
        <w:t xml:space="preserve"> </w:t>
      </w:r>
      <w:r>
        <w:rPr>
          <w:rFonts w:ascii="Arial MT" w:hAnsi="Arial MT"/>
          <w:sz w:val="20"/>
        </w:rPr>
        <w:t>CEP:</w:t>
      </w:r>
      <w:r>
        <w:rPr>
          <w:rFonts w:ascii="Arial MT" w:hAnsi="Arial MT"/>
          <w:spacing w:val="-2"/>
          <w:sz w:val="20"/>
        </w:rPr>
        <w:t xml:space="preserve"> </w:t>
      </w:r>
      <w:r>
        <w:rPr>
          <w:rFonts w:ascii="Arial MT" w:hAnsi="Arial MT"/>
          <w:sz w:val="20"/>
        </w:rPr>
        <w:t>41.820-022</w:t>
      </w:r>
    </w:p>
    <w:p w14:paraId="3E2D8C88" w14:textId="77777777" w:rsidR="00C26B36" w:rsidRDefault="009031B0">
      <w:pPr>
        <w:spacing w:before="3"/>
        <w:ind w:left="1262"/>
        <w:rPr>
          <w:rFonts w:ascii="Arial"/>
          <w:b/>
          <w:sz w:val="20"/>
        </w:rPr>
      </w:pPr>
      <w:r>
        <w:rPr>
          <w:rFonts w:ascii="Arial"/>
          <w:b/>
          <w:sz w:val="20"/>
        </w:rPr>
        <w:t>Tel:.</w:t>
      </w:r>
      <w:r>
        <w:rPr>
          <w:rFonts w:ascii="Arial"/>
          <w:b/>
          <w:spacing w:val="-3"/>
          <w:sz w:val="20"/>
        </w:rPr>
        <w:t xml:space="preserve"> </w:t>
      </w:r>
      <w:r>
        <w:rPr>
          <w:rFonts w:ascii="Arial"/>
          <w:b/>
          <w:sz w:val="20"/>
        </w:rPr>
        <w:t>+55</w:t>
      </w:r>
      <w:r>
        <w:rPr>
          <w:rFonts w:ascii="Arial"/>
          <w:b/>
          <w:spacing w:val="-2"/>
          <w:sz w:val="20"/>
        </w:rPr>
        <w:t xml:space="preserve"> </w:t>
      </w:r>
      <w:r>
        <w:rPr>
          <w:rFonts w:ascii="Arial"/>
          <w:b/>
          <w:sz w:val="20"/>
        </w:rPr>
        <w:t>71</w:t>
      </w:r>
      <w:r>
        <w:rPr>
          <w:rFonts w:ascii="Arial"/>
          <w:b/>
          <w:spacing w:val="-2"/>
          <w:sz w:val="20"/>
        </w:rPr>
        <w:t xml:space="preserve"> </w:t>
      </w:r>
      <w:r>
        <w:rPr>
          <w:rFonts w:ascii="Arial"/>
          <w:b/>
          <w:sz w:val="20"/>
        </w:rPr>
        <w:t>99401-0014</w:t>
      </w:r>
    </w:p>
    <w:p w14:paraId="74751286" w14:textId="77777777" w:rsidR="00C26B36" w:rsidRDefault="00276B96">
      <w:pPr>
        <w:spacing w:before="53"/>
        <w:ind w:left="1262"/>
        <w:rPr>
          <w:rFonts w:ascii="Arial MT"/>
          <w:sz w:val="20"/>
        </w:rPr>
      </w:pPr>
      <w:r>
        <w:pict w14:anchorId="03298DC1">
          <v:rect id="_x0000_s2133" style="position:absolute;left:0;text-align:left;margin-left:85.1pt;margin-top:14pt;width:237.3pt;height:.7pt;z-index:251679744;mso-position-horizontal-relative:page" fillcolor="#0462c1" stroked="f">
            <w10:wrap anchorx="page"/>
          </v:rect>
        </w:pict>
      </w:r>
      <w:hyperlink r:id="rId15">
        <w:r w:rsidR="009031B0">
          <w:rPr>
            <w:rFonts w:ascii="Arial MT"/>
            <w:color w:val="0462C1"/>
            <w:sz w:val="20"/>
          </w:rPr>
          <w:t>luizviana@vorcon.com.br</w:t>
        </w:r>
        <w:r w:rsidR="009031B0">
          <w:rPr>
            <w:rFonts w:ascii="Arial MT"/>
            <w:color w:val="0462C1"/>
            <w:spacing w:val="-4"/>
            <w:sz w:val="20"/>
          </w:rPr>
          <w:t xml:space="preserve"> </w:t>
        </w:r>
      </w:hyperlink>
      <w:r w:rsidR="009031B0">
        <w:rPr>
          <w:color w:val="0462C1"/>
        </w:rPr>
        <w:t>/</w:t>
      </w:r>
      <w:r w:rsidR="009031B0">
        <w:rPr>
          <w:color w:val="0462C1"/>
          <w:spacing w:val="-4"/>
        </w:rPr>
        <w:t xml:space="preserve"> </w:t>
      </w:r>
      <w:hyperlink r:id="rId16">
        <w:r w:rsidR="009031B0">
          <w:rPr>
            <w:rFonts w:ascii="Arial MT"/>
            <w:color w:val="0462C1"/>
            <w:sz w:val="20"/>
          </w:rPr>
          <w:t>comercial@vorcon.com.br</w:t>
        </w:r>
      </w:hyperlink>
    </w:p>
    <w:p w14:paraId="4A5485B5" w14:textId="77777777" w:rsidR="00C26B36" w:rsidRDefault="00C26B36">
      <w:pPr>
        <w:pStyle w:val="Corpodetexto"/>
        <w:spacing w:before="8"/>
        <w:rPr>
          <w:rFonts w:ascii="Arial MT"/>
          <w:sz w:val="23"/>
        </w:rPr>
      </w:pPr>
    </w:p>
    <w:p w14:paraId="279A414E" w14:textId="77777777" w:rsidR="00C26B36" w:rsidRDefault="009031B0">
      <w:pPr>
        <w:spacing w:before="93"/>
        <w:ind w:left="1982"/>
        <w:rPr>
          <w:rFonts w:ascii="Arial" w:hAnsi="Arial"/>
          <w:b/>
          <w:sz w:val="20"/>
        </w:rPr>
      </w:pPr>
      <w:r>
        <w:rPr>
          <w:noProof/>
        </w:rPr>
        <w:drawing>
          <wp:anchor distT="0" distB="0" distL="0" distR="0" simplePos="0" relativeHeight="251607552" behindDoc="0" locked="0" layoutInCell="1" allowOverlap="1" wp14:anchorId="6C2FD97C" wp14:editId="6368790C">
            <wp:simplePos x="0" y="0"/>
            <wp:positionH relativeFrom="page">
              <wp:posOffset>1309369</wp:posOffset>
            </wp:positionH>
            <wp:positionV relativeFrom="paragraph">
              <wp:posOffset>81068</wp:posOffset>
            </wp:positionV>
            <wp:extent cx="103505" cy="96603"/>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4" cstate="print"/>
                    <a:stretch>
                      <a:fillRect/>
                    </a:stretch>
                  </pic:blipFill>
                  <pic:spPr>
                    <a:xfrm>
                      <a:off x="0" y="0"/>
                      <a:ext cx="103505" cy="96603"/>
                    </a:xfrm>
                    <a:prstGeom prst="rect">
                      <a:avLst/>
                    </a:prstGeom>
                  </pic:spPr>
                </pic:pic>
              </a:graphicData>
            </a:graphic>
          </wp:anchor>
        </w:drawing>
      </w:r>
      <w:r>
        <w:rPr>
          <w:rFonts w:ascii="Arial" w:hAnsi="Arial"/>
          <w:b/>
          <w:sz w:val="20"/>
        </w:rPr>
        <w:t>Escritório</w:t>
      </w:r>
      <w:r>
        <w:rPr>
          <w:rFonts w:ascii="Arial" w:hAnsi="Arial"/>
          <w:b/>
          <w:spacing w:val="-2"/>
          <w:sz w:val="20"/>
        </w:rPr>
        <w:t xml:space="preserve"> </w:t>
      </w:r>
      <w:r>
        <w:rPr>
          <w:rFonts w:ascii="Arial" w:hAnsi="Arial"/>
          <w:b/>
          <w:sz w:val="20"/>
        </w:rPr>
        <w:t>São</w:t>
      </w:r>
      <w:r>
        <w:rPr>
          <w:rFonts w:ascii="Arial" w:hAnsi="Arial"/>
          <w:b/>
          <w:spacing w:val="-2"/>
          <w:sz w:val="20"/>
        </w:rPr>
        <w:t xml:space="preserve"> </w:t>
      </w:r>
      <w:r>
        <w:rPr>
          <w:rFonts w:ascii="Arial" w:hAnsi="Arial"/>
          <w:b/>
          <w:sz w:val="20"/>
        </w:rPr>
        <w:t>Paulo</w:t>
      </w:r>
    </w:p>
    <w:p w14:paraId="63C80AED" w14:textId="77777777" w:rsidR="00C26B36" w:rsidRDefault="009031B0">
      <w:pPr>
        <w:spacing w:before="70" w:line="312" w:lineRule="auto"/>
        <w:ind w:left="1262" w:right="2544"/>
        <w:rPr>
          <w:rFonts w:ascii="Arial MT" w:hAnsi="Arial MT"/>
          <w:sz w:val="20"/>
        </w:rPr>
      </w:pPr>
      <w:r>
        <w:rPr>
          <w:rFonts w:ascii="Arial MT" w:hAnsi="Arial MT"/>
          <w:sz w:val="20"/>
        </w:rPr>
        <w:t>Avenida Emilio Ribas, Jardim Tijuco, Grarulhos-SP,1056, Sala 902, CEP 07020-010.</w:t>
      </w:r>
      <w:r>
        <w:rPr>
          <w:rFonts w:ascii="Arial MT" w:hAnsi="Arial MT"/>
          <w:spacing w:val="-53"/>
          <w:sz w:val="20"/>
        </w:rPr>
        <w:t xml:space="preserve"> </w:t>
      </w:r>
      <w:r>
        <w:rPr>
          <w:rFonts w:ascii="Arial MT" w:hAnsi="Arial MT"/>
          <w:sz w:val="20"/>
        </w:rPr>
        <w:t>Avenida Paulista</w:t>
      </w:r>
      <w:r>
        <w:rPr>
          <w:rFonts w:ascii="Arial MT" w:hAnsi="Arial MT"/>
          <w:spacing w:val="-1"/>
          <w:sz w:val="20"/>
        </w:rPr>
        <w:t xml:space="preserve"> </w:t>
      </w:r>
      <w:r>
        <w:rPr>
          <w:rFonts w:ascii="Arial MT" w:hAnsi="Arial MT"/>
          <w:sz w:val="20"/>
        </w:rPr>
        <w:t>726</w:t>
      </w:r>
      <w:r>
        <w:rPr>
          <w:rFonts w:ascii="Arial MT" w:hAnsi="Arial MT"/>
          <w:spacing w:val="-1"/>
          <w:sz w:val="20"/>
        </w:rPr>
        <w:t xml:space="preserve"> </w:t>
      </w:r>
      <w:r>
        <w:rPr>
          <w:rFonts w:ascii="Arial MT" w:hAnsi="Arial MT"/>
          <w:sz w:val="20"/>
        </w:rPr>
        <w:t>-</w:t>
      </w:r>
      <w:r>
        <w:rPr>
          <w:rFonts w:ascii="Arial MT" w:hAnsi="Arial MT"/>
          <w:spacing w:val="1"/>
          <w:sz w:val="20"/>
        </w:rPr>
        <w:t xml:space="preserve"> </w:t>
      </w:r>
      <w:r>
        <w:rPr>
          <w:rFonts w:ascii="Arial MT" w:hAnsi="Arial MT"/>
          <w:sz w:val="20"/>
        </w:rPr>
        <w:t>13º andar</w:t>
      </w:r>
      <w:r>
        <w:rPr>
          <w:rFonts w:ascii="Arial MT" w:hAnsi="Arial MT"/>
          <w:spacing w:val="2"/>
          <w:sz w:val="20"/>
        </w:rPr>
        <w:t xml:space="preserve"> </w:t>
      </w:r>
      <w:r>
        <w:rPr>
          <w:rFonts w:ascii="Arial MT" w:hAnsi="Arial MT"/>
          <w:sz w:val="20"/>
        </w:rPr>
        <w:t>–</w:t>
      </w:r>
      <w:r>
        <w:rPr>
          <w:rFonts w:ascii="Arial MT" w:hAnsi="Arial MT"/>
          <w:spacing w:val="-1"/>
          <w:sz w:val="20"/>
        </w:rPr>
        <w:t xml:space="preserve"> </w:t>
      </w:r>
      <w:r>
        <w:rPr>
          <w:rFonts w:ascii="Arial MT" w:hAnsi="Arial MT"/>
          <w:sz w:val="20"/>
        </w:rPr>
        <w:t>Conj.</w:t>
      </w:r>
      <w:r>
        <w:rPr>
          <w:rFonts w:ascii="Arial MT" w:hAnsi="Arial MT"/>
          <w:spacing w:val="-1"/>
          <w:sz w:val="20"/>
        </w:rPr>
        <w:t xml:space="preserve"> </w:t>
      </w:r>
      <w:r>
        <w:rPr>
          <w:rFonts w:ascii="Arial MT" w:hAnsi="Arial MT"/>
          <w:sz w:val="20"/>
        </w:rPr>
        <w:t>1303</w:t>
      </w:r>
      <w:r>
        <w:rPr>
          <w:rFonts w:ascii="Arial MT" w:hAnsi="Arial MT"/>
          <w:spacing w:val="-2"/>
          <w:sz w:val="20"/>
        </w:rPr>
        <w:t xml:space="preserve"> </w:t>
      </w:r>
      <w:r>
        <w:rPr>
          <w:rFonts w:ascii="Arial MT" w:hAnsi="Arial MT"/>
          <w:sz w:val="20"/>
        </w:rPr>
        <w:t>-</w:t>
      </w:r>
      <w:r>
        <w:rPr>
          <w:rFonts w:ascii="Arial MT" w:hAnsi="Arial MT"/>
          <w:spacing w:val="2"/>
          <w:sz w:val="20"/>
        </w:rPr>
        <w:t xml:space="preserve"> </w:t>
      </w:r>
      <w:r>
        <w:rPr>
          <w:rFonts w:ascii="Arial MT" w:hAnsi="Arial MT"/>
          <w:sz w:val="20"/>
        </w:rPr>
        <w:t>Bela</w:t>
      </w:r>
      <w:r>
        <w:rPr>
          <w:rFonts w:ascii="Arial MT" w:hAnsi="Arial MT"/>
          <w:spacing w:val="1"/>
          <w:sz w:val="20"/>
        </w:rPr>
        <w:t xml:space="preserve"> </w:t>
      </w:r>
      <w:r>
        <w:rPr>
          <w:rFonts w:ascii="Arial MT" w:hAnsi="Arial MT"/>
          <w:sz w:val="20"/>
        </w:rPr>
        <w:t>Vista</w:t>
      </w:r>
    </w:p>
    <w:p w14:paraId="0C580BC7" w14:textId="77777777" w:rsidR="00C26B36" w:rsidRDefault="009031B0">
      <w:pPr>
        <w:spacing w:before="2"/>
        <w:ind w:left="1262"/>
        <w:rPr>
          <w:rFonts w:ascii="Arial MT" w:hAnsi="Arial MT"/>
          <w:sz w:val="20"/>
        </w:rPr>
      </w:pPr>
      <w:r>
        <w:rPr>
          <w:rFonts w:ascii="Arial MT" w:hAnsi="Arial MT"/>
          <w:sz w:val="20"/>
        </w:rPr>
        <w:t>-</w:t>
      </w:r>
      <w:r>
        <w:rPr>
          <w:rFonts w:ascii="Arial MT" w:hAnsi="Arial MT"/>
          <w:spacing w:val="-2"/>
          <w:sz w:val="20"/>
        </w:rPr>
        <w:t xml:space="preserve"> </w:t>
      </w:r>
      <w:r>
        <w:rPr>
          <w:rFonts w:ascii="Arial MT" w:hAnsi="Arial MT"/>
          <w:sz w:val="20"/>
        </w:rPr>
        <w:t>São Paulo -</w:t>
      </w:r>
      <w:r>
        <w:rPr>
          <w:rFonts w:ascii="Arial MT" w:hAnsi="Arial MT"/>
          <w:spacing w:val="-1"/>
          <w:sz w:val="20"/>
        </w:rPr>
        <w:t xml:space="preserve"> </w:t>
      </w:r>
      <w:r>
        <w:rPr>
          <w:rFonts w:ascii="Arial MT" w:hAnsi="Arial MT"/>
          <w:sz w:val="20"/>
        </w:rPr>
        <w:t>SP</w:t>
      </w:r>
      <w:r>
        <w:rPr>
          <w:rFonts w:ascii="Arial MT" w:hAnsi="Arial MT"/>
          <w:spacing w:val="-3"/>
          <w:sz w:val="20"/>
        </w:rPr>
        <w:t xml:space="preserve"> </w:t>
      </w:r>
      <w:r>
        <w:rPr>
          <w:rFonts w:ascii="Arial MT" w:hAnsi="Arial MT"/>
          <w:sz w:val="20"/>
        </w:rPr>
        <w:t>-</w:t>
      </w:r>
      <w:r>
        <w:rPr>
          <w:rFonts w:ascii="Arial MT" w:hAnsi="Arial MT"/>
          <w:spacing w:val="-2"/>
          <w:sz w:val="20"/>
        </w:rPr>
        <w:t xml:space="preserve"> </w:t>
      </w:r>
      <w:r>
        <w:rPr>
          <w:rFonts w:ascii="Arial MT" w:hAnsi="Arial MT"/>
          <w:sz w:val="20"/>
        </w:rPr>
        <w:t>CEP 01310-910</w:t>
      </w:r>
    </w:p>
    <w:p w14:paraId="28C8976D" w14:textId="77777777" w:rsidR="00C26B36" w:rsidRDefault="009031B0">
      <w:pPr>
        <w:spacing w:before="70"/>
        <w:ind w:left="1262"/>
        <w:rPr>
          <w:rFonts w:ascii="Arial MT"/>
          <w:sz w:val="20"/>
        </w:rPr>
      </w:pPr>
      <w:r>
        <w:rPr>
          <w:rFonts w:ascii="Arial"/>
          <w:b/>
          <w:sz w:val="20"/>
        </w:rPr>
        <w:t>Tel:.</w:t>
      </w:r>
      <w:r>
        <w:rPr>
          <w:rFonts w:ascii="Arial"/>
          <w:b/>
          <w:spacing w:val="-2"/>
          <w:sz w:val="20"/>
        </w:rPr>
        <w:t xml:space="preserve"> </w:t>
      </w:r>
      <w:r>
        <w:rPr>
          <w:rFonts w:ascii="Arial MT"/>
          <w:sz w:val="20"/>
        </w:rPr>
        <w:t>+55</w:t>
      </w:r>
      <w:r>
        <w:rPr>
          <w:rFonts w:ascii="Arial MT"/>
          <w:spacing w:val="-2"/>
          <w:sz w:val="20"/>
        </w:rPr>
        <w:t xml:space="preserve"> </w:t>
      </w:r>
      <w:r>
        <w:rPr>
          <w:rFonts w:ascii="Arial MT"/>
          <w:sz w:val="20"/>
        </w:rPr>
        <w:t>11</w:t>
      </w:r>
      <w:r>
        <w:rPr>
          <w:rFonts w:ascii="Arial MT"/>
          <w:spacing w:val="-2"/>
          <w:sz w:val="20"/>
        </w:rPr>
        <w:t xml:space="preserve"> </w:t>
      </w:r>
      <w:r>
        <w:rPr>
          <w:rFonts w:ascii="Arial MT"/>
          <w:sz w:val="20"/>
        </w:rPr>
        <w:t>97363-0911</w:t>
      </w:r>
    </w:p>
    <w:p w14:paraId="32660B0A" w14:textId="77777777" w:rsidR="00C26B36" w:rsidRDefault="009031B0">
      <w:pPr>
        <w:spacing w:before="70"/>
        <w:ind w:left="1262"/>
        <w:rPr>
          <w:rFonts w:ascii="Arial MT"/>
          <w:sz w:val="20"/>
        </w:rPr>
      </w:pPr>
      <w:hyperlink r:id="rId17">
        <w:r>
          <w:rPr>
            <w:rFonts w:ascii="Arial MT"/>
            <w:color w:val="0462C1"/>
            <w:sz w:val="20"/>
            <w:u w:val="single" w:color="0462C1"/>
          </w:rPr>
          <w:t>priscila.campos@vorcon.com.br</w:t>
        </w:r>
      </w:hyperlink>
    </w:p>
    <w:p w14:paraId="0FC23B54" w14:textId="77777777" w:rsidR="00C26B36" w:rsidRDefault="00C26B36">
      <w:pPr>
        <w:pStyle w:val="Corpodetexto"/>
        <w:spacing w:before="1"/>
        <w:rPr>
          <w:rFonts w:ascii="Arial MT"/>
          <w:sz w:val="24"/>
        </w:rPr>
      </w:pPr>
    </w:p>
    <w:p w14:paraId="296ABDF0" w14:textId="77777777" w:rsidR="00C26B36" w:rsidRDefault="009031B0">
      <w:pPr>
        <w:spacing w:before="93"/>
        <w:ind w:left="1982"/>
        <w:rPr>
          <w:rFonts w:ascii="Arial" w:hAnsi="Arial"/>
          <w:b/>
          <w:sz w:val="20"/>
        </w:rPr>
      </w:pPr>
      <w:r>
        <w:rPr>
          <w:noProof/>
        </w:rPr>
        <w:drawing>
          <wp:anchor distT="0" distB="0" distL="0" distR="0" simplePos="0" relativeHeight="251613696" behindDoc="0" locked="0" layoutInCell="1" allowOverlap="1" wp14:anchorId="51432433" wp14:editId="1274F90C">
            <wp:simplePos x="0" y="0"/>
            <wp:positionH relativeFrom="page">
              <wp:posOffset>1309369</wp:posOffset>
            </wp:positionH>
            <wp:positionV relativeFrom="paragraph">
              <wp:posOffset>81068</wp:posOffset>
            </wp:positionV>
            <wp:extent cx="103505" cy="96603"/>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4" cstate="print"/>
                    <a:stretch>
                      <a:fillRect/>
                    </a:stretch>
                  </pic:blipFill>
                  <pic:spPr>
                    <a:xfrm>
                      <a:off x="0" y="0"/>
                      <a:ext cx="103505" cy="96603"/>
                    </a:xfrm>
                    <a:prstGeom prst="rect">
                      <a:avLst/>
                    </a:prstGeom>
                  </pic:spPr>
                </pic:pic>
              </a:graphicData>
            </a:graphic>
          </wp:anchor>
        </w:drawing>
      </w:r>
      <w:r>
        <w:rPr>
          <w:rFonts w:ascii="Arial" w:hAnsi="Arial"/>
          <w:b/>
          <w:sz w:val="20"/>
        </w:rPr>
        <w:t>Escritório</w:t>
      </w:r>
      <w:r>
        <w:rPr>
          <w:rFonts w:ascii="Arial" w:hAnsi="Arial"/>
          <w:b/>
          <w:spacing w:val="-1"/>
          <w:sz w:val="20"/>
        </w:rPr>
        <w:t xml:space="preserve"> </w:t>
      </w:r>
      <w:r>
        <w:rPr>
          <w:rFonts w:ascii="Arial" w:hAnsi="Arial"/>
          <w:b/>
          <w:sz w:val="20"/>
        </w:rPr>
        <w:t>Mato</w:t>
      </w:r>
      <w:r>
        <w:rPr>
          <w:rFonts w:ascii="Arial" w:hAnsi="Arial"/>
          <w:b/>
          <w:spacing w:val="-3"/>
          <w:sz w:val="20"/>
        </w:rPr>
        <w:t xml:space="preserve"> </w:t>
      </w:r>
      <w:r>
        <w:rPr>
          <w:rFonts w:ascii="Arial" w:hAnsi="Arial"/>
          <w:b/>
          <w:sz w:val="20"/>
        </w:rPr>
        <w:t>Grosso</w:t>
      </w:r>
      <w:r>
        <w:rPr>
          <w:rFonts w:ascii="Arial" w:hAnsi="Arial"/>
          <w:b/>
          <w:spacing w:val="-4"/>
          <w:sz w:val="20"/>
        </w:rPr>
        <w:t xml:space="preserve"> </w:t>
      </w:r>
      <w:r>
        <w:rPr>
          <w:rFonts w:ascii="Arial" w:hAnsi="Arial"/>
          <w:b/>
          <w:sz w:val="20"/>
        </w:rPr>
        <w:t>do</w:t>
      </w:r>
      <w:r>
        <w:rPr>
          <w:rFonts w:ascii="Arial" w:hAnsi="Arial"/>
          <w:b/>
          <w:spacing w:val="-3"/>
          <w:sz w:val="20"/>
        </w:rPr>
        <w:t xml:space="preserve"> </w:t>
      </w:r>
      <w:r>
        <w:rPr>
          <w:rFonts w:ascii="Arial" w:hAnsi="Arial"/>
          <w:b/>
          <w:sz w:val="20"/>
        </w:rPr>
        <w:t>Sul</w:t>
      </w:r>
    </w:p>
    <w:p w14:paraId="7F057168" w14:textId="77777777" w:rsidR="00C26B36" w:rsidRDefault="009031B0">
      <w:pPr>
        <w:spacing w:before="70" w:line="312" w:lineRule="auto"/>
        <w:ind w:left="1262" w:right="5190"/>
        <w:rPr>
          <w:rFonts w:ascii="Arial MT" w:hAnsi="Arial MT"/>
          <w:sz w:val="20"/>
        </w:rPr>
      </w:pPr>
      <w:r>
        <w:rPr>
          <w:rFonts w:ascii="Arial MT" w:hAnsi="Arial MT"/>
          <w:sz w:val="20"/>
        </w:rPr>
        <w:t>Rua Humberto de Campos, 171 – Jardim dos Estados,</w:t>
      </w:r>
      <w:r>
        <w:rPr>
          <w:rFonts w:ascii="Arial MT" w:hAnsi="Arial MT"/>
          <w:spacing w:val="-54"/>
          <w:sz w:val="20"/>
        </w:rPr>
        <w:t xml:space="preserve"> </w:t>
      </w:r>
      <w:r>
        <w:rPr>
          <w:rFonts w:ascii="Arial MT" w:hAnsi="Arial MT"/>
          <w:sz w:val="20"/>
        </w:rPr>
        <w:t>Campo</w:t>
      </w:r>
      <w:r>
        <w:rPr>
          <w:rFonts w:ascii="Arial MT" w:hAnsi="Arial MT"/>
          <w:spacing w:val="-2"/>
          <w:sz w:val="20"/>
        </w:rPr>
        <w:t xml:space="preserve"> </w:t>
      </w:r>
      <w:r>
        <w:rPr>
          <w:rFonts w:ascii="Arial MT" w:hAnsi="Arial MT"/>
          <w:sz w:val="20"/>
        </w:rPr>
        <w:t>Grande</w:t>
      </w:r>
      <w:r>
        <w:rPr>
          <w:rFonts w:ascii="Arial MT" w:hAnsi="Arial MT"/>
          <w:spacing w:val="-1"/>
          <w:sz w:val="20"/>
        </w:rPr>
        <w:t xml:space="preserve"> </w:t>
      </w:r>
      <w:r>
        <w:rPr>
          <w:rFonts w:ascii="Arial MT" w:hAnsi="Arial MT"/>
          <w:sz w:val="20"/>
        </w:rPr>
        <w:t>(MS)</w:t>
      </w:r>
      <w:r>
        <w:rPr>
          <w:rFonts w:ascii="Arial MT" w:hAnsi="Arial MT"/>
          <w:spacing w:val="1"/>
          <w:sz w:val="20"/>
        </w:rPr>
        <w:t xml:space="preserve"> </w:t>
      </w:r>
      <w:r>
        <w:rPr>
          <w:rFonts w:ascii="Arial MT" w:hAnsi="Arial MT"/>
          <w:sz w:val="20"/>
        </w:rPr>
        <w:t>- CEP:</w:t>
      </w:r>
      <w:r>
        <w:rPr>
          <w:rFonts w:ascii="Arial MT" w:hAnsi="Arial MT"/>
          <w:spacing w:val="-1"/>
          <w:sz w:val="20"/>
        </w:rPr>
        <w:t xml:space="preserve"> </w:t>
      </w:r>
      <w:r>
        <w:rPr>
          <w:rFonts w:ascii="Arial MT" w:hAnsi="Arial MT"/>
          <w:sz w:val="20"/>
        </w:rPr>
        <w:t>79.020-060</w:t>
      </w:r>
    </w:p>
    <w:p w14:paraId="0EDC9F17" w14:textId="77777777" w:rsidR="00C26B36" w:rsidRDefault="009031B0">
      <w:pPr>
        <w:spacing w:before="2"/>
        <w:ind w:left="1262"/>
        <w:rPr>
          <w:rFonts w:ascii="Arial MT"/>
          <w:sz w:val="20"/>
        </w:rPr>
      </w:pPr>
      <w:r>
        <w:rPr>
          <w:rFonts w:ascii="Arial"/>
          <w:b/>
          <w:sz w:val="20"/>
        </w:rPr>
        <w:t>Tel:.</w:t>
      </w:r>
      <w:r>
        <w:rPr>
          <w:rFonts w:ascii="Arial"/>
          <w:b/>
          <w:spacing w:val="-2"/>
          <w:sz w:val="20"/>
        </w:rPr>
        <w:t xml:space="preserve"> </w:t>
      </w:r>
      <w:r>
        <w:rPr>
          <w:rFonts w:ascii="Arial MT"/>
          <w:sz w:val="20"/>
        </w:rPr>
        <w:t>+55</w:t>
      </w:r>
      <w:r>
        <w:rPr>
          <w:rFonts w:ascii="Arial MT"/>
          <w:spacing w:val="-2"/>
          <w:sz w:val="20"/>
        </w:rPr>
        <w:t xml:space="preserve"> </w:t>
      </w:r>
      <w:r>
        <w:rPr>
          <w:rFonts w:ascii="Arial MT"/>
          <w:sz w:val="20"/>
        </w:rPr>
        <w:t>67</w:t>
      </w:r>
      <w:r>
        <w:rPr>
          <w:rFonts w:ascii="Arial MT"/>
          <w:spacing w:val="-2"/>
          <w:sz w:val="20"/>
        </w:rPr>
        <w:t xml:space="preserve"> </w:t>
      </w:r>
      <w:r>
        <w:rPr>
          <w:rFonts w:ascii="Arial MT"/>
          <w:sz w:val="20"/>
        </w:rPr>
        <w:t>98469-1515</w:t>
      </w:r>
    </w:p>
    <w:p w14:paraId="40CFF605" w14:textId="77777777" w:rsidR="00C26B36" w:rsidRDefault="009031B0">
      <w:pPr>
        <w:spacing w:before="70"/>
        <w:ind w:left="1262"/>
        <w:rPr>
          <w:rFonts w:ascii="Arial MT"/>
          <w:sz w:val="20"/>
        </w:rPr>
      </w:pPr>
      <w:hyperlink r:id="rId18">
        <w:r>
          <w:rPr>
            <w:rFonts w:ascii="Arial MT"/>
            <w:color w:val="0462C1"/>
            <w:sz w:val="20"/>
            <w:u w:val="single" w:color="0462C1"/>
          </w:rPr>
          <w:t>rendrix.duraes@vorcon.com.br</w:t>
        </w:r>
      </w:hyperlink>
    </w:p>
    <w:p w14:paraId="051DEE4B" w14:textId="77777777" w:rsidR="00C26B36" w:rsidRDefault="00C26B36">
      <w:pPr>
        <w:pStyle w:val="Corpodetexto"/>
        <w:spacing w:before="1"/>
        <w:rPr>
          <w:rFonts w:ascii="Arial MT"/>
          <w:sz w:val="24"/>
        </w:rPr>
      </w:pPr>
    </w:p>
    <w:p w14:paraId="684B69DE" w14:textId="77777777" w:rsidR="00C26B36" w:rsidRDefault="009031B0">
      <w:pPr>
        <w:spacing w:before="93"/>
        <w:ind w:left="1982"/>
        <w:rPr>
          <w:rFonts w:ascii="Arial" w:hAnsi="Arial"/>
          <w:b/>
          <w:sz w:val="20"/>
        </w:rPr>
      </w:pPr>
      <w:r>
        <w:rPr>
          <w:noProof/>
        </w:rPr>
        <w:drawing>
          <wp:anchor distT="0" distB="0" distL="0" distR="0" simplePos="0" relativeHeight="251616768" behindDoc="0" locked="0" layoutInCell="1" allowOverlap="1" wp14:anchorId="362A78BB" wp14:editId="2C82F0A4">
            <wp:simplePos x="0" y="0"/>
            <wp:positionH relativeFrom="page">
              <wp:posOffset>1309369</wp:posOffset>
            </wp:positionH>
            <wp:positionV relativeFrom="paragraph">
              <wp:posOffset>80813</wp:posOffset>
            </wp:positionV>
            <wp:extent cx="103505" cy="96603"/>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4" cstate="print"/>
                    <a:stretch>
                      <a:fillRect/>
                    </a:stretch>
                  </pic:blipFill>
                  <pic:spPr>
                    <a:xfrm>
                      <a:off x="0" y="0"/>
                      <a:ext cx="103505" cy="96603"/>
                    </a:xfrm>
                    <a:prstGeom prst="rect">
                      <a:avLst/>
                    </a:prstGeom>
                  </pic:spPr>
                </pic:pic>
              </a:graphicData>
            </a:graphic>
          </wp:anchor>
        </w:drawing>
      </w:r>
      <w:r>
        <w:rPr>
          <w:rFonts w:ascii="Arial" w:hAnsi="Arial"/>
          <w:b/>
          <w:sz w:val="20"/>
        </w:rPr>
        <w:t>Escritório</w:t>
      </w:r>
      <w:r>
        <w:rPr>
          <w:rFonts w:ascii="Arial" w:hAnsi="Arial"/>
          <w:b/>
          <w:spacing w:val="-2"/>
          <w:sz w:val="20"/>
        </w:rPr>
        <w:t xml:space="preserve"> </w:t>
      </w:r>
      <w:r>
        <w:rPr>
          <w:rFonts w:ascii="Arial" w:hAnsi="Arial"/>
          <w:b/>
          <w:sz w:val="20"/>
        </w:rPr>
        <w:t>Rio</w:t>
      </w:r>
      <w:r>
        <w:rPr>
          <w:rFonts w:ascii="Arial" w:hAnsi="Arial"/>
          <w:b/>
          <w:spacing w:val="-3"/>
          <w:sz w:val="20"/>
        </w:rPr>
        <w:t xml:space="preserve"> </w:t>
      </w:r>
      <w:r>
        <w:rPr>
          <w:rFonts w:ascii="Arial" w:hAnsi="Arial"/>
          <w:b/>
          <w:sz w:val="20"/>
        </w:rPr>
        <w:t>de</w:t>
      </w:r>
      <w:r>
        <w:rPr>
          <w:rFonts w:ascii="Arial" w:hAnsi="Arial"/>
          <w:b/>
          <w:spacing w:val="-2"/>
          <w:sz w:val="20"/>
        </w:rPr>
        <w:t xml:space="preserve"> </w:t>
      </w:r>
      <w:r>
        <w:rPr>
          <w:rFonts w:ascii="Arial" w:hAnsi="Arial"/>
          <w:b/>
          <w:sz w:val="20"/>
        </w:rPr>
        <w:t>Janeiro</w:t>
      </w:r>
    </w:p>
    <w:p w14:paraId="30295373" w14:textId="77777777" w:rsidR="00C26B36" w:rsidRDefault="009031B0">
      <w:pPr>
        <w:spacing w:before="70" w:line="312" w:lineRule="auto"/>
        <w:ind w:left="1262" w:right="5345"/>
        <w:rPr>
          <w:rFonts w:ascii="Arial MT" w:hAnsi="Arial MT"/>
          <w:sz w:val="20"/>
        </w:rPr>
      </w:pPr>
      <w:r>
        <w:rPr>
          <w:rFonts w:ascii="Arial MT" w:hAnsi="Arial MT"/>
          <w:sz w:val="20"/>
        </w:rPr>
        <w:t>Avenida das Américas, 3443, 2° Andar – Bloco 3B,</w:t>
      </w:r>
      <w:r>
        <w:rPr>
          <w:rFonts w:ascii="Arial MT" w:hAnsi="Arial MT"/>
          <w:spacing w:val="1"/>
          <w:sz w:val="20"/>
        </w:rPr>
        <w:t xml:space="preserve"> </w:t>
      </w:r>
      <w:r>
        <w:rPr>
          <w:rFonts w:ascii="Arial MT" w:hAnsi="Arial MT"/>
          <w:sz w:val="20"/>
        </w:rPr>
        <w:t>Barra da Tijuca, Rio de Janeiro, RJ, CEP. 22631-003</w:t>
      </w:r>
      <w:r>
        <w:rPr>
          <w:rFonts w:ascii="Arial MT" w:hAnsi="Arial MT"/>
          <w:spacing w:val="-53"/>
          <w:sz w:val="20"/>
        </w:rPr>
        <w:t xml:space="preserve"> </w:t>
      </w:r>
      <w:r>
        <w:rPr>
          <w:rFonts w:ascii="Arial" w:hAnsi="Arial"/>
          <w:b/>
          <w:sz w:val="20"/>
        </w:rPr>
        <w:t>Tel:.</w:t>
      </w:r>
      <w:r>
        <w:rPr>
          <w:rFonts w:ascii="Arial" w:hAnsi="Arial"/>
          <w:b/>
          <w:spacing w:val="-1"/>
          <w:sz w:val="20"/>
        </w:rPr>
        <w:t xml:space="preserve"> </w:t>
      </w:r>
      <w:r>
        <w:rPr>
          <w:rFonts w:ascii="Arial MT" w:hAnsi="Arial MT"/>
          <w:sz w:val="20"/>
        </w:rPr>
        <w:t>+55</w:t>
      </w:r>
      <w:r>
        <w:rPr>
          <w:rFonts w:ascii="Arial MT" w:hAnsi="Arial MT"/>
          <w:spacing w:val="-2"/>
          <w:sz w:val="20"/>
        </w:rPr>
        <w:t xml:space="preserve"> </w:t>
      </w:r>
      <w:r>
        <w:rPr>
          <w:rFonts w:ascii="Arial MT" w:hAnsi="Arial MT"/>
          <w:sz w:val="20"/>
        </w:rPr>
        <w:t>21</w:t>
      </w:r>
      <w:r>
        <w:rPr>
          <w:rFonts w:ascii="Arial MT" w:hAnsi="Arial MT"/>
          <w:spacing w:val="-1"/>
          <w:sz w:val="20"/>
        </w:rPr>
        <w:t xml:space="preserve"> </w:t>
      </w:r>
      <w:r>
        <w:rPr>
          <w:rFonts w:ascii="Arial MT" w:hAnsi="Arial MT"/>
          <w:sz w:val="20"/>
        </w:rPr>
        <w:t>97210-0083</w:t>
      </w:r>
      <w:r>
        <w:rPr>
          <w:rFonts w:ascii="Arial MT" w:hAnsi="Arial MT"/>
          <w:spacing w:val="-2"/>
          <w:sz w:val="20"/>
        </w:rPr>
        <w:t xml:space="preserve"> </w:t>
      </w:r>
      <w:r>
        <w:rPr>
          <w:rFonts w:ascii="Arial MT" w:hAnsi="Arial MT"/>
          <w:sz w:val="20"/>
        </w:rPr>
        <w:t>/</w:t>
      </w:r>
      <w:r>
        <w:rPr>
          <w:rFonts w:ascii="Arial MT" w:hAnsi="Arial MT"/>
          <w:spacing w:val="1"/>
          <w:sz w:val="20"/>
        </w:rPr>
        <w:t xml:space="preserve"> </w:t>
      </w:r>
      <w:r>
        <w:rPr>
          <w:rFonts w:ascii="Arial MT" w:hAnsi="Arial MT"/>
          <w:sz w:val="20"/>
        </w:rPr>
        <w:t>+55</w:t>
      </w:r>
      <w:r>
        <w:rPr>
          <w:rFonts w:ascii="Arial MT" w:hAnsi="Arial MT"/>
          <w:spacing w:val="-2"/>
          <w:sz w:val="20"/>
        </w:rPr>
        <w:t xml:space="preserve"> </w:t>
      </w:r>
      <w:r>
        <w:rPr>
          <w:rFonts w:ascii="Arial MT" w:hAnsi="Arial MT"/>
          <w:sz w:val="20"/>
        </w:rPr>
        <w:t>21 98361-7791</w:t>
      </w:r>
    </w:p>
    <w:p w14:paraId="3C732889" w14:textId="77777777" w:rsidR="00C26B36" w:rsidRDefault="009031B0">
      <w:pPr>
        <w:spacing w:before="3"/>
        <w:ind w:left="1262"/>
        <w:rPr>
          <w:rFonts w:ascii="Arial MT"/>
          <w:sz w:val="20"/>
        </w:rPr>
      </w:pPr>
      <w:hyperlink r:id="rId19">
        <w:r>
          <w:rPr>
            <w:rFonts w:ascii="Arial MT"/>
            <w:color w:val="0462C1"/>
            <w:sz w:val="20"/>
            <w:u w:val="single" w:color="0462C1"/>
          </w:rPr>
          <w:t>comercial2@vorcon.com.br</w:t>
        </w:r>
      </w:hyperlink>
    </w:p>
    <w:p w14:paraId="28E6EDBB" w14:textId="77777777" w:rsidR="00C26B36" w:rsidRDefault="00C26B36">
      <w:pPr>
        <w:pStyle w:val="Corpodetexto"/>
        <w:spacing w:before="2"/>
        <w:rPr>
          <w:rFonts w:ascii="Arial MT"/>
          <w:sz w:val="24"/>
        </w:rPr>
      </w:pPr>
    </w:p>
    <w:p w14:paraId="3E3AF03B" w14:textId="77777777" w:rsidR="00C26B36" w:rsidRDefault="009031B0">
      <w:pPr>
        <w:spacing w:before="92"/>
        <w:ind w:left="1262"/>
        <w:rPr>
          <w:rFonts w:ascii="Arial"/>
          <w:b/>
          <w:sz w:val="20"/>
        </w:rPr>
      </w:pPr>
      <w:r>
        <w:rPr>
          <w:rFonts w:ascii="Arial"/>
          <w:b/>
          <w:sz w:val="20"/>
        </w:rPr>
        <w:t>Angola</w:t>
      </w:r>
    </w:p>
    <w:p w14:paraId="761EE457" w14:textId="77777777" w:rsidR="00C26B36" w:rsidRDefault="009031B0">
      <w:pPr>
        <w:spacing w:before="70"/>
        <w:ind w:left="1982"/>
        <w:rPr>
          <w:rFonts w:ascii="Arial MT" w:hAnsi="Arial MT"/>
          <w:sz w:val="20"/>
        </w:rPr>
      </w:pPr>
      <w:r>
        <w:rPr>
          <w:noProof/>
        </w:rPr>
        <w:drawing>
          <wp:anchor distT="0" distB="0" distL="0" distR="0" simplePos="0" relativeHeight="251619840" behindDoc="0" locked="0" layoutInCell="1" allowOverlap="1" wp14:anchorId="73D9FAED" wp14:editId="36568EA8">
            <wp:simplePos x="0" y="0"/>
            <wp:positionH relativeFrom="page">
              <wp:posOffset>1309369</wp:posOffset>
            </wp:positionH>
            <wp:positionV relativeFrom="paragraph">
              <wp:posOffset>66207</wp:posOffset>
            </wp:positionV>
            <wp:extent cx="103505" cy="96604"/>
            <wp:effectExtent l="0" t="0" r="0" b="0"/>
            <wp:wrapNone/>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4" cstate="print"/>
                    <a:stretch>
                      <a:fillRect/>
                    </a:stretch>
                  </pic:blipFill>
                  <pic:spPr>
                    <a:xfrm>
                      <a:off x="0" y="0"/>
                      <a:ext cx="103505" cy="96604"/>
                    </a:xfrm>
                    <a:prstGeom prst="rect">
                      <a:avLst/>
                    </a:prstGeom>
                  </pic:spPr>
                </pic:pic>
              </a:graphicData>
            </a:graphic>
          </wp:anchor>
        </w:drawing>
      </w:r>
      <w:r>
        <w:rPr>
          <w:rFonts w:ascii="Arial MT" w:hAnsi="Arial MT"/>
          <w:sz w:val="20"/>
        </w:rPr>
        <w:t>Rua</w:t>
      </w:r>
      <w:r>
        <w:rPr>
          <w:rFonts w:ascii="Arial MT" w:hAnsi="Arial MT"/>
          <w:spacing w:val="-3"/>
          <w:sz w:val="20"/>
        </w:rPr>
        <w:t xml:space="preserve"> </w:t>
      </w:r>
      <w:r>
        <w:rPr>
          <w:rFonts w:ascii="Arial MT" w:hAnsi="Arial MT"/>
          <w:sz w:val="20"/>
        </w:rPr>
        <w:t>Dr</w:t>
      </w:r>
      <w:r>
        <w:rPr>
          <w:rFonts w:ascii="Arial MT" w:hAnsi="Arial MT"/>
          <w:spacing w:val="-1"/>
          <w:sz w:val="20"/>
        </w:rPr>
        <w:t xml:space="preserve"> </w:t>
      </w:r>
      <w:r>
        <w:rPr>
          <w:rFonts w:ascii="Arial MT" w:hAnsi="Arial MT"/>
          <w:sz w:val="20"/>
        </w:rPr>
        <w:t>Francisco</w:t>
      </w:r>
      <w:r>
        <w:rPr>
          <w:rFonts w:ascii="Arial MT" w:hAnsi="Arial MT"/>
          <w:spacing w:val="-2"/>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Soveral, 41,</w:t>
      </w:r>
      <w:r>
        <w:rPr>
          <w:rFonts w:ascii="Arial MT" w:hAnsi="Arial MT"/>
          <w:spacing w:val="2"/>
          <w:sz w:val="20"/>
        </w:rPr>
        <w:t xml:space="preserve"> </w:t>
      </w:r>
      <w:r>
        <w:rPr>
          <w:rFonts w:ascii="Arial MT" w:hAnsi="Arial MT"/>
          <w:sz w:val="20"/>
        </w:rPr>
        <w:t>2º</w:t>
      </w:r>
      <w:r>
        <w:rPr>
          <w:rFonts w:ascii="Arial MT" w:hAnsi="Arial MT"/>
          <w:spacing w:val="-3"/>
          <w:sz w:val="20"/>
        </w:rPr>
        <w:t xml:space="preserve"> </w:t>
      </w:r>
      <w:r>
        <w:rPr>
          <w:rFonts w:ascii="Arial MT" w:hAnsi="Arial MT"/>
          <w:sz w:val="20"/>
        </w:rPr>
        <w:t>andar</w:t>
      </w:r>
    </w:p>
    <w:p w14:paraId="1A2AE6CD" w14:textId="77777777" w:rsidR="00C26B36" w:rsidRDefault="009031B0">
      <w:pPr>
        <w:spacing w:before="70" w:line="314" w:lineRule="auto"/>
        <w:ind w:left="1262" w:right="8268"/>
        <w:rPr>
          <w:rFonts w:ascii="Arial MT" w:hAnsi="Arial MT"/>
          <w:sz w:val="20"/>
        </w:rPr>
      </w:pPr>
      <w:r>
        <w:rPr>
          <w:rFonts w:ascii="Arial MT" w:hAnsi="Arial MT"/>
          <w:sz w:val="20"/>
        </w:rPr>
        <w:t>Sala 203 – Maianga</w:t>
      </w:r>
      <w:r>
        <w:rPr>
          <w:rFonts w:ascii="Arial MT" w:hAnsi="Arial MT"/>
          <w:spacing w:val="-54"/>
          <w:sz w:val="20"/>
        </w:rPr>
        <w:t xml:space="preserve"> </w:t>
      </w:r>
      <w:r>
        <w:rPr>
          <w:rFonts w:ascii="Arial MT" w:hAnsi="Arial MT"/>
          <w:sz w:val="20"/>
        </w:rPr>
        <w:t>Luanda –</w:t>
      </w:r>
      <w:r>
        <w:rPr>
          <w:rFonts w:ascii="Arial MT" w:hAnsi="Arial MT"/>
          <w:spacing w:val="-2"/>
          <w:sz w:val="20"/>
        </w:rPr>
        <w:t xml:space="preserve"> </w:t>
      </w:r>
      <w:r>
        <w:rPr>
          <w:rFonts w:ascii="Arial MT" w:hAnsi="Arial MT"/>
          <w:sz w:val="20"/>
        </w:rPr>
        <w:t>Angola</w:t>
      </w:r>
    </w:p>
    <w:p w14:paraId="7AE5106C" w14:textId="77777777" w:rsidR="00C26B36" w:rsidRDefault="009031B0">
      <w:pPr>
        <w:spacing w:line="228" w:lineRule="exact"/>
        <w:ind w:left="1262"/>
        <w:rPr>
          <w:rFonts w:ascii="Arial MT"/>
          <w:sz w:val="20"/>
        </w:rPr>
      </w:pPr>
      <w:hyperlink r:id="rId20">
        <w:r>
          <w:rPr>
            <w:rFonts w:ascii="Arial MT"/>
            <w:color w:val="0462C1"/>
            <w:sz w:val="20"/>
            <w:u w:val="single" w:color="0462C1"/>
          </w:rPr>
          <w:t>visovigroup@gmail.com</w:t>
        </w:r>
        <w:r>
          <w:rPr>
            <w:rFonts w:ascii="Arial MT"/>
            <w:color w:val="0462C1"/>
            <w:spacing w:val="-3"/>
            <w:sz w:val="20"/>
          </w:rPr>
          <w:t xml:space="preserve"> </w:t>
        </w:r>
      </w:hyperlink>
      <w:r>
        <w:rPr>
          <w:rFonts w:ascii="Arial MT"/>
          <w:sz w:val="20"/>
        </w:rPr>
        <w:t>/</w:t>
      </w:r>
      <w:r>
        <w:rPr>
          <w:rFonts w:ascii="Arial MT"/>
          <w:spacing w:val="-4"/>
          <w:sz w:val="20"/>
        </w:rPr>
        <w:t xml:space="preserve"> </w:t>
      </w:r>
      <w:hyperlink r:id="rId21">
        <w:r>
          <w:rPr>
            <w:rFonts w:ascii="Arial MT"/>
            <w:color w:val="0462C1"/>
            <w:sz w:val="20"/>
            <w:u w:val="single" w:color="0462C1"/>
          </w:rPr>
          <w:t>contato@vorcon.com.br</w:t>
        </w:r>
      </w:hyperlink>
    </w:p>
    <w:p w14:paraId="40B40A27" w14:textId="77777777" w:rsidR="00C26B36" w:rsidRDefault="00C26B36">
      <w:pPr>
        <w:pStyle w:val="Corpodetexto"/>
        <w:spacing w:before="2"/>
        <w:rPr>
          <w:rFonts w:ascii="Arial MT"/>
          <w:sz w:val="24"/>
        </w:rPr>
      </w:pPr>
    </w:p>
    <w:p w14:paraId="55F64B04" w14:textId="77777777" w:rsidR="00C26B36" w:rsidRDefault="009031B0">
      <w:pPr>
        <w:spacing w:before="93"/>
        <w:ind w:left="1262"/>
        <w:rPr>
          <w:rFonts w:ascii="Arial"/>
          <w:b/>
          <w:sz w:val="20"/>
        </w:rPr>
      </w:pPr>
      <w:r>
        <w:rPr>
          <w:rFonts w:ascii="Arial"/>
          <w:b/>
          <w:sz w:val="20"/>
        </w:rPr>
        <w:t>Contatos:</w:t>
      </w:r>
    </w:p>
    <w:p w14:paraId="64A8B1EA" w14:textId="77777777" w:rsidR="00C26B36" w:rsidRDefault="009031B0">
      <w:pPr>
        <w:spacing w:before="70"/>
        <w:ind w:left="1262"/>
        <w:rPr>
          <w:rFonts w:ascii="Arial MT" w:hAnsi="Arial MT"/>
          <w:sz w:val="20"/>
        </w:rPr>
      </w:pPr>
      <w:r>
        <w:rPr>
          <w:rFonts w:ascii="Arial MT" w:hAnsi="Arial MT"/>
          <w:sz w:val="20"/>
        </w:rPr>
        <w:t>Telefone</w:t>
      </w:r>
      <w:r>
        <w:rPr>
          <w:rFonts w:ascii="Arial MT" w:hAnsi="Arial MT"/>
          <w:spacing w:val="-3"/>
          <w:sz w:val="20"/>
        </w:rPr>
        <w:t xml:space="preserve"> </w:t>
      </w:r>
      <w:r>
        <w:rPr>
          <w:rFonts w:ascii="Arial MT" w:hAnsi="Arial MT"/>
          <w:sz w:val="20"/>
        </w:rPr>
        <w:t>+ 55</w:t>
      </w:r>
      <w:r>
        <w:rPr>
          <w:rFonts w:ascii="Arial MT" w:hAnsi="Arial MT"/>
          <w:spacing w:val="-2"/>
          <w:sz w:val="20"/>
        </w:rPr>
        <w:t xml:space="preserve"> </w:t>
      </w:r>
      <w:r>
        <w:rPr>
          <w:rFonts w:ascii="Arial MT" w:hAnsi="Arial MT"/>
          <w:sz w:val="20"/>
        </w:rPr>
        <w:t>(71)</w:t>
      </w:r>
      <w:r>
        <w:rPr>
          <w:rFonts w:ascii="Arial MT" w:hAnsi="Arial MT"/>
          <w:spacing w:val="-1"/>
          <w:sz w:val="20"/>
        </w:rPr>
        <w:t xml:space="preserve"> </w:t>
      </w:r>
      <w:r>
        <w:rPr>
          <w:rFonts w:ascii="Arial MT" w:hAnsi="Arial MT"/>
          <w:sz w:val="20"/>
        </w:rPr>
        <w:t>99401 –</w:t>
      </w:r>
      <w:r>
        <w:rPr>
          <w:rFonts w:ascii="Arial MT" w:hAnsi="Arial MT"/>
          <w:spacing w:val="-1"/>
          <w:sz w:val="20"/>
        </w:rPr>
        <w:t xml:space="preserve"> </w:t>
      </w:r>
      <w:r>
        <w:rPr>
          <w:rFonts w:ascii="Arial MT" w:hAnsi="Arial MT"/>
          <w:sz w:val="20"/>
        </w:rPr>
        <w:t>0014</w:t>
      </w:r>
    </w:p>
    <w:p w14:paraId="36BE5991" w14:textId="77777777" w:rsidR="00C26B36" w:rsidRDefault="009031B0">
      <w:pPr>
        <w:spacing w:before="70" w:line="292" w:lineRule="auto"/>
        <w:ind w:left="1262" w:right="6628"/>
        <w:rPr>
          <w:sz w:val="24"/>
        </w:rPr>
      </w:pPr>
      <w:hyperlink r:id="rId22">
        <w:r>
          <w:rPr>
            <w:rFonts w:ascii="Arial MT"/>
            <w:color w:val="0462C1"/>
            <w:sz w:val="20"/>
            <w:u w:val="single" w:color="0462C1"/>
          </w:rPr>
          <w:t>contato@vorcon.com.br</w:t>
        </w:r>
      </w:hyperlink>
      <w:r>
        <w:rPr>
          <w:rFonts w:ascii="Arial MT"/>
          <w:color w:val="0462C1"/>
          <w:spacing w:val="1"/>
          <w:sz w:val="20"/>
        </w:rPr>
        <w:t xml:space="preserve"> </w:t>
      </w:r>
      <w:hyperlink r:id="rId23">
        <w:r>
          <w:rPr>
            <w:rFonts w:ascii="Arial MT"/>
            <w:color w:val="0462C1"/>
            <w:sz w:val="20"/>
            <w:u w:val="single" w:color="0462C1"/>
          </w:rPr>
          <w:t>comercial@vorcon.com.br</w:t>
        </w:r>
      </w:hyperlink>
      <w:r>
        <w:rPr>
          <w:rFonts w:ascii="Arial MT"/>
          <w:color w:val="0462C1"/>
          <w:spacing w:val="1"/>
          <w:sz w:val="20"/>
        </w:rPr>
        <w:t xml:space="preserve"> </w:t>
      </w:r>
      <w:hyperlink r:id="rId24">
        <w:r>
          <w:rPr>
            <w:color w:val="0462C1"/>
            <w:sz w:val="24"/>
            <w:u w:val="single" w:color="0462C1"/>
          </w:rPr>
          <w:t>https://www.vorcon.com.br/contato</w:t>
        </w:r>
      </w:hyperlink>
    </w:p>
    <w:bookmarkEnd w:id="1"/>
    <w:p w14:paraId="3F7ED74F" w14:textId="77777777" w:rsidR="00C26B36" w:rsidRDefault="00C26B36">
      <w:pPr>
        <w:spacing w:line="292" w:lineRule="auto"/>
        <w:rPr>
          <w:sz w:val="24"/>
        </w:rPr>
        <w:sectPr w:rsidR="00C26B36" w:rsidSect="00EC372B">
          <w:pgSz w:w="11910" w:h="16840"/>
          <w:pgMar w:top="1460" w:right="140" w:bottom="660" w:left="440" w:header="507" w:footer="394" w:gutter="0"/>
          <w:cols w:space="720"/>
        </w:sectPr>
      </w:pPr>
    </w:p>
    <w:p w14:paraId="0385D616" w14:textId="49DBC77B" w:rsidR="00C26B36" w:rsidRDefault="009031B0" w:rsidP="004A06CA">
      <w:pPr>
        <w:tabs>
          <w:tab w:val="left" w:pos="2944"/>
          <w:tab w:val="left" w:pos="3515"/>
          <w:tab w:val="left" w:pos="6018"/>
          <w:tab w:val="left" w:pos="8106"/>
        </w:tabs>
        <w:spacing w:before="86"/>
        <w:ind w:left="1262" w:right="1557"/>
        <w:jc w:val="both"/>
        <w:rPr>
          <w:rFonts w:ascii="Calibri Light" w:hAnsi="Calibri Light"/>
          <w:sz w:val="32"/>
        </w:rPr>
      </w:pPr>
      <w:r w:rsidRPr="0019180A">
        <w:rPr>
          <w:rFonts w:ascii="Calibri Light" w:hAnsi="Calibri Light"/>
          <w:b/>
          <w:bCs/>
          <w:color w:val="5B9BD4"/>
          <w:sz w:val="32"/>
        </w:rPr>
        <w:lastRenderedPageBreak/>
        <w:t>RELATÓRIO</w:t>
      </w:r>
      <w:r w:rsidR="00953CF5">
        <w:rPr>
          <w:rFonts w:ascii="Calibri Light" w:hAnsi="Calibri Light"/>
          <w:b/>
          <w:bCs/>
          <w:color w:val="5B9BD4"/>
          <w:sz w:val="32"/>
        </w:rPr>
        <w:t xml:space="preserve"> </w:t>
      </w:r>
      <w:r w:rsidR="004A06CA">
        <w:rPr>
          <w:rFonts w:ascii="Calibri Light" w:hAnsi="Calibri Light"/>
          <w:b/>
          <w:bCs/>
          <w:color w:val="5B9BD4"/>
          <w:sz w:val="32"/>
        </w:rPr>
        <w:t xml:space="preserve"> </w:t>
      </w:r>
      <w:r w:rsidRPr="0019180A">
        <w:rPr>
          <w:rFonts w:ascii="Calibri Light" w:hAnsi="Calibri Light"/>
          <w:b/>
          <w:bCs/>
          <w:color w:val="5B9BD4"/>
          <w:sz w:val="32"/>
        </w:rPr>
        <w:t>DE</w:t>
      </w:r>
      <w:r w:rsidR="00953CF5">
        <w:rPr>
          <w:rFonts w:ascii="Calibri Light" w:hAnsi="Calibri Light"/>
          <w:b/>
          <w:bCs/>
          <w:color w:val="5B9BD4"/>
          <w:sz w:val="32"/>
        </w:rPr>
        <w:t xml:space="preserve"> </w:t>
      </w:r>
      <w:r w:rsidR="004A06CA">
        <w:rPr>
          <w:rFonts w:ascii="Calibri Light" w:hAnsi="Calibri Light"/>
          <w:b/>
          <w:bCs/>
          <w:color w:val="5B9BD4"/>
          <w:sz w:val="32"/>
        </w:rPr>
        <w:t xml:space="preserve"> </w:t>
      </w:r>
      <w:r w:rsidRPr="0019180A">
        <w:rPr>
          <w:rFonts w:ascii="Calibri Light" w:hAnsi="Calibri Light"/>
          <w:b/>
          <w:bCs/>
          <w:color w:val="5B9BD4"/>
          <w:sz w:val="32"/>
        </w:rPr>
        <w:t>PROCEDIMENTOS</w:t>
      </w:r>
      <w:r w:rsidR="00953CF5">
        <w:rPr>
          <w:rFonts w:ascii="Calibri Light" w:hAnsi="Calibri Light"/>
          <w:b/>
          <w:bCs/>
          <w:color w:val="5B9BD4"/>
          <w:sz w:val="32"/>
        </w:rPr>
        <w:t xml:space="preserve"> </w:t>
      </w:r>
      <w:r w:rsidR="004A06CA">
        <w:rPr>
          <w:rFonts w:ascii="Calibri Light" w:hAnsi="Calibri Light"/>
          <w:b/>
          <w:bCs/>
          <w:color w:val="5B9BD4"/>
          <w:sz w:val="32"/>
        </w:rPr>
        <w:t xml:space="preserve"> </w:t>
      </w:r>
      <w:r w:rsidRPr="0019180A">
        <w:rPr>
          <w:rFonts w:ascii="Calibri Light" w:hAnsi="Calibri Light"/>
          <w:b/>
          <w:bCs/>
          <w:color w:val="5B9BD4"/>
          <w:sz w:val="32"/>
        </w:rPr>
        <w:t>PREVIAMENTE</w:t>
      </w:r>
      <w:r w:rsidR="00953CF5">
        <w:rPr>
          <w:rFonts w:ascii="Calibri Light" w:hAnsi="Calibri Light"/>
          <w:b/>
          <w:bCs/>
          <w:color w:val="5B9BD4"/>
          <w:sz w:val="32"/>
        </w:rPr>
        <w:t xml:space="preserve"> </w:t>
      </w:r>
      <w:r w:rsidRPr="0019180A">
        <w:rPr>
          <w:rFonts w:ascii="Calibri Light" w:hAnsi="Calibri Light"/>
          <w:b/>
          <w:bCs/>
          <w:color w:val="5B9BD4"/>
          <w:sz w:val="32"/>
        </w:rPr>
        <w:t>ACORDADOS</w:t>
      </w:r>
      <w:r w:rsidRPr="0019180A">
        <w:rPr>
          <w:rFonts w:ascii="Calibri Light" w:hAnsi="Calibri Light"/>
          <w:b/>
          <w:bCs/>
          <w:color w:val="5B9BD4"/>
          <w:spacing w:val="-70"/>
          <w:sz w:val="32"/>
        </w:rPr>
        <w:t xml:space="preserve"> </w:t>
      </w:r>
      <w:r w:rsidRPr="0019180A">
        <w:rPr>
          <w:rFonts w:ascii="Calibri Light" w:hAnsi="Calibri Light"/>
          <w:b/>
          <w:bCs/>
          <w:color w:val="5B9BD4"/>
          <w:sz w:val="32"/>
        </w:rPr>
        <w:t>SOBRE</w:t>
      </w:r>
      <w:r w:rsidRPr="0019180A">
        <w:rPr>
          <w:rFonts w:ascii="Calibri Light" w:hAnsi="Calibri Light"/>
          <w:b/>
          <w:bCs/>
          <w:color w:val="5B9BD4"/>
          <w:spacing w:val="4"/>
          <w:sz w:val="32"/>
        </w:rPr>
        <w:t xml:space="preserve"> </w:t>
      </w:r>
      <w:r w:rsidRPr="0019180A">
        <w:rPr>
          <w:rFonts w:ascii="Calibri Light" w:hAnsi="Calibri Light"/>
          <w:b/>
          <w:bCs/>
          <w:color w:val="5B9BD4"/>
          <w:sz w:val="32"/>
        </w:rPr>
        <w:t>AS</w:t>
      </w:r>
      <w:r w:rsidRPr="0019180A">
        <w:rPr>
          <w:rFonts w:ascii="Calibri Light" w:hAnsi="Calibri Light"/>
          <w:b/>
          <w:bCs/>
          <w:color w:val="5B9BD4"/>
          <w:spacing w:val="2"/>
          <w:sz w:val="32"/>
        </w:rPr>
        <w:t xml:space="preserve"> </w:t>
      </w:r>
      <w:r w:rsidRPr="0019180A">
        <w:rPr>
          <w:rFonts w:ascii="Calibri Light" w:hAnsi="Calibri Light"/>
          <w:b/>
          <w:bCs/>
          <w:color w:val="5B9BD4"/>
          <w:sz w:val="32"/>
        </w:rPr>
        <w:t>MOVIMENTAÇÕES</w:t>
      </w:r>
      <w:r w:rsidRPr="0019180A">
        <w:rPr>
          <w:rFonts w:ascii="Calibri Light" w:hAnsi="Calibri Light"/>
          <w:b/>
          <w:bCs/>
          <w:color w:val="5B9BD4"/>
          <w:spacing w:val="1"/>
          <w:sz w:val="32"/>
        </w:rPr>
        <w:t xml:space="preserve"> </w:t>
      </w:r>
      <w:r w:rsidRPr="0019180A">
        <w:rPr>
          <w:rFonts w:ascii="Calibri Light" w:hAnsi="Calibri Light"/>
          <w:b/>
          <w:bCs/>
          <w:color w:val="5B9BD4"/>
          <w:sz w:val="32"/>
        </w:rPr>
        <w:t>FINANCEIRAS</w:t>
      </w:r>
      <w:r w:rsidRPr="0019180A">
        <w:rPr>
          <w:rFonts w:ascii="Calibri Light" w:hAnsi="Calibri Light"/>
          <w:b/>
          <w:bCs/>
          <w:color w:val="5B9BD4"/>
          <w:spacing w:val="4"/>
          <w:sz w:val="32"/>
        </w:rPr>
        <w:t xml:space="preserve"> </w:t>
      </w:r>
      <w:r w:rsidRPr="0019180A">
        <w:rPr>
          <w:rFonts w:ascii="Calibri Light" w:hAnsi="Calibri Light"/>
          <w:b/>
          <w:bCs/>
          <w:color w:val="5B9BD4"/>
          <w:sz w:val="32"/>
        </w:rPr>
        <w:t>ENTRE</w:t>
      </w:r>
      <w:r w:rsidRPr="0019180A">
        <w:rPr>
          <w:rFonts w:ascii="Calibri Light" w:hAnsi="Calibri Light"/>
          <w:b/>
          <w:bCs/>
          <w:color w:val="5B9BD4"/>
          <w:spacing w:val="3"/>
          <w:sz w:val="32"/>
        </w:rPr>
        <w:t xml:space="preserve"> </w:t>
      </w:r>
      <w:r w:rsidR="00572DC8">
        <w:rPr>
          <w:rFonts w:ascii="Calibri Light" w:hAnsi="Calibri Light"/>
          <w:b/>
          <w:bCs/>
          <w:color w:val="5B9BD4"/>
          <w:sz w:val="32"/>
        </w:rPr>
        <w:t>[Período]</w:t>
      </w:r>
      <w:r w:rsidR="004A06CA">
        <w:rPr>
          <w:rFonts w:ascii="Calibri Light" w:hAnsi="Calibri Light"/>
          <w:color w:val="5B9BD4"/>
          <w:sz w:val="32"/>
        </w:rPr>
        <w:t>.</w:t>
      </w:r>
    </w:p>
    <w:p w14:paraId="4072C9E8" w14:textId="77777777" w:rsidR="00C26B36" w:rsidRDefault="00C26B36">
      <w:pPr>
        <w:pStyle w:val="Corpodetexto"/>
        <w:spacing w:before="2"/>
        <w:rPr>
          <w:rFonts w:ascii="Calibri Light"/>
          <w:sz w:val="31"/>
        </w:rPr>
      </w:pPr>
    </w:p>
    <w:p w14:paraId="0EB8AE75" w14:textId="6B377E41" w:rsidR="00C26B36" w:rsidRDefault="009031B0">
      <w:pPr>
        <w:spacing w:before="1"/>
        <w:ind w:left="1262"/>
        <w:rPr>
          <w:b/>
          <w:i/>
        </w:rPr>
      </w:pPr>
      <w:r>
        <w:rPr>
          <w:b/>
        </w:rPr>
        <w:t>Para</w:t>
      </w:r>
      <w:r>
        <w:rPr>
          <w:b/>
          <w:spacing w:val="-1"/>
        </w:rPr>
        <w:t xml:space="preserve"> </w:t>
      </w:r>
      <w:r>
        <w:rPr>
          <w:b/>
        </w:rPr>
        <w:t>a</w:t>
      </w:r>
      <w:r>
        <w:rPr>
          <w:b/>
          <w:spacing w:val="-1"/>
        </w:rPr>
        <w:t xml:space="preserve"> </w:t>
      </w:r>
      <w:r>
        <w:rPr>
          <w:b/>
        </w:rPr>
        <w:t>Administração do</w:t>
      </w:r>
      <w:r>
        <w:rPr>
          <w:b/>
          <w:spacing w:val="-4"/>
        </w:rPr>
        <w:t xml:space="preserve"> </w:t>
      </w:r>
      <w:r w:rsidR="00736EBA">
        <w:rPr>
          <w:b/>
        </w:rPr>
        <w:t xml:space="preserve">Condomínio </w:t>
      </w:r>
      <w:r w:rsidR="00572DC8">
        <w:rPr>
          <w:b/>
          <w:i/>
          <w:iCs/>
        </w:rPr>
        <w:t>[Nome do Condomínio]</w:t>
      </w:r>
    </w:p>
    <w:p w14:paraId="5E09725A" w14:textId="77777777" w:rsidR="00C26B36" w:rsidRDefault="00C26B36">
      <w:pPr>
        <w:pStyle w:val="Corpodetexto"/>
        <w:rPr>
          <w:b/>
          <w:i/>
          <w:sz w:val="20"/>
        </w:rPr>
      </w:pPr>
    </w:p>
    <w:p w14:paraId="2B74DB36" w14:textId="77777777" w:rsidR="00C26B36" w:rsidRDefault="00276B96">
      <w:pPr>
        <w:pStyle w:val="Corpodetexto"/>
        <w:spacing w:before="8"/>
        <w:rPr>
          <w:b/>
          <w:i/>
          <w:sz w:val="21"/>
        </w:rPr>
      </w:pPr>
      <w:r>
        <w:pict w14:anchorId="18949EE5">
          <v:shapetype id="_x0000_t202" coordsize="21600,21600" o:spt="202" path="m,l,21600r21600,l21600,xe">
            <v:stroke joinstyle="miter"/>
            <v:path gradientshapeok="t" o:connecttype="rect"/>
          </v:shapetype>
          <v:shape id="_x0000_s2132" type="#_x0000_t202" style="position:absolute;margin-left:85.1pt;margin-top:13.7pt;width:424.75pt;height:25.35pt;z-index:-251635712;mso-wrap-distance-left:0;mso-wrap-distance-right:0;mso-position-horizontal-relative:page" fillcolor="#deeaf6" stroked="f">
            <v:textbox style="mso-next-textbox:#_x0000_s2132" inset="0,0,0,0">
              <w:txbxContent>
                <w:p w14:paraId="125DC9D9" w14:textId="77777777" w:rsidR="00C26B36" w:rsidRDefault="009031B0">
                  <w:pPr>
                    <w:ind w:left="108"/>
                    <w:rPr>
                      <w:b/>
                    </w:rPr>
                  </w:pPr>
                  <w:r>
                    <w:rPr>
                      <w:b/>
                    </w:rPr>
                    <w:t>Objetivo</w:t>
                  </w:r>
                  <w:r>
                    <w:rPr>
                      <w:b/>
                      <w:spacing w:val="26"/>
                    </w:rPr>
                    <w:t xml:space="preserve"> </w:t>
                  </w:r>
                  <w:r>
                    <w:rPr>
                      <w:b/>
                    </w:rPr>
                    <w:t>do</w:t>
                  </w:r>
                  <w:r>
                    <w:rPr>
                      <w:b/>
                      <w:spacing w:val="24"/>
                    </w:rPr>
                    <w:t xml:space="preserve"> </w:t>
                  </w:r>
                  <w:r>
                    <w:rPr>
                      <w:b/>
                    </w:rPr>
                    <w:t>relatório</w:t>
                  </w:r>
                  <w:r>
                    <w:rPr>
                      <w:b/>
                      <w:spacing w:val="26"/>
                    </w:rPr>
                    <w:t xml:space="preserve"> </w:t>
                  </w:r>
                  <w:r>
                    <w:rPr>
                      <w:b/>
                    </w:rPr>
                    <w:t>de</w:t>
                  </w:r>
                  <w:r>
                    <w:rPr>
                      <w:b/>
                      <w:spacing w:val="25"/>
                    </w:rPr>
                    <w:t xml:space="preserve"> </w:t>
                  </w:r>
                  <w:r>
                    <w:rPr>
                      <w:b/>
                    </w:rPr>
                    <w:t>procedimentos</w:t>
                  </w:r>
                  <w:r>
                    <w:rPr>
                      <w:b/>
                      <w:spacing w:val="27"/>
                    </w:rPr>
                    <w:t xml:space="preserve"> </w:t>
                  </w:r>
                  <w:r>
                    <w:rPr>
                      <w:b/>
                    </w:rPr>
                    <w:t>previamente</w:t>
                  </w:r>
                  <w:r>
                    <w:rPr>
                      <w:b/>
                      <w:spacing w:val="28"/>
                    </w:rPr>
                    <w:t xml:space="preserve"> </w:t>
                  </w:r>
                  <w:r>
                    <w:rPr>
                      <w:b/>
                    </w:rPr>
                    <w:t>acordados</w:t>
                  </w:r>
                  <w:r>
                    <w:rPr>
                      <w:b/>
                      <w:spacing w:val="24"/>
                    </w:rPr>
                    <w:t xml:space="preserve"> </w:t>
                  </w:r>
                  <w:r>
                    <w:rPr>
                      <w:b/>
                    </w:rPr>
                    <w:t>e</w:t>
                  </w:r>
                  <w:r>
                    <w:rPr>
                      <w:b/>
                      <w:spacing w:val="28"/>
                    </w:rPr>
                    <w:t xml:space="preserve"> </w:t>
                  </w:r>
                  <w:r>
                    <w:rPr>
                      <w:b/>
                    </w:rPr>
                    <w:t>restrição</w:t>
                  </w:r>
                  <w:r>
                    <w:rPr>
                      <w:b/>
                      <w:spacing w:val="24"/>
                    </w:rPr>
                    <w:t xml:space="preserve"> </w:t>
                  </w:r>
                  <w:r>
                    <w:rPr>
                      <w:b/>
                    </w:rPr>
                    <w:t>ao</w:t>
                  </w:r>
                  <w:r>
                    <w:rPr>
                      <w:b/>
                      <w:spacing w:val="27"/>
                    </w:rPr>
                    <w:t xml:space="preserve"> </w:t>
                  </w:r>
                  <w:r>
                    <w:rPr>
                      <w:b/>
                    </w:rPr>
                    <w:t>uso</w:t>
                  </w:r>
                  <w:r>
                    <w:rPr>
                      <w:b/>
                      <w:spacing w:val="27"/>
                    </w:rPr>
                    <w:t xml:space="preserve"> </w:t>
                  </w:r>
                  <w:r>
                    <w:rPr>
                      <w:b/>
                    </w:rPr>
                    <w:t>e</w:t>
                  </w:r>
                  <w:r>
                    <w:rPr>
                      <w:b/>
                      <w:spacing w:val="23"/>
                    </w:rPr>
                    <w:t xml:space="preserve"> </w:t>
                  </w:r>
                  <w:r>
                    <w:rPr>
                      <w:b/>
                    </w:rPr>
                    <w:t>à</w:t>
                  </w:r>
                  <w:r>
                    <w:rPr>
                      <w:b/>
                      <w:spacing w:val="-52"/>
                    </w:rPr>
                    <w:t xml:space="preserve"> </w:t>
                  </w:r>
                  <w:r>
                    <w:rPr>
                      <w:b/>
                    </w:rPr>
                    <w:t>distribuição</w:t>
                  </w:r>
                </w:p>
              </w:txbxContent>
            </v:textbox>
            <w10:wrap type="topAndBottom" anchorx="page"/>
          </v:shape>
        </w:pict>
      </w:r>
    </w:p>
    <w:p w14:paraId="3D0A6B67" w14:textId="77777777" w:rsidR="00C26B36" w:rsidRDefault="00C26B36">
      <w:pPr>
        <w:pStyle w:val="Corpodetexto"/>
        <w:spacing w:before="9"/>
        <w:rPr>
          <w:b/>
          <w:i/>
          <w:sz w:val="23"/>
        </w:rPr>
      </w:pPr>
    </w:p>
    <w:p w14:paraId="53C71E84" w14:textId="7849A52C" w:rsidR="00C26B36" w:rsidRPr="001D34D0" w:rsidRDefault="009031B0">
      <w:pPr>
        <w:pStyle w:val="Corpodetexto"/>
        <w:spacing w:before="91" w:line="360" w:lineRule="auto"/>
        <w:ind w:left="1262" w:right="1552"/>
        <w:jc w:val="both"/>
        <w:rPr>
          <w:b/>
          <w:bCs/>
        </w:rPr>
      </w:pPr>
      <w:r>
        <w:t xml:space="preserve">Nosso relatório tem como único objetivo auxiliar a gestão do </w:t>
      </w:r>
      <w:r w:rsidR="00736EBA">
        <w:rPr>
          <w:b/>
        </w:rPr>
        <w:t xml:space="preserve">Condomínio </w:t>
      </w:r>
      <w:r w:rsidR="00572DC8">
        <w:rPr>
          <w:b/>
          <w:i/>
          <w:iCs/>
        </w:rPr>
        <w:t>[Nome do Condomínio]</w:t>
      </w:r>
      <w:r>
        <w:rPr>
          <w:b/>
        </w:rPr>
        <w:t xml:space="preserve">, </w:t>
      </w:r>
      <w:r w:rsidR="007059BF">
        <w:t xml:space="preserve">durante a </w:t>
      </w:r>
      <w:r w:rsidR="007059BF" w:rsidRPr="007059BF">
        <w:t>execução de procedimentos previamente acordados junto à administração atual e ao conselho fiscal, relacionados a aspectos envolvendo a</w:t>
      </w:r>
      <w:r w:rsidR="007059BF">
        <w:t>:</w:t>
      </w:r>
      <w:r w:rsidR="007059BF" w:rsidRPr="007059BF">
        <w:t xml:space="preserve"> </w:t>
      </w:r>
      <w:r w:rsidR="007059BF" w:rsidRPr="007059BF">
        <w:rPr>
          <w:b/>
          <w:bCs/>
        </w:rPr>
        <w:t>Verificação da revisão dos recebimentos de quotas condominiais</w:t>
      </w:r>
      <w:r w:rsidR="007059BF" w:rsidRPr="007059BF">
        <w:t xml:space="preserve">, verificando registros de pagamentos, recibos e conciliações bancárias, comparando os montantes recebidos com as quotas aprovadas em assembleia; </w:t>
      </w:r>
      <w:r w:rsidR="002C3F0B" w:rsidRPr="002C3F0B">
        <w:rPr>
          <w:b/>
          <w:bCs/>
        </w:rPr>
        <w:t>A</w:t>
      </w:r>
      <w:r w:rsidR="007059BF" w:rsidRPr="002C3F0B">
        <w:rPr>
          <w:b/>
          <w:bCs/>
        </w:rPr>
        <w:t>uditoria de entradas de outras naturezas e acordos</w:t>
      </w:r>
      <w:r w:rsidR="007059BF" w:rsidRPr="007059BF">
        <w:t xml:space="preserve">, analisando documentos de receitas extraordinárias ou outras entradas, verificando a conformidade dos acordos com as normas ou regulamentos internos; </w:t>
      </w:r>
      <w:r w:rsidR="002C3F0B" w:rsidRPr="002C3F0B">
        <w:rPr>
          <w:b/>
          <w:bCs/>
        </w:rPr>
        <w:t>E</w:t>
      </w:r>
      <w:r w:rsidR="007059BF" w:rsidRPr="002C3F0B">
        <w:rPr>
          <w:b/>
          <w:bCs/>
        </w:rPr>
        <w:t>xame da prestação de contas do síndico</w:t>
      </w:r>
      <w:r w:rsidR="007059BF" w:rsidRPr="007059BF">
        <w:t xml:space="preserve">, inspecionando relatórios financeiros apresentados pelo síndico, avaliando a adequação das informações e a transparência nas prestações de contas, conferindo se as despesas estão devidamente autorizadas e documentadas; </w:t>
      </w:r>
      <w:r w:rsidR="002C3F0B">
        <w:t xml:space="preserve">e </w:t>
      </w:r>
      <w:r w:rsidR="002C3F0B" w:rsidRPr="002C3F0B">
        <w:rPr>
          <w:b/>
          <w:bCs/>
        </w:rPr>
        <w:t>T</w:t>
      </w:r>
      <w:r w:rsidR="007059BF" w:rsidRPr="002C3F0B">
        <w:rPr>
          <w:b/>
          <w:bCs/>
        </w:rPr>
        <w:t>estes de procedimentos específicos</w:t>
      </w:r>
      <w:r w:rsidR="007059BF" w:rsidRPr="007059BF">
        <w:t xml:space="preserve">, realizando testes em amostras de transações para verificar a exatidão dos registros, entrevistando o síndico e outros envolvidos na gestão financeira do condomínio; os procedimentos previamente acordados acima mencionados se resumem à análise documental, conforme a Norma aplicável NBC TSC 4400 – Trabalhos de Procedimentos Previamente Acordados sobre Informações Contábeis, com periodicidade do trabalho referente à prestação de contas no </w:t>
      </w:r>
      <w:r w:rsidR="007059BF" w:rsidRPr="001D34D0">
        <w:rPr>
          <w:b/>
          <w:bCs/>
        </w:rPr>
        <w:t>período de 0</w:t>
      </w:r>
      <w:r w:rsidR="00AD7C7F">
        <w:rPr>
          <w:b/>
          <w:bCs/>
        </w:rPr>
        <w:t>8</w:t>
      </w:r>
      <w:r w:rsidR="007059BF" w:rsidRPr="001D34D0">
        <w:rPr>
          <w:b/>
          <w:bCs/>
        </w:rPr>
        <w:t xml:space="preserve"> meses, iniciando em </w:t>
      </w:r>
      <w:r w:rsidR="00572DC8">
        <w:rPr>
          <w:b/>
          <w:bCs/>
        </w:rPr>
        <w:t>[Período]</w:t>
      </w:r>
    </w:p>
    <w:p w14:paraId="18EA8E77" w14:textId="3A2F4CEB" w:rsidR="00C26B36" w:rsidRDefault="009031B0">
      <w:pPr>
        <w:spacing w:before="131" w:line="360" w:lineRule="auto"/>
        <w:ind w:left="1262" w:right="1556"/>
        <w:jc w:val="both"/>
      </w:pPr>
      <w:r>
        <w:t xml:space="preserve">Este relatório destina-se unicamente ao </w:t>
      </w:r>
      <w:r w:rsidR="00736EBA">
        <w:rPr>
          <w:b/>
        </w:rPr>
        <w:t xml:space="preserve">Condomínio </w:t>
      </w:r>
      <w:r w:rsidR="00572DC8">
        <w:rPr>
          <w:b/>
          <w:i/>
          <w:iCs/>
        </w:rPr>
        <w:t>[Nome do Condomínio]</w:t>
      </w:r>
      <w:r>
        <w:t xml:space="preserve">, aos seus </w:t>
      </w:r>
      <w:r>
        <w:rPr>
          <w:b/>
        </w:rPr>
        <w:t>representantes</w:t>
      </w:r>
      <w:r>
        <w:rPr>
          <w:b/>
          <w:spacing w:val="1"/>
        </w:rPr>
        <w:t xml:space="preserve"> </w:t>
      </w:r>
      <w:r>
        <w:rPr>
          <w:b/>
        </w:rPr>
        <w:t>legais</w:t>
      </w:r>
      <w:r>
        <w:t>,</w:t>
      </w:r>
      <w:r>
        <w:rPr>
          <w:spacing w:val="-1"/>
        </w:rPr>
        <w:t xml:space="preserve"> </w:t>
      </w:r>
      <w:r>
        <w:t>e</w:t>
      </w:r>
      <w:r>
        <w:rPr>
          <w:spacing w:val="-2"/>
        </w:rPr>
        <w:t xml:space="preserve"> </w:t>
      </w:r>
      <w:r>
        <w:t>não deve</w:t>
      </w:r>
      <w:r>
        <w:rPr>
          <w:spacing w:val="-2"/>
        </w:rPr>
        <w:t xml:space="preserve"> </w:t>
      </w:r>
      <w:r>
        <w:t>ser</w:t>
      </w:r>
      <w:r>
        <w:rPr>
          <w:spacing w:val="-3"/>
        </w:rPr>
        <w:t xml:space="preserve"> </w:t>
      </w:r>
      <w:r>
        <w:t>usado</w:t>
      </w:r>
      <w:r>
        <w:rPr>
          <w:spacing w:val="-3"/>
        </w:rPr>
        <w:t xml:space="preserve"> </w:t>
      </w:r>
      <w:r>
        <w:t>por, nem</w:t>
      </w:r>
      <w:r>
        <w:rPr>
          <w:spacing w:val="1"/>
        </w:rPr>
        <w:t xml:space="preserve"> </w:t>
      </w:r>
      <w:r>
        <w:t>distribuído para,</w:t>
      </w:r>
      <w:r>
        <w:rPr>
          <w:spacing w:val="-6"/>
        </w:rPr>
        <w:t xml:space="preserve"> </w:t>
      </w:r>
      <w:r>
        <w:t>nenhuma outra parte.</w:t>
      </w:r>
    </w:p>
    <w:p w14:paraId="6FCABFD2" w14:textId="77777777" w:rsidR="00AD7C7F" w:rsidRDefault="00AD7C7F">
      <w:pPr>
        <w:spacing w:before="131" w:line="360" w:lineRule="auto"/>
        <w:ind w:left="1262" w:right="1556"/>
        <w:jc w:val="both"/>
      </w:pPr>
    </w:p>
    <w:p w14:paraId="79681CE8" w14:textId="77777777" w:rsidR="00C26B36" w:rsidRDefault="009031B0">
      <w:pPr>
        <w:tabs>
          <w:tab w:val="left" w:pos="10145"/>
        </w:tabs>
        <w:spacing w:before="129"/>
        <w:ind w:left="1262"/>
        <w:rPr>
          <w:b/>
        </w:rPr>
      </w:pPr>
      <w:r>
        <w:rPr>
          <w:b/>
          <w:shd w:val="clear" w:color="auto" w:fill="DEEAF6"/>
        </w:rPr>
        <w:t xml:space="preserve"> </w:t>
      </w:r>
      <w:r>
        <w:rPr>
          <w:b/>
          <w:spacing w:val="-3"/>
          <w:shd w:val="clear" w:color="auto" w:fill="DEEAF6"/>
        </w:rPr>
        <w:t xml:space="preserve"> </w:t>
      </w:r>
      <w:r>
        <w:rPr>
          <w:b/>
          <w:shd w:val="clear" w:color="auto" w:fill="DEEAF6"/>
        </w:rPr>
        <w:t>Responsabilidades</w:t>
      </w:r>
      <w:r>
        <w:rPr>
          <w:b/>
          <w:spacing w:val="-2"/>
          <w:shd w:val="clear" w:color="auto" w:fill="DEEAF6"/>
        </w:rPr>
        <w:t xml:space="preserve"> </w:t>
      </w:r>
      <w:r>
        <w:rPr>
          <w:b/>
          <w:shd w:val="clear" w:color="auto" w:fill="DEEAF6"/>
        </w:rPr>
        <w:t>da</w:t>
      </w:r>
      <w:r>
        <w:rPr>
          <w:b/>
          <w:spacing w:val="-2"/>
          <w:shd w:val="clear" w:color="auto" w:fill="DEEAF6"/>
        </w:rPr>
        <w:t xml:space="preserve"> </w:t>
      </w:r>
      <w:r>
        <w:rPr>
          <w:b/>
          <w:shd w:val="clear" w:color="auto" w:fill="DEEAF6"/>
        </w:rPr>
        <w:t>parte</w:t>
      </w:r>
      <w:r>
        <w:rPr>
          <w:b/>
          <w:spacing w:val="-2"/>
          <w:shd w:val="clear" w:color="auto" w:fill="DEEAF6"/>
        </w:rPr>
        <w:t xml:space="preserve"> </w:t>
      </w:r>
      <w:r>
        <w:rPr>
          <w:b/>
          <w:shd w:val="clear" w:color="auto" w:fill="DEEAF6"/>
        </w:rPr>
        <w:t>contratante</w:t>
      </w:r>
      <w:r>
        <w:rPr>
          <w:b/>
          <w:shd w:val="clear" w:color="auto" w:fill="DEEAF6"/>
        </w:rPr>
        <w:tab/>
      </w:r>
    </w:p>
    <w:p w14:paraId="22B15CC3" w14:textId="77777777" w:rsidR="00C26B36" w:rsidRDefault="00C26B36">
      <w:pPr>
        <w:pStyle w:val="Corpodetexto"/>
        <w:spacing w:before="5"/>
        <w:rPr>
          <w:b/>
          <w:sz w:val="20"/>
        </w:rPr>
      </w:pPr>
    </w:p>
    <w:p w14:paraId="09407804" w14:textId="6B80CB99" w:rsidR="00C26B36" w:rsidRDefault="009031B0">
      <w:pPr>
        <w:spacing w:line="360" w:lineRule="auto"/>
        <w:ind w:left="1262" w:right="1560"/>
        <w:jc w:val="both"/>
      </w:pPr>
      <w:r>
        <w:t xml:space="preserve">O </w:t>
      </w:r>
      <w:r w:rsidR="00736EBA">
        <w:rPr>
          <w:b/>
        </w:rPr>
        <w:t xml:space="preserve">Condomínio </w:t>
      </w:r>
      <w:r w:rsidR="00572DC8">
        <w:rPr>
          <w:b/>
          <w:i/>
          <w:iCs/>
        </w:rPr>
        <w:t>[Nome do Condomínio]</w:t>
      </w:r>
      <w:r w:rsidR="00AD7C7F">
        <w:t xml:space="preserve"> </w:t>
      </w:r>
      <w:r>
        <w:t>reconheceu que os procedimentos previamente acordados são</w:t>
      </w:r>
      <w:r>
        <w:rPr>
          <w:spacing w:val="1"/>
        </w:rPr>
        <w:t xml:space="preserve"> </w:t>
      </w:r>
      <w:r>
        <w:t>adequados para</w:t>
      </w:r>
      <w:r>
        <w:rPr>
          <w:spacing w:val="-2"/>
        </w:rPr>
        <w:t xml:space="preserve"> </w:t>
      </w:r>
      <w:r>
        <w:t>fins do</w:t>
      </w:r>
      <w:r>
        <w:rPr>
          <w:spacing w:val="-2"/>
        </w:rPr>
        <w:t xml:space="preserve"> </w:t>
      </w:r>
      <w:r>
        <w:t>trabalho.</w:t>
      </w:r>
    </w:p>
    <w:p w14:paraId="0948D665" w14:textId="6815909F" w:rsidR="00C26B36" w:rsidRDefault="009031B0">
      <w:pPr>
        <w:spacing w:before="129" w:line="360" w:lineRule="auto"/>
        <w:ind w:left="1262" w:right="1556"/>
        <w:jc w:val="both"/>
      </w:pPr>
      <w:r>
        <w:t>O</w:t>
      </w:r>
      <w:r>
        <w:rPr>
          <w:spacing w:val="1"/>
        </w:rPr>
        <w:t xml:space="preserve"> </w:t>
      </w:r>
      <w:r w:rsidR="00736EBA">
        <w:rPr>
          <w:b/>
        </w:rPr>
        <w:t xml:space="preserve">Condomínio </w:t>
      </w:r>
      <w:r w:rsidR="00572DC8">
        <w:rPr>
          <w:b/>
          <w:i/>
          <w:iCs/>
        </w:rPr>
        <w:t>[Nome do Condomínio]</w:t>
      </w:r>
      <w:r>
        <w:rPr>
          <w:b/>
          <w:spacing w:val="1"/>
        </w:rPr>
        <w:t xml:space="preserve"> </w:t>
      </w:r>
      <w:r>
        <w:t>é</w:t>
      </w:r>
      <w:r>
        <w:rPr>
          <w:spacing w:val="1"/>
        </w:rPr>
        <w:t xml:space="preserve"> </w:t>
      </w:r>
      <w:r>
        <w:t>responsável</w:t>
      </w:r>
      <w:r>
        <w:rPr>
          <w:spacing w:val="1"/>
        </w:rPr>
        <w:t xml:space="preserve"> </w:t>
      </w:r>
      <w:r>
        <w:t>pelo</w:t>
      </w:r>
      <w:r>
        <w:rPr>
          <w:spacing w:val="1"/>
        </w:rPr>
        <w:t xml:space="preserve"> </w:t>
      </w:r>
      <w:r>
        <w:t>objeto</w:t>
      </w:r>
      <w:r>
        <w:rPr>
          <w:spacing w:val="1"/>
        </w:rPr>
        <w:t xml:space="preserve"> </w:t>
      </w:r>
      <w:r>
        <w:t>sobre</w:t>
      </w:r>
      <w:r>
        <w:rPr>
          <w:spacing w:val="1"/>
        </w:rPr>
        <w:t xml:space="preserve"> </w:t>
      </w:r>
      <w:r>
        <w:t>o</w:t>
      </w:r>
      <w:r>
        <w:rPr>
          <w:spacing w:val="1"/>
        </w:rPr>
        <w:t xml:space="preserve"> </w:t>
      </w:r>
      <w:r>
        <w:t>qual</w:t>
      </w:r>
      <w:r>
        <w:rPr>
          <w:spacing w:val="1"/>
        </w:rPr>
        <w:t xml:space="preserve"> </w:t>
      </w:r>
      <w:r>
        <w:t>os</w:t>
      </w:r>
      <w:r>
        <w:rPr>
          <w:spacing w:val="1"/>
        </w:rPr>
        <w:t xml:space="preserve"> </w:t>
      </w:r>
      <w:r>
        <w:t>procedimentos</w:t>
      </w:r>
      <w:r>
        <w:rPr>
          <w:spacing w:val="-52"/>
        </w:rPr>
        <w:t xml:space="preserve"> </w:t>
      </w:r>
      <w:r>
        <w:t xml:space="preserve">previamente acordados são realizados, sendo o </w:t>
      </w:r>
      <w:r w:rsidR="00736EBA">
        <w:rPr>
          <w:b/>
        </w:rPr>
        <w:t xml:space="preserve">Condomínio </w:t>
      </w:r>
      <w:r w:rsidR="00572DC8">
        <w:rPr>
          <w:b/>
          <w:i/>
          <w:iCs/>
        </w:rPr>
        <w:t>[Nome do Condomínio]</w:t>
      </w:r>
      <w:r>
        <w:rPr>
          <w:b/>
        </w:rPr>
        <w:t xml:space="preserve"> </w:t>
      </w:r>
      <w:r>
        <w:t>a contratante dos</w:t>
      </w:r>
      <w:r>
        <w:rPr>
          <w:spacing w:val="1"/>
        </w:rPr>
        <w:t xml:space="preserve"> </w:t>
      </w:r>
      <w:r>
        <w:t>trabalhos</w:t>
      </w:r>
      <w:r>
        <w:rPr>
          <w:spacing w:val="-3"/>
        </w:rPr>
        <w:t xml:space="preserve"> </w:t>
      </w:r>
      <w:r>
        <w:t>realizados.</w:t>
      </w:r>
    </w:p>
    <w:p w14:paraId="5EEC8159" w14:textId="322B1590" w:rsidR="001D34D0" w:rsidRDefault="001D34D0">
      <w:r>
        <w:br w:type="page"/>
      </w:r>
    </w:p>
    <w:p w14:paraId="4A55A939" w14:textId="77777777" w:rsidR="00C26B36" w:rsidRDefault="009031B0">
      <w:pPr>
        <w:tabs>
          <w:tab w:val="left" w:pos="9756"/>
        </w:tabs>
        <w:spacing w:before="131"/>
        <w:ind w:left="1262"/>
        <w:jc w:val="both"/>
        <w:rPr>
          <w:b/>
        </w:rPr>
      </w:pPr>
      <w:r>
        <w:rPr>
          <w:b/>
          <w:shd w:val="clear" w:color="auto" w:fill="DEEAF6"/>
        </w:rPr>
        <w:lastRenderedPageBreak/>
        <w:t xml:space="preserve"> </w:t>
      </w:r>
      <w:r>
        <w:rPr>
          <w:b/>
          <w:spacing w:val="-3"/>
          <w:shd w:val="clear" w:color="auto" w:fill="DEEAF6"/>
        </w:rPr>
        <w:t xml:space="preserve"> </w:t>
      </w:r>
      <w:r>
        <w:rPr>
          <w:b/>
          <w:shd w:val="clear" w:color="auto" w:fill="DEEAF6"/>
        </w:rPr>
        <w:t>Responsabilidades</w:t>
      </w:r>
      <w:r>
        <w:rPr>
          <w:b/>
          <w:spacing w:val="-2"/>
          <w:shd w:val="clear" w:color="auto" w:fill="DEEAF6"/>
        </w:rPr>
        <w:t xml:space="preserve"> </w:t>
      </w:r>
      <w:r>
        <w:rPr>
          <w:b/>
          <w:shd w:val="clear" w:color="auto" w:fill="DEEAF6"/>
        </w:rPr>
        <w:t>do</w:t>
      </w:r>
      <w:r>
        <w:rPr>
          <w:b/>
          <w:spacing w:val="-2"/>
          <w:shd w:val="clear" w:color="auto" w:fill="DEEAF6"/>
        </w:rPr>
        <w:t xml:space="preserve"> </w:t>
      </w:r>
      <w:r>
        <w:rPr>
          <w:b/>
          <w:shd w:val="clear" w:color="auto" w:fill="DEEAF6"/>
        </w:rPr>
        <w:t>auditor</w:t>
      </w:r>
      <w:r>
        <w:rPr>
          <w:b/>
          <w:shd w:val="clear" w:color="auto" w:fill="DEEAF6"/>
        </w:rPr>
        <w:tab/>
      </w:r>
    </w:p>
    <w:p w14:paraId="5349C2F4" w14:textId="77777777" w:rsidR="00C26B36" w:rsidRDefault="00C26B36">
      <w:pPr>
        <w:pStyle w:val="Corpodetexto"/>
        <w:rPr>
          <w:b/>
          <w:sz w:val="24"/>
        </w:rPr>
      </w:pPr>
    </w:p>
    <w:p w14:paraId="4FC8DCE9" w14:textId="77777777" w:rsidR="00C26B36" w:rsidRDefault="00C26B36">
      <w:pPr>
        <w:pStyle w:val="Corpodetexto"/>
        <w:spacing w:before="11"/>
        <w:rPr>
          <w:b/>
          <w:sz w:val="19"/>
        </w:rPr>
      </w:pPr>
    </w:p>
    <w:p w14:paraId="67CFC16A" w14:textId="014841BF" w:rsidR="00C26B36" w:rsidRDefault="009031B0">
      <w:pPr>
        <w:pStyle w:val="Corpodetexto"/>
        <w:spacing w:line="360" w:lineRule="auto"/>
        <w:ind w:left="1262" w:right="1557"/>
        <w:jc w:val="both"/>
      </w:pPr>
      <w:r>
        <w:t xml:space="preserve">Conduzimos o trabalho de procedimentos previamente acordados de acordo com a </w:t>
      </w:r>
      <w:r>
        <w:rPr>
          <w:b/>
        </w:rPr>
        <w:t>NBC TSC</w:t>
      </w:r>
      <w:r>
        <w:rPr>
          <w:b/>
          <w:spacing w:val="1"/>
        </w:rPr>
        <w:t xml:space="preserve"> </w:t>
      </w:r>
      <w:r>
        <w:rPr>
          <w:b/>
        </w:rPr>
        <w:t xml:space="preserve">4400 </w:t>
      </w:r>
      <w:r>
        <w:t xml:space="preserve">– </w:t>
      </w:r>
      <w:r>
        <w:rPr>
          <w:b/>
        </w:rPr>
        <w:t>Trabalhos de Procedimentos Previamente Acordados</w:t>
      </w:r>
      <w:r>
        <w:t>. O trabalho de procedimentos</w:t>
      </w:r>
      <w:r>
        <w:rPr>
          <w:spacing w:val="1"/>
        </w:rPr>
        <w:t xml:space="preserve"> </w:t>
      </w:r>
      <w:r>
        <w:t>previamente</w:t>
      </w:r>
      <w:r>
        <w:rPr>
          <w:spacing w:val="1"/>
        </w:rPr>
        <w:t xml:space="preserve"> </w:t>
      </w:r>
      <w:r>
        <w:t>acordados</w:t>
      </w:r>
      <w:r>
        <w:rPr>
          <w:spacing w:val="1"/>
        </w:rPr>
        <w:t xml:space="preserve"> </w:t>
      </w:r>
      <w:r>
        <w:t>envolve</w:t>
      </w:r>
      <w:r>
        <w:rPr>
          <w:spacing w:val="1"/>
        </w:rPr>
        <w:t xml:space="preserve"> </w:t>
      </w:r>
      <w:r>
        <w:t>a</w:t>
      </w:r>
      <w:r>
        <w:rPr>
          <w:spacing w:val="1"/>
        </w:rPr>
        <w:t xml:space="preserve"> </w:t>
      </w:r>
      <w:r>
        <w:t>realização</w:t>
      </w:r>
      <w:r>
        <w:rPr>
          <w:spacing w:val="1"/>
        </w:rPr>
        <w:t xml:space="preserve"> </w:t>
      </w:r>
      <w:r>
        <w:t>por</w:t>
      </w:r>
      <w:r>
        <w:rPr>
          <w:spacing w:val="1"/>
        </w:rPr>
        <w:t xml:space="preserve"> </w:t>
      </w:r>
      <w:r>
        <w:t>nós</w:t>
      </w:r>
      <w:r>
        <w:rPr>
          <w:spacing w:val="1"/>
        </w:rPr>
        <w:t xml:space="preserve"> </w:t>
      </w:r>
      <w:r>
        <w:t>dos</w:t>
      </w:r>
      <w:r>
        <w:rPr>
          <w:spacing w:val="1"/>
        </w:rPr>
        <w:t xml:space="preserve"> </w:t>
      </w:r>
      <w:r>
        <w:t>procedimentos</w:t>
      </w:r>
      <w:r>
        <w:rPr>
          <w:spacing w:val="1"/>
        </w:rPr>
        <w:t xml:space="preserve"> </w:t>
      </w:r>
      <w:r>
        <w:t>acordados</w:t>
      </w:r>
      <w:r>
        <w:rPr>
          <w:spacing w:val="1"/>
        </w:rPr>
        <w:t xml:space="preserve"> </w:t>
      </w:r>
      <w:r>
        <w:t>com</w:t>
      </w:r>
      <w:r>
        <w:rPr>
          <w:spacing w:val="1"/>
        </w:rPr>
        <w:t xml:space="preserve"> </w:t>
      </w:r>
      <w:r>
        <w:t>o</w:t>
      </w:r>
      <w:r>
        <w:rPr>
          <w:spacing w:val="1"/>
        </w:rPr>
        <w:t xml:space="preserve"> </w:t>
      </w:r>
      <w:r w:rsidR="00736EBA">
        <w:rPr>
          <w:b/>
        </w:rPr>
        <w:t xml:space="preserve">Condomínio </w:t>
      </w:r>
      <w:r w:rsidR="00572DC8">
        <w:rPr>
          <w:b/>
          <w:i/>
          <w:iCs/>
        </w:rPr>
        <w:t>[Nome do Condomínio]</w:t>
      </w:r>
      <w:r w:rsidR="00AD7C7F">
        <w:rPr>
          <w:b/>
        </w:rPr>
        <w:t xml:space="preserve"> </w:t>
      </w:r>
      <w:r w:rsidR="00736EBA">
        <w:rPr>
          <w:b/>
        </w:rPr>
        <w:t>e</w:t>
      </w:r>
      <w:r>
        <w:rPr>
          <w:b/>
        </w:rPr>
        <w:t xml:space="preserve"> </w:t>
      </w:r>
      <w:r>
        <w:t>e a comunicação das constatações, que são os resultados factuais</w:t>
      </w:r>
      <w:r>
        <w:rPr>
          <w:spacing w:val="1"/>
        </w:rPr>
        <w:t xml:space="preserve"> </w:t>
      </w:r>
      <w:r>
        <w:rPr>
          <w:spacing w:val="-1"/>
        </w:rPr>
        <w:t>dos</w:t>
      </w:r>
      <w:r>
        <w:rPr>
          <w:spacing w:val="-12"/>
        </w:rPr>
        <w:t xml:space="preserve"> </w:t>
      </w:r>
      <w:r>
        <w:rPr>
          <w:spacing w:val="-1"/>
        </w:rPr>
        <w:t>procedimentos</w:t>
      </w:r>
      <w:r>
        <w:rPr>
          <w:spacing w:val="-11"/>
        </w:rPr>
        <w:t xml:space="preserve"> </w:t>
      </w:r>
      <w:r>
        <w:rPr>
          <w:spacing w:val="-1"/>
        </w:rPr>
        <w:t>previamente</w:t>
      </w:r>
      <w:r>
        <w:rPr>
          <w:spacing w:val="-13"/>
        </w:rPr>
        <w:t xml:space="preserve"> </w:t>
      </w:r>
      <w:r>
        <w:t>acordados</w:t>
      </w:r>
      <w:r>
        <w:rPr>
          <w:spacing w:val="-12"/>
        </w:rPr>
        <w:t xml:space="preserve"> </w:t>
      </w:r>
      <w:r>
        <w:t>realizados.</w:t>
      </w:r>
      <w:r>
        <w:rPr>
          <w:spacing w:val="-16"/>
        </w:rPr>
        <w:t xml:space="preserve"> </w:t>
      </w:r>
      <w:r>
        <w:t>Não</w:t>
      </w:r>
      <w:r>
        <w:rPr>
          <w:spacing w:val="-11"/>
        </w:rPr>
        <w:t xml:space="preserve"> </w:t>
      </w:r>
      <w:r>
        <w:t>fazemos</w:t>
      </w:r>
      <w:r>
        <w:rPr>
          <w:spacing w:val="-11"/>
        </w:rPr>
        <w:t xml:space="preserve"> </w:t>
      </w:r>
      <w:r>
        <w:t>nenhuma</w:t>
      </w:r>
      <w:r>
        <w:rPr>
          <w:spacing w:val="-14"/>
        </w:rPr>
        <w:t xml:space="preserve"> </w:t>
      </w:r>
      <w:r>
        <w:t>representação</w:t>
      </w:r>
      <w:r>
        <w:rPr>
          <w:spacing w:val="-11"/>
        </w:rPr>
        <w:t xml:space="preserve"> </w:t>
      </w:r>
      <w:r>
        <w:t>sobre</w:t>
      </w:r>
      <w:r>
        <w:rPr>
          <w:spacing w:val="-52"/>
        </w:rPr>
        <w:t xml:space="preserve"> </w:t>
      </w:r>
      <w:r>
        <w:t>a</w:t>
      </w:r>
      <w:r>
        <w:rPr>
          <w:spacing w:val="-1"/>
        </w:rPr>
        <w:t xml:space="preserve"> </w:t>
      </w:r>
      <w:r>
        <w:t>adequação dos</w:t>
      </w:r>
      <w:r>
        <w:rPr>
          <w:spacing w:val="-2"/>
        </w:rPr>
        <w:t xml:space="preserve"> </w:t>
      </w:r>
      <w:r>
        <w:t>procedimentos previamente</w:t>
      </w:r>
      <w:r>
        <w:rPr>
          <w:spacing w:val="-2"/>
        </w:rPr>
        <w:t xml:space="preserve"> </w:t>
      </w:r>
      <w:r>
        <w:t>acordados.</w:t>
      </w:r>
    </w:p>
    <w:p w14:paraId="38636953" w14:textId="77777777" w:rsidR="00C26B36" w:rsidRDefault="009031B0">
      <w:pPr>
        <w:pStyle w:val="Corpodetexto"/>
        <w:spacing w:before="91"/>
        <w:ind w:left="1262"/>
        <w:jc w:val="both"/>
      </w:pPr>
      <w:r>
        <w:t>Esse</w:t>
      </w:r>
      <w:r>
        <w:rPr>
          <w:spacing w:val="-3"/>
        </w:rPr>
        <w:t xml:space="preserve"> </w:t>
      </w:r>
      <w:r>
        <w:t>trabalho</w:t>
      </w:r>
      <w:r>
        <w:rPr>
          <w:spacing w:val="-1"/>
        </w:rPr>
        <w:t xml:space="preserve"> </w:t>
      </w:r>
      <w:r>
        <w:t>de</w:t>
      </w:r>
      <w:r>
        <w:rPr>
          <w:spacing w:val="-1"/>
        </w:rPr>
        <w:t xml:space="preserve"> </w:t>
      </w:r>
      <w:r>
        <w:t>procedimentos</w:t>
      </w:r>
      <w:r>
        <w:rPr>
          <w:spacing w:val="-1"/>
        </w:rPr>
        <w:t xml:space="preserve"> </w:t>
      </w:r>
      <w:r>
        <w:t>previamente</w:t>
      </w:r>
      <w:r>
        <w:rPr>
          <w:spacing w:val="-3"/>
        </w:rPr>
        <w:t xml:space="preserve"> </w:t>
      </w:r>
      <w:r>
        <w:t>acordados não é</w:t>
      </w:r>
      <w:r>
        <w:rPr>
          <w:spacing w:val="-3"/>
        </w:rPr>
        <w:t xml:space="preserve"> </w:t>
      </w:r>
      <w:r>
        <w:t>trabalho</w:t>
      </w:r>
      <w:r>
        <w:rPr>
          <w:spacing w:val="-1"/>
        </w:rPr>
        <w:t xml:space="preserve"> </w:t>
      </w:r>
      <w:r>
        <w:t>de</w:t>
      </w:r>
      <w:r>
        <w:rPr>
          <w:spacing w:val="-3"/>
        </w:rPr>
        <w:t xml:space="preserve"> </w:t>
      </w:r>
      <w:r>
        <w:t>asseguração.</w:t>
      </w:r>
    </w:p>
    <w:p w14:paraId="58CC78A8" w14:textId="77777777" w:rsidR="00C26B36" w:rsidRDefault="009031B0">
      <w:pPr>
        <w:pStyle w:val="Corpodetexto"/>
        <w:spacing w:before="127" w:line="360" w:lineRule="auto"/>
        <w:ind w:left="1262" w:right="1556"/>
        <w:jc w:val="both"/>
      </w:pPr>
      <w:r>
        <w:t>Dessa forma, não expressamos uma opinião ou uma conclusão de asseguração. Se tivéssemos</w:t>
      </w:r>
      <w:r>
        <w:rPr>
          <w:spacing w:val="1"/>
        </w:rPr>
        <w:t xml:space="preserve"> </w:t>
      </w:r>
      <w:r>
        <w:t>realizado procedimentos adicionais, outros assuntos poderiam ter chamado a nossa atenção que</w:t>
      </w:r>
      <w:r>
        <w:rPr>
          <w:spacing w:val="1"/>
        </w:rPr>
        <w:t xml:space="preserve"> </w:t>
      </w:r>
      <w:r>
        <w:t>teriam sido</w:t>
      </w:r>
      <w:r>
        <w:rPr>
          <w:spacing w:val="-3"/>
        </w:rPr>
        <w:t xml:space="preserve"> </w:t>
      </w:r>
      <w:r>
        <w:t>relatados.</w:t>
      </w:r>
    </w:p>
    <w:p w14:paraId="373DA743" w14:textId="77777777" w:rsidR="00C26B36" w:rsidRDefault="00C26B36">
      <w:pPr>
        <w:pStyle w:val="Corpodetexto"/>
        <w:spacing w:before="10"/>
        <w:rPr>
          <w:sz w:val="24"/>
        </w:rPr>
      </w:pPr>
    </w:p>
    <w:p w14:paraId="53469433" w14:textId="77777777" w:rsidR="00C26B36" w:rsidRDefault="009031B0">
      <w:pPr>
        <w:tabs>
          <w:tab w:val="left" w:pos="9756"/>
        </w:tabs>
        <w:spacing w:before="92"/>
        <w:ind w:left="1262"/>
        <w:jc w:val="both"/>
        <w:rPr>
          <w:b/>
        </w:rPr>
      </w:pPr>
      <w:r>
        <w:rPr>
          <w:b/>
          <w:shd w:val="clear" w:color="auto" w:fill="DEEAF6"/>
        </w:rPr>
        <w:t xml:space="preserve"> </w:t>
      </w:r>
      <w:r>
        <w:rPr>
          <w:b/>
          <w:spacing w:val="-3"/>
          <w:shd w:val="clear" w:color="auto" w:fill="DEEAF6"/>
        </w:rPr>
        <w:t xml:space="preserve"> </w:t>
      </w:r>
      <w:r>
        <w:rPr>
          <w:b/>
          <w:shd w:val="clear" w:color="auto" w:fill="DEEAF6"/>
        </w:rPr>
        <w:t>Ética</w:t>
      </w:r>
      <w:r>
        <w:rPr>
          <w:b/>
          <w:spacing w:val="-1"/>
          <w:shd w:val="clear" w:color="auto" w:fill="DEEAF6"/>
        </w:rPr>
        <w:t xml:space="preserve"> </w:t>
      </w:r>
      <w:r>
        <w:rPr>
          <w:b/>
          <w:shd w:val="clear" w:color="auto" w:fill="DEEAF6"/>
        </w:rPr>
        <w:t>profissional e</w:t>
      </w:r>
      <w:r>
        <w:rPr>
          <w:b/>
          <w:spacing w:val="-3"/>
          <w:shd w:val="clear" w:color="auto" w:fill="DEEAF6"/>
        </w:rPr>
        <w:t xml:space="preserve"> </w:t>
      </w:r>
      <w:r>
        <w:rPr>
          <w:b/>
          <w:shd w:val="clear" w:color="auto" w:fill="DEEAF6"/>
        </w:rPr>
        <w:t>gestão</w:t>
      </w:r>
      <w:r>
        <w:rPr>
          <w:b/>
          <w:spacing w:val="-4"/>
          <w:shd w:val="clear" w:color="auto" w:fill="DEEAF6"/>
        </w:rPr>
        <w:t xml:space="preserve"> </w:t>
      </w:r>
      <w:r>
        <w:rPr>
          <w:b/>
          <w:shd w:val="clear" w:color="auto" w:fill="DEEAF6"/>
        </w:rPr>
        <w:t>de qualidade</w:t>
      </w:r>
      <w:r>
        <w:rPr>
          <w:b/>
          <w:shd w:val="clear" w:color="auto" w:fill="DEEAF6"/>
        </w:rPr>
        <w:tab/>
      </w:r>
    </w:p>
    <w:p w14:paraId="55B040B8" w14:textId="77777777" w:rsidR="00C26B36" w:rsidRDefault="00C26B36">
      <w:pPr>
        <w:pStyle w:val="Corpodetexto"/>
        <w:rPr>
          <w:b/>
          <w:sz w:val="24"/>
        </w:rPr>
      </w:pPr>
    </w:p>
    <w:p w14:paraId="65AFA4AA" w14:textId="77777777" w:rsidR="00C26B36" w:rsidRDefault="00C26B36">
      <w:pPr>
        <w:pStyle w:val="Corpodetexto"/>
        <w:spacing w:before="2"/>
        <w:rPr>
          <w:b/>
          <w:sz w:val="20"/>
        </w:rPr>
      </w:pPr>
    </w:p>
    <w:p w14:paraId="1E4CF516" w14:textId="77777777" w:rsidR="00C26B36" w:rsidRDefault="009031B0">
      <w:pPr>
        <w:pStyle w:val="Corpodetexto"/>
        <w:ind w:left="1262"/>
        <w:jc w:val="both"/>
      </w:pPr>
      <w:r>
        <w:t>Cumprimos</w:t>
      </w:r>
      <w:r>
        <w:rPr>
          <w:spacing w:val="24"/>
        </w:rPr>
        <w:t xml:space="preserve"> </w:t>
      </w:r>
      <w:r>
        <w:t>com</w:t>
      </w:r>
      <w:r>
        <w:rPr>
          <w:spacing w:val="26"/>
        </w:rPr>
        <w:t xml:space="preserve"> </w:t>
      </w:r>
      <w:r>
        <w:t>os</w:t>
      </w:r>
      <w:r>
        <w:rPr>
          <w:spacing w:val="22"/>
        </w:rPr>
        <w:t xml:space="preserve"> </w:t>
      </w:r>
      <w:r>
        <w:t>requisitos</w:t>
      </w:r>
      <w:r>
        <w:rPr>
          <w:spacing w:val="25"/>
        </w:rPr>
        <w:t xml:space="preserve"> </w:t>
      </w:r>
      <w:r>
        <w:t>éticos</w:t>
      </w:r>
      <w:r>
        <w:rPr>
          <w:spacing w:val="24"/>
        </w:rPr>
        <w:t xml:space="preserve"> </w:t>
      </w:r>
      <w:r>
        <w:t>e</w:t>
      </w:r>
      <w:r>
        <w:rPr>
          <w:spacing w:val="25"/>
        </w:rPr>
        <w:t xml:space="preserve"> </w:t>
      </w:r>
      <w:r>
        <w:t>com</w:t>
      </w:r>
      <w:r>
        <w:rPr>
          <w:spacing w:val="25"/>
        </w:rPr>
        <w:t xml:space="preserve"> </w:t>
      </w:r>
      <w:r>
        <w:t>os</w:t>
      </w:r>
      <w:r>
        <w:rPr>
          <w:spacing w:val="25"/>
        </w:rPr>
        <w:t xml:space="preserve"> </w:t>
      </w:r>
      <w:r>
        <w:t>requisitos</w:t>
      </w:r>
      <w:r>
        <w:rPr>
          <w:spacing w:val="24"/>
        </w:rPr>
        <w:t xml:space="preserve"> </w:t>
      </w:r>
      <w:r>
        <w:t>de</w:t>
      </w:r>
      <w:r>
        <w:rPr>
          <w:spacing w:val="25"/>
        </w:rPr>
        <w:t xml:space="preserve"> </w:t>
      </w:r>
      <w:r>
        <w:t>independência</w:t>
      </w:r>
      <w:r>
        <w:rPr>
          <w:spacing w:val="24"/>
        </w:rPr>
        <w:t xml:space="preserve"> </w:t>
      </w:r>
      <w:r>
        <w:t>de</w:t>
      </w:r>
      <w:r>
        <w:rPr>
          <w:spacing w:val="25"/>
        </w:rPr>
        <w:t xml:space="preserve"> </w:t>
      </w:r>
      <w:r>
        <w:t>acordo</w:t>
      </w:r>
      <w:r>
        <w:rPr>
          <w:spacing w:val="25"/>
        </w:rPr>
        <w:t xml:space="preserve"> </w:t>
      </w:r>
      <w:r>
        <w:t>com</w:t>
      </w:r>
      <w:r>
        <w:rPr>
          <w:spacing w:val="32"/>
        </w:rPr>
        <w:t xml:space="preserve"> </w:t>
      </w:r>
      <w:r>
        <w:t>as</w:t>
      </w:r>
    </w:p>
    <w:p w14:paraId="096312FB" w14:textId="77777777" w:rsidR="00C26B36" w:rsidRDefault="009031B0">
      <w:pPr>
        <w:spacing w:before="127"/>
        <w:ind w:left="1262"/>
        <w:jc w:val="both"/>
        <w:rPr>
          <w:b/>
        </w:rPr>
      </w:pPr>
      <w:r>
        <w:rPr>
          <w:b/>
        </w:rPr>
        <w:t>NBCs PG</w:t>
      </w:r>
      <w:r>
        <w:rPr>
          <w:b/>
          <w:spacing w:val="1"/>
        </w:rPr>
        <w:t xml:space="preserve"> </w:t>
      </w:r>
      <w:r>
        <w:rPr>
          <w:b/>
        </w:rPr>
        <w:t>100</w:t>
      </w:r>
      <w:r>
        <w:rPr>
          <w:b/>
          <w:spacing w:val="-3"/>
        </w:rPr>
        <w:t xml:space="preserve"> </w:t>
      </w:r>
      <w:r>
        <w:rPr>
          <w:b/>
        </w:rPr>
        <w:t>e 300.</w:t>
      </w:r>
    </w:p>
    <w:p w14:paraId="38DBCD53" w14:textId="77777777" w:rsidR="00C26B36" w:rsidRDefault="00C26B36">
      <w:pPr>
        <w:pStyle w:val="Corpodetexto"/>
        <w:spacing w:before="2"/>
        <w:rPr>
          <w:b/>
        </w:rPr>
      </w:pPr>
    </w:p>
    <w:p w14:paraId="6360AE16" w14:textId="77777777" w:rsidR="00C26B36" w:rsidRDefault="009031B0">
      <w:pPr>
        <w:pStyle w:val="Corpodetexto"/>
        <w:spacing w:before="1" w:line="360" w:lineRule="auto"/>
        <w:ind w:left="1262" w:right="1558"/>
        <w:jc w:val="both"/>
      </w:pPr>
      <w:r>
        <w:t xml:space="preserve">Nossa firma aplica a </w:t>
      </w:r>
      <w:r>
        <w:rPr>
          <w:b/>
        </w:rPr>
        <w:t xml:space="preserve">NBC PA 01 – Gestão de Qualidade para Firmas </w:t>
      </w:r>
      <w:r>
        <w:t>(Pessoas Jurídicas e</w:t>
      </w:r>
      <w:r>
        <w:rPr>
          <w:spacing w:val="1"/>
        </w:rPr>
        <w:t xml:space="preserve"> </w:t>
      </w:r>
      <w:r>
        <w:t>Físicas) de Auditores Independentes, e, consequentemente, mantém um sistema de gestão de</w:t>
      </w:r>
      <w:r>
        <w:rPr>
          <w:spacing w:val="1"/>
        </w:rPr>
        <w:t xml:space="preserve"> </w:t>
      </w:r>
      <w:r>
        <w:t>qualidade abrangente incluindo políticas e procedimentos documentados relacionados com o</w:t>
      </w:r>
      <w:r>
        <w:rPr>
          <w:spacing w:val="1"/>
        </w:rPr>
        <w:t xml:space="preserve"> </w:t>
      </w:r>
      <w:r>
        <w:t>cumprimento</w:t>
      </w:r>
      <w:r>
        <w:rPr>
          <w:spacing w:val="1"/>
        </w:rPr>
        <w:t xml:space="preserve"> </w:t>
      </w:r>
      <w:r>
        <w:t>dos</w:t>
      </w:r>
      <w:r>
        <w:rPr>
          <w:spacing w:val="1"/>
        </w:rPr>
        <w:t xml:space="preserve"> </w:t>
      </w:r>
      <w:r>
        <w:t>requisitos</w:t>
      </w:r>
      <w:r>
        <w:rPr>
          <w:spacing w:val="1"/>
        </w:rPr>
        <w:t xml:space="preserve"> </w:t>
      </w:r>
      <w:r>
        <w:t>éticos,</w:t>
      </w:r>
      <w:r>
        <w:rPr>
          <w:spacing w:val="1"/>
        </w:rPr>
        <w:t xml:space="preserve"> </w:t>
      </w:r>
      <w:r>
        <w:t>padrões</w:t>
      </w:r>
      <w:r>
        <w:rPr>
          <w:spacing w:val="1"/>
        </w:rPr>
        <w:t xml:space="preserve"> </w:t>
      </w:r>
      <w:r>
        <w:t>profissionais</w:t>
      </w:r>
      <w:r>
        <w:rPr>
          <w:spacing w:val="1"/>
        </w:rPr>
        <w:t xml:space="preserve"> </w:t>
      </w:r>
      <w:r>
        <w:t>e</w:t>
      </w:r>
      <w:r>
        <w:rPr>
          <w:spacing w:val="1"/>
        </w:rPr>
        <w:t xml:space="preserve"> </w:t>
      </w:r>
      <w:r>
        <w:t>requisitos</w:t>
      </w:r>
      <w:r>
        <w:rPr>
          <w:spacing w:val="1"/>
        </w:rPr>
        <w:t xml:space="preserve"> </w:t>
      </w:r>
      <w:r>
        <w:t>legais</w:t>
      </w:r>
      <w:r>
        <w:rPr>
          <w:spacing w:val="1"/>
        </w:rPr>
        <w:t xml:space="preserve"> </w:t>
      </w:r>
      <w:r>
        <w:t>e</w:t>
      </w:r>
      <w:r>
        <w:rPr>
          <w:spacing w:val="1"/>
        </w:rPr>
        <w:t xml:space="preserve"> </w:t>
      </w:r>
      <w:r>
        <w:t>regulatórios</w:t>
      </w:r>
      <w:r>
        <w:rPr>
          <w:spacing w:val="1"/>
        </w:rPr>
        <w:t xml:space="preserve"> </w:t>
      </w:r>
      <w:r>
        <w:t>aplicáveis.</w:t>
      </w:r>
    </w:p>
    <w:p w14:paraId="0F036008" w14:textId="77777777" w:rsidR="00C26B36" w:rsidRDefault="009031B0">
      <w:pPr>
        <w:tabs>
          <w:tab w:val="left" w:pos="9756"/>
        </w:tabs>
        <w:spacing w:before="130"/>
        <w:ind w:left="1262"/>
        <w:jc w:val="both"/>
        <w:rPr>
          <w:b/>
        </w:rPr>
      </w:pPr>
      <w:r>
        <w:rPr>
          <w:b/>
          <w:shd w:val="clear" w:color="auto" w:fill="DEEAF6"/>
        </w:rPr>
        <w:t xml:space="preserve"> </w:t>
      </w:r>
      <w:r>
        <w:rPr>
          <w:b/>
          <w:spacing w:val="-3"/>
          <w:shd w:val="clear" w:color="auto" w:fill="DEEAF6"/>
        </w:rPr>
        <w:t xml:space="preserve"> </w:t>
      </w:r>
      <w:r>
        <w:rPr>
          <w:b/>
          <w:shd w:val="clear" w:color="auto" w:fill="DEEAF6"/>
        </w:rPr>
        <w:t>Procedimentos</w:t>
      </w:r>
      <w:r>
        <w:rPr>
          <w:b/>
          <w:spacing w:val="-2"/>
          <w:shd w:val="clear" w:color="auto" w:fill="DEEAF6"/>
        </w:rPr>
        <w:t xml:space="preserve"> </w:t>
      </w:r>
      <w:r>
        <w:rPr>
          <w:b/>
          <w:shd w:val="clear" w:color="auto" w:fill="DEEAF6"/>
        </w:rPr>
        <w:t>e</w:t>
      </w:r>
      <w:r>
        <w:rPr>
          <w:b/>
          <w:spacing w:val="-2"/>
          <w:shd w:val="clear" w:color="auto" w:fill="DEEAF6"/>
        </w:rPr>
        <w:t xml:space="preserve"> </w:t>
      </w:r>
      <w:r>
        <w:rPr>
          <w:b/>
          <w:shd w:val="clear" w:color="auto" w:fill="DEEAF6"/>
        </w:rPr>
        <w:t>constatações</w:t>
      </w:r>
      <w:r>
        <w:rPr>
          <w:b/>
          <w:shd w:val="clear" w:color="auto" w:fill="DEEAF6"/>
        </w:rPr>
        <w:tab/>
      </w:r>
    </w:p>
    <w:p w14:paraId="0F87C4D0" w14:textId="77777777" w:rsidR="00C26B36" w:rsidRDefault="00C26B36">
      <w:pPr>
        <w:pStyle w:val="Corpodetexto"/>
        <w:rPr>
          <w:b/>
          <w:sz w:val="24"/>
        </w:rPr>
      </w:pPr>
    </w:p>
    <w:p w14:paraId="669611FD" w14:textId="77777777" w:rsidR="00C26B36" w:rsidRDefault="00C26B36">
      <w:pPr>
        <w:pStyle w:val="Corpodetexto"/>
        <w:spacing w:before="11"/>
        <w:rPr>
          <w:b/>
          <w:sz w:val="19"/>
        </w:rPr>
      </w:pPr>
    </w:p>
    <w:p w14:paraId="263CFA1E" w14:textId="0ABAEBA6" w:rsidR="00C26B36" w:rsidRPr="003F2032" w:rsidRDefault="009031B0">
      <w:pPr>
        <w:pStyle w:val="Corpodetexto"/>
        <w:spacing w:line="360" w:lineRule="auto"/>
        <w:ind w:left="1262" w:right="1556"/>
        <w:jc w:val="both"/>
      </w:pPr>
      <w:r>
        <w:t xml:space="preserve">Realizamos os procedimentos descritos abaixo, que foram acordados com o </w:t>
      </w:r>
      <w:r w:rsidR="00736EBA">
        <w:rPr>
          <w:b/>
        </w:rPr>
        <w:t xml:space="preserve">Condomínio </w:t>
      </w:r>
      <w:r w:rsidR="00572DC8">
        <w:rPr>
          <w:b/>
          <w:i/>
          <w:iCs/>
        </w:rPr>
        <w:t>[Nome do Condomínio]</w:t>
      </w:r>
      <w:r>
        <w:rPr>
          <w:b/>
          <w:spacing w:val="-12"/>
        </w:rPr>
        <w:t xml:space="preserve"> </w:t>
      </w:r>
      <w:r>
        <w:t>nos</w:t>
      </w:r>
      <w:r>
        <w:rPr>
          <w:spacing w:val="-12"/>
        </w:rPr>
        <w:t xml:space="preserve"> </w:t>
      </w:r>
      <w:r>
        <w:t>termos</w:t>
      </w:r>
      <w:r>
        <w:rPr>
          <w:spacing w:val="-12"/>
        </w:rPr>
        <w:t xml:space="preserve"> </w:t>
      </w:r>
      <w:r>
        <w:t>do</w:t>
      </w:r>
      <w:r>
        <w:rPr>
          <w:spacing w:val="-12"/>
        </w:rPr>
        <w:t xml:space="preserve"> </w:t>
      </w:r>
      <w:r>
        <w:t>trabalho</w:t>
      </w:r>
      <w:r>
        <w:rPr>
          <w:spacing w:val="-12"/>
        </w:rPr>
        <w:t xml:space="preserve"> </w:t>
      </w:r>
      <w:r w:rsidR="00A92007">
        <w:rPr>
          <w:b/>
          <w:bCs/>
          <w:spacing w:val="-12"/>
        </w:rPr>
        <w:t>00</w:t>
      </w:r>
      <w:r w:rsidR="00A92007">
        <w:rPr>
          <w:b/>
          <w:bCs/>
          <w:spacing w:val="-12"/>
          <w:lang w:val="pt-BR"/>
        </w:rPr>
        <w:t>00AC00</w:t>
      </w:r>
      <w:r w:rsidR="003F2032" w:rsidRPr="003F2032">
        <w:rPr>
          <w:b/>
          <w:bCs/>
          <w:spacing w:val="-12"/>
          <w:lang w:val="pt-BR"/>
        </w:rPr>
        <w:t xml:space="preserve"> </w:t>
      </w:r>
      <w:r w:rsidRPr="003F2032">
        <w:t>datado</w:t>
      </w:r>
      <w:r w:rsidRPr="003F2032">
        <w:rPr>
          <w:spacing w:val="-11"/>
        </w:rPr>
        <w:t xml:space="preserve"> </w:t>
      </w:r>
      <w:r w:rsidRPr="003F2032">
        <w:t>de</w:t>
      </w:r>
      <w:r w:rsidRPr="003F2032">
        <w:rPr>
          <w:spacing w:val="-12"/>
        </w:rPr>
        <w:t xml:space="preserve"> </w:t>
      </w:r>
      <w:r w:rsidRPr="003F2032">
        <w:rPr>
          <w:b/>
          <w:spacing w:val="-12"/>
        </w:rPr>
        <w:t xml:space="preserve"> </w:t>
      </w:r>
      <w:r w:rsidR="00A92007">
        <w:rPr>
          <w:b/>
          <w:spacing w:val="-12"/>
        </w:rPr>
        <w:t>00</w:t>
      </w:r>
      <w:r w:rsidR="00A30664" w:rsidRPr="003F2032">
        <w:rPr>
          <w:b/>
          <w:spacing w:val="-12"/>
        </w:rPr>
        <w:t xml:space="preserve"> </w:t>
      </w:r>
      <w:r w:rsidRPr="003F2032">
        <w:rPr>
          <w:b/>
        </w:rPr>
        <w:t>de</w:t>
      </w:r>
      <w:r w:rsidRPr="003F2032">
        <w:rPr>
          <w:b/>
          <w:spacing w:val="-12"/>
        </w:rPr>
        <w:t xml:space="preserve"> </w:t>
      </w:r>
      <w:r w:rsidR="00A92007">
        <w:rPr>
          <w:b/>
        </w:rPr>
        <w:t>mes</w:t>
      </w:r>
      <w:r w:rsidRPr="003F2032">
        <w:rPr>
          <w:b/>
          <w:spacing w:val="-15"/>
        </w:rPr>
        <w:t xml:space="preserve"> </w:t>
      </w:r>
      <w:r w:rsidRPr="003F2032">
        <w:rPr>
          <w:b/>
        </w:rPr>
        <w:t>de</w:t>
      </w:r>
      <w:r w:rsidRPr="003F2032">
        <w:rPr>
          <w:b/>
          <w:spacing w:val="-12"/>
        </w:rPr>
        <w:t xml:space="preserve"> </w:t>
      </w:r>
      <w:r w:rsidR="00A92007">
        <w:rPr>
          <w:b/>
        </w:rPr>
        <w:t>202Y</w:t>
      </w:r>
      <w:r w:rsidRPr="003F2032">
        <w:t>,</w:t>
      </w:r>
      <w:r w:rsidRPr="003F2032">
        <w:rPr>
          <w:spacing w:val="-12"/>
        </w:rPr>
        <w:t xml:space="preserve"> </w:t>
      </w:r>
      <w:r w:rsidRPr="003F2032">
        <w:t>sobre</w:t>
      </w:r>
      <w:r w:rsidRPr="003F2032">
        <w:rPr>
          <w:spacing w:val="-12"/>
        </w:rPr>
        <w:t xml:space="preserve"> </w:t>
      </w:r>
      <w:r w:rsidRPr="003F2032">
        <w:t>a</w:t>
      </w:r>
      <w:r w:rsidRPr="003F2032">
        <w:rPr>
          <w:spacing w:val="-12"/>
        </w:rPr>
        <w:t xml:space="preserve"> </w:t>
      </w:r>
      <w:r w:rsidRPr="003F2032">
        <w:t>movimentação</w:t>
      </w:r>
      <w:r w:rsidRPr="003F2032">
        <w:rPr>
          <w:spacing w:val="-12"/>
        </w:rPr>
        <w:t xml:space="preserve"> </w:t>
      </w:r>
      <w:r w:rsidRPr="003F2032">
        <w:t>financeira</w:t>
      </w:r>
      <w:r w:rsidRPr="003F2032">
        <w:rPr>
          <w:spacing w:val="-53"/>
        </w:rPr>
        <w:t xml:space="preserve"> </w:t>
      </w:r>
      <w:r w:rsidRPr="003F2032">
        <w:t>das</w:t>
      </w:r>
      <w:r w:rsidRPr="003F2032">
        <w:rPr>
          <w:spacing w:val="-1"/>
        </w:rPr>
        <w:t xml:space="preserve"> </w:t>
      </w:r>
      <w:r w:rsidRPr="003F2032">
        <w:t>receitas e</w:t>
      </w:r>
      <w:r w:rsidRPr="003F2032">
        <w:rPr>
          <w:spacing w:val="-2"/>
        </w:rPr>
        <w:t xml:space="preserve"> </w:t>
      </w:r>
      <w:r w:rsidRPr="003F2032">
        <w:t>despesas apresentadas.</w:t>
      </w:r>
    </w:p>
    <w:p w14:paraId="0C541742" w14:textId="77777777" w:rsidR="00C26B36" w:rsidRPr="003F2032" w:rsidRDefault="009031B0">
      <w:pPr>
        <w:pStyle w:val="Corpodetexto"/>
        <w:spacing w:line="360" w:lineRule="auto"/>
        <w:ind w:left="1262" w:right="1556"/>
        <w:jc w:val="both"/>
      </w:pPr>
      <w:r w:rsidRPr="003F2032">
        <w:t>Os procedimentos foram descritos em nossa proposta bem como através de nossas solicitações</w:t>
      </w:r>
      <w:r w:rsidRPr="003F2032">
        <w:rPr>
          <w:spacing w:val="1"/>
        </w:rPr>
        <w:t xml:space="preserve"> </w:t>
      </w:r>
      <w:r w:rsidRPr="003F2032">
        <w:t>nos pedidos de análise e por e-mail, à medida que foram feitos os entendimentos do trabalho e</w:t>
      </w:r>
      <w:r w:rsidRPr="003F2032">
        <w:rPr>
          <w:spacing w:val="1"/>
        </w:rPr>
        <w:t xml:space="preserve"> </w:t>
      </w:r>
      <w:r w:rsidRPr="003F2032">
        <w:t>aprofundamento</w:t>
      </w:r>
      <w:r w:rsidRPr="003F2032">
        <w:rPr>
          <w:spacing w:val="-1"/>
        </w:rPr>
        <w:t xml:space="preserve"> </w:t>
      </w:r>
      <w:r w:rsidRPr="003F2032">
        <w:t>do conhecimento da</w:t>
      </w:r>
      <w:r w:rsidRPr="003F2032">
        <w:rPr>
          <w:spacing w:val="-2"/>
        </w:rPr>
        <w:t xml:space="preserve"> </w:t>
      </w:r>
      <w:r w:rsidRPr="003F2032">
        <w:t>operação.</w:t>
      </w:r>
    </w:p>
    <w:p w14:paraId="110D07F6" w14:textId="77777777" w:rsidR="00C26B36" w:rsidRPr="003F2032" w:rsidRDefault="00C26B36">
      <w:pPr>
        <w:pStyle w:val="Corpodetexto"/>
        <w:spacing w:before="1"/>
        <w:rPr>
          <w:sz w:val="25"/>
        </w:rPr>
      </w:pPr>
    </w:p>
    <w:p w14:paraId="3BF718B2" w14:textId="77777777" w:rsidR="00C26B36" w:rsidRPr="003F2032" w:rsidRDefault="009031B0">
      <w:pPr>
        <w:tabs>
          <w:tab w:val="left" w:pos="9756"/>
        </w:tabs>
        <w:spacing w:before="92"/>
        <w:ind w:left="1262"/>
        <w:rPr>
          <w:b/>
        </w:rPr>
      </w:pPr>
      <w:r w:rsidRPr="003F2032">
        <w:rPr>
          <w:b/>
          <w:shd w:val="clear" w:color="auto" w:fill="DEEAF6"/>
        </w:rPr>
        <w:t xml:space="preserve"> </w:t>
      </w:r>
      <w:r w:rsidRPr="003F2032">
        <w:rPr>
          <w:b/>
          <w:spacing w:val="-3"/>
          <w:shd w:val="clear" w:color="auto" w:fill="DEEAF6"/>
        </w:rPr>
        <w:t xml:space="preserve"> </w:t>
      </w:r>
      <w:r w:rsidRPr="003F2032">
        <w:rPr>
          <w:b/>
          <w:shd w:val="clear" w:color="auto" w:fill="DEEAF6"/>
        </w:rPr>
        <w:t>Procedimentos</w:t>
      </w:r>
      <w:r w:rsidRPr="003F2032">
        <w:rPr>
          <w:b/>
          <w:shd w:val="clear" w:color="auto" w:fill="DEEAF6"/>
        </w:rPr>
        <w:tab/>
      </w:r>
    </w:p>
    <w:p w14:paraId="117B4493" w14:textId="77777777" w:rsidR="00C26B36" w:rsidRPr="003F2032" w:rsidRDefault="00C26B36">
      <w:pPr>
        <w:pStyle w:val="Corpodetexto"/>
        <w:rPr>
          <w:b/>
          <w:sz w:val="24"/>
        </w:rPr>
      </w:pPr>
    </w:p>
    <w:p w14:paraId="4102820F" w14:textId="77777777" w:rsidR="00C26B36" w:rsidRPr="003F2032" w:rsidRDefault="00C26B36">
      <w:pPr>
        <w:pStyle w:val="Corpodetexto"/>
        <w:spacing w:before="11"/>
        <w:rPr>
          <w:b/>
          <w:sz w:val="19"/>
        </w:rPr>
      </w:pPr>
    </w:p>
    <w:p w14:paraId="18445E4E" w14:textId="7648CAED" w:rsidR="00C26B36" w:rsidRPr="004712DB" w:rsidRDefault="000A5A8D" w:rsidP="001806CB">
      <w:pPr>
        <w:pStyle w:val="PargrafodaLista"/>
        <w:numPr>
          <w:ilvl w:val="0"/>
          <w:numId w:val="12"/>
        </w:numPr>
        <w:tabs>
          <w:tab w:val="left" w:pos="1982"/>
        </w:tabs>
        <w:spacing w:line="360" w:lineRule="auto"/>
        <w:ind w:right="1555"/>
        <w:jc w:val="both"/>
        <w:rPr>
          <w:b/>
        </w:rPr>
      </w:pPr>
      <w:r w:rsidRPr="003F2032">
        <w:t xml:space="preserve">Os procedimentos realizados estão de acordo com a proposta </w:t>
      </w:r>
      <w:r w:rsidR="00572DC8">
        <w:rPr>
          <w:b/>
          <w:bCs/>
        </w:rPr>
        <w:t>Número da Proposta</w:t>
      </w:r>
      <w:r w:rsidR="003F2032" w:rsidRPr="003F2032">
        <w:rPr>
          <w:b/>
          <w:bCs/>
          <w:lang w:val="pt-BR"/>
        </w:rPr>
        <w:t xml:space="preserve"> </w:t>
      </w:r>
      <w:r w:rsidRPr="003F2032">
        <w:t xml:space="preserve">datada de </w:t>
      </w:r>
      <w:r w:rsidR="00572DC8">
        <w:rPr>
          <w:b/>
          <w:bCs/>
        </w:rPr>
        <w:t>YY</w:t>
      </w:r>
      <w:r w:rsidR="00056502" w:rsidRPr="003F2032">
        <w:rPr>
          <w:b/>
          <w:bCs/>
        </w:rPr>
        <w:t xml:space="preserve"> de </w:t>
      </w:r>
      <w:r w:rsidR="00572DC8">
        <w:rPr>
          <w:b/>
          <w:bCs/>
        </w:rPr>
        <w:t>YYYY</w:t>
      </w:r>
      <w:r w:rsidR="00056502" w:rsidRPr="003F2032">
        <w:rPr>
          <w:b/>
          <w:bCs/>
        </w:rPr>
        <w:t xml:space="preserve"> de 202</w:t>
      </w:r>
      <w:r w:rsidR="00572DC8">
        <w:rPr>
          <w:b/>
          <w:bCs/>
        </w:rPr>
        <w:t>Y</w:t>
      </w:r>
      <w:r w:rsidR="00056502" w:rsidRPr="003F2032">
        <w:t>. Os testes</w:t>
      </w:r>
      <w:r w:rsidR="00056502" w:rsidRPr="004712DB">
        <w:t xml:space="preserve"> realizados e entregáveis </w:t>
      </w:r>
      <w:r w:rsidR="004712DB" w:rsidRPr="004712DB">
        <w:t>respondendo aos quesitos solicitados em proposta além de alguns procedimentos adicionais</w:t>
      </w:r>
      <w:r w:rsidR="004712DB">
        <w:t xml:space="preserve"> (Extr</w:t>
      </w:r>
      <w:r w:rsidR="001E67FC">
        <w:t>a</w:t>
      </w:r>
      <w:r w:rsidR="004712DB">
        <w:t xml:space="preserve"> PPA)</w:t>
      </w:r>
      <w:r w:rsidR="004712DB" w:rsidRPr="004712DB">
        <w:t xml:space="preserve"> realizados pela auditoria conforme tabela abaixo:</w:t>
      </w:r>
    </w:p>
    <w:p w14:paraId="00FB13E0" w14:textId="77777777" w:rsidR="000A5A8D" w:rsidRDefault="000A5A8D" w:rsidP="000A5A8D">
      <w:pPr>
        <w:tabs>
          <w:tab w:val="left" w:pos="1982"/>
        </w:tabs>
        <w:spacing w:line="360" w:lineRule="auto"/>
        <w:ind w:right="1555"/>
        <w:jc w:val="both"/>
        <w:rPr>
          <w:b/>
          <w:highlight w:val="yellow"/>
        </w:rPr>
      </w:pPr>
    </w:p>
    <w:p w14:paraId="36CF2125" w14:textId="70852AC1" w:rsidR="00611EB0" w:rsidRPr="00D53488" w:rsidRDefault="00D53488" w:rsidP="000A5A8D">
      <w:pPr>
        <w:tabs>
          <w:tab w:val="left" w:pos="1982"/>
        </w:tabs>
        <w:spacing w:line="360" w:lineRule="auto"/>
        <w:ind w:right="1555"/>
        <w:jc w:val="both"/>
        <w:rPr>
          <w:b/>
          <w:lang w:val="pt-BR"/>
        </w:rPr>
      </w:pPr>
      <w:r w:rsidRPr="00D53488">
        <w:rPr>
          <w:noProof/>
        </w:rPr>
        <w:lastRenderedPageBreak/>
        <w:drawing>
          <wp:anchor distT="0" distB="0" distL="114300" distR="114300" simplePos="0" relativeHeight="251648512" behindDoc="1" locked="0" layoutInCell="1" allowOverlap="1" wp14:anchorId="3FD80B17" wp14:editId="32956044">
            <wp:simplePos x="0" y="0"/>
            <wp:positionH relativeFrom="column">
              <wp:posOffset>-88900</wp:posOffset>
            </wp:positionH>
            <wp:positionV relativeFrom="paragraph">
              <wp:posOffset>120650</wp:posOffset>
            </wp:positionV>
            <wp:extent cx="7200000" cy="8927669"/>
            <wp:effectExtent l="19050" t="19050" r="20320" b="26035"/>
            <wp:wrapNone/>
            <wp:docPr id="8353103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b="33967"/>
                    <a:stretch/>
                  </pic:blipFill>
                  <pic:spPr bwMode="auto">
                    <a:xfrm>
                      <a:off x="0" y="0"/>
                      <a:ext cx="7200000" cy="8927669"/>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6C6E6" w14:textId="4875F6AD" w:rsidR="00611EB0" w:rsidRDefault="00611EB0" w:rsidP="000A5A8D">
      <w:pPr>
        <w:tabs>
          <w:tab w:val="left" w:pos="1982"/>
        </w:tabs>
        <w:spacing w:line="360" w:lineRule="auto"/>
        <w:ind w:right="1555"/>
        <w:jc w:val="both"/>
        <w:rPr>
          <w:b/>
        </w:rPr>
      </w:pPr>
    </w:p>
    <w:p w14:paraId="19090C3E" w14:textId="77777777" w:rsidR="00611EB0" w:rsidRDefault="00611EB0" w:rsidP="000A5A8D">
      <w:pPr>
        <w:tabs>
          <w:tab w:val="left" w:pos="1982"/>
        </w:tabs>
        <w:spacing w:line="360" w:lineRule="auto"/>
        <w:ind w:right="1555"/>
        <w:jc w:val="both"/>
        <w:rPr>
          <w:b/>
        </w:rPr>
      </w:pPr>
    </w:p>
    <w:p w14:paraId="04045204" w14:textId="77777777" w:rsidR="00611EB0" w:rsidRDefault="00611EB0" w:rsidP="000A5A8D">
      <w:pPr>
        <w:tabs>
          <w:tab w:val="left" w:pos="1982"/>
        </w:tabs>
        <w:spacing w:line="360" w:lineRule="auto"/>
        <w:ind w:right="1555"/>
        <w:jc w:val="both"/>
        <w:rPr>
          <w:b/>
        </w:rPr>
      </w:pPr>
    </w:p>
    <w:p w14:paraId="6CBA4B76" w14:textId="77777777" w:rsidR="00611EB0" w:rsidRDefault="00611EB0" w:rsidP="000A5A8D">
      <w:pPr>
        <w:tabs>
          <w:tab w:val="left" w:pos="1982"/>
        </w:tabs>
        <w:spacing w:line="360" w:lineRule="auto"/>
        <w:ind w:right="1555"/>
        <w:jc w:val="both"/>
        <w:rPr>
          <w:b/>
        </w:rPr>
      </w:pPr>
    </w:p>
    <w:p w14:paraId="5C46A327" w14:textId="77777777" w:rsidR="00611EB0" w:rsidRDefault="00611EB0" w:rsidP="000A5A8D">
      <w:pPr>
        <w:tabs>
          <w:tab w:val="left" w:pos="1982"/>
        </w:tabs>
        <w:spacing w:line="360" w:lineRule="auto"/>
        <w:ind w:right="1555"/>
        <w:jc w:val="both"/>
        <w:rPr>
          <w:b/>
        </w:rPr>
      </w:pPr>
    </w:p>
    <w:p w14:paraId="6EBA5BC4" w14:textId="77777777" w:rsidR="00611EB0" w:rsidRDefault="00611EB0" w:rsidP="000A5A8D">
      <w:pPr>
        <w:tabs>
          <w:tab w:val="left" w:pos="1982"/>
        </w:tabs>
        <w:spacing w:line="360" w:lineRule="auto"/>
        <w:ind w:right="1555"/>
        <w:jc w:val="both"/>
        <w:rPr>
          <w:b/>
        </w:rPr>
      </w:pPr>
    </w:p>
    <w:p w14:paraId="2C18D49B" w14:textId="77777777" w:rsidR="00611EB0" w:rsidRDefault="00611EB0" w:rsidP="000A5A8D">
      <w:pPr>
        <w:tabs>
          <w:tab w:val="left" w:pos="1982"/>
        </w:tabs>
        <w:spacing w:line="360" w:lineRule="auto"/>
        <w:ind w:right="1555"/>
        <w:jc w:val="both"/>
        <w:rPr>
          <w:b/>
        </w:rPr>
      </w:pPr>
    </w:p>
    <w:p w14:paraId="6DAA6F34" w14:textId="77777777" w:rsidR="00611EB0" w:rsidRDefault="00611EB0" w:rsidP="000A5A8D">
      <w:pPr>
        <w:tabs>
          <w:tab w:val="left" w:pos="1982"/>
        </w:tabs>
        <w:spacing w:line="360" w:lineRule="auto"/>
        <w:ind w:right="1555"/>
        <w:jc w:val="both"/>
        <w:rPr>
          <w:b/>
        </w:rPr>
      </w:pPr>
    </w:p>
    <w:p w14:paraId="47451350" w14:textId="77777777" w:rsidR="00611EB0" w:rsidRDefault="00611EB0" w:rsidP="000A5A8D">
      <w:pPr>
        <w:tabs>
          <w:tab w:val="left" w:pos="1982"/>
        </w:tabs>
        <w:spacing w:line="360" w:lineRule="auto"/>
        <w:ind w:right="1555"/>
        <w:jc w:val="both"/>
        <w:rPr>
          <w:b/>
        </w:rPr>
      </w:pPr>
    </w:p>
    <w:p w14:paraId="418D1780" w14:textId="77777777" w:rsidR="00611EB0" w:rsidRDefault="00611EB0" w:rsidP="000A5A8D">
      <w:pPr>
        <w:tabs>
          <w:tab w:val="left" w:pos="1982"/>
        </w:tabs>
        <w:spacing w:line="360" w:lineRule="auto"/>
        <w:ind w:right="1555"/>
        <w:jc w:val="both"/>
        <w:rPr>
          <w:b/>
        </w:rPr>
      </w:pPr>
    </w:p>
    <w:p w14:paraId="7FBD88A6" w14:textId="77777777" w:rsidR="00611EB0" w:rsidRDefault="00611EB0" w:rsidP="000A5A8D">
      <w:pPr>
        <w:tabs>
          <w:tab w:val="left" w:pos="1982"/>
        </w:tabs>
        <w:spacing w:line="360" w:lineRule="auto"/>
        <w:ind w:right="1555"/>
        <w:jc w:val="both"/>
        <w:rPr>
          <w:b/>
        </w:rPr>
      </w:pPr>
    </w:p>
    <w:p w14:paraId="45E4F139" w14:textId="77777777" w:rsidR="00611EB0" w:rsidRDefault="00611EB0" w:rsidP="000A5A8D">
      <w:pPr>
        <w:tabs>
          <w:tab w:val="left" w:pos="1982"/>
        </w:tabs>
        <w:spacing w:line="360" w:lineRule="auto"/>
        <w:ind w:right="1555"/>
        <w:jc w:val="both"/>
        <w:rPr>
          <w:b/>
        </w:rPr>
      </w:pPr>
    </w:p>
    <w:p w14:paraId="51A199BC" w14:textId="77777777" w:rsidR="00611EB0" w:rsidRDefault="00611EB0" w:rsidP="000A5A8D">
      <w:pPr>
        <w:tabs>
          <w:tab w:val="left" w:pos="1982"/>
        </w:tabs>
        <w:spacing w:line="360" w:lineRule="auto"/>
        <w:ind w:right="1555"/>
        <w:jc w:val="both"/>
        <w:rPr>
          <w:b/>
        </w:rPr>
      </w:pPr>
    </w:p>
    <w:p w14:paraId="1B3230B8" w14:textId="77777777" w:rsidR="00611EB0" w:rsidRDefault="00611EB0" w:rsidP="000A5A8D">
      <w:pPr>
        <w:tabs>
          <w:tab w:val="left" w:pos="1982"/>
        </w:tabs>
        <w:spacing w:line="360" w:lineRule="auto"/>
        <w:ind w:right="1555"/>
        <w:jc w:val="both"/>
        <w:rPr>
          <w:b/>
        </w:rPr>
      </w:pPr>
    </w:p>
    <w:p w14:paraId="2D29A01D" w14:textId="77777777" w:rsidR="00611EB0" w:rsidRDefault="00611EB0" w:rsidP="000A5A8D">
      <w:pPr>
        <w:tabs>
          <w:tab w:val="left" w:pos="1982"/>
        </w:tabs>
        <w:spacing w:line="360" w:lineRule="auto"/>
        <w:ind w:right="1555"/>
        <w:jc w:val="both"/>
        <w:rPr>
          <w:b/>
        </w:rPr>
      </w:pPr>
    </w:p>
    <w:p w14:paraId="0E3902B0" w14:textId="77777777" w:rsidR="00611EB0" w:rsidRDefault="00611EB0" w:rsidP="000A5A8D">
      <w:pPr>
        <w:tabs>
          <w:tab w:val="left" w:pos="1982"/>
        </w:tabs>
        <w:spacing w:line="360" w:lineRule="auto"/>
        <w:ind w:right="1555"/>
        <w:jc w:val="both"/>
        <w:rPr>
          <w:b/>
        </w:rPr>
      </w:pPr>
    </w:p>
    <w:p w14:paraId="06CFD0FE" w14:textId="77777777" w:rsidR="00611EB0" w:rsidRDefault="00611EB0" w:rsidP="000A5A8D">
      <w:pPr>
        <w:tabs>
          <w:tab w:val="left" w:pos="1982"/>
        </w:tabs>
        <w:spacing w:line="360" w:lineRule="auto"/>
        <w:ind w:right="1555"/>
        <w:jc w:val="both"/>
        <w:rPr>
          <w:b/>
        </w:rPr>
      </w:pPr>
    </w:p>
    <w:p w14:paraId="78CE5ADF" w14:textId="77777777" w:rsidR="00611EB0" w:rsidRDefault="00611EB0" w:rsidP="000A5A8D">
      <w:pPr>
        <w:tabs>
          <w:tab w:val="left" w:pos="1982"/>
        </w:tabs>
        <w:spacing w:line="360" w:lineRule="auto"/>
        <w:ind w:right="1555"/>
        <w:jc w:val="both"/>
        <w:rPr>
          <w:b/>
        </w:rPr>
      </w:pPr>
    </w:p>
    <w:p w14:paraId="3522B18F" w14:textId="20DAD4AE" w:rsidR="00611EB0" w:rsidRDefault="00D53488" w:rsidP="00D53488">
      <w:pPr>
        <w:tabs>
          <w:tab w:val="left" w:pos="6885"/>
        </w:tabs>
        <w:spacing w:line="360" w:lineRule="auto"/>
        <w:ind w:right="1555"/>
        <w:jc w:val="both"/>
        <w:rPr>
          <w:b/>
        </w:rPr>
      </w:pPr>
      <w:r>
        <w:rPr>
          <w:b/>
        </w:rPr>
        <w:tab/>
      </w:r>
    </w:p>
    <w:p w14:paraId="6FE508A2" w14:textId="77777777" w:rsidR="00611EB0" w:rsidRDefault="00611EB0" w:rsidP="000A5A8D">
      <w:pPr>
        <w:tabs>
          <w:tab w:val="left" w:pos="1982"/>
        </w:tabs>
        <w:spacing w:line="360" w:lineRule="auto"/>
        <w:ind w:right="1555"/>
        <w:jc w:val="both"/>
        <w:rPr>
          <w:b/>
        </w:rPr>
      </w:pPr>
    </w:p>
    <w:p w14:paraId="65A90E41" w14:textId="77777777" w:rsidR="00611EB0" w:rsidRDefault="00611EB0" w:rsidP="000A5A8D">
      <w:pPr>
        <w:tabs>
          <w:tab w:val="left" w:pos="1982"/>
        </w:tabs>
        <w:spacing w:line="360" w:lineRule="auto"/>
        <w:ind w:right="1555"/>
        <w:jc w:val="both"/>
        <w:rPr>
          <w:b/>
        </w:rPr>
      </w:pPr>
    </w:p>
    <w:p w14:paraId="615E9AD6" w14:textId="77777777" w:rsidR="00611EB0" w:rsidRDefault="00611EB0" w:rsidP="000A5A8D">
      <w:pPr>
        <w:tabs>
          <w:tab w:val="left" w:pos="1982"/>
        </w:tabs>
        <w:spacing w:line="360" w:lineRule="auto"/>
        <w:ind w:right="1555"/>
        <w:jc w:val="both"/>
        <w:rPr>
          <w:b/>
        </w:rPr>
      </w:pPr>
    </w:p>
    <w:p w14:paraId="56A2CB0D" w14:textId="77777777" w:rsidR="00611EB0" w:rsidRDefault="00611EB0" w:rsidP="000A5A8D">
      <w:pPr>
        <w:tabs>
          <w:tab w:val="left" w:pos="1982"/>
        </w:tabs>
        <w:spacing w:line="360" w:lineRule="auto"/>
        <w:ind w:right="1555"/>
        <w:jc w:val="both"/>
        <w:rPr>
          <w:b/>
        </w:rPr>
      </w:pPr>
    </w:p>
    <w:p w14:paraId="4BC00D64" w14:textId="77777777" w:rsidR="00611EB0" w:rsidRDefault="00611EB0" w:rsidP="000A5A8D">
      <w:pPr>
        <w:tabs>
          <w:tab w:val="left" w:pos="1982"/>
        </w:tabs>
        <w:spacing w:line="360" w:lineRule="auto"/>
        <w:ind w:right="1555"/>
        <w:jc w:val="both"/>
        <w:rPr>
          <w:b/>
        </w:rPr>
      </w:pPr>
    </w:p>
    <w:p w14:paraId="0C2C183C" w14:textId="77777777" w:rsidR="00611EB0" w:rsidRDefault="00611EB0" w:rsidP="000A5A8D">
      <w:pPr>
        <w:tabs>
          <w:tab w:val="left" w:pos="1982"/>
        </w:tabs>
        <w:spacing w:line="360" w:lineRule="auto"/>
        <w:ind w:right="1555"/>
        <w:jc w:val="both"/>
        <w:rPr>
          <w:b/>
        </w:rPr>
      </w:pPr>
    </w:p>
    <w:p w14:paraId="3207EC66" w14:textId="77777777" w:rsidR="00611EB0" w:rsidRDefault="00611EB0" w:rsidP="000A5A8D">
      <w:pPr>
        <w:tabs>
          <w:tab w:val="left" w:pos="1982"/>
        </w:tabs>
        <w:spacing w:line="360" w:lineRule="auto"/>
        <w:ind w:right="1555"/>
        <w:jc w:val="both"/>
        <w:rPr>
          <w:b/>
        </w:rPr>
      </w:pPr>
    </w:p>
    <w:p w14:paraId="56F62837" w14:textId="77777777" w:rsidR="00611EB0" w:rsidRDefault="00611EB0" w:rsidP="000A5A8D">
      <w:pPr>
        <w:tabs>
          <w:tab w:val="left" w:pos="1982"/>
        </w:tabs>
        <w:spacing w:line="360" w:lineRule="auto"/>
        <w:ind w:right="1555"/>
        <w:jc w:val="both"/>
        <w:rPr>
          <w:b/>
        </w:rPr>
      </w:pPr>
    </w:p>
    <w:p w14:paraId="70A7EEF4" w14:textId="77777777" w:rsidR="00611EB0" w:rsidRDefault="00611EB0" w:rsidP="000A5A8D">
      <w:pPr>
        <w:tabs>
          <w:tab w:val="left" w:pos="1982"/>
        </w:tabs>
        <w:spacing w:line="360" w:lineRule="auto"/>
        <w:ind w:right="1555"/>
        <w:jc w:val="both"/>
        <w:rPr>
          <w:b/>
        </w:rPr>
      </w:pPr>
    </w:p>
    <w:p w14:paraId="588019D1" w14:textId="77777777" w:rsidR="00611EB0" w:rsidRDefault="00611EB0" w:rsidP="000A5A8D">
      <w:pPr>
        <w:tabs>
          <w:tab w:val="left" w:pos="1982"/>
        </w:tabs>
        <w:spacing w:line="360" w:lineRule="auto"/>
        <w:ind w:right="1555"/>
        <w:jc w:val="both"/>
        <w:rPr>
          <w:b/>
        </w:rPr>
      </w:pPr>
    </w:p>
    <w:p w14:paraId="419D0E79" w14:textId="77777777" w:rsidR="00611EB0" w:rsidRDefault="00611EB0" w:rsidP="000A5A8D">
      <w:pPr>
        <w:tabs>
          <w:tab w:val="left" w:pos="1982"/>
        </w:tabs>
        <w:spacing w:line="360" w:lineRule="auto"/>
        <w:ind w:right="1555"/>
        <w:jc w:val="both"/>
        <w:rPr>
          <w:b/>
        </w:rPr>
      </w:pPr>
    </w:p>
    <w:p w14:paraId="7AB5F55C" w14:textId="77777777" w:rsidR="00611EB0" w:rsidRDefault="00611EB0" w:rsidP="000A5A8D">
      <w:pPr>
        <w:tabs>
          <w:tab w:val="left" w:pos="1982"/>
        </w:tabs>
        <w:spacing w:line="360" w:lineRule="auto"/>
        <w:ind w:right="1555"/>
        <w:jc w:val="both"/>
        <w:rPr>
          <w:b/>
        </w:rPr>
      </w:pPr>
    </w:p>
    <w:p w14:paraId="68B05FA5" w14:textId="77777777" w:rsidR="00611EB0" w:rsidRDefault="00611EB0" w:rsidP="000A5A8D">
      <w:pPr>
        <w:tabs>
          <w:tab w:val="left" w:pos="1982"/>
        </w:tabs>
        <w:spacing w:line="360" w:lineRule="auto"/>
        <w:ind w:right="1555"/>
        <w:jc w:val="both"/>
        <w:rPr>
          <w:b/>
        </w:rPr>
      </w:pPr>
    </w:p>
    <w:p w14:paraId="574910EB" w14:textId="77777777" w:rsidR="00611EB0" w:rsidRDefault="00611EB0" w:rsidP="000A5A8D">
      <w:pPr>
        <w:tabs>
          <w:tab w:val="left" w:pos="1982"/>
        </w:tabs>
        <w:spacing w:line="360" w:lineRule="auto"/>
        <w:ind w:right="1555"/>
        <w:jc w:val="both"/>
        <w:rPr>
          <w:b/>
        </w:rPr>
      </w:pPr>
    </w:p>
    <w:p w14:paraId="0A60A236" w14:textId="77777777" w:rsidR="00611EB0" w:rsidRDefault="00611EB0" w:rsidP="000A5A8D">
      <w:pPr>
        <w:tabs>
          <w:tab w:val="left" w:pos="1982"/>
        </w:tabs>
        <w:spacing w:line="360" w:lineRule="auto"/>
        <w:ind w:right="1555"/>
        <w:jc w:val="both"/>
        <w:rPr>
          <w:b/>
        </w:rPr>
      </w:pPr>
    </w:p>
    <w:p w14:paraId="63533A3A" w14:textId="77777777" w:rsidR="00611EB0" w:rsidRDefault="00611EB0" w:rsidP="000A5A8D">
      <w:pPr>
        <w:tabs>
          <w:tab w:val="left" w:pos="1982"/>
        </w:tabs>
        <w:spacing w:line="360" w:lineRule="auto"/>
        <w:ind w:right="1555"/>
        <w:jc w:val="both"/>
        <w:rPr>
          <w:b/>
        </w:rPr>
      </w:pPr>
    </w:p>
    <w:p w14:paraId="58C906E5" w14:textId="77777777" w:rsidR="00611EB0" w:rsidRDefault="00611EB0" w:rsidP="000A5A8D">
      <w:pPr>
        <w:tabs>
          <w:tab w:val="left" w:pos="1982"/>
        </w:tabs>
        <w:spacing w:line="360" w:lineRule="auto"/>
        <w:ind w:right="1555"/>
        <w:jc w:val="both"/>
        <w:rPr>
          <w:b/>
        </w:rPr>
      </w:pPr>
    </w:p>
    <w:p w14:paraId="13B9C662" w14:textId="77777777" w:rsidR="00611EB0" w:rsidRDefault="00611EB0" w:rsidP="000A5A8D">
      <w:pPr>
        <w:tabs>
          <w:tab w:val="left" w:pos="1982"/>
        </w:tabs>
        <w:spacing w:line="360" w:lineRule="auto"/>
        <w:ind w:right="1555"/>
        <w:jc w:val="both"/>
        <w:rPr>
          <w:b/>
        </w:rPr>
      </w:pPr>
    </w:p>
    <w:p w14:paraId="665434AE" w14:textId="77777777" w:rsidR="00611EB0" w:rsidRDefault="00611EB0" w:rsidP="000A5A8D">
      <w:pPr>
        <w:tabs>
          <w:tab w:val="left" w:pos="1982"/>
        </w:tabs>
        <w:spacing w:line="360" w:lineRule="auto"/>
        <w:ind w:right="1555"/>
        <w:jc w:val="both"/>
        <w:rPr>
          <w:b/>
        </w:rPr>
      </w:pPr>
    </w:p>
    <w:p w14:paraId="120661AD" w14:textId="0B1D6B87" w:rsidR="00611EB0" w:rsidRDefault="00D53488" w:rsidP="000A5A8D">
      <w:pPr>
        <w:tabs>
          <w:tab w:val="left" w:pos="1982"/>
        </w:tabs>
        <w:spacing w:line="360" w:lineRule="auto"/>
        <w:ind w:right="1555"/>
        <w:jc w:val="both"/>
        <w:rPr>
          <w:b/>
        </w:rPr>
      </w:pPr>
      <w:r w:rsidRPr="00D53488">
        <w:rPr>
          <w:noProof/>
        </w:rPr>
        <w:lastRenderedPageBreak/>
        <w:drawing>
          <wp:anchor distT="0" distB="0" distL="114300" distR="114300" simplePos="0" relativeHeight="251679232" behindDoc="1" locked="0" layoutInCell="1" allowOverlap="1" wp14:anchorId="7E5565CC" wp14:editId="51E9380D">
            <wp:simplePos x="0" y="0"/>
            <wp:positionH relativeFrom="column">
              <wp:posOffset>-107950</wp:posOffset>
            </wp:positionH>
            <wp:positionV relativeFrom="paragraph">
              <wp:posOffset>129540</wp:posOffset>
            </wp:positionV>
            <wp:extent cx="7200000" cy="4578645"/>
            <wp:effectExtent l="19050" t="19050" r="20320" b="12700"/>
            <wp:wrapNone/>
            <wp:docPr id="10907070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t="66135"/>
                    <a:stretch/>
                  </pic:blipFill>
                  <pic:spPr bwMode="auto">
                    <a:xfrm>
                      <a:off x="0" y="0"/>
                      <a:ext cx="7200000" cy="4578645"/>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8313AC" w14:textId="56C97F17" w:rsidR="00611EB0" w:rsidRDefault="00611EB0" w:rsidP="000A5A8D">
      <w:pPr>
        <w:tabs>
          <w:tab w:val="left" w:pos="1982"/>
        </w:tabs>
        <w:spacing w:line="360" w:lineRule="auto"/>
        <w:ind w:right="1555"/>
        <w:jc w:val="both"/>
        <w:rPr>
          <w:b/>
        </w:rPr>
      </w:pPr>
    </w:p>
    <w:p w14:paraId="4A307A84" w14:textId="6C06A176" w:rsidR="00611EB0" w:rsidRDefault="00611EB0" w:rsidP="000A5A8D">
      <w:pPr>
        <w:tabs>
          <w:tab w:val="left" w:pos="1982"/>
        </w:tabs>
        <w:spacing w:line="360" w:lineRule="auto"/>
        <w:ind w:right="1555"/>
        <w:jc w:val="both"/>
        <w:rPr>
          <w:b/>
        </w:rPr>
      </w:pPr>
    </w:p>
    <w:p w14:paraId="5F359719" w14:textId="77777777" w:rsidR="00611EB0" w:rsidRDefault="00611EB0" w:rsidP="000A5A8D">
      <w:pPr>
        <w:tabs>
          <w:tab w:val="left" w:pos="1982"/>
        </w:tabs>
        <w:spacing w:line="360" w:lineRule="auto"/>
        <w:ind w:right="1555"/>
        <w:jc w:val="both"/>
        <w:rPr>
          <w:b/>
        </w:rPr>
      </w:pPr>
    </w:p>
    <w:p w14:paraId="60E5DB73" w14:textId="581D1EAA" w:rsidR="00611EB0" w:rsidRDefault="00611EB0" w:rsidP="000A5A8D">
      <w:pPr>
        <w:tabs>
          <w:tab w:val="left" w:pos="1982"/>
        </w:tabs>
        <w:spacing w:line="360" w:lineRule="auto"/>
        <w:ind w:right="1555"/>
        <w:jc w:val="both"/>
        <w:rPr>
          <w:b/>
        </w:rPr>
      </w:pPr>
    </w:p>
    <w:p w14:paraId="195DA74E" w14:textId="524A9A99" w:rsidR="00611EB0" w:rsidRDefault="00611EB0" w:rsidP="000A5A8D">
      <w:pPr>
        <w:tabs>
          <w:tab w:val="left" w:pos="1982"/>
        </w:tabs>
        <w:spacing w:line="360" w:lineRule="auto"/>
        <w:ind w:right="1555"/>
        <w:jc w:val="both"/>
        <w:rPr>
          <w:b/>
        </w:rPr>
      </w:pPr>
    </w:p>
    <w:p w14:paraId="3AC94502" w14:textId="77777777" w:rsidR="00611EB0" w:rsidRDefault="00611EB0" w:rsidP="000A5A8D">
      <w:pPr>
        <w:tabs>
          <w:tab w:val="left" w:pos="1982"/>
        </w:tabs>
        <w:spacing w:line="360" w:lineRule="auto"/>
        <w:ind w:right="1555"/>
        <w:jc w:val="both"/>
        <w:rPr>
          <w:b/>
        </w:rPr>
      </w:pPr>
    </w:p>
    <w:p w14:paraId="1E827BF8" w14:textId="77777777" w:rsidR="00611EB0" w:rsidRDefault="00611EB0" w:rsidP="000A5A8D">
      <w:pPr>
        <w:tabs>
          <w:tab w:val="left" w:pos="1982"/>
        </w:tabs>
        <w:spacing w:line="360" w:lineRule="auto"/>
        <w:ind w:right="1555"/>
        <w:jc w:val="both"/>
        <w:rPr>
          <w:b/>
        </w:rPr>
      </w:pPr>
    </w:p>
    <w:p w14:paraId="74632B46" w14:textId="7F41CFEA" w:rsidR="00611EB0" w:rsidRDefault="00611EB0" w:rsidP="000A5A8D">
      <w:pPr>
        <w:tabs>
          <w:tab w:val="left" w:pos="1982"/>
        </w:tabs>
        <w:spacing w:line="360" w:lineRule="auto"/>
        <w:ind w:right="1555"/>
        <w:jc w:val="both"/>
        <w:rPr>
          <w:b/>
        </w:rPr>
      </w:pPr>
    </w:p>
    <w:p w14:paraId="683EF867" w14:textId="1B800B8D" w:rsidR="000A5A8D" w:rsidRDefault="000A5A8D" w:rsidP="000A5A8D">
      <w:pPr>
        <w:tabs>
          <w:tab w:val="left" w:pos="1982"/>
        </w:tabs>
        <w:spacing w:line="360" w:lineRule="auto"/>
        <w:ind w:right="1555"/>
        <w:jc w:val="both"/>
        <w:rPr>
          <w:noProof/>
        </w:rPr>
      </w:pPr>
    </w:p>
    <w:p w14:paraId="52B932DE" w14:textId="77777777" w:rsidR="00611EB0" w:rsidRDefault="00611EB0" w:rsidP="000A5A8D">
      <w:pPr>
        <w:tabs>
          <w:tab w:val="left" w:pos="1982"/>
        </w:tabs>
        <w:spacing w:line="360" w:lineRule="auto"/>
        <w:ind w:right="1555"/>
        <w:jc w:val="both"/>
        <w:rPr>
          <w:noProof/>
        </w:rPr>
      </w:pPr>
    </w:p>
    <w:p w14:paraId="08674263" w14:textId="77777777" w:rsidR="00611EB0" w:rsidRDefault="00611EB0" w:rsidP="000A5A8D">
      <w:pPr>
        <w:tabs>
          <w:tab w:val="left" w:pos="1982"/>
        </w:tabs>
        <w:spacing w:line="360" w:lineRule="auto"/>
        <w:ind w:right="1555"/>
        <w:jc w:val="both"/>
        <w:rPr>
          <w:noProof/>
        </w:rPr>
      </w:pPr>
    </w:p>
    <w:p w14:paraId="1BBD492F" w14:textId="143533E5" w:rsidR="00611EB0" w:rsidRDefault="00611EB0" w:rsidP="000A5A8D">
      <w:pPr>
        <w:tabs>
          <w:tab w:val="left" w:pos="1982"/>
        </w:tabs>
        <w:spacing w:line="360" w:lineRule="auto"/>
        <w:ind w:right="1555"/>
        <w:jc w:val="both"/>
        <w:rPr>
          <w:noProof/>
        </w:rPr>
      </w:pPr>
    </w:p>
    <w:p w14:paraId="5FD9A94E" w14:textId="77777777" w:rsidR="00611EB0" w:rsidRDefault="00611EB0" w:rsidP="000A5A8D">
      <w:pPr>
        <w:tabs>
          <w:tab w:val="left" w:pos="1982"/>
        </w:tabs>
        <w:spacing w:line="360" w:lineRule="auto"/>
        <w:ind w:right="1555"/>
        <w:jc w:val="both"/>
        <w:rPr>
          <w:noProof/>
        </w:rPr>
      </w:pPr>
    </w:p>
    <w:p w14:paraId="21ABA874" w14:textId="77777777" w:rsidR="00611EB0" w:rsidRDefault="00611EB0" w:rsidP="000A5A8D">
      <w:pPr>
        <w:tabs>
          <w:tab w:val="left" w:pos="1982"/>
        </w:tabs>
        <w:spacing w:line="360" w:lineRule="auto"/>
        <w:ind w:right="1555"/>
        <w:jc w:val="both"/>
        <w:rPr>
          <w:noProof/>
        </w:rPr>
      </w:pPr>
    </w:p>
    <w:p w14:paraId="71DEE6F6" w14:textId="77777777" w:rsidR="00611EB0" w:rsidRDefault="00611EB0" w:rsidP="000A5A8D">
      <w:pPr>
        <w:tabs>
          <w:tab w:val="left" w:pos="1982"/>
        </w:tabs>
        <w:spacing w:line="360" w:lineRule="auto"/>
        <w:ind w:right="1555"/>
        <w:jc w:val="both"/>
        <w:rPr>
          <w:noProof/>
        </w:rPr>
      </w:pPr>
    </w:p>
    <w:p w14:paraId="71ED73AB" w14:textId="77777777" w:rsidR="00611EB0" w:rsidRDefault="00611EB0" w:rsidP="000A5A8D">
      <w:pPr>
        <w:tabs>
          <w:tab w:val="left" w:pos="1982"/>
        </w:tabs>
        <w:spacing w:line="360" w:lineRule="auto"/>
        <w:ind w:right="1555"/>
        <w:jc w:val="both"/>
        <w:rPr>
          <w:noProof/>
        </w:rPr>
      </w:pPr>
    </w:p>
    <w:p w14:paraId="3E46BA38" w14:textId="77777777" w:rsidR="00611EB0" w:rsidRDefault="00611EB0" w:rsidP="000A5A8D">
      <w:pPr>
        <w:tabs>
          <w:tab w:val="left" w:pos="1982"/>
        </w:tabs>
        <w:spacing w:line="360" w:lineRule="auto"/>
        <w:ind w:right="1555"/>
        <w:jc w:val="both"/>
        <w:rPr>
          <w:noProof/>
        </w:rPr>
      </w:pPr>
    </w:p>
    <w:p w14:paraId="7A16210C" w14:textId="77777777" w:rsidR="00611EB0" w:rsidRDefault="00611EB0" w:rsidP="000A5A8D">
      <w:pPr>
        <w:tabs>
          <w:tab w:val="left" w:pos="1982"/>
        </w:tabs>
        <w:spacing w:line="360" w:lineRule="auto"/>
        <w:ind w:right="1555"/>
        <w:jc w:val="both"/>
        <w:rPr>
          <w:noProof/>
        </w:rPr>
      </w:pPr>
    </w:p>
    <w:p w14:paraId="71AFD4AE" w14:textId="77777777" w:rsidR="00611EB0" w:rsidRDefault="00611EB0" w:rsidP="000A5A8D">
      <w:pPr>
        <w:tabs>
          <w:tab w:val="left" w:pos="1982"/>
        </w:tabs>
        <w:spacing w:line="360" w:lineRule="auto"/>
        <w:ind w:right="1555"/>
        <w:jc w:val="both"/>
        <w:rPr>
          <w:noProof/>
        </w:rPr>
      </w:pPr>
    </w:p>
    <w:p w14:paraId="03F42C5C" w14:textId="77777777" w:rsidR="00611EB0" w:rsidRDefault="00611EB0" w:rsidP="000A5A8D">
      <w:pPr>
        <w:tabs>
          <w:tab w:val="left" w:pos="1982"/>
        </w:tabs>
        <w:spacing w:line="360" w:lineRule="auto"/>
        <w:ind w:right="1555"/>
        <w:jc w:val="both"/>
        <w:rPr>
          <w:noProof/>
        </w:rPr>
      </w:pPr>
    </w:p>
    <w:p w14:paraId="14B9949D" w14:textId="77777777" w:rsidR="00611EB0" w:rsidRDefault="00611EB0" w:rsidP="000A5A8D">
      <w:pPr>
        <w:tabs>
          <w:tab w:val="left" w:pos="1982"/>
        </w:tabs>
        <w:spacing w:line="360" w:lineRule="auto"/>
        <w:ind w:right="1555"/>
        <w:jc w:val="both"/>
        <w:rPr>
          <w:noProof/>
        </w:rPr>
      </w:pPr>
    </w:p>
    <w:p w14:paraId="10092949" w14:textId="77777777" w:rsidR="00611EB0" w:rsidRDefault="00611EB0" w:rsidP="000A5A8D">
      <w:pPr>
        <w:tabs>
          <w:tab w:val="left" w:pos="1982"/>
        </w:tabs>
        <w:spacing w:line="360" w:lineRule="auto"/>
        <w:ind w:right="1555"/>
        <w:jc w:val="both"/>
        <w:rPr>
          <w:noProof/>
        </w:rPr>
      </w:pPr>
    </w:p>
    <w:p w14:paraId="6737C762" w14:textId="77777777" w:rsidR="00611EB0" w:rsidRDefault="00611EB0" w:rsidP="000A5A8D">
      <w:pPr>
        <w:tabs>
          <w:tab w:val="left" w:pos="1982"/>
        </w:tabs>
        <w:spacing w:line="360" w:lineRule="auto"/>
        <w:ind w:right="1555"/>
        <w:jc w:val="both"/>
        <w:rPr>
          <w:noProof/>
        </w:rPr>
      </w:pPr>
    </w:p>
    <w:p w14:paraId="3F7ABE92" w14:textId="77777777" w:rsidR="00611EB0" w:rsidRDefault="00611EB0" w:rsidP="000A5A8D">
      <w:pPr>
        <w:tabs>
          <w:tab w:val="left" w:pos="1982"/>
        </w:tabs>
        <w:spacing w:line="360" w:lineRule="auto"/>
        <w:ind w:right="1555"/>
        <w:jc w:val="both"/>
        <w:rPr>
          <w:noProof/>
        </w:rPr>
      </w:pPr>
    </w:p>
    <w:p w14:paraId="57C5159F" w14:textId="663E61AC" w:rsidR="00611EB0" w:rsidRDefault="00611EB0" w:rsidP="000A5A8D">
      <w:pPr>
        <w:tabs>
          <w:tab w:val="left" w:pos="1982"/>
        </w:tabs>
        <w:spacing w:line="360" w:lineRule="auto"/>
        <w:ind w:right="1555"/>
        <w:jc w:val="both"/>
        <w:rPr>
          <w:noProof/>
        </w:rPr>
      </w:pPr>
    </w:p>
    <w:p w14:paraId="4520748D" w14:textId="77777777" w:rsidR="00D53488" w:rsidRDefault="00D53488" w:rsidP="000A5A8D">
      <w:pPr>
        <w:tabs>
          <w:tab w:val="left" w:pos="1982"/>
        </w:tabs>
        <w:spacing w:line="360" w:lineRule="auto"/>
        <w:ind w:right="1555"/>
        <w:jc w:val="both"/>
        <w:rPr>
          <w:noProof/>
        </w:rPr>
      </w:pPr>
    </w:p>
    <w:p w14:paraId="4AD6AE54" w14:textId="77777777" w:rsidR="00D53488" w:rsidRDefault="00D53488" w:rsidP="000A5A8D">
      <w:pPr>
        <w:tabs>
          <w:tab w:val="left" w:pos="1982"/>
        </w:tabs>
        <w:spacing w:line="360" w:lineRule="auto"/>
        <w:ind w:right="1555"/>
        <w:jc w:val="both"/>
        <w:rPr>
          <w:noProof/>
        </w:rPr>
      </w:pPr>
    </w:p>
    <w:p w14:paraId="4C5BC9F9" w14:textId="77777777" w:rsidR="00D53488" w:rsidRDefault="00D53488" w:rsidP="000A5A8D">
      <w:pPr>
        <w:tabs>
          <w:tab w:val="left" w:pos="1982"/>
        </w:tabs>
        <w:spacing w:line="360" w:lineRule="auto"/>
        <w:ind w:right="1555"/>
        <w:jc w:val="both"/>
        <w:rPr>
          <w:noProof/>
        </w:rPr>
      </w:pPr>
    </w:p>
    <w:p w14:paraId="1D090806" w14:textId="77777777" w:rsidR="00D53488" w:rsidRDefault="00D53488" w:rsidP="000A5A8D">
      <w:pPr>
        <w:tabs>
          <w:tab w:val="left" w:pos="1982"/>
        </w:tabs>
        <w:spacing w:line="360" w:lineRule="auto"/>
        <w:ind w:right="1555"/>
        <w:jc w:val="both"/>
        <w:rPr>
          <w:noProof/>
        </w:rPr>
      </w:pPr>
    </w:p>
    <w:p w14:paraId="0190B706" w14:textId="77777777" w:rsidR="00611EB0" w:rsidRDefault="00611EB0" w:rsidP="000A5A8D">
      <w:pPr>
        <w:tabs>
          <w:tab w:val="left" w:pos="1982"/>
        </w:tabs>
        <w:spacing w:line="360" w:lineRule="auto"/>
        <w:ind w:right="1555"/>
        <w:jc w:val="both"/>
        <w:rPr>
          <w:noProof/>
        </w:rPr>
      </w:pPr>
    </w:p>
    <w:p w14:paraId="0C28BDFF" w14:textId="77777777" w:rsidR="00611EB0" w:rsidRDefault="00611EB0" w:rsidP="000A5A8D">
      <w:pPr>
        <w:tabs>
          <w:tab w:val="left" w:pos="1982"/>
        </w:tabs>
        <w:spacing w:line="360" w:lineRule="auto"/>
        <w:ind w:right="1555"/>
        <w:jc w:val="both"/>
        <w:rPr>
          <w:noProof/>
        </w:rPr>
      </w:pPr>
    </w:p>
    <w:p w14:paraId="2D8E043F" w14:textId="77777777" w:rsidR="00611EB0" w:rsidRDefault="00611EB0" w:rsidP="000A5A8D">
      <w:pPr>
        <w:tabs>
          <w:tab w:val="left" w:pos="1982"/>
        </w:tabs>
        <w:spacing w:line="360" w:lineRule="auto"/>
        <w:ind w:right="1555"/>
        <w:jc w:val="both"/>
        <w:rPr>
          <w:noProof/>
        </w:rPr>
      </w:pPr>
    </w:p>
    <w:p w14:paraId="5AC56666" w14:textId="77777777" w:rsidR="00611EB0" w:rsidRDefault="00611EB0" w:rsidP="000A5A8D">
      <w:pPr>
        <w:tabs>
          <w:tab w:val="left" w:pos="1982"/>
        </w:tabs>
        <w:spacing w:line="360" w:lineRule="auto"/>
        <w:ind w:right="1555"/>
        <w:jc w:val="both"/>
        <w:rPr>
          <w:noProof/>
        </w:rPr>
      </w:pPr>
    </w:p>
    <w:p w14:paraId="414ABE7D" w14:textId="77777777" w:rsidR="00611EB0" w:rsidRDefault="00611EB0" w:rsidP="000A5A8D">
      <w:pPr>
        <w:tabs>
          <w:tab w:val="left" w:pos="1982"/>
        </w:tabs>
        <w:spacing w:line="360" w:lineRule="auto"/>
        <w:ind w:right="1555"/>
        <w:jc w:val="both"/>
        <w:rPr>
          <w:noProof/>
        </w:rPr>
      </w:pPr>
    </w:p>
    <w:p w14:paraId="56A8FA31" w14:textId="77777777" w:rsidR="00611EB0" w:rsidRDefault="00611EB0" w:rsidP="000A5A8D">
      <w:pPr>
        <w:tabs>
          <w:tab w:val="left" w:pos="1982"/>
        </w:tabs>
        <w:spacing w:line="360" w:lineRule="auto"/>
        <w:ind w:right="1555"/>
        <w:jc w:val="both"/>
        <w:rPr>
          <w:noProof/>
        </w:rPr>
      </w:pPr>
    </w:p>
    <w:p w14:paraId="44A01DFD" w14:textId="77777777" w:rsidR="00611EB0" w:rsidRDefault="00611EB0" w:rsidP="000A5A8D">
      <w:pPr>
        <w:tabs>
          <w:tab w:val="left" w:pos="1982"/>
        </w:tabs>
        <w:spacing w:line="360" w:lineRule="auto"/>
        <w:ind w:right="1555"/>
        <w:jc w:val="both"/>
        <w:rPr>
          <w:noProof/>
        </w:rPr>
      </w:pPr>
    </w:p>
    <w:p w14:paraId="3ED1BD40" w14:textId="77777777" w:rsidR="00611EB0" w:rsidRPr="009A4CA4" w:rsidRDefault="00611EB0" w:rsidP="000A5A8D">
      <w:pPr>
        <w:tabs>
          <w:tab w:val="left" w:pos="1982"/>
        </w:tabs>
        <w:spacing w:line="360" w:lineRule="auto"/>
        <w:ind w:right="1555"/>
        <w:jc w:val="both"/>
        <w:rPr>
          <w:b/>
        </w:rPr>
      </w:pPr>
    </w:p>
    <w:p w14:paraId="11E29C8C" w14:textId="0A94010B" w:rsidR="00C26B36" w:rsidRPr="009A4CA4" w:rsidRDefault="009031B0" w:rsidP="001806CB">
      <w:pPr>
        <w:pStyle w:val="PargrafodaLista"/>
        <w:numPr>
          <w:ilvl w:val="0"/>
          <w:numId w:val="12"/>
        </w:numPr>
        <w:tabs>
          <w:tab w:val="left" w:pos="1982"/>
        </w:tabs>
        <w:spacing w:before="132" w:line="360" w:lineRule="auto"/>
        <w:ind w:right="1555"/>
        <w:jc w:val="both"/>
      </w:pPr>
      <w:r w:rsidRPr="009A4CA4">
        <w:lastRenderedPageBreak/>
        <w:t>Realizamos</w:t>
      </w:r>
      <w:r w:rsidRPr="009A4CA4">
        <w:rPr>
          <w:spacing w:val="-11"/>
        </w:rPr>
        <w:t xml:space="preserve"> </w:t>
      </w:r>
      <w:r w:rsidRPr="009A4CA4">
        <w:t>a</w:t>
      </w:r>
      <w:r w:rsidRPr="009A4CA4">
        <w:rPr>
          <w:spacing w:val="-8"/>
        </w:rPr>
        <w:t xml:space="preserve"> </w:t>
      </w:r>
      <w:r w:rsidRPr="009A4CA4">
        <w:rPr>
          <w:b/>
        </w:rPr>
        <w:t>Entrevista</w:t>
      </w:r>
      <w:r w:rsidRPr="009A4CA4">
        <w:rPr>
          <w:b/>
          <w:spacing w:val="-10"/>
        </w:rPr>
        <w:t xml:space="preserve"> </w:t>
      </w:r>
      <w:r w:rsidRPr="009A4CA4">
        <w:rPr>
          <w:b/>
        </w:rPr>
        <w:t>para</w:t>
      </w:r>
      <w:r w:rsidRPr="009A4CA4">
        <w:rPr>
          <w:b/>
          <w:spacing w:val="-8"/>
        </w:rPr>
        <w:t xml:space="preserve"> </w:t>
      </w:r>
      <w:r w:rsidRPr="009A4CA4">
        <w:rPr>
          <w:b/>
        </w:rPr>
        <w:t>Entendimento</w:t>
      </w:r>
      <w:r w:rsidRPr="009A4CA4">
        <w:rPr>
          <w:b/>
          <w:spacing w:val="-10"/>
        </w:rPr>
        <w:t xml:space="preserve"> </w:t>
      </w:r>
      <w:r w:rsidRPr="009A4CA4">
        <w:rPr>
          <w:b/>
        </w:rPr>
        <w:t>dos</w:t>
      </w:r>
      <w:r w:rsidRPr="009A4CA4">
        <w:rPr>
          <w:b/>
          <w:spacing w:val="-8"/>
        </w:rPr>
        <w:t xml:space="preserve"> </w:t>
      </w:r>
      <w:r w:rsidRPr="009A4CA4">
        <w:rPr>
          <w:b/>
        </w:rPr>
        <w:t>Controles</w:t>
      </w:r>
      <w:r w:rsidRPr="009A4CA4">
        <w:rPr>
          <w:b/>
          <w:spacing w:val="-8"/>
        </w:rPr>
        <w:t xml:space="preserve"> </w:t>
      </w:r>
      <w:r w:rsidRPr="009A4CA4">
        <w:rPr>
          <w:b/>
        </w:rPr>
        <w:t>Internos</w:t>
      </w:r>
      <w:r w:rsidRPr="009A4CA4">
        <w:rPr>
          <w:b/>
          <w:spacing w:val="-9"/>
        </w:rPr>
        <w:t xml:space="preserve"> </w:t>
      </w:r>
      <w:r w:rsidRPr="009A4CA4">
        <w:rPr>
          <w:b/>
        </w:rPr>
        <w:t>do</w:t>
      </w:r>
      <w:r w:rsidRPr="009A4CA4">
        <w:rPr>
          <w:b/>
          <w:spacing w:val="-9"/>
        </w:rPr>
        <w:t xml:space="preserve"> </w:t>
      </w:r>
      <w:r w:rsidRPr="009A4CA4">
        <w:rPr>
          <w:b/>
        </w:rPr>
        <w:t>Condomínio,</w:t>
      </w:r>
      <w:r w:rsidRPr="009A4CA4">
        <w:rPr>
          <w:b/>
          <w:spacing w:val="-53"/>
        </w:rPr>
        <w:t xml:space="preserve"> </w:t>
      </w:r>
      <w:r w:rsidRPr="009A4CA4">
        <w:t>para entender como o condomínio opera, identificando possíveis risco</w:t>
      </w:r>
      <w:r w:rsidR="00DF6590" w:rsidRPr="009A4CA4">
        <w:t>s</w:t>
      </w:r>
      <w:r w:rsidRPr="009A4CA4">
        <w:t xml:space="preserve"> operacionais e de</w:t>
      </w:r>
      <w:r w:rsidR="00DF6590" w:rsidRPr="009A4CA4">
        <w:t xml:space="preserve"> </w:t>
      </w:r>
      <w:r w:rsidRPr="009A4CA4">
        <w:rPr>
          <w:spacing w:val="-52"/>
        </w:rPr>
        <w:t xml:space="preserve"> </w:t>
      </w:r>
      <w:r w:rsidRPr="009A4CA4">
        <w:t>controles</w:t>
      </w:r>
      <w:r w:rsidRPr="009A4CA4">
        <w:rPr>
          <w:spacing w:val="-1"/>
        </w:rPr>
        <w:t xml:space="preserve"> </w:t>
      </w:r>
      <w:r w:rsidRPr="009A4CA4">
        <w:t>que devem</w:t>
      </w:r>
      <w:r w:rsidRPr="009A4CA4">
        <w:rPr>
          <w:spacing w:val="-3"/>
        </w:rPr>
        <w:t xml:space="preserve"> </w:t>
      </w:r>
      <w:r w:rsidRPr="009A4CA4">
        <w:t>ser observados</w:t>
      </w:r>
      <w:r w:rsidRPr="009A4CA4">
        <w:rPr>
          <w:spacing w:val="-3"/>
        </w:rPr>
        <w:t xml:space="preserve"> </w:t>
      </w:r>
      <w:r w:rsidRPr="009A4CA4">
        <w:t>ao longo</w:t>
      </w:r>
      <w:r w:rsidRPr="009A4CA4">
        <w:rPr>
          <w:spacing w:val="-1"/>
        </w:rPr>
        <w:t xml:space="preserve"> </w:t>
      </w:r>
      <w:r w:rsidRPr="009A4CA4">
        <w:t>da realização da</w:t>
      </w:r>
      <w:r w:rsidRPr="009A4CA4">
        <w:rPr>
          <w:spacing w:val="-1"/>
        </w:rPr>
        <w:t xml:space="preserve"> </w:t>
      </w:r>
      <w:r w:rsidRPr="009A4CA4">
        <w:t>auditoria.</w:t>
      </w:r>
    </w:p>
    <w:p w14:paraId="3A3ABF5B" w14:textId="32E09860" w:rsidR="00C26B36" w:rsidRPr="009A4CA4" w:rsidRDefault="009031B0" w:rsidP="001806CB">
      <w:pPr>
        <w:pStyle w:val="PargrafodaLista"/>
        <w:numPr>
          <w:ilvl w:val="0"/>
          <w:numId w:val="12"/>
        </w:numPr>
        <w:tabs>
          <w:tab w:val="left" w:pos="1982"/>
        </w:tabs>
        <w:spacing w:before="89" w:line="360" w:lineRule="auto"/>
        <w:ind w:right="1557"/>
        <w:jc w:val="both"/>
      </w:pPr>
      <w:r w:rsidRPr="009A4CA4">
        <w:t>Realizamos</w:t>
      </w:r>
      <w:r w:rsidRPr="009A4CA4">
        <w:rPr>
          <w:spacing w:val="1"/>
        </w:rPr>
        <w:t xml:space="preserve"> </w:t>
      </w:r>
      <w:r w:rsidRPr="009A4CA4">
        <w:t>o</w:t>
      </w:r>
      <w:r w:rsidRPr="009A4CA4">
        <w:rPr>
          <w:spacing w:val="1"/>
        </w:rPr>
        <w:t xml:space="preserve"> </w:t>
      </w:r>
      <w:r w:rsidRPr="009A4CA4">
        <w:rPr>
          <w:b/>
        </w:rPr>
        <w:t>Teste</w:t>
      </w:r>
      <w:r w:rsidRPr="009A4CA4">
        <w:rPr>
          <w:b/>
          <w:spacing w:val="1"/>
        </w:rPr>
        <w:t xml:space="preserve"> </w:t>
      </w:r>
      <w:r w:rsidRPr="009A4CA4">
        <w:rPr>
          <w:b/>
        </w:rPr>
        <w:t>da</w:t>
      </w:r>
      <w:r w:rsidRPr="009A4CA4">
        <w:rPr>
          <w:b/>
          <w:spacing w:val="1"/>
        </w:rPr>
        <w:t xml:space="preserve"> </w:t>
      </w:r>
      <w:r w:rsidRPr="009A4CA4">
        <w:rPr>
          <w:b/>
        </w:rPr>
        <w:t>Voucher</w:t>
      </w:r>
      <w:r w:rsidRPr="009A4CA4">
        <w:rPr>
          <w:b/>
          <w:spacing w:val="1"/>
        </w:rPr>
        <w:t xml:space="preserve"> </w:t>
      </w:r>
      <w:r w:rsidRPr="009A4CA4">
        <w:rPr>
          <w:b/>
        </w:rPr>
        <w:t>Documental</w:t>
      </w:r>
      <w:r w:rsidRPr="009A4CA4">
        <w:t>,</w:t>
      </w:r>
      <w:r w:rsidRPr="009A4CA4">
        <w:rPr>
          <w:spacing w:val="1"/>
        </w:rPr>
        <w:t xml:space="preserve"> </w:t>
      </w:r>
      <w:r w:rsidRPr="009A4CA4">
        <w:t>verificando</w:t>
      </w:r>
      <w:r w:rsidRPr="009A4CA4">
        <w:rPr>
          <w:spacing w:val="1"/>
        </w:rPr>
        <w:t xml:space="preserve"> </w:t>
      </w:r>
      <w:r w:rsidRPr="009A4CA4">
        <w:t>a</w:t>
      </w:r>
      <w:r w:rsidRPr="009A4CA4">
        <w:rPr>
          <w:spacing w:val="1"/>
        </w:rPr>
        <w:t xml:space="preserve"> </w:t>
      </w:r>
      <w:r w:rsidRPr="009A4CA4">
        <w:t>existência</w:t>
      </w:r>
      <w:r w:rsidRPr="009A4CA4">
        <w:rPr>
          <w:spacing w:val="1"/>
        </w:rPr>
        <w:t xml:space="preserve"> </w:t>
      </w:r>
      <w:r w:rsidRPr="009A4CA4">
        <w:t>das</w:t>
      </w:r>
      <w:r w:rsidRPr="009A4CA4">
        <w:rPr>
          <w:spacing w:val="1"/>
        </w:rPr>
        <w:t xml:space="preserve"> </w:t>
      </w:r>
      <w:r w:rsidRPr="009A4CA4">
        <w:t>documentações,</w:t>
      </w:r>
      <w:r w:rsidRPr="009A4CA4">
        <w:rPr>
          <w:spacing w:val="-5"/>
        </w:rPr>
        <w:t xml:space="preserve"> </w:t>
      </w:r>
      <w:r w:rsidRPr="009A4CA4">
        <w:t>bem</w:t>
      </w:r>
      <w:r w:rsidRPr="009A4CA4">
        <w:rPr>
          <w:spacing w:val="-3"/>
        </w:rPr>
        <w:t xml:space="preserve"> </w:t>
      </w:r>
      <w:r w:rsidRPr="009A4CA4">
        <w:t>como,</w:t>
      </w:r>
      <w:r w:rsidRPr="009A4CA4">
        <w:rPr>
          <w:spacing w:val="-4"/>
        </w:rPr>
        <w:t xml:space="preserve"> </w:t>
      </w:r>
      <w:r w:rsidRPr="009A4CA4">
        <w:t>avaliação</w:t>
      </w:r>
      <w:r w:rsidRPr="009A4CA4">
        <w:rPr>
          <w:spacing w:val="-3"/>
        </w:rPr>
        <w:t xml:space="preserve"> </w:t>
      </w:r>
      <w:r w:rsidRPr="009A4CA4">
        <w:t>da</w:t>
      </w:r>
      <w:r w:rsidRPr="009A4CA4">
        <w:rPr>
          <w:spacing w:val="-6"/>
        </w:rPr>
        <w:t xml:space="preserve"> </w:t>
      </w:r>
      <w:r w:rsidRPr="009A4CA4">
        <w:t>competência</w:t>
      </w:r>
      <w:r w:rsidRPr="009A4CA4">
        <w:rPr>
          <w:spacing w:val="-6"/>
        </w:rPr>
        <w:t xml:space="preserve"> </w:t>
      </w:r>
      <w:r w:rsidRPr="009A4CA4">
        <w:t>e</w:t>
      </w:r>
      <w:r w:rsidRPr="009A4CA4">
        <w:rPr>
          <w:spacing w:val="-2"/>
        </w:rPr>
        <w:t xml:space="preserve"> </w:t>
      </w:r>
      <w:r w:rsidRPr="009A4CA4">
        <w:t>precisão</w:t>
      </w:r>
      <w:r w:rsidRPr="009A4CA4">
        <w:rPr>
          <w:spacing w:val="-3"/>
        </w:rPr>
        <w:t xml:space="preserve"> </w:t>
      </w:r>
      <w:r w:rsidRPr="009A4CA4">
        <w:t>verificando</w:t>
      </w:r>
      <w:r w:rsidRPr="009A4CA4">
        <w:rPr>
          <w:spacing w:val="-6"/>
        </w:rPr>
        <w:t xml:space="preserve"> </w:t>
      </w:r>
      <w:r w:rsidRPr="009A4CA4">
        <w:t>a</w:t>
      </w:r>
      <w:r w:rsidRPr="009A4CA4">
        <w:rPr>
          <w:spacing w:val="-4"/>
        </w:rPr>
        <w:t xml:space="preserve"> </w:t>
      </w:r>
      <w:r w:rsidRPr="009A4CA4">
        <w:t>aderência</w:t>
      </w:r>
      <w:r w:rsidRPr="009A4CA4">
        <w:rPr>
          <w:spacing w:val="-52"/>
        </w:rPr>
        <w:t xml:space="preserve"> </w:t>
      </w:r>
      <w:r w:rsidRPr="009A4CA4">
        <w:t>e</w:t>
      </w:r>
      <w:r w:rsidRPr="009A4CA4">
        <w:rPr>
          <w:spacing w:val="-5"/>
        </w:rPr>
        <w:t xml:space="preserve"> </w:t>
      </w:r>
      <w:r w:rsidRPr="009A4CA4">
        <w:t>adequação</w:t>
      </w:r>
      <w:r w:rsidRPr="009A4CA4">
        <w:rPr>
          <w:spacing w:val="-4"/>
        </w:rPr>
        <w:t xml:space="preserve"> </w:t>
      </w:r>
      <w:r w:rsidRPr="009A4CA4">
        <w:t>dos</w:t>
      </w:r>
      <w:r w:rsidRPr="009A4CA4">
        <w:rPr>
          <w:spacing w:val="-4"/>
        </w:rPr>
        <w:t xml:space="preserve"> </w:t>
      </w:r>
      <w:r w:rsidRPr="009A4CA4">
        <w:t>lançamentos</w:t>
      </w:r>
      <w:r w:rsidRPr="009A4CA4">
        <w:rPr>
          <w:spacing w:val="-4"/>
        </w:rPr>
        <w:t xml:space="preserve"> </w:t>
      </w:r>
      <w:r w:rsidRPr="009A4CA4">
        <w:t>pelo</w:t>
      </w:r>
      <w:r w:rsidRPr="009A4CA4">
        <w:rPr>
          <w:spacing w:val="-5"/>
        </w:rPr>
        <w:t xml:space="preserve"> </w:t>
      </w:r>
      <w:r w:rsidRPr="009A4CA4">
        <w:t>princípio</w:t>
      </w:r>
      <w:r w:rsidRPr="009A4CA4">
        <w:rPr>
          <w:spacing w:val="-5"/>
        </w:rPr>
        <w:t xml:space="preserve"> </w:t>
      </w:r>
      <w:r w:rsidRPr="009A4CA4">
        <w:t>da</w:t>
      </w:r>
      <w:r w:rsidRPr="009A4CA4">
        <w:rPr>
          <w:spacing w:val="-4"/>
        </w:rPr>
        <w:t xml:space="preserve"> </w:t>
      </w:r>
      <w:r w:rsidRPr="009A4CA4">
        <w:t>continuidade</w:t>
      </w:r>
      <w:r w:rsidRPr="009A4CA4">
        <w:rPr>
          <w:spacing w:val="-6"/>
        </w:rPr>
        <w:t xml:space="preserve"> </w:t>
      </w:r>
      <w:r w:rsidRPr="009A4CA4">
        <w:t>com</w:t>
      </w:r>
      <w:r w:rsidRPr="009A4CA4">
        <w:rPr>
          <w:spacing w:val="-6"/>
        </w:rPr>
        <w:t xml:space="preserve"> </w:t>
      </w:r>
      <w:r w:rsidRPr="009A4CA4">
        <w:t>informações</w:t>
      </w:r>
      <w:r w:rsidRPr="009A4CA4">
        <w:rPr>
          <w:spacing w:val="-6"/>
        </w:rPr>
        <w:t xml:space="preserve"> </w:t>
      </w:r>
      <w:r w:rsidRPr="009A4CA4">
        <w:t>íntegras</w:t>
      </w:r>
      <w:r w:rsidRPr="009A4CA4">
        <w:rPr>
          <w:spacing w:val="-6"/>
        </w:rPr>
        <w:t xml:space="preserve"> </w:t>
      </w:r>
      <w:r w:rsidRPr="009A4CA4">
        <w:t>e</w:t>
      </w:r>
      <w:r w:rsidRPr="009A4CA4">
        <w:rPr>
          <w:spacing w:val="-53"/>
        </w:rPr>
        <w:t xml:space="preserve"> </w:t>
      </w:r>
      <w:r w:rsidRPr="009A4CA4">
        <w:t>tempestivas</w:t>
      </w:r>
      <w:r w:rsidRPr="009A4CA4">
        <w:rPr>
          <w:spacing w:val="-9"/>
        </w:rPr>
        <w:t xml:space="preserve"> </w:t>
      </w:r>
      <w:r w:rsidRPr="009A4CA4">
        <w:t>conforme</w:t>
      </w:r>
      <w:r w:rsidRPr="009A4CA4">
        <w:rPr>
          <w:spacing w:val="-9"/>
        </w:rPr>
        <w:t xml:space="preserve"> </w:t>
      </w:r>
      <w:r w:rsidRPr="009A4CA4">
        <w:t>o</w:t>
      </w:r>
      <w:r w:rsidR="003F2032">
        <w:t>s</w:t>
      </w:r>
      <w:r w:rsidRPr="009A4CA4">
        <w:rPr>
          <w:spacing w:val="-10"/>
        </w:rPr>
        <w:t xml:space="preserve"> </w:t>
      </w:r>
      <w:r w:rsidRPr="009A4CA4">
        <w:t>Demonstrativos</w:t>
      </w:r>
      <w:r w:rsidRPr="009A4CA4">
        <w:rPr>
          <w:spacing w:val="-10"/>
        </w:rPr>
        <w:t xml:space="preserve"> </w:t>
      </w:r>
      <w:r w:rsidRPr="009A4CA4">
        <w:t>Financeiros.</w:t>
      </w:r>
      <w:r w:rsidRPr="009A4CA4">
        <w:rPr>
          <w:spacing w:val="-8"/>
        </w:rPr>
        <w:t xml:space="preserve"> </w:t>
      </w:r>
      <w:r w:rsidRPr="009A4CA4">
        <w:t>Verificamos</w:t>
      </w:r>
      <w:r w:rsidRPr="009A4CA4">
        <w:rPr>
          <w:spacing w:val="-9"/>
        </w:rPr>
        <w:t xml:space="preserve"> </w:t>
      </w:r>
      <w:r w:rsidRPr="009A4CA4">
        <w:t>as</w:t>
      </w:r>
      <w:r w:rsidRPr="009A4CA4">
        <w:rPr>
          <w:spacing w:val="-11"/>
        </w:rPr>
        <w:t xml:space="preserve"> </w:t>
      </w:r>
      <w:r w:rsidRPr="009A4CA4">
        <w:t>devidas</w:t>
      </w:r>
      <w:r w:rsidRPr="009A4CA4">
        <w:rPr>
          <w:spacing w:val="-11"/>
        </w:rPr>
        <w:t xml:space="preserve"> </w:t>
      </w:r>
      <w:r w:rsidRPr="009A4CA4">
        <w:t>aprovações</w:t>
      </w:r>
      <w:r w:rsidR="00DF6590" w:rsidRPr="009A4CA4">
        <w:t xml:space="preserve"> </w:t>
      </w:r>
      <w:r w:rsidRPr="009A4CA4">
        <w:t>para os pagamentos das despesas, atentando para convenção</w:t>
      </w:r>
      <w:r w:rsidR="00DF6590" w:rsidRPr="009A4CA4">
        <w:t xml:space="preserve"> e</w:t>
      </w:r>
      <w:r w:rsidRPr="009A4CA4">
        <w:t xml:space="preserve"> o regimento interno</w:t>
      </w:r>
      <w:r w:rsidR="00DF6590" w:rsidRPr="009A4CA4">
        <w:t>.</w:t>
      </w:r>
      <w:r w:rsidRPr="009A4CA4">
        <w:t xml:space="preserve"> Além do mais, verificamos se ocorreram lançamentos registrados e não</w:t>
      </w:r>
      <w:r w:rsidRPr="009A4CA4">
        <w:rPr>
          <w:spacing w:val="1"/>
        </w:rPr>
        <w:t xml:space="preserve"> </w:t>
      </w:r>
      <w:r w:rsidRPr="009A4CA4">
        <w:t>existentes</w:t>
      </w:r>
      <w:r w:rsidRPr="009A4CA4">
        <w:rPr>
          <w:spacing w:val="-2"/>
        </w:rPr>
        <w:t xml:space="preserve"> </w:t>
      </w:r>
      <w:r w:rsidRPr="009A4CA4">
        <w:t>nos Livros de Prestação</w:t>
      </w:r>
      <w:r w:rsidRPr="009A4CA4">
        <w:rPr>
          <w:spacing w:val="-3"/>
        </w:rPr>
        <w:t xml:space="preserve"> </w:t>
      </w:r>
      <w:r w:rsidRPr="009A4CA4">
        <w:t>de Contas.</w:t>
      </w:r>
    </w:p>
    <w:p w14:paraId="7ACBD3C2" w14:textId="77777777" w:rsidR="00C26B36" w:rsidRPr="009A4CA4" w:rsidRDefault="009031B0" w:rsidP="001806CB">
      <w:pPr>
        <w:pStyle w:val="PargrafodaLista"/>
        <w:numPr>
          <w:ilvl w:val="0"/>
          <w:numId w:val="12"/>
        </w:numPr>
        <w:tabs>
          <w:tab w:val="left" w:pos="1982"/>
        </w:tabs>
        <w:spacing w:before="129" w:line="360" w:lineRule="auto"/>
        <w:ind w:right="1555"/>
        <w:jc w:val="both"/>
      </w:pPr>
      <w:r w:rsidRPr="009A4CA4">
        <w:t>Realizamos</w:t>
      </w:r>
      <w:r w:rsidRPr="009A4CA4">
        <w:rPr>
          <w:spacing w:val="1"/>
        </w:rPr>
        <w:t xml:space="preserve"> </w:t>
      </w:r>
      <w:r w:rsidRPr="009A4CA4">
        <w:t>as</w:t>
      </w:r>
      <w:r w:rsidRPr="009A4CA4">
        <w:rPr>
          <w:spacing w:val="1"/>
        </w:rPr>
        <w:t xml:space="preserve"> </w:t>
      </w:r>
      <w:r w:rsidRPr="009A4CA4">
        <w:rPr>
          <w:b/>
        </w:rPr>
        <w:t>Cartas</w:t>
      </w:r>
      <w:r w:rsidRPr="009A4CA4">
        <w:rPr>
          <w:b/>
          <w:spacing w:val="1"/>
        </w:rPr>
        <w:t xml:space="preserve"> </w:t>
      </w:r>
      <w:r w:rsidRPr="009A4CA4">
        <w:rPr>
          <w:b/>
        </w:rPr>
        <w:t>de</w:t>
      </w:r>
      <w:r w:rsidRPr="009A4CA4">
        <w:rPr>
          <w:b/>
          <w:spacing w:val="1"/>
        </w:rPr>
        <w:t xml:space="preserve"> </w:t>
      </w:r>
      <w:r w:rsidRPr="009A4CA4">
        <w:rPr>
          <w:b/>
        </w:rPr>
        <w:t>Representações</w:t>
      </w:r>
      <w:r w:rsidRPr="009A4CA4">
        <w:rPr>
          <w:b/>
          <w:spacing w:val="1"/>
        </w:rPr>
        <w:t xml:space="preserve"> </w:t>
      </w:r>
      <w:r w:rsidRPr="009A4CA4">
        <w:rPr>
          <w:b/>
        </w:rPr>
        <w:t>de</w:t>
      </w:r>
      <w:r w:rsidRPr="009A4CA4">
        <w:rPr>
          <w:b/>
          <w:spacing w:val="1"/>
        </w:rPr>
        <w:t xml:space="preserve"> </w:t>
      </w:r>
      <w:r w:rsidRPr="009A4CA4">
        <w:rPr>
          <w:b/>
        </w:rPr>
        <w:t>Atas,</w:t>
      </w:r>
      <w:r w:rsidRPr="009A4CA4">
        <w:rPr>
          <w:b/>
          <w:spacing w:val="1"/>
        </w:rPr>
        <w:t xml:space="preserve"> </w:t>
      </w:r>
      <w:r w:rsidRPr="009A4CA4">
        <w:rPr>
          <w:b/>
        </w:rPr>
        <w:t>Jurídico,</w:t>
      </w:r>
      <w:r w:rsidRPr="009A4CA4">
        <w:rPr>
          <w:b/>
          <w:spacing w:val="1"/>
        </w:rPr>
        <w:t xml:space="preserve"> </w:t>
      </w:r>
      <w:r w:rsidRPr="009A4CA4">
        <w:rPr>
          <w:b/>
        </w:rPr>
        <w:t>Financeiro</w:t>
      </w:r>
      <w:r w:rsidRPr="009A4CA4">
        <w:rPr>
          <w:b/>
          <w:spacing w:val="1"/>
        </w:rPr>
        <w:t xml:space="preserve"> </w:t>
      </w:r>
      <w:r w:rsidRPr="009A4CA4">
        <w:rPr>
          <w:b/>
        </w:rPr>
        <w:t>e</w:t>
      </w:r>
      <w:r w:rsidRPr="009A4CA4">
        <w:rPr>
          <w:b/>
          <w:spacing w:val="1"/>
        </w:rPr>
        <w:t xml:space="preserve"> </w:t>
      </w:r>
      <w:r w:rsidRPr="009A4CA4">
        <w:rPr>
          <w:b/>
        </w:rPr>
        <w:t>de</w:t>
      </w:r>
      <w:r w:rsidRPr="009A4CA4">
        <w:rPr>
          <w:b/>
          <w:spacing w:val="1"/>
        </w:rPr>
        <w:t xml:space="preserve"> </w:t>
      </w:r>
      <w:r w:rsidRPr="009A4CA4">
        <w:rPr>
          <w:b/>
        </w:rPr>
        <w:t>Prestadores de Serviços</w:t>
      </w:r>
      <w:r w:rsidRPr="009A4CA4">
        <w:t>, a fim de confirmar, por meio da carta de representação, todas</w:t>
      </w:r>
      <w:r w:rsidRPr="009A4CA4">
        <w:rPr>
          <w:spacing w:val="1"/>
        </w:rPr>
        <w:t xml:space="preserve"> </w:t>
      </w:r>
      <w:r w:rsidRPr="009A4CA4">
        <w:t>as atas de reuniões, assembleias gerais Extraordinárias (AGE's), assembleias gerais</w:t>
      </w:r>
      <w:r w:rsidRPr="009A4CA4">
        <w:rPr>
          <w:spacing w:val="1"/>
        </w:rPr>
        <w:t xml:space="preserve"> </w:t>
      </w:r>
      <w:r w:rsidRPr="009A4CA4">
        <w:t>ordinárias (AGO's), reuniões dos conselhos de administração e conselho fiscal e outras</w:t>
      </w:r>
      <w:r w:rsidRPr="009A4CA4">
        <w:rPr>
          <w:spacing w:val="1"/>
        </w:rPr>
        <w:t xml:space="preserve"> </w:t>
      </w:r>
      <w:r w:rsidRPr="009A4CA4">
        <w:t>atas de reuniões formalizadas em</w:t>
      </w:r>
      <w:r w:rsidRPr="009A4CA4">
        <w:rPr>
          <w:spacing w:val="1"/>
        </w:rPr>
        <w:t xml:space="preserve"> </w:t>
      </w:r>
      <w:r w:rsidRPr="009A4CA4">
        <w:t>sua totalidade do período auditado,</w:t>
      </w:r>
      <w:r w:rsidRPr="009A4CA4">
        <w:rPr>
          <w:spacing w:val="1"/>
        </w:rPr>
        <w:t xml:space="preserve"> </w:t>
      </w:r>
      <w:r w:rsidRPr="009A4CA4">
        <w:t>assim como,</w:t>
      </w:r>
      <w:r w:rsidRPr="009A4CA4">
        <w:rPr>
          <w:spacing w:val="1"/>
        </w:rPr>
        <w:t xml:space="preserve"> </w:t>
      </w:r>
      <w:r w:rsidRPr="009A4CA4">
        <w:t>confirmar</w:t>
      </w:r>
      <w:r w:rsidRPr="009A4CA4">
        <w:rPr>
          <w:spacing w:val="-8"/>
        </w:rPr>
        <w:t xml:space="preserve"> </w:t>
      </w:r>
      <w:r w:rsidRPr="009A4CA4">
        <w:t>os</w:t>
      </w:r>
      <w:r w:rsidRPr="009A4CA4">
        <w:rPr>
          <w:spacing w:val="-9"/>
        </w:rPr>
        <w:t xml:space="preserve"> </w:t>
      </w:r>
      <w:r w:rsidRPr="009A4CA4">
        <w:t>Prestadores</w:t>
      </w:r>
      <w:r w:rsidRPr="009A4CA4">
        <w:rPr>
          <w:spacing w:val="-9"/>
        </w:rPr>
        <w:t xml:space="preserve"> </w:t>
      </w:r>
      <w:r w:rsidRPr="009A4CA4">
        <w:t>de</w:t>
      </w:r>
      <w:r w:rsidRPr="009A4CA4">
        <w:rPr>
          <w:spacing w:val="-12"/>
        </w:rPr>
        <w:t xml:space="preserve"> </w:t>
      </w:r>
      <w:r w:rsidRPr="009A4CA4">
        <w:t>Serviços,</w:t>
      </w:r>
      <w:r w:rsidRPr="009A4CA4">
        <w:rPr>
          <w:spacing w:val="-8"/>
        </w:rPr>
        <w:t xml:space="preserve"> </w:t>
      </w:r>
      <w:r w:rsidRPr="009A4CA4">
        <w:t>Instituições</w:t>
      </w:r>
      <w:r w:rsidRPr="009A4CA4">
        <w:rPr>
          <w:spacing w:val="-9"/>
        </w:rPr>
        <w:t xml:space="preserve"> </w:t>
      </w:r>
      <w:r w:rsidRPr="009A4CA4">
        <w:t>Financeiras</w:t>
      </w:r>
      <w:r w:rsidRPr="009A4CA4">
        <w:rPr>
          <w:spacing w:val="-9"/>
        </w:rPr>
        <w:t xml:space="preserve"> </w:t>
      </w:r>
      <w:r w:rsidRPr="009A4CA4">
        <w:t>e</w:t>
      </w:r>
      <w:r w:rsidRPr="009A4CA4">
        <w:rPr>
          <w:spacing w:val="-9"/>
        </w:rPr>
        <w:t xml:space="preserve"> </w:t>
      </w:r>
      <w:r w:rsidRPr="009A4CA4">
        <w:t>Assessores</w:t>
      </w:r>
      <w:r w:rsidRPr="009A4CA4">
        <w:rPr>
          <w:spacing w:val="-9"/>
        </w:rPr>
        <w:t xml:space="preserve"> </w:t>
      </w:r>
      <w:r w:rsidRPr="009A4CA4">
        <w:t>Jurídicos</w:t>
      </w:r>
      <w:r w:rsidRPr="009A4CA4">
        <w:rPr>
          <w:spacing w:val="-6"/>
        </w:rPr>
        <w:t xml:space="preserve"> </w:t>
      </w:r>
      <w:r w:rsidRPr="009A4CA4">
        <w:t>que</w:t>
      </w:r>
      <w:r w:rsidRPr="009A4CA4">
        <w:rPr>
          <w:spacing w:val="-53"/>
        </w:rPr>
        <w:t xml:space="preserve"> </w:t>
      </w:r>
      <w:r w:rsidRPr="009A4CA4">
        <w:t>o condomínio mantém ou manteve qualquer tipo relação em sua totalidade do período</w:t>
      </w:r>
      <w:r w:rsidRPr="009A4CA4">
        <w:rPr>
          <w:spacing w:val="1"/>
        </w:rPr>
        <w:t xml:space="preserve"> </w:t>
      </w:r>
      <w:r w:rsidRPr="009A4CA4">
        <w:t>auditado.</w:t>
      </w:r>
    </w:p>
    <w:p w14:paraId="063F242D" w14:textId="46ED5160" w:rsidR="00C26B36" w:rsidRPr="009A4CA4" w:rsidRDefault="009031B0" w:rsidP="001806CB">
      <w:pPr>
        <w:pStyle w:val="PargrafodaLista"/>
        <w:numPr>
          <w:ilvl w:val="0"/>
          <w:numId w:val="12"/>
        </w:numPr>
        <w:tabs>
          <w:tab w:val="left" w:pos="1982"/>
        </w:tabs>
        <w:spacing w:before="131" w:line="360" w:lineRule="auto"/>
        <w:ind w:right="1556"/>
        <w:jc w:val="both"/>
      </w:pPr>
      <w:r w:rsidRPr="009A4CA4">
        <w:t xml:space="preserve">Realizamos o </w:t>
      </w:r>
      <w:r w:rsidRPr="009A4CA4">
        <w:rPr>
          <w:b/>
        </w:rPr>
        <w:t>Teste de Demonstrativo Financeiro</w:t>
      </w:r>
      <w:r w:rsidR="00DF6590" w:rsidRPr="009A4CA4">
        <w:rPr>
          <w:b/>
        </w:rPr>
        <w:t xml:space="preserve"> e</w:t>
      </w:r>
      <w:r w:rsidRPr="009A4CA4">
        <w:rPr>
          <w:b/>
        </w:rPr>
        <w:t xml:space="preserve"> Voucher </w:t>
      </w:r>
      <w:r w:rsidR="00DF6590" w:rsidRPr="009A4CA4">
        <w:rPr>
          <w:b/>
        </w:rPr>
        <w:t>vs</w:t>
      </w:r>
      <w:r w:rsidRPr="009A4CA4">
        <w:rPr>
          <w:b/>
        </w:rPr>
        <w:t xml:space="preserve"> Extratos </w:t>
      </w:r>
      <w:r w:rsidRPr="009A4CA4">
        <w:t>com</w:t>
      </w:r>
      <w:r w:rsidRPr="009A4CA4">
        <w:rPr>
          <w:spacing w:val="1"/>
        </w:rPr>
        <w:t xml:space="preserve"> </w:t>
      </w:r>
      <w:r w:rsidRPr="009A4CA4">
        <w:t xml:space="preserve">o objetivo final de consolidar os saldos das Receitas e das Despesas dos </w:t>
      </w:r>
      <w:r w:rsidR="00DF6590" w:rsidRPr="009A4CA4">
        <w:t>livros de prestação de contas</w:t>
      </w:r>
      <w:r w:rsidRPr="009A4CA4">
        <w:t xml:space="preserve"> e</w:t>
      </w:r>
      <w:r w:rsidRPr="009A4CA4">
        <w:rPr>
          <w:spacing w:val="1"/>
        </w:rPr>
        <w:t xml:space="preserve"> </w:t>
      </w:r>
      <w:r w:rsidRPr="009A4CA4">
        <w:t>realizar o</w:t>
      </w:r>
      <w:r w:rsidRPr="009A4CA4">
        <w:rPr>
          <w:spacing w:val="-3"/>
        </w:rPr>
        <w:t xml:space="preserve"> </w:t>
      </w:r>
      <w:r w:rsidRPr="009A4CA4">
        <w:t>teste</w:t>
      </w:r>
      <w:r w:rsidRPr="009A4CA4">
        <w:rPr>
          <w:spacing w:val="-1"/>
        </w:rPr>
        <w:t xml:space="preserve"> </w:t>
      </w:r>
      <w:r w:rsidRPr="009A4CA4">
        <w:t>confrontando a</w:t>
      </w:r>
      <w:r w:rsidRPr="009A4CA4">
        <w:rPr>
          <w:spacing w:val="-1"/>
        </w:rPr>
        <w:t xml:space="preserve"> </w:t>
      </w:r>
      <w:r w:rsidRPr="009A4CA4">
        <w:t>movimentação com o</w:t>
      </w:r>
      <w:r w:rsidR="00DF6590" w:rsidRPr="009A4CA4">
        <w:t>s</w:t>
      </w:r>
      <w:r w:rsidRPr="009A4CA4">
        <w:rPr>
          <w:spacing w:val="-3"/>
        </w:rPr>
        <w:t xml:space="preserve"> </w:t>
      </w:r>
      <w:r w:rsidR="00DF6590" w:rsidRPr="009A4CA4">
        <w:t>e</w:t>
      </w:r>
      <w:r w:rsidRPr="009A4CA4">
        <w:t>xtrato</w:t>
      </w:r>
      <w:r w:rsidR="00DF6590" w:rsidRPr="009A4CA4">
        <w:t>s</w:t>
      </w:r>
      <w:r w:rsidRPr="009A4CA4">
        <w:rPr>
          <w:spacing w:val="-1"/>
        </w:rPr>
        <w:t xml:space="preserve"> </w:t>
      </w:r>
      <w:r w:rsidR="00DF6590" w:rsidRPr="009A4CA4">
        <w:t>b</w:t>
      </w:r>
      <w:r w:rsidRPr="009A4CA4">
        <w:t>ancário</w:t>
      </w:r>
      <w:r w:rsidR="00DF6590" w:rsidRPr="009A4CA4">
        <w:t>s</w:t>
      </w:r>
      <w:r w:rsidRPr="009A4CA4">
        <w:t>.</w:t>
      </w:r>
    </w:p>
    <w:p w14:paraId="3F5B8A52" w14:textId="77777777" w:rsidR="00C26B36" w:rsidRPr="009A4CA4" w:rsidRDefault="009031B0" w:rsidP="001806CB">
      <w:pPr>
        <w:pStyle w:val="PargrafodaLista"/>
        <w:numPr>
          <w:ilvl w:val="0"/>
          <w:numId w:val="12"/>
        </w:numPr>
        <w:tabs>
          <w:tab w:val="left" w:pos="1982"/>
        </w:tabs>
        <w:spacing w:before="131" w:line="360" w:lineRule="auto"/>
        <w:ind w:right="1558"/>
        <w:jc w:val="both"/>
      </w:pPr>
      <w:r w:rsidRPr="009A4CA4">
        <w:t>Realizamos</w:t>
      </w:r>
      <w:r w:rsidRPr="009A4CA4">
        <w:rPr>
          <w:spacing w:val="1"/>
        </w:rPr>
        <w:t xml:space="preserve"> </w:t>
      </w:r>
      <w:r w:rsidRPr="009A4CA4">
        <w:t>o</w:t>
      </w:r>
      <w:r w:rsidRPr="009A4CA4">
        <w:rPr>
          <w:spacing w:val="1"/>
        </w:rPr>
        <w:t xml:space="preserve"> </w:t>
      </w:r>
      <w:r w:rsidRPr="009A4CA4">
        <w:rPr>
          <w:b/>
        </w:rPr>
        <w:t>Teste</w:t>
      </w:r>
      <w:r w:rsidRPr="009A4CA4">
        <w:rPr>
          <w:b/>
          <w:spacing w:val="1"/>
        </w:rPr>
        <w:t xml:space="preserve"> </w:t>
      </w:r>
      <w:r w:rsidRPr="009A4CA4">
        <w:rPr>
          <w:b/>
        </w:rPr>
        <w:t>de</w:t>
      </w:r>
      <w:r w:rsidRPr="009A4CA4">
        <w:rPr>
          <w:b/>
          <w:spacing w:val="1"/>
        </w:rPr>
        <w:t xml:space="preserve"> </w:t>
      </w:r>
      <w:r w:rsidRPr="009A4CA4">
        <w:rPr>
          <w:b/>
        </w:rPr>
        <w:t>Conciliação</w:t>
      </w:r>
      <w:r w:rsidRPr="009A4CA4">
        <w:rPr>
          <w:b/>
          <w:spacing w:val="1"/>
        </w:rPr>
        <w:t xml:space="preserve"> </w:t>
      </w:r>
      <w:r w:rsidRPr="009A4CA4">
        <w:rPr>
          <w:b/>
        </w:rPr>
        <w:t>Bancária</w:t>
      </w:r>
      <w:r w:rsidRPr="009A4CA4">
        <w:rPr>
          <w:b/>
          <w:spacing w:val="1"/>
        </w:rPr>
        <w:t xml:space="preserve"> </w:t>
      </w:r>
      <w:r w:rsidRPr="009A4CA4">
        <w:rPr>
          <w:b/>
        </w:rPr>
        <w:t>+</w:t>
      </w:r>
      <w:r w:rsidRPr="009A4CA4">
        <w:rPr>
          <w:b/>
          <w:spacing w:val="1"/>
        </w:rPr>
        <w:t xml:space="preserve"> </w:t>
      </w:r>
      <w:r w:rsidRPr="009A4CA4">
        <w:rPr>
          <w:b/>
        </w:rPr>
        <w:t>Elaboração</w:t>
      </w:r>
      <w:r w:rsidRPr="009A4CA4">
        <w:rPr>
          <w:b/>
          <w:spacing w:val="1"/>
        </w:rPr>
        <w:t xml:space="preserve"> </w:t>
      </w:r>
      <w:r w:rsidRPr="009A4CA4">
        <w:rPr>
          <w:b/>
        </w:rPr>
        <w:t>dos</w:t>
      </w:r>
      <w:r w:rsidRPr="009A4CA4">
        <w:rPr>
          <w:b/>
          <w:spacing w:val="1"/>
        </w:rPr>
        <w:t xml:space="preserve"> </w:t>
      </w:r>
      <w:r w:rsidRPr="009A4CA4">
        <w:rPr>
          <w:b/>
        </w:rPr>
        <w:t>quadros</w:t>
      </w:r>
      <w:r w:rsidRPr="009A4CA4">
        <w:rPr>
          <w:b/>
          <w:spacing w:val="1"/>
        </w:rPr>
        <w:t xml:space="preserve"> </w:t>
      </w:r>
      <w:r w:rsidRPr="009A4CA4">
        <w:rPr>
          <w:b/>
        </w:rPr>
        <w:t>dos</w:t>
      </w:r>
      <w:r w:rsidRPr="009A4CA4">
        <w:rPr>
          <w:b/>
          <w:spacing w:val="1"/>
        </w:rPr>
        <w:t xml:space="preserve"> </w:t>
      </w:r>
      <w:r w:rsidRPr="009A4CA4">
        <w:rPr>
          <w:b/>
        </w:rPr>
        <w:t xml:space="preserve">Demonstrativos Financeiros </w:t>
      </w:r>
      <w:r w:rsidRPr="009A4CA4">
        <w:t>com o objetivo de avaliar valores apresentados nos saldos</w:t>
      </w:r>
      <w:r w:rsidRPr="009A4CA4">
        <w:rPr>
          <w:spacing w:val="-52"/>
        </w:rPr>
        <w:t xml:space="preserve"> </w:t>
      </w:r>
      <w:r w:rsidRPr="009A4CA4">
        <w:t>financeiros e nos extratos realizamos os testes de conciliação bancária dos saldos do</w:t>
      </w:r>
      <w:r w:rsidRPr="009A4CA4">
        <w:rPr>
          <w:spacing w:val="1"/>
        </w:rPr>
        <w:t xml:space="preserve"> </w:t>
      </w:r>
      <w:r w:rsidRPr="009A4CA4">
        <w:t>Condomínio</w:t>
      </w:r>
      <w:r w:rsidRPr="009A4CA4">
        <w:rPr>
          <w:spacing w:val="-1"/>
        </w:rPr>
        <w:t xml:space="preserve"> </w:t>
      </w:r>
      <w:r w:rsidRPr="009A4CA4">
        <w:t>no período auditado.</w:t>
      </w:r>
    </w:p>
    <w:p w14:paraId="05EC6830" w14:textId="77777777" w:rsidR="009A4CA4" w:rsidRPr="009A4CA4" w:rsidRDefault="009031B0" w:rsidP="001806CB">
      <w:pPr>
        <w:pStyle w:val="PargrafodaLista"/>
        <w:numPr>
          <w:ilvl w:val="0"/>
          <w:numId w:val="12"/>
        </w:numPr>
        <w:tabs>
          <w:tab w:val="left" w:pos="1982"/>
        </w:tabs>
        <w:spacing w:before="129" w:line="360" w:lineRule="auto"/>
        <w:ind w:right="1557"/>
        <w:jc w:val="both"/>
      </w:pPr>
      <w:r w:rsidRPr="009A4CA4">
        <w:t xml:space="preserve">Realizamos o </w:t>
      </w:r>
      <w:r w:rsidRPr="009A4CA4">
        <w:rPr>
          <w:b/>
        </w:rPr>
        <w:t xml:space="preserve">Teste de Certidões </w:t>
      </w:r>
      <w:r w:rsidRPr="009A4CA4">
        <w:t>com objetivo de confirmar a partir de certidões</w:t>
      </w:r>
      <w:r w:rsidRPr="009A4CA4">
        <w:rPr>
          <w:spacing w:val="1"/>
        </w:rPr>
        <w:t xml:space="preserve"> </w:t>
      </w:r>
      <w:r w:rsidRPr="009A4CA4">
        <w:t>emitidas</w:t>
      </w:r>
      <w:r w:rsidRPr="009A4CA4">
        <w:rPr>
          <w:spacing w:val="1"/>
        </w:rPr>
        <w:t xml:space="preserve"> </w:t>
      </w:r>
      <w:r w:rsidRPr="009A4CA4">
        <w:t>pelos</w:t>
      </w:r>
      <w:r w:rsidRPr="009A4CA4">
        <w:rPr>
          <w:spacing w:val="1"/>
        </w:rPr>
        <w:t xml:space="preserve"> </w:t>
      </w:r>
      <w:r w:rsidRPr="009A4CA4">
        <w:t>órgãos</w:t>
      </w:r>
      <w:r w:rsidRPr="009A4CA4">
        <w:rPr>
          <w:spacing w:val="1"/>
        </w:rPr>
        <w:t xml:space="preserve"> </w:t>
      </w:r>
      <w:r w:rsidRPr="009A4CA4">
        <w:t>responsáveis</w:t>
      </w:r>
      <w:r w:rsidRPr="009A4CA4">
        <w:rPr>
          <w:spacing w:val="1"/>
        </w:rPr>
        <w:t xml:space="preserve"> </w:t>
      </w:r>
      <w:r w:rsidRPr="009A4CA4">
        <w:t>a</w:t>
      </w:r>
      <w:r w:rsidRPr="009A4CA4">
        <w:rPr>
          <w:spacing w:val="1"/>
        </w:rPr>
        <w:t xml:space="preserve"> </w:t>
      </w:r>
      <w:r w:rsidRPr="009A4CA4">
        <w:t>adimplência</w:t>
      </w:r>
      <w:r w:rsidRPr="009A4CA4">
        <w:rPr>
          <w:spacing w:val="1"/>
        </w:rPr>
        <w:t xml:space="preserve"> </w:t>
      </w:r>
      <w:r w:rsidRPr="009A4CA4">
        <w:t>de</w:t>
      </w:r>
      <w:r w:rsidRPr="009A4CA4">
        <w:rPr>
          <w:spacing w:val="1"/>
        </w:rPr>
        <w:t xml:space="preserve"> </w:t>
      </w:r>
      <w:r w:rsidRPr="009A4CA4">
        <w:t>débitos</w:t>
      </w:r>
      <w:r w:rsidRPr="009A4CA4">
        <w:rPr>
          <w:spacing w:val="1"/>
        </w:rPr>
        <w:t xml:space="preserve"> </w:t>
      </w:r>
      <w:r w:rsidRPr="009A4CA4">
        <w:t>e</w:t>
      </w:r>
      <w:r w:rsidRPr="009A4CA4">
        <w:rPr>
          <w:spacing w:val="1"/>
        </w:rPr>
        <w:t xml:space="preserve"> </w:t>
      </w:r>
      <w:r w:rsidRPr="009A4CA4">
        <w:t>outras</w:t>
      </w:r>
      <w:r w:rsidRPr="009A4CA4">
        <w:rPr>
          <w:spacing w:val="1"/>
        </w:rPr>
        <w:t xml:space="preserve"> </w:t>
      </w:r>
      <w:r w:rsidRPr="009A4CA4">
        <w:t>informações</w:t>
      </w:r>
      <w:r w:rsidRPr="009A4CA4">
        <w:rPr>
          <w:spacing w:val="-52"/>
        </w:rPr>
        <w:t xml:space="preserve"> </w:t>
      </w:r>
      <w:r w:rsidRPr="009A4CA4">
        <w:t>devidas</w:t>
      </w:r>
      <w:r w:rsidRPr="009A4CA4">
        <w:rPr>
          <w:spacing w:val="-1"/>
        </w:rPr>
        <w:t xml:space="preserve"> </w:t>
      </w:r>
      <w:r w:rsidRPr="009A4CA4">
        <w:t>aos</w:t>
      </w:r>
      <w:r w:rsidRPr="009A4CA4">
        <w:rPr>
          <w:spacing w:val="-1"/>
        </w:rPr>
        <w:t xml:space="preserve"> </w:t>
      </w:r>
      <w:r w:rsidRPr="009A4CA4">
        <w:t xml:space="preserve">respectivos </w:t>
      </w:r>
      <w:r w:rsidR="009A4CA4" w:rsidRPr="009A4CA4">
        <w:t>s</w:t>
      </w:r>
      <w:r w:rsidRPr="009A4CA4">
        <w:t>ujeitos</w:t>
      </w:r>
      <w:r w:rsidRPr="009A4CA4">
        <w:rPr>
          <w:spacing w:val="-1"/>
        </w:rPr>
        <w:t xml:space="preserve"> </w:t>
      </w:r>
      <w:r w:rsidR="009A4CA4" w:rsidRPr="009A4CA4">
        <w:t>a</w:t>
      </w:r>
      <w:r w:rsidRPr="009A4CA4">
        <w:t>tivos</w:t>
      </w:r>
      <w:r w:rsidRPr="009A4CA4">
        <w:rPr>
          <w:spacing w:val="-2"/>
        </w:rPr>
        <w:t xml:space="preserve"> </w:t>
      </w:r>
      <w:r w:rsidRPr="009A4CA4">
        <w:t>da</w:t>
      </w:r>
      <w:r w:rsidRPr="009A4CA4">
        <w:rPr>
          <w:spacing w:val="-1"/>
        </w:rPr>
        <w:t xml:space="preserve"> </w:t>
      </w:r>
      <w:r w:rsidR="009A4CA4" w:rsidRPr="009A4CA4">
        <w:t>l</w:t>
      </w:r>
      <w:r w:rsidRPr="009A4CA4">
        <w:t>igação tributária</w:t>
      </w:r>
      <w:r w:rsidRPr="009A4CA4">
        <w:rPr>
          <w:spacing w:val="-3"/>
        </w:rPr>
        <w:t xml:space="preserve"> </w:t>
      </w:r>
      <w:r w:rsidRPr="009A4CA4">
        <w:t>entre</w:t>
      </w:r>
      <w:r w:rsidRPr="009A4CA4">
        <w:rPr>
          <w:spacing w:val="-3"/>
        </w:rPr>
        <w:t xml:space="preserve"> </w:t>
      </w:r>
      <w:r w:rsidRPr="009A4CA4">
        <w:t>as partes.</w:t>
      </w:r>
    </w:p>
    <w:p w14:paraId="094B91D2" w14:textId="0546BB1E" w:rsidR="009A4CA4" w:rsidRPr="009A4CA4" w:rsidRDefault="009A4CA4" w:rsidP="001806CB">
      <w:pPr>
        <w:pStyle w:val="PargrafodaLista"/>
        <w:numPr>
          <w:ilvl w:val="0"/>
          <w:numId w:val="12"/>
        </w:numPr>
        <w:tabs>
          <w:tab w:val="left" w:pos="1982"/>
        </w:tabs>
        <w:spacing w:before="129" w:line="360" w:lineRule="auto"/>
        <w:ind w:right="1557"/>
        <w:jc w:val="both"/>
      </w:pPr>
      <w:r w:rsidRPr="009A4CA4">
        <w:t xml:space="preserve">Realizamos a </w:t>
      </w:r>
      <w:r w:rsidRPr="009A4CA4">
        <w:rPr>
          <w:b/>
          <w:bCs/>
        </w:rPr>
        <w:t>avaliação das apólices de seguros</w:t>
      </w:r>
      <w:r w:rsidRPr="009A4CA4">
        <w:t xml:space="preserve"> contratadas pelo condominio com o objetivo de avaliar as responsabilidades e o período de cobertura de fornecido contratualmente por cada seguradora.</w:t>
      </w:r>
    </w:p>
    <w:p w14:paraId="2676EF1A" w14:textId="058533A9" w:rsidR="00891D3F" w:rsidRDefault="00891D3F" w:rsidP="009A4CA4">
      <w:pPr>
        <w:pStyle w:val="PargrafodaLista"/>
        <w:tabs>
          <w:tab w:val="left" w:pos="1982"/>
        </w:tabs>
        <w:spacing w:before="129" w:line="360" w:lineRule="auto"/>
        <w:ind w:right="1557" w:firstLine="0"/>
        <w:jc w:val="both"/>
        <w:sectPr w:rsidR="00891D3F" w:rsidSect="00EC372B">
          <w:pgSz w:w="11910" w:h="16840"/>
          <w:pgMar w:top="1460" w:right="140" w:bottom="660" w:left="440" w:header="507" w:footer="394" w:gutter="0"/>
          <w:cols w:space="720"/>
        </w:sectPr>
      </w:pPr>
    </w:p>
    <w:p w14:paraId="3BBF7BBB" w14:textId="6F94C11C" w:rsidR="00C26B36" w:rsidRPr="00042079" w:rsidRDefault="009031B0">
      <w:pPr>
        <w:tabs>
          <w:tab w:val="left" w:pos="9756"/>
        </w:tabs>
        <w:spacing w:before="89"/>
        <w:ind w:left="1262"/>
        <w:rPr>
          <w:b/>
        </w:rPr>
      </w:pPr>
      <w:r>
        <w:rPr>
          <w:b/>
          <w:shd w:val="clear" w:color="auto" w:fill="DEEAF6"/>
        </w:rPr>
        <w:lastRenderedPageBreak/>
        <w:t xml:space="preserve"> </w:t>
      </w:r>
      <w:r>
        <w:rPr>
          <w:b/>
          <w:spacing w:val="-3"/>
          <w:shd w:val="clear" w:color="auto" w:fill="DEEAF6"/>
        </w:rPr>
        <w:t xml:space="preserve"> </w:t>
      </w:r>
      <w:r w:rsidRPr="00B07D0B">
        <w:rPr>
          <w:b/>
          <w:shd w:val="clear" w:color="auto" w:fill="DEEAF6"/>
        </w:rPr>
        <w:t>Constatações</w:t>
      </w:r>
      <w:r w:rsidR="00042079" w:rsidRPr="00B07D0B">
        <w:rPr>
          <w:b/>
          <w:shd w:val="clear" w:color="auto" w:fill="DEEAF6"/>
        </w:rPr>
        <w:t xml:space="preserve"> factuais d</w:t>
      </w:r>
      <w:r w:rsidR="00B07D0B">
        <w:rPr>
          <w:b/>
          <w:shd w:val="clear" w:color="auto" w:fill="DEEAF6"/>
        </w:rPr>
        <w:t>o</w:t>
      </w:r>
      <w:r w:rsidR="00042079" w:rsidRPr="00B07D0B">
        <w:rPr>
          <w:b/>
          <w:shd w:val="clear" w:color="auto" w:fill="DEEAF6"/>
        </w:rPr>
        <w:t xml:space="preserve"> PPA</w:t>
      </w:r>
      <w:r w:rsidRPr="00042079">
        <w:rPr>
          <w:b/>
          <w:shd w:val="clear" w:color="auto" w:fill="DEEAF6"/>
        </w:rPr>
        <w:tab/>
      </w:r>
    </w:p>
    <w:p w14:paraId="16EACC1A" w14:textId="77777777" w:rsidR="00C26B36" w:rsidRPr="007E110B" w:rsidRDefault="00C26B36">
      <w:pPr>
        <w:pStyle w:val="Corpodetexto"/>
        <w:spacing w:before="9"/>
        <w:rPr>
          <w:b/>
          <w:sz w:val="19"/>
          <w:highlight w:val="yellow"/>
        </w:rPr>
      </w:pPr>
    </w:p>
    <w:p w14:paraId="38C07E77" w14:textId="050005FE" w:rsidR="00042079" w:rsidRPr="00042079" w:rsidRDefault="00042079" w:rsidP="00042079">
      <w:pPr>
        <w:pStyle w:val="Corpodetexto"/>
        <w:spacing w:line="360" w:lineRule="auto"/>
        <w:ind w:left="1262" w:right="1556"/>
        <w:jc w:val="both"/>
        <w:rPr>
          <w:b/>
          <w:bCs/>
        </w:rPr>
      </w:pPr>
      <w:r w:rsidRPr="00042079">
        <w:rPr>
          <w:b/>
          <w:bCs/>
        </w:rPr>
        <w:t>Assuntos de Alto Impacto</w:t>
      </w:r>
    </w:p>
    <w:p w14:paraId="0ECF7ABF" w14:textId="365A814F" w:rsidR="00B07D0B" w:rsidRDefault="00FD6CD3" w:rsidP="00042079">
      <w:pPr>
        <w:pStyle w:val="Corpodetexto"/>
        <w:spacing w:line="360" w:lineRule="auto"/>
        <w:ind w:left="1262" w:right="1556"/>
        <w:jc w:val="both"/>
        <w:rPr>
          <w:lang w:val="pt-BR"/>
        </w:rPr>
      </w:pPr>
      <w:r w:rsidRPr="00FD6CD3">
        <w:rPr>
          <w:lang w:val="pt-BR"/>
        </w:rPr>
        <w:t xml:space="preserve">Durante </w:t>
      </w:r>
      <w:r w:rsidRPr="004B5B1F">
        <w:rPr>
          <w:lang w:val="pt-BR"/>
        </w:rPr>
        <w:t>o</w:t>
      </w:r>
      <w:r w:rsidRPr="00FD6CD3">
        <w:rPr>
          <w:lang w:val="pt-BR"/>
        </w:rPr>
        <w:t xml:space="preserve"> período de 01/05/</w:t>
      </w:r>
      <w:r w:rsidR="00572DC8">
        <w:rPr>
          <w:lang w:val="pt-BR"/>
        </w:rPr>
        <w:t>202Y</w:t>
      </w:r>
      <w:r w:rsidRPr="00FD6CD3">
        <w:rPr>
          <w:lang w:val="pt-BR"/>
        </w:rPr>
        <w:t xml:space="preserve"> a 31/12/</w:t>
      </w:r>
      <w:r w:rsidR="00572DC8">
        <w:rPr>
          <w:lang w:val="pt-BR"/>
        </w:rPr>
        <w:t>202Y</w:t>
      </w:r>
      <w:r w:rsidRPr="00FD6CD3">
        <w:rPr>
          <w:lang w:val="pt-BR"/>
        </w:rPr>
        <w:t>, foram identificad</w:t>
      </w:r>
      <w:r w:rsidRPr="004B5B1F">
        <w:rPr>
          <w:lang w:val="pt-BR"/>
        </w:rPr>
        <w:t>o</w:t>
      </w:r>
      <w:r w:rsidRPr="00FD6CD3">
        <w:rPr>
          <w:lang w:val="pt-BR"/>
        </w:rPr>
        <w:t>s</w:t>
      </w:r>
      <w:r w:rsidRPr="004B5B1F">
        <w:t xml:space="preserve"> alguns pontos</w:t>
      </w:r>
      <w:r w:rsidRPr="00FD6CD3">
        <w:rPr>
          <w:lang w:val="pt-BR"/>
        </w:rPr>
        <w:t xml:space="preserve"> de </w:t>
      </w:r>
      <w:r w:rsidRPr="004B5B1F">
        <w:t xml:space="preserve">alta relevância nas práticas financeiras e operacionais do Condomínio </w:t>
      </w:r>
      <w:r w:rsidR="00572DC8">
        <w:t>[Nome do Condomínio]</w:t>
      </w:r>
      <w:r w:rsidRPr="004B5B1F">
        <w:t xml:space="preserve">. Identificamos a </w:t>
      </w:r>
      <w:r w:rsidR="003F2032" w:rsidRPr="00FD6CD3">
        <w:rPr>
          <w:bCs/>
          <w:lang w:val="pt-BR"/>
        </w:rPr>
        <w:t>ausência</w:t>
      </w:r>
      <w:r w:rsidRPr="00FD6CD3">
        <w:rPr>
          <w:bCs/>
          <w:lang w:val="pt-BR"/>
        </w:rPr>
        <w:t xml:space="preserve"> do Livro de Prestação de Contas referente ao mês de novembro de </w:t>
      </w:r>
      <w:r w:rsidR="00572DC8">
        <w:rPr>
          <w:bCs/>
          <w:lang w:val="pt-BR"/>
        </w:rPr>
        <w:t>202Y</w:t>
      </w:r>
      <w:r w:rsidRPr="004B5B1F">
        <w:rPr>
          <w:bCs/>
          <w:lang w:val="pt-BR"/>
        </w:rPr>
        <w:t>,</w:t>
      </w:r>
      <w:r w:rsidRPr="00FD6CD3">
        <w:rPr>
          <w:lang w:val="pt-BR"/>
        </w:rPr>
        <w:t xml:space="preserve"> a utilização de Conta Pool</w:t>
      </w:r>
      <w:r w:rsidR="00121CEE" w:rsidRPr="004B5B1F">
        <w:rPr>
          <w:lang w:val="pt-BR"/>
        </w:rPr>
        <w:t xml:space="preserve"> nos meses 05 e 06/</w:t>
      </w:r>
      <w:r w:rsidR="00572DC8">
        <w:rPr>
          <w:lang w:val="pt-BR"/>
        </w:rPr>
        <w:t>202Y</w:t>
      </w:r>
      <w:r w:rsidRPr="00FD6CD3">
        <w:rPr>
          <w:lang w:val="pt-BR"/>
        </w:rPr>
        <w:t xml:space="preserve">, que impossibilita a segregação de recursos e dificulta o controle </w:t>
      </w:r>
      <w:r w:rsidR="00121CEE" w:rsidRPr="004B5B1F">
        <w:rPr>
          <w:lang w:val="pt-BR"/>
        </w:rPr>
        <w:t xml:space="preserve">e avaliação em relação ao </w:t>
      </w:r>
      <w:r w:rsidRPr="00FD6CD3">
        <w:rPr>
          <w:lang w:val="pt-BR"/>
        </w:rPr>
        <w:t>uso específico dos fundos. Verific</w:t>
      </w:r>
      <w:r w:rsidRPr="004B5B1F">
        <w:rPr>
          <w:lang w:val="pt-BR"/>
        </w:rPr>
        <w:t>amos também</w:t>
      </w:r>
      <w:r w:rsidR="004B5B1F">
        <w:rPr>
          <w:lang w:val="pt-BR"/>
        </w:rPr>
        <w:t>,</w:t>
      </w:r>
      <w:r w:rsidRPr="00FD6CD3">
        <w:rPr>
          <w:lang w:val="pt-BR"/>
        </w:rPr>
        <w:t xml:space="preserve"> que </w:t>
      </w:r>
      <w:r w:rsidRPr="004B5B1F">
        <w:rPr>
          <w:lang w:val="pt-BR"/>
        </w:rPr>
        <w:t xml:space="preserve">ocorreram </w:t>
      </w:r>
      <w:r w:rsidRPr="00FD6CD3">
        <w:rPr>
          <w:bCs/>
          <w:lang w:val="pt-BR"/>
        </w:rPr>
        <w:t xml:space="preserve">saídas nos extratos bancários não validadas com </w:t>
      </w:r>
      <w:r w:rsidRPr="004B5B1F">
        <w:rPr>
          <w:bCs/>
          <w:lang w:val="pt-BR"/>
        </w:rPr>
        <w:t>a</w:t>
      </w:r>
      <w:r w:rsidRPr="00FD6CD3">
        <w:rPr>
          <w:bCs/>
          <w:lang w:val="pt-BR"/>
        </w:rPr>
        <w:t xml:space="preserve"> voucher</w:t>
      </w:r>
      <w:r w:rsidRPr="004B5B1F">
        <w:rPr>
          <w:bCs/>
          <w:lang w:val="pt-BR"/>
        </w:rPr>
        <w:t xml:space="preserve"> documental e </w:t>
      </w:r>
      <w:r w:rsidRPr="00FD6CD3">
        <w:rPr>
          <w:bCs/>
          <w:lang w:val="pt-BR"/>
        </w:rPr>
        <w:t xml:space="preserve">valores </w:t>
      </w:r>
      <w:r w:rsidR="00121CEE" w:rsidRPr="004B5B1F">
        <w:rPr>
          <w:bCs/>
          <w:lang w:val="pt-BR"/>
        </w:rPr>
        <w:t>encontrados na voucher não validados nos extratos</w:t>
      </w:r>
      <w:r w:rsidRPr="00FD6CD3">
        <w:rPr>
          <w:lang w:val="pt-BR"/>
        </w:rPr>
        <w:t xml:space="preserve">, </w:t>
      </w:r>
      <w:r w:rsidR="00121CEE" w:rsidRPr="004B5B1F">
        <w:rPr>
          <w:lang w:val="pt-BR"/>
        </w:rPr>
        <w:t xml:space="preserve">podendo indicar </w:t>
      </w:r>
      <w:r w:rsidRPr="00FD6CD3">
        <w:rPr>
          <w:lang w:val="pt-BR"/>
        </w:rPr>
        <w:t>falhas no controle e na conciliação financeira.</w:t>
      </w:r>
      <w:r w:rsidR="00121CEE" w:rsidRPr="004B5B1F">
        <w:rPr>
          <w:lang w:val="pt-BR"/>
        </w:rPr>
        <w:t xml:space="preserve"> </w:t>
      </w:r>
    </w:p>
    <w:p w14:paraId="4E6CDAEB" w14:textId="77777777" w:rsidR="009B06FF" w:rsidRDefault="009B06FF" w:rsidP="00042079">
      <w:pPr>
        <w:pStyle w:val="Corpodetexto"/>
        <w:spacing w:line="360" w:lineRule="auto"/>
        <w:ind w:left="1262" w:right="1556"/>
        <w:jc w:val="both"/>
        <w:rPr>
          <w:lang w:val="pt-BR"/>
        </w:rPr>
      </w:pPr>
    </w:p>
    <w:p w14:paraId="633032A1" w14:textId="0C1168A3" w:rsidR="00FD6CD3" w:rsidRPr="004B5B1F" w:rsidRDefault="00FD6CD3" w:rsidP="00042079">
      <w:pPr>
        <w:pStyle w:val="Corpodetexto"/>
        <w:spacing w:line="360" w:lineRule="auto"/>
        <w:ind w:left="1262" w:right="1556"/>
        <w:jc w:val="both"/>
        <w:rPr>
          <w:lang w:val="pt-BR"/>
        </w:rPr>
      </w:pPr>
      <w:r w:rsidRPr="00FD6CD3">
        <w:rPr>
          <w:lang w:val="pt-BR"/>
        </w:rPr>
        <w:t xml:space="preserve">Além disso, </w:t>
      </w:r>
      <w:r w:rsidR="00121CEE" w:rsidRPr="004B5B1F">
        <w:rPr>
          <w:lang w:val="pt-BR"/>
        </w:rPr>
        <w:t>constatamos</w:t>
      </w:r>
      <w:r w:rsidRPr="00FD6CD3">
        <w:rPr>
          <w:lang w:val="pt-BR"/>
        </w:rPr>
        <w:t xml:space="preserve"> a </w:t>
      </w:r>
      <w:r w:rsidRPr="00FD6CD3">
        <w:rPr>
          <w:bCs/>
          <w:lang w:val="pt-BR"/>
        </w:rPr>
        <w:t>ausência de inventário dos ativos imobilizados</w:t>
      </w:r>
      <w:r w:rsidR="00121CEE" w:rsidRPr="004B5B1F">
        <w:rPr>
          <w:lang w:val="pt-BR"/>
        </w:rPr>
        <w:t xml:space="preserve"> e</w:t>
      </w:r>
      <w:r w:rsidRPr="00FD6CD3">
        <w:rPr>
          <w:lang w:val="pt-BR"/>
        </w:rPr>
        <w:t xml:space="preserve"> </w:t>
      </w:r>
      <w:r w:rsidR="00121CEE" w:rsidRPr="004B5B1F">
        <w:rPr>
          <w:lang w:val="pt-BR"/>
        </w:rPr>
        <w:t xml:space="preserve">o </w:t>
      </w:r>
      <w:r w:rsidRPr="00FD6CD3">
        <w:rPr>
          <w:bCs/>
          <w:lang w:val="pt-BR"/>
        </w:rPr>
        <w:t xml:space="preserve">impacto </w:t>
      </w:r>
      <w:r w:rsidR="00121CEE" w:rsidRPr="004B5B1F">
        <w:rPr>
          <w:bCs/>
          <w:lang w:val="pt-BR"/>
        </w:rPr>
        <w:t>significativo com os inadimplentes</w:t>
      </w:r>
      <w:r w:rsidRPr="00FD6CD3">
        <w:rPr>
          <w:lang w:val="pt-BR"/>
        </w:rPr>
        <w:t>, que afeta o fluxo de caixa</w:t>
      </w:r>
      <w:r w:rsidR="00121CEE" w:rsidRPr="004B5B1F">
        <w:rPr>
          <w:lang w:val="pt-BR"/>
        </w:rPr>
        <w:t>,</w:t>
      </w:r>
      <w:r w:rsidRPr="00FD6CD3">
        <w:rPr>
          <w:lang w:val="pt-BR"/>
        </w:rPr>
        <w:t xml:space="preserve"> a saúde financeira</w:t>
      </w:r>
      <w:r w:rsidR="00121CEE" w:rsidRPr="004B5B1F">
        <w:rPr>
          <w:lang w:val="pt-BR"/>
        </w:rPr>
        <w:t xml:space="preserve"> e patrimonial</w:t>
      </w:r>
      <w:r w:rsidRPr="00FD6CD3">
        <w:rPr>
          <w:lang w:val="pt-BR"/>
        </w:rPr>
        <w:t xml:space="preserve"> d</w:t>
      </w:r>
      <w:r w:rsidR="00121CEE" w:rsidRPr="004B5B1F">
        <w:rPr>
          <w:lang w:val="pt-BR"/>
        </w:rPr>
        <w:t>o condomínio</w:t>
      </w:r>
      <w:r w:rsidRPr="00FD6CD3">
        <w:rPr>
          <w:lang w:val="pt-BR"/>
        </w:rPr>
        <w:t>.</w:t>
      </w:r>
      <w:r w:rsidR="00121CEE" w:rsidRPr="004B5B1F">
        <w:rPr>
          <w:lang w:val="pt-BR"/>
        </w:rPr>
        <w:t xml:space="preserve"> Ademais,</w:t>
      </w:r>
      <w:r w:rsidRPr="00FD6CD3">
        <w:rPr>
          <w:lang w:val="pt-BR"/>
        </w:rPr>
        <w:t xml:space="preserve"> </w:t>
      </w:r>
      <w:r w:rsidR="004B5B1F">
        <w:rPr>
          <w:lang w:val="pt-BR"/>
        </w:rPr>
        <w:t>detectamos</w:t>
      </w:r>
      <w:r w:rsidR="00121CEE" w:rsidRPr="004B5B1F">
        <w:rPr>
          <w:lang w:val="pt-BR"/>
        </w:rPr>
        <w:t xml:space="preserve"> </w:t>
      </w:r>
      <w:r w:rsidRPr="00FD6CD3">
        <w:rPr>
          <w:bCs/>
          <w:lang w:val="pt-BR"/>
        </w:rPr>
        <w:t>saldos incorretos nos Demonstrativos Financeiros</w:t>
      </w:r>
      <w:r w:rsidR="00121CEE" w:rsidRPr="004B5B1F">
        <w:rPr>
          <w:bCs/>
          <w:lang w:val="pt-BR"/>
        </w:rPr>
        <w:t xml:space="preserve"> e a</w:t>
      </w:r>
      <w:r w:rsidRPr="00FD6CD3">
        <w:rPr>
          <w:lang w:val="pt-BR"/>
        </w:rPr>
        <w:t xml:space="preserve"> </w:t>
      </w:r>
      <w:r w:rsidRPr="00FD6CD3">
        <w:rPr>
          <w:bCs/>
          <w:lang w:val="pt-BR"/>
        </w:rPr>
        <w:t xml:space="preserve">ausência </w:t>
      </w:r>
      <w:r w:rsidR="00121CEE" w:rsidRPr="004B5B1F">
        <w:rPr>
          <w:bCs/>
          <w:lang w:val="pt-BR"/>
        </w:rPr>
        <w:t xml:space="preserve">de identificação </w:t>
      </w:r>
      <w:r w:rsidRPr="00FD6CD3">
        <w:rPr>
          <w:bCs/>
          <w:lang w:val="pt-BR"/>
        </w:rPr>
        <w:t>de um Planejamento Orçamentário</w:t>
      </w:r>
      <w:r w:rsidRPr="00FD6CD3">
        <w:rPr>
          <w:lang w:val="pt-BR"/>
        </w:rPr>
        <w:t xml:space="preserve">, o que compromete o controle e a previsão de </w:t>
      </w:r>
      <w:r w:rsidR="00121CEE" w:rsidRPr="00FD6CD3">
        <w:rPr>
          <w:lang w:val="pt-BR"/>
        </w:rPr>
        <w:t>receitas</w:t>
      </w:r>
      <w:r w:rsidR="00121CEE" w:rsidRPr="004B5B1F">
        <w:rPr>
          <w:lang w:val="pt-BR"/>
        </w:rPr>
        <w:t xml:space="preserve"> e </w:t>
      </w:r>
      <w:r w:rsidRPr="00FD6CD3">
        <w:rPr>
          <w:lang w:val="pt-BR"/>
        </w:rPr>
        <w:t xml:space="preserve">despesas, além da </w:t>
      </w:r>
      <w:r w:rsidRPr="00FD6CD3">
        <w:rPr>
          <w:bCs/>
          <w:lang w:val="pt-BR"/>
        </w:rPr>
        <w:t>falta</w:t>
      </w:r>
      <w:r w:rsidR="00121CEE" w:rsidRPr="004B5B1F">
        <w:rPr>
          <w:bCs/>
          <w:lang w:val="pt-BR"/>
        </w:rPr>
        <w:t xml:space="preserve"> de identificação</w:t>
      </w:r>
      <w:r w:rsidRPr="00FD6CD3">
        <w:rPr>
          <w:bCs/>
          <w:lang w:val="pt-BR"/>
        </w:rPr>
        <w:t xml:space="preserve"> de controle sobre o recebimento de materiais</w:t>
      </w:r>
      <w:r w:rsidRPr="00FD6CD3">
        <w:rPr>
          <w:lang w:val="pt-BR"/>
        </w:rPr>
        <w:t xml:space="preserve">, o que </w:t>
      </w:r>
      <w:r w:rsidR="004B5B1F">
        <w:rPr>
          <w:lang w:val="pt-BR"/>
        </w:rPr>
        <w:t xml:space="preserve">pode </w:t>
      </w:r>
      <w:r w:rsidRPr="00FD6CD3">
        <w:rPr>
          <w:lang w:val="pt-BR"/>
        </w:rPr>
        <w:t>exp</w:t>
      </w:r>
      <w:r w:rsidR="004B5B1F">
        <w:rPr>
          <w:lang w:val="pt-BR"/>
        </w:rPr>
        <w:t>or</w:t>
      </w:r>
      <w:r w:rsidRPr="00FD6CD3">
        <w:rPr>
          <w:lang w:val="pt-BR"/>
        </w:rPr>
        <w:t xml:space="preserve"> o condomínio a riscos de perdas e </w:t>
      </w:r>
      <w:r w:rsidR="00121CEE" w:rsidRPr="004B5B1F">
        <w:rPr>
          <w:lang w:val="pt-BR"/>
        </w:rPr>
        <w:t xml:space="preserve">outras irregularidades. </w:t>
      </w:r>
      <w:r w:rsidRPr="00FD6CD3">
        <w:rPr>
          <w:lang w:val="pt-BR"/>
        </w:rPr>
        <w:t>Por fim, constat</w:t>
      </w:r>
      <w:r w:rsidR="00121CEE" w:rsidRPr="004B5B1F">
        <w:rPr>
          <w:lang w:val="pt-BR"/>
        </w:rPr>
        <w:t>amos</w:t>
      </w:r>
      <w:r w:rsidRPr="00FD6CD3">
        <w:rPr>
          <w:lang w:val="pt-BR"/>
        </w:rPr>
        <w:t xml:space="preserve"> que as </w:t>
      </w:r>
      <w:r w:rsidRPr="00FD6CD3">
        <w:rPr>
          <w:bCs/>
          <w:lang w:val="pt-BR"/>
        </w:rPr>
        <w:t xml:space="preserve">contas </w:t>
      </w:r>
      <w:r w:rsidR="00121CEE" w:rsidRPr="004B5B1F">
        <w:rPr>
          <w:bCs/>
          <w:lang w:val="pt-BR"/>
        </w:rPr>
        <w:t xml:space="preserve">da </w:t>
      </w:r>
      <w:r w:rsidRPr="00FD6CD3">
        <w:rPr>
          <w:bCs/>
          <w:lang w:val="pt-BR"/>
        </w:rPr>
        <w:t>Coelba e Embasa estão em nome da construtora</w:t>
      </w:r>
      <w:r w:rsidRPr="00FD6CD3">
        <w:rPr>
          <w:lang w:val="pt-BR"/>
        </w:rPr>
        <w:t xml:space="preserve">, </w:t>
      </w:r>
      <w:r w:rsidR="004B5B1F">
        <w:rPr>
          <w:lang w:val="pt-BR"/>
        </w:rPr>
        <w:t xml:space="preserve">o que </w:t>
      </w:r>
      <w:r w:rsidR="004B5B1F" w:rsidRPr="004B5B1F">
        <w:rPr>
          <w:lang w:val="pt-BR"/>
        </w:rPr>
        <w:t xml:space="preserve">pode demonstrar </w:t>
      </w:r>
      <w:r w:rsidR="004B5B1F">
        <w:rPr>
          <w:lang w:val="pt-BR"/>
        </w:rPr>
        <w:t>necessidade de</w:t>
      </w:r>
      <w:r w:rsidR="004B5B1F" w:rsidRPr="004B5B1F">
        <w:rPr>
          <w:lang w:val="pt-BR"/>
        </w:rPr>
        <w:t xml:space="preserve"> ajustes em relação a transição das responsabilidades do condomínio.</w:t>
      </w:r>
    </w:p>
    <w:p w14:paraId="3C08D249" w14:textId="77777777" w:rsidR="00FD6CD3" w:rsidRDefault="00FD6CD3" w:rsidP="00042079">
      <w:pPr>
        <w:pStyle w:val="Corpodetexto"/>
        <w:spacing w:line="360" w:lineRule="auto"/>
        <w:ind w:left="1262" w:right="1556"/>
        <w:jc w:val="both"/>
      </w:pPr>
    </w:p>
    <w:p w14:paraId="32FBB41F" w14:textId="4F2530D4" w:rsidR="00042079" w:rsidRPr="00042079" w:rsidRDefault="00042079" w:rsidP="00042079">
      <w:pPr>
        <w:pStyle w:val="Corpodetexto"/>
        <w:spacing w:line="360" w:lineRule="auto"/>
        <w:ind w:left="1262" w:right="1556"/>
        <w:jc w:val="both"/>
        <w:rPr>
          <w:b/>
          <w:bCs/>
        </w:rPr>
      </w:pPr>
      <w:r w:rsidRPr="00042079">
        <w:rPr>
          <w:b/>
          <w:bCs/>
        </w:rPr>
        <w:t>Assuntos de Médio Impacto</w:t>
      </w:r>
    </w:p>
    <w:p w14:paraId="4783C817" w14:textId="522B1154" w:rsidR="0006116B" w:rsidRPr="0006116B" w:rsidRDefault="0006116B" w:rsidP="0006116B">
      <w:pPr>
        <w:pStyle w:val="Corpodetexto"/>
        <w:spacing w:line="360" w:lineRule="auto"/>
        <w:ind w:left="1262" w:right="1556"/>
        <w:jc w:val="both"/>
        <w:rPr>
          <w:bCs/>
          <w:lang w:val="pt-BR"/>
        </w:rPr>
      </w:pPr>
      <w:r w:rsidRPr="00042079">
        <w:t>Entre as constatações de médio impacto</w:t>
      </w:r>
      <w:r w:rsidR="0017782D">
        <w:rPr>
          <w:bCs/>
          <w:lang w:val="pt-BR"/>
        </w:rPr>
        <w:t xml:space="preserve"> identificamos q</w:t>
      </w:r>
      <w:r w:rsidRPr="0006116B">
        <w:rPr>
          <w:bCs/>
          <w:lang w:val="pt-BR"/>
        </w:rPr>
        <w:t>ue houve pagamento</w:t>
      </w:r>
      <w:r w:rsidR="0017782D">
        <w:rPr>
          <w:bCs/>
          <w:lang w:val="pt-BR"/>
        </w:rPr>
        <w:t>s</w:t>
      </w:r>
      <w:r w:rsidRPr="0006116B">
        <w:rPr>
          <w:bCs/>
          <w:lang w:val="pt-BR"/>
        </w:rPr>
        <w:t xml:space="preserve"> sem a devida documentação fiscal, o que compromete a rastreabilidade e a conformidade com a legislação tributária. Também observamos que os registros de pontos dos colaboradores são feitos manualmente, o que pode gerar inconsistências e dificuldades no controle da jornada de trabalho.</w:t>
      </w:r>
      <w:r w:rsidR="0017782D">
        <w:rPr>
          <w:bCs/>
          <w:lang w:val="pt-BR"/>
        </w:rPr>
        <w:t xml:space="preserve"> Além disso, detectamos a</w:t>
      </w:r>
      <w:r w:rsidRPr="0006116B">
        <w:rPr>
          <w:bCs/>
          <w:lang w:val="pt-BR"/>
        </w:rPr>
        <w:t xml:space="preserve"> falta de assinatura para aprovação dos Livros de Prestação de Contas, o pagamento de tarifas bancárias</w:t>
      </w:r>
      <w:r w:rsidR="0017782D">
        <w:rPr>
          <w:bCs/>
          <w:lang w:val="pt-BR"/>
        </w:rPr>
        <w:t>,</w:t>
      </w:r>
      <w:r w:rsidRPr="0006116B">
        <w:rPr>
          <w:bCs/>
          <w:lang w:val="pt-BR"/>
        </w:rPr>
        <w:t xml:space="preserve"> que pode ser renegociado ou otimizado</w:t>
      </w:r>
      <w:r w:rsidR="0017782D">
        <w:rPr>
          <w:bCs/>
          <w:lang w:val="pt-BR"/>
        </w:rPr>
        <w:t>, e a</w:t>
      </w:r>
      <w:r w:rsidRPr="0006116B">
        <w:rPr>
          <w:bCs/>
          <w:lang w:val="pt-BR"/>
        </w:rPr>
        <w:t xml:space="preserve"> ausência dos Demonstrativos Financeiros em formato PDF, o que </w:t>
      </w:r>
      <w:r w:rsidR="0017782D">
        <w:rPr>
          <w:bCs/>
          <w:lang w:val="pt-BR"/>
        </w:rPr>
        <w:t xml:space="preserve">prejudica a análise </w:t>
      </w:r>
      <w:r w:rsidRPr="0006116B">
        <w:rPr>
          <w:bCs/>
          <w:lang w:val="pt-BR"/>
        </w:rPr>
        <w:t>d</w:t>
      </w:r>
      <w:r w:rsidR="0017782D">
        <w:rPr>
          <w:bCs/>
          <w:lang w:val="pt-BR"/>
        </w:rPr>
        <w:t>as informações financeiras do condomínio</w:t>
      </w:r>
      <w:r w:rsidRPr="0006116B">
        <w:rPr>
          <w:bCs/>
          <w:lang w:val="pt-BR"/>
        </w:rPr>
        <w:t>.</w:t>
      </w:r>
    </w:p>
    <w:p w14:paraId="0F1CC59C" w14:textId="77777777" w:rsidR="009C2992" w:rsidRDefault="009C2992" w:rsidP="0006116B">
      <w:pPr>
        <w:pStyle w:val="Corpodetexto"/>
        <w:spacing w:line="360" w:lineRule="auto"/>
        <w:ind w:left="1262" w:right="1556"/>
        <w:jc w:val="both"/>
        <w:rPr>
          <w:bCs/>
          <w:lang w:val="pt-BR"/>
        </w:rPr>
      </w:pPr>
    </w:p>
    <w:p w14:paraId="7D9A5B52" w14:textId="1643B3E5" w:rsidR="00B07D0B" w:rsidRPr="0006116B" w:rsidRDefault="0006116B" w:rsidP="0006116B">
      <w:pPr>
        <w:pStyle w:val="Corpodetexto"/>
        <w:spacing w:line="360" w:lineRule="auto"/>
        <w:ind w:left="1262" w:right="1556"/>
        <w:jc w:val="both"/>
        <w:rPr>
          <w:bCs/>
          <w:lang w:val="pt-BR"/>
        </w:rPr>
      </w:pPr>
      <w:r w:rsidRPr="0006116B">
        <w:rPr>
          <w:bCs/>
          <w:lang w:val="pt-BR"/>
        </w:rPr>
        <w:t xml:space="preserve">Ainda foi observado que uma conta foi classificada como </w:t>
      </w:r>
      <w:r w:rsidR="00603D8B" w:rsidRPr="00912907">
        <w:rPr>
          <w:bCs/>
          <w:lang w:val="pt-BR"/>
        </w:rPr>
        <w:t>“</w:t>
      </w:r>
      <w:r w:rsidRPr="00912907">
        <w:rPr>
          <w:bCs/>
          <w:lang w:val="pt-BR"/>
        </w:rPr>
        <w:t>Cota não Identificada</w:t>
      </w:r>
      <w:r w:rsidR="00603D8B" w:rsidRPr="00912907">
        <w:rPr>
          <w:bCs/>
          <w:lang w:val="pt-BR"/>
        </w:rPr>
        <w:t>”</w:t>
      </w:r>
      <w:r w:rsidRPr="0006116B">
        <w:rPr>
          <w:bCs/>
          <w:lang w:val="pt-BR"/>
        </w:rPr>
        <w:t xml:space="preserve">, o que </w:t>
      </w:r>
      <w:r w:rsidR="009C2992">
        <w:rPr>
          <w:bCs/>
          <w:lang w:val="pt-BR"/>
        </w:rPr>
        <w:t xml:space="preserve">pode </w:t>
      </w:r>
      <w:r w:rsidRPr="0006116B">
        <w:rPr>
          <w:bCs/>
          <w:lang w:val="pt-BR"/>
        </w:rPr>
        <w:t>evidencia</w:t>
      </w:r>
      <w:r w:rsidR="009C2992">
        <w:rPr>
          <w:bCs/>
          <w:lang w:val="pt-BR"/>
        </w:rPr>
        <w:t>r</w:t>
      </w:r>
      <w:r w:rsidRPr="0006116B">
        <w:rPr>
          <w:bCs/>
          <w:lang w:val="pt-BR"/>
        </w:rPr>
        <w:t xml:space="preserve"> falhas no controle financeiro e na correta alocação de recursos.</w:t>
      </w:r>
      <w:r w:rsidR="009C2992">
        <w:rPr>
          <w:bCs/>
          <w:lang w:val="pt-BR"/>
        </w:rPr>
        <w:t xml:space="preserve"> Identificamos</w:t>
      </w:r>
      <w:r w:rsidRPr="0006116B">
        <w:rPr>
          <w:bCs/>
          <w:lang w:val="pt-BR"/>
        </w:rPr>
        <w:t xml:space="preserve"> também</w:t>
      </w:r>
      <w:r w:rsidR="009C2992">
        <w:rPr>
          <w:bCs/>
          <w:lang w:val="pt-BR"/>
        </w:rPr>
        <w:t>,</w:t>
      </w:r>
      <w:r w:rsidRPr="0006116B">
        <w:rPr>
          <w:bCs/>
          <w:lang w:val="pt-BR"/>
        </w:rPr>
        <w:t xml:space="preserve"> a ausência de controle no acompanhamento de certidões, o que pode resultar na falta de regularidade fiscal do condomínio. Nesse sentido, destacamos a impossibilidade de emissão de Certidões de Débitos Municipais e Federais, </w:t>
      </w:r>
      <w:r w:rsidR="009C2992">
        <w:rPr>
          <w:bCs/>
          <w:lang w:val="pt-BR"/>
        </w:rPr>
        <w:t xml:space="preserve">podendo </w:t>
      </w:r>
      <w:r w:rsidRPr="0006116B">
        <w:rPr>
          <w:bCs/>
          <w:lang w:val="pt-BR"/>
        </w:rPr>
        <w:t>indica</w:t>
      </w:r>
      <w:r w:rsidR="009C2992">
        <w:rPr>
          <w:bCs/>
          <w:lang w:val="pt-BR"/>
        </w:rPr>
        <w:t>r</w:t>
      </w:r>
      <w:r w:rsidRPr="0006116B">
        <w:rPr>
          <w:bCs/>
          <w:lang w:val="pt-BR"/>
        </w:rPr>
        <w:t xml:space="preserve"> </w:t>
      </w:r>
      <w:r w:rsidR="009C2992" w:rsidRPr="00702BB3">
        <w:rPr>
          <w:color w:val="000000"/>
          <w:lang w:val="pt-BR" w:eastAsia="pt-BR"/>
        </w:rPr>
        <w:t>diversos fatores, como débitos pendentes, divergências cadastrais, ou irregularidades na documentação fiscal.</w:t>
      </w:r>
      <w:r w:rsidR="009C2992">
        <w:rPr>
          <w:color w:val="000000"/>
          <w:lang w:val="pt-BR" w:eastAsia="pt-BR"/>
        </w:rPr>
        <w:t xml:space="preserve"> </w:t>
      </w:r>
      <w:r w:rsidRPr="0006116B">
        <w:rPr>
          <w:bCs/>
          <w:lang w:val="pt-BR"/>
        </w:rPr>
        <w:t xml:space="preserve">Por fim, foi constatado que a minuta da convenção do condomínio está registrada em nome da construtora, o que pode gerar </w:t>
      </w:r>
      <w:r w:rsidR="00913924">
        <w:rPr>
          <w:bCs/>
          <w:lang w:val="pt-BR"/>
        </w:rPr>
        <w:t>questionamentos</w:t>
      </w:r>
      <w:r w:rsidRPr="0006116B">
        <w:rPr>
          <w:bCs/>
          <w:lang w:val="pt-BR"/>
        </w:rPr>
        <w:t xml:space="preserve"> quanto à titularidade e responsabilidades </w:t>
      </w:r>
      <w:r w:rsidR="00913924">
        <w:rPr>
          <w:bCs/>
          <w:lang w:val="pt-BR"/>
        </w:rPr>
        <w:t>do condomínio.</w:t>
      </w:r>
    </w:p>
    <w:p w14:paraId="2D1FF405" w14:textId="77777777" w:rsidR="00B07D0B" w:rsidRDefault="00B07D0B" w:rsidP="00042079">
      <w:pPr>
        <w:pStyle w:val="Corpodetexto"/>
        <w:spacing w:line="360" w:lineRule="auto"/>
        <w:ind w:left="1262" w:right="1556"/>
        <w:jc w:val="both"/>
        <w:rPr>
          <w:b/>
          <w:bCs/>
        </w:rPr>
      </w:pPr>
    </w:p>
    <w:p w14:paraId="2EC7A545" w14:textId="2CED8775" w:rsidR="00042079" w:rsidRDefault="00042079" w:rsidP="00042079">
      <w:pPr>
        <w:pStyle w:val="Corpodetexto"/>
        <w:spacing w:line="360" w:lineRule="auto"/>
        <w:ind w:left="1262" w:right="1556"/>
        <w:jc w:val="both"/>
        <w:rPr>
          <w:b/>
          <w:bCs/>
        </w:rPr>
      </w:pPr>
      <w:r w:rsidRPr="00042079">
        <w:rPr>
          <w:b/>
          <w:bCs/>
        </w:rPr>
        <w:t>Assuntos de Baixo Impacto</w:t>
      </w:r>
    </w:p>
    <w:p w14:paraId="3C221156" w14:textId="2542B1BC" w:rsidR="009B06FF" w:rsidRDefault="00DC11CA" w:rsidP="009B06FF">
      <w:pPr>
        <w:pStyle w:val="Corpodetexto"/>
        <w:spacing w:line="360" w:lineRule="auto"/>
        <w:ind w:left="1262" w:right="1556"/>
        <w:jc w:val="both"/>
      </w:pPr>
      <w:r w:rsidRPr="00042079">
        <w:t>Entre as constatações de</w:t>
      </w:r>
      <w:r>
        <w:t xml:space="preserve"> baixo</w:t>
      </w:r>
      <w:r w:rsidRPr="00042079">
        <w:t xml:space="preserve"> impacto</w:t>
      </w:r>
      <w:r>
        <w:rPr>
          <w:bCs/>
          <w:lang w:val="pt-BR"/>
        </w:rPr>
        <w:t xml:space="preserve"> identificamos</w:t>
      </w:r>
      <w:r w:rsidR="009B06FF">
        <w:t xml:space="preserve"> a diferença entre o favorecido </w:t>
      </w:r>
      <w:r>
        <w:t>d</w:t>
      </w:r>
      <w:r w:rsidR="009B06FF">
        <w:t xml:space="preserve">o documento e o beneficiário do pagamento, </w:t>
      </w:r>
      <w:r>
        <w:t xml:space="preserve">assim como, </w:t>
      </w:r>
      <w:r w:rsidR="009B06FF">
        <w:t xml:space="preserve">pagamentos realizados sem os respectivos comprovantes anexados, </w:t>
      </w:r>
      <w:r>
        <w:t xml:space="preserve">o que pode </w:t>
      </w:r>
      <w:r w:rsidR="009B06FF">
        <w:t>compromete</w:t>
      </w:r>
      <w:r>
        <w:t>r</w:t>
      </w:r>
      <w:r w:rsidR="009B06FF">
        <w:t xml:space="preserve"> a transparência da</w:t>
      </w:r>
      <w:r>
        <w:t>s</w:t>
      </w:r>
      <w:r w:rsidR="009B06FF">
        <w:t xml:space="preserve"> movimenta</w:t>
      </w:r>
      <w:r>
        <w:t>ções</w:t>
      </w:r>
      <w:r w:rsidR="009B06FF">
        <w:t xml:space="preserve"> financeira</w:t>
      </w:r>
      <w:r>
        <w:t>s</w:t>
      </w:r>
      <w:r w:rsidR="009B06FF">
        <w:t>.</w:t>
      </w:r>
      <w:r>
        <w:t xml:space="preserve"> Além disso, detectamos</w:t>
      </w:r>
      <w:r w:rsidR="009B06FF">
        <w:t xml:space="preserve"> documentos comprobatórios ilegíveis ou com informações apagadas nos Livros de Prestação de Contas</w:t>
      </w:r>
      <w:r>
        <w:t xml:space="preserve"> e</w:t>
      </w:r>
      <w:r w:rsidR="009B06FF">
        <w:t xml:space="preserve"> a existência de documentos anexados fora do mês correspondente, </w:t>
      </w:r>
      <w:r>
        <w:t xml:space="preserve">podendo prejudicar o entendimento da </w:t>
      </w:r>
      <w:r w:rsidR="009B06FF">
        <w:t>prestação de contas mensal.</w:t>
      </w:r>
    </w:p>
    <w:p w14:paraId="01FFF759" w14:textId="77777777" w:rsidR="009B06FF" w:rsidRDefault="009B06FF" w:rsidP="009B06FF">
      <w:pPr>
        <w:pStyle w:val="Corpodetexto"/>
        <w:spacing w:line="360" w:lineRule="auto"/>
        <w:ind w:left="1262" w:right="1556"/>
        <w:jc w:val="both"/>
      </w:pPr>
    </w:p>
    <w:p w14:paraId="021FC0E8" w14:textId="7CDC152D" w:rsidR="009B06FF" w:rsidRDefault="00DC11CA" w:rsidP="009B06FF">
      <w:pPr>
        <w:pStyle w:val="Corpodetexto"/>
        <w:spacing w:line="360" w:lineRule="auto"/>
        <w:ind w:left="1262" w:right="1556"/>
        <w:jc w:val="both"/>
      </w:pPr>
      <w:r>
        <w:t>Ademais, v</w:t>
      </w:r>
      <w:r w:rsidR="009B06FF">
        <w:t>erific</w:t>
      </w:r>
      <w:r>
        <w:t>amos</w:t>
      </w:r>
      <w:r w:rsidR="009B06FF">
        <w:t xml:space="preserve"> pagamentos realizados antes da emissão da nota fiscal, ausência de assinatura em contracheques e, em alguns casos, ausência de contracheques para comprovar o pagamento de colaboradores.</w:t>
      </w:r>
      <w:r>
        <w:t xml:space="preserve"> Por fim, identificamos a </w:t>
      </w:r>
      <w:r w:rsidR="009B06FF">
        <w:t>ausência de assinaturas em recibos, o que prejudica a formalização dos pagamentos realizados</w:t>
      </w:r>
      <w:r>
        <w:t xml:space="preserve"> e </w:t>
      </w:r>
      <w:r w:rsidR="009B06FF">
        <w:t xml:space="preserve">foi observada a ausência de identificação de documentos relacionados à segurança e saúde ocupacional no ambiente de trabalho, o que pode </w:t>
      </w:r>
      <w:r>
        <w:t>afetar</w:t>
      </w:r>
      <w:r w:rsidR="009B06FF">
        <w:t xml:space="preserve"> a conformidade com as normas trabalhistas e de segurança.</w:t>
      </w:r>
    </w:p>
    <w:p w14:paraId="17383D74" w14:textId="77777777" w:rsidR="009B06FF" w:rsidRDefault="009B06FF" w:rsidP="009B06FF">
      <w:pPr>
        <w:pStyle w:val="Corpodetexto"/>
        <w:spacing w:line="360" w:lineRule="auto"/>
        <w:ind w:left="1262" w:right="1556"/>
        <w:jc w:val="both"/>
      </w:pPr>
    </w:p>
    <w:p w14:paraId="5FCEB544" w14:textId="77777777" w:rsidR="009B06FF" w:rsidRDefault="009B06FF" w:rsidP="00042079">
      <w:pPr>
        <w:pStyle w:val="Corpodetexto"/>
        <w:spacing w:line="360" w:lineRule="auto"/>
        <w:ind w:left="1262" w:right="1556"/>
        <w:jc w:val="both"/>
      </w:pPr>
    </w:p>
    <w:p w14:paraId="416D1CB0" w14:textId="77777777" w:rsidR="009B06FF" w:rsidRDefault="009B06FF" w:rsidP="00042079">
      <w:pPr>
        <w:pStyle w:val="Corpodetexto"/>
        <w:spacing w:line="360" w:lineRule="auto"/>
        <w:ind w:left="1262" w:right="1556"/>
        <w:jc w:val="both"/>
      </w:pPr>
    </w:p>
    <w:p w14:paraId="1D50DCC9" w14:textId="77777777" w:rsidR="009B06FF" w:rsidRDefault="009B06FF" w:rsidP="00042079">
      <w:pPr>
        <w:pStyle w:val="Corpodetexto"/>
        <w:spacing w:line="360" w:lineRule="auto"/>
        <w:ind w:left="1262" w:right="1556"/>
        <w:jc w:val="both"/>
      </w:pPr>
    </w:p>
    <w:p w14:paraId="2F304668" w14:textId="77777777" w:rsidR="009B06FF" w:rsidRDefault="009B06FF" w:rsidP="00042079">
      <w:pPr>
        <w:pStyle w:val="Corpodetexto"/>
        <w:spacing w:line="360" w:lineRule="auto"/>
        <w:ind w:left="1262" w:right="1556"/>
        <w:jc w:val="both"/>
      </w:pPr>
    </w:p>
    <w:p w14:paraId="147731BE" w14:textId="77777777" w:rsidR="009B06FF" w:rsidRDefault="009B06FF" w:rsidP="00042079">
      <w:pPr>
        <w:pStyle w:val="Corpodetexto"/>
        <w:spacing w:line="360" w:lineRule="auto"/>
        <w:ind w:left="1262" w:right="1556"/>
        <w:jc w:val="both"/>
      </w:pPr>
    </w:p>
    <w:p w14:paraId="372E405A" w14:textId="77777777" w:rsidR="009B06FF" w:rsidRDefault="009B06FF" w:rsidP="00042079">
      <w:pPr>
        <w:pStyle w:val="Corpodetexto"/>
        <w:spacing w:line="360" w:lineRule="auto"/>
        <w:ind w:left="1262" w:right="1556"/>
        <w:jc w:val="both"/>
      </w:pPr>
    </w:p>
    <w:p w14:paraId="13438BC0" w14:textId="77777777" w:rsidR="009B06FF" w:rsidRDefault="009B06FF" w:rsidP="00042079">
      <w:pPr>
        <w:pStyle w:val="Corpodetexto"/>
        <w:spacing w:line="360" w:lineRule="auto"/>
        <w:ind w:left="1262" w:right="1556"/>
        <w:jc w:val="both"/>
      </w:pPr>
    </w:p>
    <w:p w14:paraId="52EC0471" w14:textId="77777777" w:rsidR="009B06FF" w:rsidRDefault="009B06FF" w:rsidP="00042079">
      <w:pPr>
        <w:pStyle w:val="Corpodetexto"/>
        <w:spacing w:line="360" w:lineRule="auto"/>
        <w:ind w:left="1262" w:right="1556"/>
        <w:jc w:val="both"/>
      </w:pPr>
    </w:p>
    <w:p w14:paraId="3735E587" w14:textId="77777777" w:rsidR="009B06FF" w:rsidRDefault="009B06FF" w:rsidP="00042079">
      <w:pPr>
        <w:pStyle w:val="Corpodetexto"/>
        <w:spacing w:line="360" w:lineRule="auto"/>
        <w:ind w:left="1262" w:right="1556"/>
        <w:jc w:val="both"/>
      </w:pPr>
    </w:p>
    <w:p w14:paraId="5AC6C0B7" w14:textId="77777777" w:rsidR="009B06FF" w:rsidRDefault="009B06FF" w:rsidP="00042079">
      <w:pPr>
        <w:pStyle w:val="Corpodetexto"/>
        <w:spacing w:line="360" w:lineRule="auto"/>
        <w:ind w:left="1262" w:right="1556"/>
        <w:jc w:val="both"/>
      </w:pPr>
    </w:p>
    <w:p w14:paraId="37EAC6EF" w14:textId="77777777" w:rsidR="009B06FF" w:rsidRDefault="009B06FF" w:rsidP="00042079">
      <w:pPr>
        <w:pStyle w:val="Corpodetexto"/>
        <w:spacing w:line="360" w:lineRule="auto"/>
        <w:ind w:left="1262" w:right="1556"/>
        <w:jc w:val="both"/>
      </w:pPr>
    </w:p>
    <w:p w14:paraId="26971158" w14:textId="77777777" w:rsidR="009B06FF" w:rsidRDefault="009B06FF" w:rsidP="00042079">
      <w:pPr>
        <w:pStyle w:val="Corpodetexto"/>
        <w:spacing w:line="360" w:lineRule="auto"/>
        <w:ind w:left="1262" w:right="1556"/>
        <w:jc w:val="both"/>
      </w:pPr>
    </w:p>
    <w:p w14:paraId="4F15CEF0" w14:textId="77777777" w:rsidR="009B06FF" w:rsidRDefault="009B06FF" w:rsidP="00042079">
      <w:pPr>
        <w:pStyle w:val="Corpodetexto"/>
        <w:spacing w:line="360" w:lineRule="auto"/>
        <w:ind w:left="1262" w:right="1556"/>
        <w:jc w:val="both"/>
      </w:pPr>
    </w:p>
    <w:p w14:paraId="1F495A9A" w14:textId="77777777" w:rsidR="009B06FF" w:rsidRDefault="009B06FF" w:rsidP="00042079">
      <w:pPr>
        <w:pStyle w:val="Corpodetexto"/>
        <w:spacing w:line="360" w:lineRule="auto"/>
        <w:ind w:left="1262" w:right="1556"/>
        <w:jc w:val="both"/>
      </w:pPr>
    </w:p>
    <w:p w14:paraId="29925DA7" w14:textId="77777777" w:rsidR="009B06FF" w:rsidRDefault="009B06FF" w:rsidP="00042079">
      <w:pPr>
        <w:pStyle w:val="Corpodetexto"/>
        <w:spacing w:line="360" w:lineRule="auto"/>
        <w:ind w:left="1262" w:right="1556"/>
        <w:jc w:val="both"/>
      </w:pPr>
    </w:p>
    <w:p w14:paraId="287542EA" w14:textId="77777777" w:rsidR="009B06FF" w:rsidRDefault="009B06FF" w:rsidP="00042079">
      <w:pPr>
        <w:pStyle w:val="Corpodetexto"/>
        <w:spacing w:line="360" w:lineRule="auto"/>
        <w:ind w:left="1262" w:right="1556"/>
        <w:jc w:val="both"/>
      </w:pPr>
    </w:p>
    <w:p w14:paraId="2A673E2A" w14:textId="77777777" w:rsidR="009B06FF" w:rsidRDefault="009B06FF" w:rsidP="00042079">
      <w:pPr>
        <w:pStyle w:val="Corpodetexto"/>
        <w:spacing w:line="360" w:lineRule="auto"/>
        <w:ind w:left="1262" w:right="1556"/>
        <w:jc w:val="both"/>
      </w:pPr>
    </w:p>
    <w:p w14:paraId="0A6A9D06" w14:textId="77777777" w:rsidR="009B06FF" w:rsidRDefault="009B06FF" w:rsidP="00042079">
      <w:pPr>
        <w:pStyle w:val="Corpodetexto"/>
        <w:spacing w:line="360" w:lineRule="auto"/>
        <w:ind w:left="1262" w:right="1556"/>
        <w:jc w:val="both"/>
      </w:pPr>
    </w:p>
    <w:p w14:paraId="7809741E" w14:textId="77777777" w:rsidR="009B06FF" w:rsidRDefault="009B06FF" w:rsidP="00042079">
      <w:pPr>
        <w:pStyle w:val="Corpodetexto"/>
        <w:spacing w:line="360" w:lineRule="auto"/>
        <w:ind w:left="1262" w:right="1556"/>
        <w:jc w:val="both"/>
      </w:pPr>
    </w:p>
    <w:p w14:paraId="4DF73DF8" w14:textId="77777777" w:rsidR="009B06FF" w:rsidRDefault="009B06FF" w:rsidP="00042079">
      <w:pPr>
        <w:pStyle w:val="Corpodetexto"/>
        <w:spacing w:line="360" w:lineRule="auto"/>
        <w:ind w:left="1262" w:right="1556"/>
        <w:jc w:val="both"/>
      </w:pPr>
    </w:p>
    <w:p w14:paraId="2C8AEC43" w14:textId="77777777" w:rsidR="009B06FF" w:rsidRDefault="009B06FF" w:rsidP="00042079">
      <w:pPr>
        <w:pStyle w:val="Corpodetexto"/>
        <w:spacing w:line="360" w:lineRule="auto"/>
        <w:ind w:left="1262" w:right="1556"/>
        <w:jc w:val="both"/>
      </w:pPr>
    </w:p>
    <w:p w14:paraId="6987AF18" w14:textId="55EC7155" w:rsidR="00D02AEC" w:rsidRPr="00D02AEC" w:rsidRDefault="00D02AEC" w:rsidP="00D02AEC">
      <w:pPr>
        <w:pStyle w:val="Ttulo2"/>
        <w:tabs>
          <w:tab w:val="left" w:pos="1969"/>
          <w:tab w:val="left" w:pos="1970"/>
        </w:tabs>
        <w:spacing w:before="204"/>
        <w:ind w:left="0" w:firstLine="0"/>
        <w:rPr>
          <w:color w:val="5B9BD4"/>
        </w:rPr>
      </w:pPr>
      <w:r>
        <w:rPr>
          <w:color w:val="5B9BD4"/>
        </w:rPr>
        <w:lastRenderedPageBreak/>
        <w:t xml:space="preserve">                    </w:t>
      </w:r>
      <w:r w:rsidRPr="00D02AEC">
        <w:rPr>
          <w:color w:val="5B9BD4"/>
        </w:rPr>
        <w:t>Informações Gerais sobre o Condomínio</w:t>
      </w:r>
    </w:p>
    <w:p w14:paraId="1719C0E1" w14:textId="77777777" w:rsidR="00D02AEC" w:rsidRDefault="00D02AEC" w:rsidP="00D02AEC">
      <w:pPr>
        <w:spacing w:before="1" w:line="360" w:lineRule="auto"/>
        <w:ind w:left="1262" w:right="1477"/>
        <w:jc w:val="both"/>
        <w:rPr>
          <w:sz w:val="24"/>
        </w:rPr>
      </w:pPr>
    </w:p>
    <w:p w14:paraId="43C8A80B" w14:textId="491F71AA" w:rsidR="00330FC0" w:rsidRDefault="000B6D74" w:rsidP="000B6D74">
      <w:pPr>
        <w:pStyle w:val="Corpodetexto"/>
        <w:spacing w:line="360" w:lineRule="auto"/>
        <w:ind w:left="1262" w:right="1556"/>
        <w:jc w:val="both"/>
      </w:pPr>
      <w:r>
        <w:t>F</w:t>
      </w:r>
      <w:r w:rsidRPr="000B6D74">
        <w:t>ica estabelecida para o "</w:t>
      </w:r>
      <w:r w:rsidR="00572DC8">
        <w:rPr>
          <w:b/>
          <w:bCs/>
        </w:rPr>
        <w:t>[NOME DO CONDOMÍNIO]</w:t>
      </w:r>
      <w:r w:rsidRPr="000B6D74">
        <w:t xml:space="preserve">" a ser construído na </w:t>
      </w:r>
      <w:r w:rsidR="00572DC8">
        <w:rPr>
          <w:b/>
          <w:bCs/>
        </w:rPr>
        <w:t>[Endereço]</w:t>
      </w:r>
      <w:r w:rsidRPr="000B6D74">
        <w:t xml:space="preserve">, </w:t>
      </w:r>
    </w:p>
    <w:p w14:paraId="30DB4179" w14:textId="77777777" w:rsidR="000B6D74" w:rsidRDefault="000B6D74" w:rsidP="000B6D74">
      <w:pPr>
        <w:pStyle w:val="Corpodetexto"/>
        <w:spacing w:line="360" w:lineRule="auto"/>
        <w:ind w:left="1262" w:right="1556"/>
        <w:jc w:val="both"/>
      </w:pPr>
    </w:p>
    <w:p w14:paraId="06741065" w14:textId="77777777" w:rsidR="000B6D74" w:rsidRDefault="000B6D74" w:rsidP="000B6D74">
      <w:pPr>
        <w:pStyle w:val="Corpodetexto"/>
        <w:spacing w:line="360" w:lineRule="auto"/>
        <w:ind w:left="1262" w:right="1556"/>
        <w:jc w:val="both"/>
      </w:pPr>
      <w:r w:rsidRPr="000B6D74">
        <w:t xml:space="preserve">O mencionado condomínio compõe-se de duas partes distintas, a saber: </w:t>
      </w:r>
    </w:p>
    <w:p w14:paraId="478B49CB" w14:textId="77777777" w:rsidR="000B6D74" w:rsidRDefault="000B6D74" w:rsidP="000B6D74">
      <w:pPr>
        <w:pStyle w:val="Corpodetexto"/>
        <w:spacing w:line="360" w:lineRule="auto"/>
        <w:ind w:left="1262" w:right="1556"/>
        <w:jc w:val="both"/>
      </w:pPr>
      <w:r w:rsidRPr="000B6D74">
        <w:rPr>
          <w:b/>
          <w:bCs/>
        </w:rPr>
        <w:t>a)</w:t>
      </w:r>
      <w:r w:rsidRPr="000B6D74">
        <w:t xml:space="preserve"> partes de propriedades exclusivas; </w:t>
      </w:r>
    </w:p>
    <w:p w14:paraId="5CF63E33" w14:textId="77777777" w:rsidR="000B6D74" w:rsidRDefault="000B6D74" w:rsidP="000B6D74">
      <w:pPr>
        <w:pStyle w:val="Corpodetexto"/>
        <w:spacing w:line="360" w:lineRule="auto"/>
        <w:ind w:left="1262" w:right="1556"/>
        <w:jc w:val="both"/>
      </w:pPr>
      <w:r w:rsidRPr="000B6D74">
        <w:rPr>
          <w:b/>
          <w:bCs/>
        </w:rPr>
        <w:t>b)</w:t>
      </w:r>
      <w:r w:rsidRPr="000B6D74">
        <w:t xml:space="preserve"> partes do condomínio, denominadas partes comuns.</w:t>
      </w:r>
    </w:p>
    <w:p w14:paraId="6A2A7A1B" w14:textId="77777777" w:rsidR="003345CF" w:rsidRDefault="003345CF" w:rsidP="000B6D74">
      <w:pPr>
        <w:pStyle w:val="Corpodetexto"/>
        <w:spacing w:line="360" w:lineRule="auto"/>
        <w:ind w:left="1262" w:right="1556"/>
        <w:jc w:val="both"/>
      </w:pPr>
    </w:p>
    <w:p w14:paraId="373D4944" w14:textId="5C9CAB4B" w:rsidR="003345CF" w:rsidRDefault="003345CF" w:rsidP="000B6D74">
      <w:pPr>
        <w:pStyle w:val="Corpodetexto"/>
        <w:spacing w:line="360" w:lineRule="auto"/>
        <w:ind w:left="1262" w:right="1556"/>
        <w:jc w:val="both"/>
      </w:pPr>
      <w:r w:rsidRPr="003345CF">
        <w:t>O Condomínio "</w:t>
      </w:r>
      <w:r w:rsidR="00572DC8">
        <w:rPr>
          <w:b/>
          <w:bCs/>
        </w:rPr>
        <w:t>[NOME DO CONDOMÍNIO]</w:t>
      </w:r>
      <w:r w:rsidRPr="003345CF">
        <w:t xml:space="preserve">" </w:t>
      </w:r>
      <w:r w:rsidRPr="003345CF">
        <w:rPr>
          <w:b/>
          <w:bCs/>
        </w:rPr>
        <w:t>é de fim exclusivamente residencial</w:t>
      </w:r>
      <w:r w:rsidRPr="003345CF">
        <w:t>, e o condômino, no exercício de seus direitos, para uso e gozo do condomínio e da unidade que lhe pertence, deverá observar, além das condições constantes do título aquisitivo, as normas constantes da presente Convenção e no Regimento Interno</w:t>
      </w:r>
      <w:r>
        <w:t>.</w:t>
      </w:r>
    </w:p>
    <w:p w14:paraId="28D9FE96" w14:textId="1A557203" w:rsidR="003345CF" w:rsidRPr="000B6D74" w:rsidRDefault="003345CF" w:rsidP="000B6D74">
      <w:pPr>
        <w:pStyle w:val="Corpodetexto"/>
        <w:spacing w:line="360" w:lineRule="auto"/>
        <w:ind w:left="1262" w:right="1556"/>
        <w:jc w:val="both"/>
        <w:sectPr w:rsidR="003345CF" w:rsidRPr="000B6D74" w:rsidSect="00EC372B">
          <w:pgSz w:w="11910" w:h="16840"/>
          <w:pgMar w:top="1460" w:right="140" w:bottom="660" w:left="440" w:header="507" w:footer="394" w:gutter="0"/>
          <w:cols w:space="720"/>
        </w:sectPr>
      </w:pPr>
    </w:p>
    <w:p w14:paraId="72C3BC30" w14:textId="77777777" w:rsidR="00330FC0" w:rsidRDefault="00330FC0">
      <w:pPr>
        <w:rPr>
          <w:sz w:val="24"/>
        </w:rPr>
      </w:pPr>
    </w:p>
    <w:p w14:paraId="08719DFC" w14:textId="77777777" w:rsidR="00604D10" w:rsidRDefault="00604D10">
      <w:pPr>
        <w:rPr>
          <w:sz w:val="24"/>
        </w:rPr>
      </w:pPr>
    </w:p>
    <w:p w14:paraId="442C4DC9" w14:textId="77777777" w:rsidR="005E2B15" w:rsidRDefault="005E2B15" w:rsidP="005B260E">
      <w:pPr>
        <w:pStyle w:val="Ttulo2"/>
        <w:ind w:left="360" w:firstLine="0"/>
        <w:rPr>
          <w:b/>
          <w:bCs/>
          <w:color w:val="4F81BD" w:themeColor="accent1"/>
        </w:rPr>
      </w:pPr>
      <w:bookmarkStart w:id="2" w:name="_Toc141654143"/>
    </w:p>
    <w:p w14:paraId="410F2E04" w14:textId="28A74416" w:rsidR="005B260E" w:rsidRDefault="005B260E" w:rsidP="005B260E">
      <w:pPr>
        <w:pStyle w:val="Ttulo2"/>
        <w:ind w:left="360" w:firstLine="0"/>
        <w:rPr>
          <w:b/>
          <w:bCs/>
          <w:color w:val="4F81BD" w:themeColor="accent1"/>
        </w:rPr>
      </w:pPr>
      <w:r w:rsidRPr="00D15C55">
        <w:rPr>
          <w:b/>
          <w:bCs/>
          <w:color w:val="4F81BD" w:themeColor="accent1"/>
        </w:rPr>
        <w:t xml:space="preserve">Demonstração dos </w:t>
      </w:r>
      <w:r>
        <w:rPr>
          <w:b/>
          <w:bCs/>
          <w:color w:val="4F81BD" w:themeColor="accent1"/>
        </w:rPr>
        <w:t>S</w:t>
      </w:r>
      <w:r w:rsidRPr="00D15C55">
        <w:rPr>
          <w:b/>
          <w:bCs/>
          <w:color w:val="4F81BD" w:themeColor="accent1"/>
        </w:rPr>
        <w:t xml:space="preserve">aldos </w:t>
      </w:r>
      <w:r>
        <w:rPr>
          <w:b/>
          <w:bCs/>
          <w:color w:val="4F81BD" w:themeColor="accent1"/>
        </w:rPr>
        <w:t>F</w:t>
      </w:r>
      <w:r w:rsidRPr="00D15C55">
        <w:rPr>
          <w:b/>
          <w:bCs/>
          <w:color w:val="4F81BD" w:themeColor="accent1"/>
        </w:rPr>
        <w:t>inanceiros</w:t>
      </w:r>
      <w:r>
        <w:rPr>
          <w:b/>
          <w:bCs/>
          <w:color w:val="4F81BD" w:themeColor="accent1"/>
        </w:rPr>
        <w:t xml:space="preserve"> – </w:t>
      </w:r>
      <w:bookmarkEnd w:id="2"/>
      <w:r w:rsidR="00572DC8">
        <w:rPr>
          <w:b/>
          <w:bCs/>
          <w:color w:val="4F81BD" w:themeColor="accent1"/>
        </w:rPr>
        <w:t>[Período]</w:t>
      </w:r>
    </w:p>
    <w:p w14:paraId="1A370FB7" w14:textId="22E59DA7" w:rsidR="00330FC0" w:rsidRDefault="00330FC0">
      <w:pPr>
        <w:rPr>
          <w:sz w:val="24"/>
        </w:rPr>
      </w:pPr>
    </w:p>
    <w:p w14:paraId="530DB9FC" w14:textId="212AC296" w:rsidR="00330FC0" w:rsidRDefault="00330FC0">
      <w:pPr>
        <w:rPr>
          <w:sz w:val="24"/>
        </w:rPr>
      </w:pPr>
    </w:p>
    <w:p w14:paraId="602D5A5B" w14:textId="0077B96E" w:rsidR="00604D10" w:rsidRDefault="00A92007">
      <w:pPr>
        <w:rPr>
          <w:sz w:val="24"/>
        </w:rPr>
      </w:pPr>
      <w:r w:rsidRPr="002E504C">
        <w:rPr>
          <w:noProof/>
        </w:rPr>
        <w:drawing>
          <wp:anchor distT="0" distB="0" distL="114300" distR="114300" simplePos="0" relativeHeight="251640320" behindDoc="1" locked="0" layoutInCell="1" allowOverlap="1" wp14:anchorId="40EF0D2F" wp14:editId="3CEFAE32">
            <wp:simplePos x="0" y="0"/>
            <wp:positionH relativeFrom="margin">
              <wp:posOffset>2546350</wp:posOffset>
            </wp:positionH>
            <wp:positionV relativeFrom="margin">
              <wp:posOffset>1263650</wp:posOffset>
            </wp:positionV>
            <wp:extent cx="4770120" cy="4956175"/>
            <wp:effectExtent l="0" t="0" r="0" b="0"/>
            <wp:wrapNone/>
            <wp:docPr id="26228831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r="38456"/>
                    <a:stretch>
                      <a:fillRect/>
                    </a:stretch>
                  </pic:blipFill>
                  <pic:spPr bwMode="auto">
                    <a:xfrm>
                      <a:off x="0" y="0"/>
                      <a:ext cx="4770120" cy="4956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041409" w14:textId="42469627" w:rsidR="00604D10" w:rsidRDefault="00604D10">
      <w:pPr>
        <w:rPr>
          <w:sz w:val="24"/>
        </w:rPr>
      </w:pPr>
    </w:p>
    <w:p w14:paraId="1AA479D2" w14:textId="77777777" w:rsidR="00604D10" w:rsidRDefault="00604D10">
      <w:pPr>
        <w:rPr>
          <w:sz w:val="24"/>
        </w:rPr>
      </w:pPr>
    </w:p>
    <w:p w14:paraId="27E792B0" w14:textId="77777777" w:rsidR="00604D10" w:rsidRDefault="00604D10">
      <w:pPr>
        <w:rPr>
          <w:sz w:val="24"/>
        </w:rPr>
      </w:pPr>
    </w:p>
    <w:p w14:paraId="01909C98" w14:textId="77777777" w:rsidR="00604D10" w:rsidRDefault="00604D10">
      <w:pPr>
        <w:rPr>
          <w:sz w:val="24"/>
        </w:rPr>
      </w:pPr>
    </w:p>
    <w:p w14:paraId="1C6A5183" w14:textId="77777777" w:rsidR="00604D10" w:rsidRDefault="00604D10">
      <w:pPr>
        <w:rPr>
          <w:sz w:val="24"/>
        </w:rPr>
      </w:pPr>
    </w:p>
    <w:p w14:paraId="020FC11E" w14:textId="77777777" w:rsidR="00604D10" w:rsidRDefault="00604D10">
      <w:pPr>
        <w:rPr>
          <w:sz w:val="24"/>
        </w:rPr>
      </w:pPr>
    </w:p>
    <w:p w14:paraId="3E70B2BA" w14:textId="77777777" w:rsidR="00604D10" w:rsidRDefault="00604D10">
      <w:pPr>
        <w:rPr>
          <w:sz w:val="24"/>
        </w:rPr>
      </w:pPr>
    </w:p>
    <w:p w14:paraId="0DF2B16C" w14:textId="77777777" w:rsidR="00604D10" w:rsidRDefault="00604D10">
      <w:pPr>
        <w:rPr>
          <w:sz w:val="24"/>
        </w:rPr>
      </w:pPr>
    </w:p>
    <w:p w14:paraId="6CB43310" w14:textId="77777777" w:rsidR="00604D10" w:rsidRDefault="00604D10">
      <w:pPr>
        <w:rPr>
          <w:sz w:val="24"/>
        </w:rPr>
      </w:pPr>
    </w:p>
    <w:p w14:paraId="28234D41" w14:textId="77777777" w:rsidR="00604D10" w:rsidRDefault="00604D10">
      <w:pPr>
        <w:rPr>
          <w:sz w:val="24"/>
        </w:rPr>
      </w:pPr>
    </w:p>
    <w:p w14:paraId="51847860" w14:textId="77777777" w:rsidR="00604D10" w:rsidRDefault="00604D10">
      <w:pPr>
        <w:rPr>
          <w:sz w:val="24"/>
        </w:rPr>
      </w:pPr>
    </w:p>
    <w:p w14:paraId="54F6BD7F" w14:textId="77777777" w:rsidR="00604D10" w:rsidRDefault="00604D10">
      <w:pPr>
        <w:rPr>
          <w:sz w:val="24"/>
        </w:rPr>
      </w:pPr>
    </w:p>
    <w:p w14:paraId="1422A27A" w14:textId="77777777" w:rsidR="00604D10" w:rsidRDefault="00604D10">
      <w:pPr>
        <w:rPr>
          <w:sz w:val="24"/>
        </w:rPr>
      </w:pPr>
    </w:p>
    <w:p w14:paraId="4F5CAF0E" w14:textId="77777777" w:rsidR="00604D10" w:rsidRDefault="00604D10">
      <w:pPr>
        <w:rPr>
          <w:sz w:val="24"/>
        </w:rPr>
      </w:pPr>
    </w:p>
    <w:p w14:paraId="752C6AA5" w14:textId="77777777" w:rsidR="00604D10" w:rsidRDefault="00604D10">
      <w:pPr>
        <w:rPr>
          <w:sz w:val="24"/>
        </w:rPr>
      </w:pPr>
    </w:p>
    <w:p w14:paraId="72BA9B38" w14:textId="77777777" w:rsidR="00604D10" w:rsidRDefault="00604D10">
      <w:pPr>
        <w:rPr>
          <w:sz w:val="24"/>
        </w:rPr>
      </w:pPr>
    </w:p>
    <w:p w14:paraId="1A369044" w14:textId="77777777" w:rsidR="00604D10" w:rsidRDefault="00604D10">
      <w:pPr>
        <w:rPr>
          <w:sz w:val="24"/>
        </w:rPr>
      </w:pPr>
    </w:p>
    <w:p w14:paraId="25ED942D" w14:textId="77777777" w:rsidR="00604D10" w:rsidRDefault="00604D10">
      <w:pPr>
        <w:rPr>
          <w:sz w:val="24"/>
        </w:rPr>
      </w:pPr>
    </w:p>
    <w:p w14:paraId="72983A3B" w14:textId="77777777" w:rsidR="00604D10" w:rsidRDefault="00604D10">
      <w:pPr>
        <w:rPr>
          <w:sz w:val="24"/>
        </w:rPr>
      </w:pPr>
    </w:p>
    <w:p w14:paraId="4DE3972D" w14:textId="77777777" w:rsidR="00604D10" w:rsidRDefault="00604D10">
      <w:pPr>
        <w:rPr>
          <w:sz w:val="24"/>
        </w:rPr>
      </w:pPr>
    </w:p>
    <w:p w14:paraId="2F427D61" w14:textId="77777777" w:rsidR="00604D10" w:rsidRDefault="00604D10">
      <w:pPr>
        <w:rPr>
          <w:sz w:val="24"/>
        </w:rPr>
      </w:pPr>
    </w:p>
    <w:p w14:paraId="79294D53" w14:textId="77777777" w:rsidR="00604D10" w:rsidRDefault="00604D10">
      <w:pPr>
        <w:rPr>
          <w:sz w:val="24"/>
        </w:rPr>
      </w:pPr>
    </w:p>
    <w:p w14:paraId="12B272EE" w14:textId="0059430E" w:rsidR="00604D10" w:rsidRDefault="00604D10">
      <w:pPr>
        <w:rPr>
          <w:sz w:val="24"/>
        </w:rPr>
      </w:pPr>
    </w:p>
    <w:p w14:paraId="49A7799D" w14:textId="77777777" w:rsidR="00046FF1" w:rsidRDefault="00046FF1">
      <w:pPr>
        <w:rPr>
          <w:sz w:val="24"/>
        </w:rPr>
      </w:pPr>
    </w:p>
    <w:p w14:paraId="1E473ABD" w14:textId="77777777" w:rsidR="00046FF1" w:rsidRDefault="00046FF1">
      <w:pPr>
        <w:rPr>
          <w:sz w:val="24"/>
        </w:rPr>
      </w:pPr>
    </w:p>
    <w:p w14:paraId="1FD170BC" w14:textId="7B6E244F" w:rsidR="00046FF1" w:rsidRDefault="00046FF1">
      <w:pPr>
        <w:rPr>
          <w:sz w:val="24"/>
        </w:rPr>
      </w:pPr>
    </w:p>
    <w:p w14:paraId="0DC9AAE3" w14:textId="77777777" w:rsidR="00C77BF2" w:rsidRDefault="00C77BF2">
      <w:pPr>
        <w:rPr>
          <w:sz w:val="24"/>
        </w:rPr>
      </w:pPr>
    </w:p>
    <w:p w14:paraId="4E0876D1" w14:textId="0CAD84E2" w:rsidR="00C77BF2" w:rsidRDefault="00C77BF2">
      <w:pPr>
        <w:rPr>
          <w:sz w:val="24"/>
        </w:rPr>
      </w:pPr>
      <w:r>
        <w:rPr>
          <w:sz w:val="24"/>
        </w:rPr>
        <w:br w:type="page"/>
      </w:r>
    </w:p>
    <w:p w14:paraId="5EAA91DA" w14:textId="5B17C362" w:rsidR="002E504C" w:rsidRDefault="002E504C">
      <w:pPr>
        <w:rPr>
          <w:sz w:val="24"/>
        </w:rPr>
      </w:pPr>
    </w:p>
    <w:p w14:paraId="4BFDA2FC" w14:textId="1B48A2BC" w:rsidR="00C77BF2" w:rsidRDefault="00C77BF2">
      <w:pPr>
        <w:rPr>
          <w:sz w:val="24"/>
        </w:rPr>
      </w:pPr>
    </w:p>
    <w:p w14:paraId="6DFA998B" w14:textId="3AC6102D" w:rsidR="005B260E" w:rsidRDefault="005B260E">
      <w:pPr>
        <w:rPr>
          <w:sz w:val="24"/>
        </w:rPr>
      </w:pPr>
    </w:p>
    <w:p w14:paraId="3C13303E" w14:textId="794FFAB6" w:rsidR="005B260E" w:rsidRDefault="005B260E" w:rsidP="005B260E">
      <w:pPr>
        <w:pStyle w:val="Ttulo2"/>
        <w:ind w:left="360" w:firstLine="0"/>
        <w:rPr>
          <w:b/>
          <w:bCs/>
          <w:color w:val="4F81BD" w:themeColor="accent1"/>
        </w:rPr>
      </w:pPr>
      <w:r w:rsidRPr="00D15C55">
        <w:rPr>
          <w:b/>
          <w:bCs/>
          <w:color w:val="4F81BD" w:themeColor="accent1"/>
        </w:rPr>
        <w:t>Demonstra</w:t>
      </w:r>
      <w:r>
        <w:rPr>
          <w:b/>
          <w:bCs/>
          <w:color w:val="4F81BD" w:themeColor="accent1"/>
        </w:rPr>
        <w:t xml:space="preserve">tivo Financeiro – </w:t>
      </w:r>
      <w:r w:rsidR="00572DC8">
        <w:rPr>
          <w:b/>
          <w:bCs/>
          <w:color w:val="4F81BD" w:themeColor="accent1"/>
        </w:rPr>
        <w:t>[Período]</w:t>
      </w:r>
    </w:p>
    <w:p w14:paraId="472E87ED" w14:textId="507259EB" w:rsidR="005B260E" w:rsidRDefault="002E504C" w:rsidP="005B260E">
      <w:pPr>
        <w:rPr>
          <w:sz w:val="24"/>
        </w:rPr>
      </w:pPr>
      <w:r w:rsidRPr="002E504C">
        <w:rPr>
          <w:noProof/>
        </w:rPr>
        <w:drawing>
          <wp:anchor distT="0" distB="0" distL="114300" distR="114300" simplePos="0" relativeHeight="251643392" behindDoc="1" locked="0" layoutInCell="1" allowOverlap="1" wp14:anchorId="2765F343" wp14:editId="7E469EFB">
            <wp:simplePos x="0" y="0"/>
            <wp:positionH relativeFrom="margin">
              <wp:align>center</wp:align>
            </wp:positionH>
            <wp:positionV relativeFrom="margin">
              <wp:posOffset>819541</wp:posOffset>
            </wp:positionV>
            <wp:extent cx="4831080" cy="6365240"/>
            <wp:effectExtent l="0" t="0" r="7620" b="0"/>
            <wp:wrapNone/>
            <wp:docPr id="97916545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t="1" r="36684" b="71929"/>
                    <a:stretch>
                      <a:fillRect/>
                    </a:stretch>
                  </pic:blipFill>
                  <pic:spPr bwMode="auto">
                    <a:xfrm>
                      <a:off x="0" y="0"/>
                      <a:ext cx="4831376" cy="6365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260E">
        <w:rPr>
          <w:noProof/>
        </w:rPr>
        <w:t>‘</w:t>
      </w:r>
    </w:p>
    <w:p w14:paraId="572A5385" w14:textId="04D73E01" w:rsidR="00C77BF2" w:rsidRDefault="00C77BF2">
      <w:pPr>
        <w:rPr>
          <w:sz w:val="24"/>
        </w:rPr>
      </w:pPr>
    </w:p>
    <w:p w14:paraId="712A97D2" w14:textId="5604CEC3" w:rsidR="00C77BF2" w:rsidRDefault="00C77BF2">
      <w:pPr>
        <w:rPr>
          <w:sz w:val="24"/>
        </w:rPr>
      </w:pPr>
    </w:p>
    <w:p w14:paraId="34DE9579" w14:textId="556F5DBB" w:rsidR="00C77BF2" w:rsidRDefault="00C77BF2">
      <w:pPr>
        <w:rPr>
          <w:sz w:val="24"/>
        </w:rPr>
      </w:pPr>
    </w:p>
    <w:p w14:paraId="5FB7F172" w14:textId="3BDB4B28" w:rsidR="00FA4B4D" w:rsidRDefault="00FA4B4D">
      <w:pPr>
        <w:rPr>
          <w:sz w:val="24"/>
        </w:rPr>
      </w:pPr>
    </w:p>
    <w:p w14:paraId="295F4012" w14:textId="0F9E1019" w:rsidR="00FA4B4D" w:rsidRDefault="00FA4B4D">
      <w:pPr>
        <w:rPr>
          <w:sz w:val="24"/>
        </w:rPr>
      </w:pPr>
    </w:p>
    <w:p w14:paraId="620EA2CD" w14:textId="1D534D31" w:rsidR="00FA4B4D" w:rsidRDefault="00FA4B4D">
      <w:pPr>
        <w:rPr>
          <w:sz w:val="24"/>
        </w:rPr>
      </w:pPr>
    </w:p>
    <w:p w14:paraId="77EE407C" w14:textId="049CC84E" w:rsidR="007630B6" w:rsidRDefault="007630B6">
      <w:pPr>
        <w:rPr>
          <w:sz w:val="24"/>
        </w:rPr>
      </w:pPr>
    </w:p>
    <w:p w14:paraId="7509497A" w14:textId="6B822211" w:rsidR="007630B6" w:rsidRDefault="007630B6">
      <w:pPr>
        <w:rPr>
          <w:sz w:val="24"/>
        </w:rPr>
      </w:pPr>
    </w:p>
    <w:p w14:paraId="14BABC86" w14:textId="1FF7FB41" w:rsidR="007630B6" w:rsidRDefault="007630B6">
      <w:pPr>
        <w:rPr>
          <w:sz w:val="24"/>
        </w:rPr>
      </w:pPr>
    </w:p>
    <w:p w14:paraId="3F22C584" w14:textId="267674D9" w:rsidR="007630B6" w:rsidRDefault="007630B6">
      <w:pPr>
        <w:rPr>
          <w:sz w:val="24"/>
        </w:rPr>
      </w:pPr>
    </w:p>
    <w:p w14:paraId="07DCF995" w14:textId="6DA72827" w:rsidR="007630B6" w:rsidRDefault="007630B6">
      <w:pPr>
        <w:rPr>
          <w:sz w:val="24"/>
        </w:rPr>
      </w:pPr>
    </w:p>
    <w:p w14:paraId="2FEEA1F5" w14:textId="2B514EF1" w:rsidR="007630B6" w:rsidRDefault="007630B6">
      <w:pPr>
        <w:rPr>
          <w:sz w:val="24"/>
        </w:rPr>
      </w:pPr>
    </w:p>
    <w:p w14:paraId="456BED47" w14:textId="2C9EF2C0" w:rsidR="007630B6" w:rsidRDefault="007630B6">
      <w:pPr>
        <w:rPr>
          <w:sz w:val="24"/>
        </w:rPr>
      </w:pPr>
    </w:p>
    <w:p w14:paraId="7469FA12" w14:textId="2CD32546" w:rsidR="007630B6" w:rsidRDefault="007630B6">
      <w:pPr>
        <w:rPr>
          <w:sz w:val="24"/>
        </w:rPr>
      </w:pPr>
    </w:p>
    <w:p w14:paraId="49A33CAA" w14:textId="0A9FB975" w:rsidR="007630B6" w:rsidRDefault="007630B6">
      <w:pPr>
        <w:rPr>
          <w:sz w:val="24"/>
        </w:rPr>
      </w:pPr>
    </w:p>
    <w:p w14:paraId="1AC91DA1" w14:textId="77777777" w:rsidR="009B4A60" w:rsidRDefault="009B4A60">
      <w:pPr>
        <w:rPr>
          <w:sz w:val="24"/>
        </w:rPr>
      </w:pPr>
    </w:p>
    <w:p w14:paraId="13D385CD" w14:textId="5D04D915" w:rsidR="009B4A60" w:rsidRDefault="009B4A60">
      <w:pPr>
        <w:rPr>
          <w:sz w:val="24"/>
        </w:rPr>
      </w:pPr>
    </w:p>
    <w:p w14:paraId="64CC5D87" w14:textId="7E6A4671" w:rsidR="009B4A60" w:rsidRDefault="009B4A60">
      <w:pPr>
        <w:rPr>
          <w:sz w:val="24"/>
        </w:rPr>
      </w:pPr>
    </w:p>
    <w:p w14:paraId="4B9E86DA" w14:textId="77777777" w:rsidR="009B4A60" w:rsidRDefault="009B4A60">
      <w:pPr>
        <w:rPr>
          <w:sz w:val="24"/>
        </w:rPr>
      </w:pPr>
    </w:p>
    <w:p w14:paraId="21BD0F49" w14:textId="77777777" w:rsidR="009B4A60" w:rsidRDefault="009B4A60">
      <w:pPr>
        <w:rPr>
          <w:sz w:val="24"/>
        </w:rPr>
      </w:pPr>
    </w:p>
    <w:p w14:paraId="438218EA" w14:textId="64E43FA5" w:rsidR="009B4A60" w:rsidRDefault="009B4A60">
      <w:pPr>
        <w:rPr>
          <w:sz w:val="24"/>
        </w:rPr>
      </w:pPr>
    </w:p>
    <w:p w14:paraId="0EE5FCB8" w14:textId="4175F747" w:rsidR="009B4A60" w:rsidRDefault="009B4A60">
      <w:pPr>
        <w:rPr>
          <w:sz w:val="24"/>
        </w:rPr>
      </w:pPr>
    </w:p>
    <w:p w14:paraId="77EDC0BB" w14:textId="64308B8F" w:rsidR="009B4A60" w:rsidRDefault="009B4A60">
      <w:pPr>
        <w:rPr>
          <w:sz w:val="24"/>
        </w:rPr>
      </w:pPr>
    </w:p>
    <w:p w14:paraId="7D4C60DC" w14:textId="4FDDEFE5" w:rsidR="009B4A60" w:rsidRDefault="009B4A60">
      <w:pPr>
        <w:rPr>
          <w:sz w:val="24"/>
        </w:rPr>
      </w:pPr>
    </w:p>
    <w:p w14:paraId="7D50C40D" w14:textId="7887E160" w:rsidR="009B4A60" w:rsidRDefault="009B4A60">
      <w:pPr>
        <w:rPr>
          <w:sz w:val="24"/>
        </w:rPr>
      </w:pPr>
    </w:p>
    <w:p w14:paraId="4AF9E73F" w14:textId="77777777" w:rsidR="00E511A3" w:rsidRDefault="00E511A3">
      <w:pPr>
        <w:rPr>
          <w:sz w:val="24"/>
        </w:rPr>
      </w:pPr>
    </w:p>
    <w:p w14:paraId="7915C5B2" w14:textId="77777777" w:rsidR="00E511A3" w:rsidRDefault="00E511A3">
      <w:pPr>
        <w:rPr>
          <w:sz w:val="24"/>
        </w:rPr>
      </w:pPr>
    </w:p>
    <w:p w14:paraId="792FDBD8" w14:textId="77777777" w:rsidR="00E511A3" w:rsidRDefault="00E511A3">
      <w:pPr>
        <w:rPr>
          <w:sz w:val="24"/>
        </w:rPr>
      </w:pPr>
    </w:p>
    <w:p w14:paraId="1B25F0DE" w14:textId="77777777" w:rsidR="00E511A3" w:rsidRDefault="00E511A3">
      <w:pPr>
        <w:rPr>
          <w:sz w:val="24"/>
        </w:rPr>
      </w:pPr>
    </w:p>
    <w:p w14:paraId="307CE613" w14:textId="77777777" w:rsidR="005037E4" w:rsidRDefault="005037E4">
      <w:pPr>
        <w:rPr>
          <w:sz w:val="24"/>
        </w:rPr>
      </w:pPr>
    </w:p>
    <w:p w14:paraId="240B2303" w14:textId="77777777" w:rsidR="005037E4" w:rsidRDefault="005037E4">
      <w:pPr>
        <w:rPr>
          <w:sz w:val="24"/>
        </w:rPr>
      </w:pPr>
    </w:p>
    <w:p w14:paraId="06310932" w14:textId="77777777" w:rsidR="005037E4" w:rsidRDefault="005037E4">
      <w:pPr>
        <w:rPr>
          <w:sz w:val="24"/>
        </w:rPr>
      </w:pPr>
    </w:p>
    <w:p w14:paraId="37454A7E" w14:textId="77777777" w:rsidR="005037E4" w:rsidRDefault="005037E4">
      <w:pPr>
        <w:rPr>
          <w:sz w:val="24"/>
        </w:rPr>
      </w:pPr>
    </w:p>
    <w:p w14:paraId="6E7C2172" w14:textId="77777777" w:rsidR="005037E4" w:rsidRDefault="005037E4">
      <w:pPr>
        <w:rPr>
          <w:sz w:val="24"/>
        </w:rPr>
      </w:pPr>
    </w:p>
    <w:p w14:paraId="62D56DBD" w14:textId="542BB77F" w:rsidR="005037E4" w:rsidRDefault="005037E4">
      <w:pPr>
        <w:rPr>
          <w:sz w:val="24"/>
        </w:rPr>
      </w:pPr>
    </w:p>
    <w:p w14:paraId="173AA80D" w14:textId="77777777" w:rsidR="005037E4" w:rsidRDefault="005037E4">
      <w:pPr>
        <w:rPr>
          <w:sz w:val="24"/>
        </w:rPr>
      </w:pPr>
    </w:p>
    <w:p w14:paraId="1C2A69B7" w14:textId="2AB82EF1" w:rsidR="0030382D" w:rsidRDefault="00A92007">
      <w:pPr>
        <w:rPr>
          <w:sz w:val="24"/>
        </w:rPr>
      </w:pPr>
      <w:r w:rsidRPr="002E504C">
        <w:rPr>
          <w:noProof/>
        </w:rPr>
        <w:drawing>
          <wp:anchor distT="0" distB="0" distL="114300" distR="114300" simplePos="0" relativeHeight="251658752" behindDoc="1" locked="0" layoutInCell="1" allowOverlap="1" wp14:anchorId="59ADE8CB" wp14:editId="2DDFB2A5">
            <wp:simplePos x="0" y="0"/>
            <wp:positionH relativeFrom="margin">
              <wp:align>center</wp:align>
            </wp:positionH>
            <wp:positionV relativeFrom="margin">
              <wp:posOffset>488852</wp:posOffset>
            </wp:positionV>
            <wp:extent cx="4853940" cy="3305810"/>
            <wp:effectExtent l="0" t="0" r="3810" b="0"/>
            <wp:wrapNone/>
            <wp:docPr id="44340188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t="86055" r="36372" b="-636"/>
                    <a:stretch>
                      <a:fillRect/>
                    </a:stretch>
                  </pic:blipFill>
                  <pic:spPr bwMode="auto">
                    <a:xfrm>
                      <a:off x="0" y="0"/>
                      <a:ext cx="4854488" cy="33061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23B794" w14:textId="64F7C35F" w:rsidR="005037E4" w:rsidRDefault="005037E4">
      <w:pPr>
        <w:rPr>
          <w:sz w:val="24"/>
        </w:rPr>
      </w:pPr>
    </w:p>
    <w:p w14:paraId="70A1807B" w14:textId="3D38F59E" w:rsidR="0030382D" w:rsidRDefault="0030382D">
      <w:pPr>
        <w:rPr>
          <w:sz w:val="24"/>
        </w:rPr>
      </w:pPr>
    </w:p>
    <w:p w14:paraId="66D9BFA5" w14:textId="77777777" w:rsidR="0030382D" w:rsidRDefault="0030382D">
      <w:pPr>
        <w:rPr>
          <w:sz w:val="24"/>
        </w:rPr>
      </w:pPr>
    </w:p>
    <w:p w14:paraId="14B06DE0" w14:textId="77777777" w:rsidR="0030382D" w:rsidRDefault="0030382D">
      <w:pPr>
        <w:rPr>
          <w:sz w:val="24"/>
        </w:rPr>
      </w:pPr>
    </w:p>
    <w:p w14:paraId="2D90E929" w14:textId="77777777" w:rsidR="0030382D" w:rsidRDefault="0030382D">
      <w:pPr>
        <w:rPr>
          <w:sz w:val="24"/>
        </w:rPr>
      </w:pPr>
    </w:p>
    <w:p w14:paraId="579E6DDF" w14:textId="77777777" w:rsidR="0030382D" w:rsidRDefault="0030382D">
      <w:pPr>
        <w:rPr>
          <w:sz w:val="24"/>
        </w:rPr>
      </w:pPr>
    </w:p>
    <w:p w14:paraId="6F66750D" w14:textId="77777777" w:rsidR="0030382D" w:rsidRDefault="0030382D">
      <w:pPr>
        <w:rPr>
          <w:sz w:val="24"/>
        </w:rPr>
      </w:pPr>
    </w:p>
    <w:p w14:paraId="0E7F9B4C" w14:textId="77777777" w:rsidR="0030382D" w:rsidRDefault="0030382D">
      <w:pPr>
        <w:rPr>
          <w:sz w:val="24"/>
        </w:rPr>
      </w:pPr>
    </w:p>
    <w:p w14:paraId="422AD38E" w14:textId="77777777" w:rsidR="0030382D" w:rsidRDefault="0030382D">
      <w:pPr>
        <w:rPr>
          <w:sz w:val="24"/>
        </w:rPr>
      </w:pPr>
    </w:p>
    <w:p w14:paraId="032C4DAA" w14:textId="77777777" w:rsidR="0030382D" w:rsidRDefault="0030382D">
      <w:pPr>
        <w:rPr>
          <w:sz w:val="24"/>
        </w:rPr>
      </w:pPr>
    </w:p>
    <w:p w14:paraId="4999BBEA" w14:textId="77777777" w:rsidR="0030382D" w:rsidRDefault="0030382D">
      <w:pPr>
        <w:rPr>
          <w:sz w:val="24"/>
        </w:rPr>
      </w:pPr>
    </w:p>
    <w:p w14:paraId="67505D47" w14:textId="77777777" w:rsidR="0030382D" w:rsidRDefault="0030382D">
      <w:pPr>
        <w:rPr>
          <w:sz w:val="24"/>
        </w:rPr>
      </w:pPr>
    </w:p>
    <w:p w14:paraId="45FA7B25" w14:textId="48B389BF" w:rsidR="0030382D" w:rsidRDefault="0030382D">
      <w:pPr>
        <w:rPr>
          <w:sz w:val="24"/>
        </w:rPr>
      </w:pPr>
    </w:p>
    <w:p w14:paraId="4C91BE9B" w14:textId="371A1054" w:rsidR="0030382D" w:rsidRDefault="0030382D">
      <w:pPr>
        <w:rPr>
          <w:sz w:val="24"/>
        </w:rPr>
      </w:pPr>
    </w:p>
    <w:p w14:paraId="4F0A50BF" w14:textId="4A73FC19" w:rsidR="0030382D" w:rsidRDefault="0030382D">
      <w:pPr>
        <w:rPr>
          <w:sz w:val="24"/>
        </w:rPr>
      </w:pPr>
    </w:p>
    <w:p w14:paraId="000867EF" w14:textId="60EDF922" w:rsidR="0030382D" w:rsidRDefault="0030382D">
      <w:pPr>
        <w:rPr>
          <w:sz w:val="24"/>
        </w:rPr>
      </w:pPr>
    </w:p>
    <w:p w14:paraId="40704B9D" w14:textId="5778B337" w:rsidR="0030382D" w:rsidRDefault="0030382D">
      <w:pPr>
        <w:rPr>
          <w:sz w:val="24"/>
        </w:rPr>
      </w:pPr>
    </w:p>
    <w:p w14:paraId="54850B25" w14:textId="77777777" w:rsidR="0030382D" w:rsidRDefault="0030382D">
      <w:pPr>
        <w:rPr>
          <w:sz w:val="24"/>
        </w:rPr>
      </w:pPr>
    </w:p>
    <w:p w14:paraId="7A0D8526" w14:textId="77777777" w:rsidR="0030382D" w:rsidRDefault="0030382D">
      <w:pPr>
        <w:rPr>
          <w:sz w:val="24"/>
        </w:rPr>
      </w:pPr>
    </w:p>
    <w:p w14:paraId="3F6BD3FF" w14:textId="77777777" w:rsidR="0030382D" w:rsidRDefault="0030382D">
      <w:pPr>
        <w:rPr>
          <w:sz w:val="24"/>
        </w:rPr>
      </w:pPr>
    </w:p>
    <w:p w14:paraId="61BE348C" w14:textId="77777777" w:rsidR="0030382D" w:rsidRDefault="0030382D">
      <w:pPr>
        <w:rPr>
          <w:sz w:val="24"/>
        </w:rPr>
      </w:pPr>
    </w:p>
    <w:p w14:paraId="73C9AF81" w14:textId="77777777" w:rsidR="0030382D" w:rsidRDefault="0030382D">
      <w:pPr>
        <w:rPr>
          <w:sz w:val="24"/>
        </w:rPr>
      </w:pPr>
    </w:p>
    <w:p w14:paraId="2327A3DB" w14:textId="77777777" w:rsidR="0030382D" w:rsidRDefault="0030382D">
      <w:pPr>
        <w:rPr>
          <w:sz w:val="24"/>
        </w:rPr>
      </w:pPr>
    </w:p>
    <w:p w14:paraId="39637911" w14:textId="77777777" w:rsidR="0030382D" w:rsidRDefault="0030382D">
      <w:pPr>
        <w:rPr>
          <w:sz w:val="24"/>
        </w:rPr>
      </w:pPr>
    </w:p>
    <w:p w14:paraId="77CF9157" w14:textId="7D2A145E" w:rsidR="0030382D" w:rsidRDefault="0030382D">
      <w:pPr>
        <w:rPr>
          <w:sz w:val="24"/>
        </w:rPr>
        <w:sectPr w:rsidR="0030382D" w:rsidSect="00330FC0">
          <w:pgSz w:w="16840" w:h="11910" w:orient="landscape"/>
          <w:pgMar w:top="442" w:right="1457" w:bottom="142" w:left="658" w:header="505" w:footer="391" w:gutter="0"/>
          <w:cols w:space="720"/>
        </w:sectPr>
      </w:pPr>
    </w:p>
    <w:p w14:paraId="338553C0" w14:textId="77777777" w:rsidR="00C26B36" w:rsidRDefault="009031B0">
      <w:pPr>
        <w:pStyle w:val="Ttulo1"/>
        <w:spacing w:before="87"/>
      </w:pPr>
      <w:r>
        <w:rPr>
          <w:color w:val="5B9BD4"/>
        </w:rPr>
        <w:lastRenderedPageBreak/>
        <w:t>Estrutura</w:t>
      </w:r>
      <w:r>
        <w:rPr>
          <w:color w:val="5B9BD4"/>
          <w:spacing w:val="2"/>
        </w:rPr>
        <w:t xml:space="preserve"> </w:t>
      </w:r>
      <w:r>
        <w:rPr>
          <w:color w:val="5B9BD4"/>
        </w:rPr>
        <w:t>do relatório</w:t>
      </w:r>
    </w:p>
    <w:p w14:paraId="1CEAB2F6" w14:textId="77777777" w:rsidR="00C26B36" w:rsidRDefault="009031B0">
      <w:pPr>
        <w:spacing w:before="149"/>
        <w:ind w:left="1262"/>
        <w:rPr>
          <w:sz w:val="24"/>
        </w:rPr>
      </w:pPr>
      <w:r>
        <w:rPr>
          <w:color w:val="212121"/>
          <w:sz w:val="24"/>
        </w:rPr>
        <w:t>Para</w:t>
      </w:r>
      <w:r>
        <w:rPr>
          <w:color w:val="212121"/>
          <w:spacing w:val="24"/>
          <w:sz w:val="24"/>
        </w:rPr>
        <w:t xml:space="preserve"> </w:t>
      </w:r>
      <w:r>
        <w:rPr>
          <w:color w:val="212121"/>
          <w:sz w:val="24"/>
        </w:rPr>
        <w:t>o</w:t>
      </w:r>
      <w:r>
        <w:rPr>
          <w:color w:val="212121"/>
          <w:spacing w:val="27"/>
          <w:sz w:val="24"/>
        </w:rPr>
        <w:t xml:space="preserve"> </w:t>
      </w:r>
      <w:r>
        <w:rPr>
          <w:color w:val="212121"/>
          <w:sz w:val="24"/>
        </w:rPr>
        <w:t>entendimento</w:t>
      </w:r>
      <w:r>
        <w:rPr>
          <w:color w:val="212121"/>
          <w:spacing w:val="26"/>
          <w:sz w:val="24"/>
        </w:rPr>
        <w:t xml:space="preserve"> </w:t>
      </w:r>
      <w:r>
        <w:rPr>
          <w:color w:val="212121"/>
          <w:sz w:val="24"/>
        </w:rPr>
        <w:t>dos</w:t>
      </w:r>
      <w:r>
        <w:rPr>
          <w:color w:val="212121"/>
          <w:spacing w:val="27"/>
          <w:sz w:val="24"/>
        </w:rPr>
        <w:t xml:space="preserve"> </w:t>
      </w:r>
      <w:r>
        <w:rPr>
          <w:color w:val="212121"/>
          <w:sz w:val="24"/>
        </w:rPr>
        <w:t>itens</w:t>
      </w:r>
      <w:r>
        <w:rPr>
          <w:color w:val="212121"/>
          <w:spacing w:val="26"/>
          <w:sz w:val="24"/>
        </w:rPr>
        <w:t xml:space="preserve"> </w:t>
      </w:r>
      <w:r>
        <w:rPr>
          <w:color w:val="212121"/>
          <w:sz w:val="24"/>
        </w:rPr>
        <w:t>que</w:t>
      </w:r>
      <w:r>
        <w:rPr>
          <w:color w:val="212121"/>
          <w:spacing w:val="26"/>
          <w:sz w:val="24"/>
        </w:rPr>
        <w:t xml:space="preserve"> </w:t>
      </w:r>
      <w:r>
        <w:rPr>
          <w:color w:val="212121"/>
          <w:sz w:val="24"/>
        </w:rPr>
        <w:t>compõem</w:t>
      </w:r>
      <w:r>
        <w:rPr>
          <w:color w:val="212121"/>
          <w:spacing w:val="27"/>
          <w:sz w:val="24"/>
        </w:rPr>
        <w:t xml:space="preserve"> </w:t>
      </w:r>
      <w:r>
        <w:rPr>
          <w:color w:val="212121"/>
          <w:sz w:val="24"/>
        </w:rPr>
        <w:t>a</w:t>
      </w:r>
      <w:r>
        <w:rPr>
          <w:color w:val="212121"/>
          <w:spacing w:val="25"/>
          <w:sz w:val="24"/>
        </w:rPr>
        <w:t xml:space="preserve"> </w:t>
      </w:r>
      <w:r>
        <w:rPr>
          <w:color w:val="212121"/>
          <w:sz w:val="24"/>
        </w:rPr>
        <w:t>estrutura</w:t>
      </w:r>
      <w:r>
        <w:rPr>
          <w:color w:val="212121"/>
          <w:spacing w:val="26"/>
          <w:sz w:val="24"/>
        </w:rPr>
        <w:t xml:space="preserve"> </w:t>
      </w:r>
      <w:r>
        <w:rPr>
          <w:color w:val="212121"/>
          <w:sz w:val="24"/>
        </w:rPr>
        <w:t>dos</w:t>
      </w:r>
      <w:r>
        <w:rPr>
          <w:color w:val="212121"/>
          <w:spacing w:val="31"/>
          <w:sz w:val="24"/>
        </w:rPr>
        <w:t xml:space="preserve"> </w:t>
      </w:r>
      <w:r>
        <w:rPr>
          <w:b/>
          <w:color w:val="212121"/>
          <w:sz w:val="24"/>
        </w:rPr>
        <w:t>Pontos</w:t>
      </w:r>
      <w:r>
        <w:rPr>
          <w:b/>
          <w:color w:val="212121"/>
          <w:spacing w:val="27"/>
          <w:sz w:val="24"/>
        </w:rPr>
        <w:t xml:space="preserve"> </w:t>
      </w:r>
      <w:r>
        <w:rPr>
          <w:b/>
          <w:color w:val="212121"/>
          <w:sz w:val="24"/>
        </w:rPr>
        <w:t>identificados</w:t>
      </w:r>
      <w:r>
        <w:rPr>
          <w:b/>
          <w:color w:val="212121"/>
          <w:spacing w:val="30"/>
          <w:sz w:val="24"/>
        </w:rPr>
        <w:t xml:space="preserve"> </w:t>
      </w:r>
      <w:r>
        <w:rPr>
          <w:color w:val="212121"/>
          <w:sz w:val="24"/>
        </w:rPr>
        <w:t>no</w:t>
      </w:r>
    </w:p>
    <w:p w14:paraId="72E04268" w14:textId="77777777" w:rsidR="00C26B36" w:rsidRDefault="009031B0">
      <w:pPr>
        <w:spacing w:before="139"/>
        <w:ind w:left="1262"/>
        <w:rPr>
          <w:sz w:val="24"/>
        </w:rPr>
      </w:pPr>
      <w:r>
        <w:rPr>
          <w:b/>
          <w:color w:val="212121"/>
          <w:sz w:val="24"/>
        </w:rPr>
        <w:t>Relatório</w:t>
      </w:r>
      <w:r>
        <w:rPr>
          <w:color w:val="212121"/>
          <w:sz w:val="24"/>
        </w:rPr>
        <w:t>,</w:t>
      </w:r>
      <w:r>
        <w:rPr>
          <w:color w:val="212121"/>
          <w:spacing w:val="-1"/>
          <w:sz w:val="24"/>
        </w:rPr>
        <w:t xml:space="preserve"> </w:t>
      </w:r>
      <w:r>
        <w:rPr>
          <w:color w:val="212121"/>
          <w:sz w:val="24"/>
        </w:rPr>
        <w:t>segue</w:t>
      </w:r>
      <w:r>
        <w:rPr>
          <w:color w:val="212121"/>
          <w:spacing w:val="-2"/>
          <w:sz w:val="24"/>
        </w:rPr>
        <w:t xml:space="preserve"> </w:t>
      </w:r>
      <w:r>
        <w:rPr>
          <w:color w:val="212121"/>
          <w:sz w:val="24"/>
        </w:rPr>
        <w:t>definição</w:t>
      </w:r>
      <w:r>
        <w:rPr>
          <w:color w:val="212121"/>
          <w:spacing w:val="-1"/>
          <w:sz w:val="24"/>
        </w:rPr>
        <w:t xml:space="preserve"> </w:t>
      </w:r>
      <w:r>
        <w:rPr>
          <w:color w:val="212121"/>
          <w:sz w:val="24"/>
        </w:rPr>
        <w:t>a</w:t>
      </w:r>
      <w:r>
        <w:rPr>
          <w:color w:val="212121"/>
          <w:spacing w:val="-2"/>
          <w:sz w:val="24"/>
        </w:rPr>
        <w:t xml:space="preserve"> </w:t>
      </w:r>
      <w:r>
        <w:rPr>
          <w:color w:val="212121"/>
          <w:sz w:val="24"/>
        </w:rPr>
        <w:t>seguir:</w:t>
      </w:r>
    </w:p>
    <w:p w14:paraId="20609515" w14:textId="77777777" w:rsidR="00C26B36" w:rsidRDefault="00C26B36">
      <w:pPr>
        <w:pStyle w:val="Corpodetexto"/>
        <w:rPr>
          <w:sz w:val="26"/>
        </w:rPr>
      </w:pPr>
    </w:p>
    <w:p w14:paraId="3443FF80" w14:textId="77777777" w:rsidR="00C26B36" w:rsidRDefault="00C26B36">
      <w:pPr>
        <w:pStyle w:val="Corpodetexto"/>
        <w:spacing w:before="7"/>
        <w:rPr>
          <w:sz w:val="25"/>
        </w:rPr>
      </w:pPr>
    </w:p>
    <w:p w14:paraId="2FADA62C" w14:textId="77777777" w:rsidR="00C26B36" w:rsidRDefault="009031B0" w:rsidP="001806CB">
      <w:pPr>
        <w:pStyle w:val="Ttulo2"/>
        <w:numPr>
          <w:ilvl w:val="0"/>
          <w:numId w:val="11"/>
        </w:numPr>
        <w:tabs>
          <w:tab w:val="left" w:pos="1764"/>
        </w:tabs>
        <w:ind w:hanging="361"/>
      </w:pPr>
      <w:r>
        <w:rPr>
          <w:color w:val="5B9BD4"/>
        </w:rPr>
        <w:t>Estrutura</w:t>
      </w:r>
      <w:r>
        <w:rPr>
          <w:color w:val="5B9BD4"/>
          <w:spacing w:val="-4"/>
        </w:rPr>
        <w:t xml:space="preserve"> </w:t>
      </w:r>
      <w:r>
        <w:rPr>
          <w:color w:val="5B9BD4"/>
        </w:rPr>
        <w:t>dos</w:t>
      </w:r>
      <w:r>
        <w:rPr>
          <w:color w:val="5B9BD4"/>
          <w:spacing w:val="-1"/>
        </w:rPr>
        <w:t xml:space="preserve"> </w:t>
      </w:r>
      <w:r>
        <w:rPr>
          <w:color w:val="5B9BD4"/>
        </w:rPr>
        <w:t>Pontos</w:t>
      </w:r>
      <w:r>
        <w:rPr>
          <w:color w:val="5B9BD4"/>
          <w:spacing w:val="-4"/>
        </w:rPr>
        <w:t xml:space="preserve"> </w:t>
      </w:r>
      <w:r>
        <w:rPr>
          <w:color w:val="5B9BD4"/>
        </w:rPr>
        <w:t>de</w:t>
      </w:r>
      <w:r>
        <w:rPr>
          <w:color w:val="5B9BD4"/>
          <w:spacing w:val="-3"/>
        </w:rPr>
        <w:t xml:space="preserve"> </w:t>
      </w:r>
      <w:r>
        <w:rPr>
          <w:color w:val="5B9BD4"/>
        </w:rPr>
        <w:t>Controle</w:t>
      </w:r>
    </w:p>
    <w:p w14:paraId="33CCA334" w14:textId="77777777" w:rsidR="00C26B36" w:rsidRDefault="00C26B36">
      <w:pPr>
        <w:pStyle w:val="Corpodetexto"/>
        <w:spacing w:before="4"/>
        <w:rPr>
          <w:rFonts w:ascii="Calibri Light"/>
          <w:sz w:val="13"/>
        </w:rPr>
      </w:pPr>
    </w:p>
    <w:tbl>
      <w:tblPr>
        <w:tblStyle w:val="TableNormal"/>
        <w:tblW w:w="0" w:type="auto"/>
        <w:tblInd w:w="1255" w:type="dxa"/>
        <w:tblBorders>
          <w:top w:val="single" w:sz="2" w:space="0" w:color="A8D08D"/>
          <w:left w:val="single" w:sz="2" w:space="0" w:color="A8D08D"/>
          <w:bottom w:val="single" w:sz="2" w:space="0" w:color="A8D08D"/>
          <w:right w:val="single" w:sz="2" w:space="0" w:color="A8D08D"/>
          <w:insideH w:val="single" w:sz="2" w:space="0" w:color="A8D08D"/>
          <w:insideV w:val="single" w:sz="2" w:space="0" w:color="A8D08D"/>
        </w:tblBorders>
        <w:tblLayout w:type="fixed"/>
        <w:tblLook w:val="01E0" w:firstRow="1" w:lastRow="1" w:firstColumn="1" w:lastColumn="1" w:noHBand="0" w:noVBand="0"/>
      </w:tblPr>
      <w:tblGrid>
        <w:gridCol w:w="2283"/>
        <w:gridCol w:w="6227"/>
      </w:tblGrid>
      <w:tr w:rsidR="00C26B36" w14:paraId="62132543" w14:textId="77777777">
        <w:trPr>
          <w:trHeight w:val="278"/>
        </w:trPr>
        <w:tc>
          <w:tcPr>
            <w:tcW w:w="2283" w:type="dxa"/>
            <w:tcBorders>
              <w:left w:val="nil"/>
            </w:tcBorders>
          </w:tcPr>
          <w:p w14:paraId="4C9DC4BA" w14:textId="77777777" w:rsidR="00C26B36" w:rsidRDefault="009031B0">
            <w:pPr>
              <w:pStyle w:val="TableParagraph"/>
              <w:spacing w:before="1" w:line="257" w:lineRule="exact"/>
              <w:ind w:left="122"/>
              <w:rPr>
                <w:b/>
                <w:sz w:val="24"/>
              </w:rPr>
            </w:pPr>
            <w:r>
              <w:rPr>
                <w:b/>
                <w:sz w:val="24"/>
              </w:rPr>
              <w:t>Item</w:t>
            </w:r>
          </w:p>
        </w:tc>
        <w:tc>
          <w:tcPr>
            <w:tcW w:w="6227" w:type="dxa"/>
            <w:tcBorders>
              <w:right w:val="nil"/>
            </w:tcBorders>
          </w:tcPr>
          <w:p w14:paraId="5B90EE4F" w14:textId="77777777" w:rsidR="00C26B36" w:rsidRDefault="009031B0">
            <w:pPr>
              <w:pStyle w:val="TableParagraph"/>
              <w:spacing w:before="1" w:line="257" w:lineRule="exact"/>
              <w:ind w:left="105"/>
              <w:rPr>
                <w:b/>
                <w:sz w:val="24"/>
              </w:rPr>
            </w:pPr>
            <w:r>
              <w:rPr>
                <w:b/>
                <w:sz w:val="24"/>
              </w:rPr>
              <w:t>Descrição</w:t>
            </w:r>
          </w:p>
        </w:tc>
      </w:tr>
      <w:tr w:rsidR="00C26B36" w14:paraId="7C09FE16" w14:textId="77777777">
        <w:trPr>
          <w:trHeight w:val="551"/>
        </w:trPr>
        <w:tc>
          <w:tcPr>
            <w:tcW w:w="2283" w:type="dxa"/>
            <w:tcBorders>
              <w:left w:val="nil"/>
            </w:tcBorders>
            <w:shd w:val="clear" w:color="auto" w:fill="DEEAF6"/>
          </w:tcPr>
          <w:p w14:paraId="13897002" w14:textId="77777777" w:rsidR="00C26B36" w:rsidRDefault="009031B0">
            <w:pPr>
              <w:pStyle w:val="TableParagraph"/>
              <w:spacing w:line="275" w:lineRule="exact"/>
              <w:ind w:left="122"/>
              <w:rPr>
                <w:b/>
                <w:sz w:val="24"/>
              </w:rPr>
            </w:pPr>
            <w:r>
              <w:rPr>
                <w:b/>
                <w:sz w:val="24"/>
              </w:rPr>
              <w:t>Impacto</w:t>
            </w:r>
          </w:p>
        </w:tc>
        <w:tc>
          <w:tcPr>
            <w:tcW w:w="6227" w:type="dxa"/>
            <w:tcBorders>
              <w:right w:val="nil"/>
            </w:tcBorders>
            <w:shd w:val="clear" w:color="auto" w:fill="DEEAF6"/>
          </w:tcPr>
          <w:p w14:paraId="1A9AA916" w14:textId="77777777" w:rsidR="00C26B36" w:rsidRDefault="009031B0">
            <w:pPr>
              <w:pStyle w:val="TableParagraph"/>
              <w:spacing w:line="275" w:lineRule="exact"/>
              <w:ind w:left="105"/>
              <w:rPr>
                <w:sz w:val="24"/>
              </w:rPr>
            </w:pPr>
            <w:r>
              <w:rPr>
                <w:sz w:val="24"/>
              </w:rPr>
              <w:t>ALTO(&gt;=75),</w:t>
            </w:r>
            <w:r>
              <w:rPr>
                <w:spacing w:val="-1"/>
                <w:sz w:val="24"/>
              </w:rPr>
              <w:t xml:space="preserve"> </w:t>
            </w:r>
            <w:r>
              <w:rPr>
                <w:sz w:val="24"/>
              </w:rPr>
              <w:t>MÉDIO(&gt;50</w:t>
            </w:r>
            <w:r>
              <w:rPr>
                <w:spacing w:val="-1"/>
                <w:sz w:val="24"/>
              </w:rPr>
              <w:t xml:space="preserve"> </w:t>
            </w:r>
            <w:r>
              <w:rPr>
                <w:sz w:val="24"/>
              </w:rPr>
              <w:t>e</w:t>
            </w:r>
            <w:r>
              <w:rPr>
                <w:spacing w:val="-2"/>
                <w:sz w:val="24"/>
              </w:rPr>
              <w:t xml:space="preserve"> </w:t>
            </w:r>
            <w:r>
              <w:rPr>
                <w:sz w:val="24"/>
              </w:rPr>
              <w:t>&lt;75)</w:t>
            </w:r>
            <w:r>
              <w:rPr>
                <w:spacing w:val="-1"/>
                <w:sz w:val="24"/>
              </w:rPr>
              <w:t xml:space="preserve"> </w:t>
            </w:r>
            <w:r>
              <w:rPr>
                <w:sz w:val="24"/>
              </w:rPr>
              <w:t>ou</w:t>
            </w:r>
            <w:r>
              <w:rPr>
                <w:spacing w:val="-1"/>
                <w:sz w:val="24"/>
              </w:rPr>
              <w:t xml:space="preserve"> </w:t>
            </w:r>
            <w:r>
              <w:rPr>
                <w:sz w:val="24"/>
              </w:rPr>
              <w:t>BAIXO(=&lt;50)</w:t>
            </w:r>
          </w:p>
          <w:p w14:paraId="3A5578D9" w14:textId="77777777" w:rsidR="00C26B36" w:rsidRDefault="009031B0">
            <w:pPr>
              <w:pStyle w:val="TableParagraph"/>
              <w:spacing w:line="257" w:lineRule="exact"/>
              <w:ind w:left="105"/>
              <w:rPr>
                <w:sz w:val="24"/>
              </w:rPr>
            </w:pPr>
            <w:r>
              <w:rPr>
                <w:sz w:val="24"/>
              </w:rPr>
              <w:t>IMPACTO</w:t>
            </w:r>
            <w:r>
              <w:rPr>
                <w:spacing w:val="-2"/>
                <w:sz w:val="24"/>
              </w:rPr>
              <w:t xml:space="preserve"> </w:t>
            </w:r>
            <w:r>
              <w:rPr>
                <w:sz w:val="24"/>
              </w:rPr>
              <w:t>pelo</w:t>
            </w:r>
            <w:r>
              <w:rPr>
                <w:spacing w:val="-1"/>
                <w:sz w:val="24"/>
              </w:rPr>
              <w:t xml:space="preserve"> </w:t>
            </w:r>
            <w:r>
              <w:rPr>
                <w:sz w:val="24"/>
              </w:rPr>
              <w:t>Grau</w:t>
            </w:r>
            <w:r>
              <w:rPr>
                <w:spacing w:val="-1"/>
                <w:sz w:val="24"/>
              </w:rPr>
              <w:t xml:space="preserve"> </w:t>
            </w:r>
            <w:r>
              <w:rPr>
                <w:sz w:val="24"/>
              </w:rPr>
              <w:t>de</w:t>
            </w:r>
            <w:r>
              <w:rPr>
                <w:spacing w:val="1"/>
                <w:sz w:val="24"/>
              </w:rPr>
              <w:t xml:space="preserve"> </w:t>
            </w:r>
            <w:r>
              <w:rPr>
                <w:sz w:val="24"/>
              </w:rPr>
              <w:t>Exposição.</w:t>
            </w:r>
          </w:p>
        </w:tc>
      </w:tr>
      <w:tr w:rsidR="00C26B36" w14:paraId="315F50E8" w14:textId="77777777">
        <w:trPr>
          <w:trHeight w:val="552"/>
        </w:trPr>
        <w:tc>
          <w:tcPr>
            <w:tcW w:w="2283" w:type="dxa"/>
            <w:tcBorders>
              <w:left w:val="nil"/>
            </w:tcBorders>
          </w:tcPr>
          <w:p w14:paraId="2665895B" w14:textId="77777777" w:rsidR="00C26B36" w:rsidRDefault="009031B0">
            <w:pPr>
              <w:pStyle w:val="TableParagraph"/>
              <w:spacing w:line="275" w:lineRule="exact"/>
              <w:ind w:left="122"/>
              <w:rPr>
                <w:b/>
                <w:sz w:val="24"/>
              </w:rPr>
            </w:pPr>
            <w:r>
              <w:rPr>
                <w:b/>
                <w:sz w:val="24"/>
              </w:rPr>
              <w:t>Status</w:t>
            </w:r>
          </w:p>
        </w:tc>
        <w:tc>
          <w:tcPr>
            <w:tcW w:w="6227" w:type="dxa"/>
            <w:tcBorders>
              <w:right w:val="nil"/>
            </w:tcBorders>
          </w:tcPr>
          <w:p w14:paraId="2053292C" w14:textId="77777777" w:rsidR="00C26B36" w:rsidRDefault="009031B0">
            <w:pPr>
              <w:pStyle w:val="TableParagraph"/>
              <w:spacing w:line="276" w:lineRule="exact"/>
              <w:ind w:left="105" w:right="1001"/>
              <w:rPr>
                <w:sz w:val="24"/>
              </w:rPr>
            </w:pPr>
            <w:r>
              <w:rPr>
                <w:sz w:val="24"/>
              </w:rPr>
              <w:t>Explicação se é um ponto novo ou recorrente e quem</w:t>
            </w:r>
            <w:r>
              <w:rPr>
                <w:spacing w:val="-58"/>
                <w:sz w:val="24"/>
              </w:rPr>
              <w:t xml:space="preserve"> </w:t>
            </w:r>
            <w:r>
              <w:rPr>
                <w:sz w:val="24"/>
              </w:rPr>
              <w:t>identificou</w:t>
            </w:r>
            <w:r>
              <w:rPr>
                <w:spacing w:val="-1"/>
                <w:sz w:val="24"/>
              </w:rPr>
              <w:t xml:space="preserve"> </w:t>
            </w:r>
            <w:r>
              <w:rPr>
                <w:sz w:val="24"/>
              </w:rPr>
              <w:t>o ponto e/ou quando.</w:t>
            </w:r>
          </w:p>
        </w:tc>
      </w:tr>
      <w:tr w:rsidR="00C26B36" w14:paraId="383B05B4" w14:textId="77777777">
        <w:trPr>
          <w:trHeight w:val="551"/>
        </w:trPr>
        <w:tc>
          <w:tcPr>
            <w:tcW w:w="2283" w:type="dxa"/>
            <w:tcBorders>
              <w:left w:val="nil"/>
            </w:tcBorders>
            <w:shd w:val="clear" w:color="auto" w:fill="DEEAF6"/>
          </w:tcPr>
          <w:p w14:paraId="30AF988B" w14:textId="77777777" w:rsidR="00C26B36" w:rsidRDefault="009031B0">
            <w:pPr>
              <w:pStyle w:val="TableParagraph"/>
              <w:spacing w:line="275" w:lineRule="exact"/>
              <w:ind w:left="122"/>
              <w:rPr>
                <w:b/>
                <w:sz w:val="24"/>
              </w:rPr>
            </w:pPr>
            <w:r>
              <w:rPr>
                <w:b/>
                <w:sz w:val="24"/>
              </w:rPr>
              <w:t>Código</w:t>
            </w:r>
          </w:p>
        </w:tc>
        <w:tc>
          <w:tcPr>
            <w:tcW w:w="6227" w:type="dxa"/>
            <w:tcBorders>
              <w:right w:val="nil"/>
            </w:tcBorders>
            <w:shd w:val="clear" w:color="auto" w:fill="DEEAF6"/>
          </w:tcPr>
          <w:p w14:paraId="5B7BD22E" w14:textId="77777777" w:rsidR="00C26B36" w:rsidRDefault="009031B0">
            <w:pPr>
              <w:pStyle w:val="TableParagraph"/>
              <w:spacing w:line="276" w:lineRule="exact"/>
              <w:ind w:left="105" w:right="952"/>
              <w:rPr>
                <w:sz w:val="24"/>
              </w:rPr>
            </w:pPr>
            <w:r>
              <w:rPr>
                <w:b/>
                <w:color w:val="C00000"/>
                <w:sz w:val="24"/>
              </w:rPr>
              <w:t>[PX]</w:t>
            </w:r>
            <w:r>
              <w:rPr>
                <w:b/>
                <w:color w:val="C00000"/>
                <w:spacing w:val="-5"/>
                <w:sz w:val="24"/>
              </w:rPr>
              <w:t xml:space="preserve"> </w:t>
            </w:r>
            <w:r>
              <w:rPr>
                <w:sz w:val="24"/>
              </w:rPr>
              <w:t>Representa</w:t>
            </w:r>
            <w:r>
              <w:rPr>
                <w:spacing w:val="-1"/>
                <w:sz w:val="24"/>
              </w:rPr>
              <w:t xml:space="preserve"> </w:t>
            </w:r>
            <w:r>
              <w:rPr>
                <w:sz w:val="24"/>
              </w:rPr>
              <w:t>a</w:t>
            </w:r>
            <w:r>
              <w:rPr>
                <w:spacing w:val="-4"/>
                <w:sz w:val="24"/>
              </w:rPr>
              <w:t xml:space="preserve"> </w:t>
            </w:r>
            <w:r>
              <w:rPr>
                <w:sz w:val="24"/>
              </w:rPr>
              <w:t>numeração</w:t>
            </w:r>
            <w:r>
              <w:rPr>
                <w:spacing w:val="-2"/>
                <w:sz w:val="24"/>
              </w:rPr>
              <w:t xml:space="preserve"> </w:t>
            </w:r>
            <w:r>
              <w:rPr>
                <w:sz w:val="24"/>
              </w:rPr>
              <w:t>sequencial</w:t>
            </w:r>
            <w:r>
              <w:rPr>
                <w:spacing w:val="-3"/>
                <w:sz w:val="24"/>
              </w:rPr>
              <w:t xml:space="preserve"> </w:t>
            </w:r>
            <w:r>
              <w:rPr>
                <w:sz w:val="24"/>
              </w:rPr>
              <w:t>do</w:t>
            </w:r>
            <w:r>
              <w:rPr>
                <w:spacing w:val="-2"/>
                <w:sz w:val="24"/>
              </w:rPr>
              <w:t xml:space="preserve"> </w:t>
            </w:r>
            <w:r>
              <w:rPr>
                <w:sz w:val="24"/>
              </w:rPr>
              <w:t>Ponto</w:t>
            </w:r>
            <w:r>
              <w:rPr>
                <w:spacing w:val="-1"/>
                <w:sz w:val="24"/>
              </w:rPr>
              <w:t xml:space="preserve"> </w:t>
            </w:r>
            <w:r>
              <w:rPr>
                <w:sz w:val="24"/>
              </w:rPr>
              <w:t>de</w:t>
            </w:r>
            <w:r>
              <w:rPr>
                <w:spacing w:val="-57"/>
                <w:sz w:val="24"/>
              </w:rPr>
              <w:t xml:space="preserve"> </w:t>
            </w:r>
            <w:r>
              <w:rPr>
                <w:sz w:val="24"/>
              </w:rPr>
              <w:t>Controle;</w:t>
            </w:r>
          </w:p>
        </w:tc>
      </w:tr>
      <w:tr w:rsidR="00C26B36" w14:paraId="38E5A6A6" w14:textId="77777777">
        <w:trPr>
          <w:trHeight w:val="275"/>
        </w:trPr>
        <w:tc>
          <w:tcPr>
            <w:tcW w:w="2283" w:type="dxa"/>
            <w:tcBorders>
              <w:left w:val="nil"/>
            </w:tcBorders>
          </w:tcPr>
          <w:p w14:paraId="4B569FCF" w14:textId="77777777" w:rsidR="00C26B36" w:rsidRDefault="009031B0">
            <w:pPr>
              <w:pStyle w:val="TableParagraph"/>
              <w:spacing w:line="256" w:lineRule="exact"/>
              <w:ind w:left="122"/>
              <w:rPr>
                <w:b/>
                <w:sz w:val="24"/>
              </w:rPr>
            </w:pPr>
            <w:r>
              <w:rPr>
                <w:b/>
                <w:sz w:val="24"/>
              </w:rPr>
              <w:t>Título</w:t>
            </w:r>
          </w:p>
        </w:tc>
        <w:tc>
          <w:tcPr>
            <w:tcW w:w="6227" w:type="dxa"/>
            <w:tcBorders>
              <w:right w:val="nil"/>
            </w:tcBorders>
          </w:tcPr>
          <w:p w14:paraId="553DA4BC" w14:textId="77777777" w:rsidR="00C26B36" w:rsidRDefault="009031B0">
            <w:pPr>
              <w:pStyle w:val="TableParagraph"/>
              <w:spacing w:line="256" w:lineRule="exact"/>
              <w:ind w:left="105"/>
              <w:rPr>
                <w:sz w:val="24"/>
              </w:rPr>
            </w:pPr>
            <w:r>
              <w:rPr>
                <w:sz w:val="24"/>
              </w:rPr>
              <w:t>Explicação</w:t>
            </w:r>
            <w:r>
              <w:rPr>
                <w:spacing w:val="-1"/>
                <w:sz w:val="24"/>
              </w:rPr>
              <w:t xml:space="preserve"> </w:t>
            </w:r>
            <w:r>
              <w:rPr>
                <w:sz w:val="24"/>
              </w:rPr>
              <w:t>sintética</w:t>
            </w:r>
            <w:r>
              <w:rPr>
                <w:spacing w:val="-1"/>
                <w:sz w:val="24"/>
              </w:rPr>
              <w:t xml:space="preserve"> </w:t>
            </w:r>
            <w:r>
              <w:rPr>
                <w:sz w:val="24"/>
              </w:rPr>
              <w:t>e</w:t>
            </w:r>
            <w:r>
              <w:rPr>
                <w:spacing w:val="-1"/>
                <w:sz w:val="24"/>
              </w:rPr>
              <w:t xml:space="preserve"> </w:t>
            </w:r>
            <w:r>
              <w:rPr>
                <w:sz w:val="24"/>
              </w:rPr>
              <w:t>ideia</w:t>
            </w:r>
            <w:r>
              <w:rPr>
                <w:spacing w:val="-1"/>
                <w:sz w:val="24"/>
              </w:rPr>
              <w:t xml:space="preserve"> </w:t>
            </w:r>
            <w:r>
              <w:rPr>
                <w:sz w:val="24"/>
              </w:rPr>
              <w:t>central</w:t>
            </w:r>
            <w:r>
              <w:rPr>
                <w:spacing w:val="-1"/>
                <w:sz w:val="24"/>
              </w:rPr>
              <w:t xml:space="preserve"> </w:t>
            </w:r>
            <w:r>
              <w:rPr>
                <w:sz w:val="24"/>
              </w:rPr>
              <w:t>do Ponto</w:t>
            </w:r>
            <w:r>
              <w:rPr>
                <w:spacing w:val="-1"/>
                <w:sz w:val="24"/>
              </w:rPr>
              <w:t xml:space="preserve"> </w:t>
            </w:r>
            <w:r>
              <w:rPr>
                <w:sz w:val="24"/>
              </w:rPr>
              <w:t>de</w:t>
            </w:r>
            <w:r>
              <w:rPr>
                <w:spacing w:val="-1"/>
                <w:sz w:val="24"/>
              </w:rPr>
              <w:t xml:space="preserve"> </w:t>
            </w:r>
            <w:r>
              <w:rPr>
                <w:sz w:val="24"/>
              </w:rPr>
              <w:t>Controle;</w:t>
            </w:r>
          </w:p>
        </w:tc>
      </w:tr>
      <w:tr w:rsidR="00C26B36" w14:paraId="28B5E826" w14:textId="77777777">
        <w:trPr>
          <w:trHeight w:val="551"/>
        </w:trPr>
        <w:tc>
          <w:tcPr>
            <w:tcW w:w="2283" w:type="dxa"/>
            <w:tcBorders>
              <w:left w:val="nil"/>
            </w:tcBorders>
            <w:shd w:val="clear" w:color="auto" w:fill="DEEAF6"/>
          </w:tcPr>
          <w:p w14:paraId="5D370CCA" w14:textId="77777777" w:rsidR="00C26B36" w:rsidRDefault="009031B0">
            <w:pPr>
              <w:pStyle w:val="TableParagraph"/>
              <w:spacing w:line="275" w:lineRule="exact"/>
              <w:ind w:left="122"/>
              <w:rPr>
                <w:b/>
                <w:sz w:val="24"/>
              </w:rPr>
            </w:pPr>
            <w:r>
              <w:rPr>
                <w:b/>
                <w:sz w:val="24"/>
              </w:rPr>
              <w:t>Tipo</w:t>
            </w:r>
          </w:p>
        </w:tc>
        <w:tc>
          <w:tcPr>
            <w:tcW w:w="6227" w:type="dxa"/>
            <w:tcBorders>
              <w:right w:val="nil"/>
            </w:tcBorders>
            <w:shd w:val="clear" w:color="auto" w:fill="DEEAF6"/>
          </w:tcPr>
          <w:p w14:paraId="23F27D19" w14:textId="77777777" w:rsidR="00C26B36" w:rsidRDefault="009031B0">
            <w:pPr>
              <w:pStyle w:val="TableParagraph"/>
              <w:spacing w:line="276" w:lineRule="exact"/>
              <w:ind w:left="105" w:right="522"/>
              <w:rPr>
                <w:sz w:val="24"/>
              </w:rPr>
            </w:pPr>
            <w:r>
              <w:rPr>
                <w:sz w:val="24"/>
              </w:rPr>
              <w:t>Cada Ponto de Controle é enquadrado em um tipo que</w:t>
            </w:r>
            <w:r>
              <w:rPr>
                <w:spacing w:val="1"/>
                <w:sz w:val="24"/>
              </w:rPr>
              <w:t xml:space="preserve"> </w:t>
            </w:r>
            <w:r>
              <w:rPr>
                <w:sz w:val="24"/>
              </w:rPr>
              <w:t>implicará</w:t>
            </w:r>
            <w:r>
              <w:rPr>
                <w:spacing w:val="-4"/>
                <w:sz w:val="24"/>
              </w:rPr>
              <w:t xml:space="preserve"> </w:t>
            </w:r>
            <w:r>
              <w:rPr>
                <w:sz w:val="24"/>
              </w:rPr>
              <w:t>em</w:t>
            </w:r>
            <w:r>
              <w:rPr>
                <w:spacing w:val="-2"/>
                <w:sz w:val="24"/>
              </w:rPr>
              <w:t xml:space="preserve"> </w:t>
            </w:r>
            <w:r>
              <w:rPr>
                <w:sz w:val="24"/>
              </w:rPr>
              <w:t>um</w:t>
            </w:r>
            <w:r>
              <w:rPr>
                <w:spacing w:val="-2"/>
                <w:sz w:val="24"/>
              </w:rPr>
              <w:t xml:space="preserve"> </w:t>
            </w:r>
            <w:r>
              <w:rPr>
                <w:sz w:val="24"/>
              </w:rPr>
              <w:t>peso</w:t>
            </w:r>
            <w:r>
              <w:rPr>
                <w:spacing w:val="-2"/>
                <w:sz w:val="24"/>
              </w:rPr>
              <w:t xml:space="preserve"> </w:t>
            </w:r>
            <w:r>
              <w:rPr>
                <w:sz w:val="24"/>
              </w:rPr>
              <w:t>para</w:t>
            </w:r>
            <w:r>
              <w:rPr>
                <w:spacing w:val="-3"/>
                <w:sz w:val="24"/>
              </w:rPr>
              <w:t xml:space="preserve"> </w:t>
            </w:r>
            <w:r>
              <w:rPr>
                <w:sz w:val="24"/>
              </w:rPr>
              <w:t>o</w:t>
            </w:r>
            <w:r>
              <w:rPr>
                <w:spacing w:val="-2"/>
                <w:sz w:val="24"/>
              </w:rPr>
              <w:t xml:space="preserve"> </w:t>
            </w:r>
            <w:r>
              <w:rPr>
                <w:sz w:val="24"/>
              </w:rPr>
              <w:t>cálculo</w:t>
            </w:r>
            <w:r>
              <w:rPr>
                <w:spacing w:val="-2"/>
                <w:sz w:val="24"/>
              </w:rPr>
              <w:t xml:space="preserve"> </w:t>
            </w:r>
            <w:r>
              <w:rPr>
                <w:sz w:val="24"/>
              </w:rPr>
              <w:t>da</w:t>
            </w:r>
            <w:r>
              <w:rPr>
                <w:spacing w:val="-2"/>
                <w:sz w:val="24"/>
              </w:rPr>
              <w:t xml:space="preserve"> </w:t>
            </w:r>
            <w:r>
              <w:rPr>
                <w:sz w:val="24"/>
              </w:rPr>
              <w:t>exposição</w:t>
            </w:r>
            <w:r>
              <w:rPr>
                <w:spacing w:val="1"/>
                <w:sz w:val="24"/>
              </w:rPr>
              <w:t xml:space="preserve"> </w:t>
            </w:r>
            <w:r>
              <w:rPr>
                <w:sz w:val="24"/>
              </w:rPr>
              <w:t>a</w:t>
            </w:r>
            <w:r>
              <w:rPr>
                <w:spacing w:val="-3"/>
                <w:sz w:val="24"/>
              </w:rPr>
              <w:t xml:space="preserve"> </w:t>
            </w:r>
            <w:r>
              <w:rPr>
                <w:sz w:val="24"/>
              </w:rPr>
              <w:t>risco;</w:t>
            </w:r>
          </w:p>
        </w:tc>
      </w:tr>
      <w:tr w:rsidR="00C26B36" w14:paraId="0A33DF76" w14:textId="77777777">
        <w:trPr>
          <w:trHeight w:val="551"/>
        </w:trPr>
        <w:tc>
          <w:tcPr>
            <w:tcW w:w="2283" w:type="dxa"/>
            <w:tcBorders>
              <w:left w:val="nil"/>
            </w:tcBorders>
          </w:tcPr>
          <w:p w14:paraId="6597B8E4" w14:textId="77777777" w:rsidR="00C26B36" w:rsidRDefault="009031B0">
            <w:pPr>
              <w:pStyle w:val="TableParagraph"/>
              <w:spacing w:line="275" w:lineRule="exact"/>
              <w:ind w:left="122"/>
              <w:rPr>
                <w:b/>
                <w:sz w:val="24"/>
              </w:rPr>
            </w:pPr>
            <w:r>
              <w:rPr>
                <w:b/>
                <w:sz w:val="24"/>
              </w:rPr>
              <w:t>Probabilidade</w:t>
            </w:r>
          </w:p>
        </w:tc>
        <w:tc>
          <w:tcPr>
            <w:tcW w:w="6227" w:type="dxa"/>
            <w:tcBorders>
              <w:right w:val="nil"/>
            </w:tcBorders>
          </w:tcPr>
          <w:p w14:paraId="089D00C9" w14:textId="77777777" w:rsidR="00C26B36" w:rsidRDefault="009031B0">
            <w:pPr>
              <w:pStyle w:val="TableParagraph"/>
              <w:spacing w:line="276" w:lineRule="exact"/>
              <w:ind w:left="105" w:right="188"/>
              <w:rPr>
                <w:sz w:val="24"/>
              </w:rPr>
            </w:pPr>
            <w:r>
              <w:rPr>
                <w:sz w:val="24"/>
              </w:rPr>
              <w:t>Frequência associada ao procedimento levantado no Ponto de</w:t>
            </w:r>
            <w:r>
              <w:rPr>
                <w:spacing w:val="-57"/>
                <w:sz w:val="24"/>
              </w:rPr>
              <w:t xml:space="preserve"> </w:t>
            </w:r>
            <w:r>
              <w:rPr>
                <w:sz w:val="24"/>
              </w:rPr>
              <w:t>Controle;</w:t>
            </w:r>
          </w:p>
        </w:tc>
      </w:tr>
      <w:tr w:rsidR="00C26B36" w14:paraId="32E2C32A" w14:textId="77777777">
        <w:trPr>
          <w:trHeight w:val="551"/>
        </w:trPr>
        <w:tc>
          <w:tcPr>
            <w:tcW w:w="2283" w:type="dxa"/>
            <w:tcBorders>
              <w:left w:val="nil"/>
            </w:tcBorders>
            <w:shd w:val="clear" w:color="auto" w:fill="DEEAF6"/>
          </w:tcPr>
          <w:p w14:paraId="03106D70" w14:textId="77777777" w:rsidR="00C26B36" w:rsidRDefault="009031B0">
            <w:pPr>
              <w:pStyle w:val="TableParagraph"/>
              <w:spacing w:line="275" w:lineRule="exact"/>
              <w:ind w:left="122"/>
              <w:rPr>
                <w:b/>
                <w:sz w:val="24"/>
              </w:rPr>
            </w:pPr>
            <w:r>
              <w:rPr>
                <w:b/>
                <w:sz w:val="24"/>
              </w:rPr>
              <w:t>Impacto</w:t>
            </w:r>
          </w:p>
        </w:tc>
        <w:tc>
          <w:tcPr>
            <w:tcW w:w="6227" w:type="dxa"/>
            <w:tcBorders>
              <w:right w:val="nil"/>
            </w:tcBorders>
            <w:shd w:val="clear" w:color="auto" w:fill="DEEAF6"/>
          </w:tcPr>
          <w:p w14:paraId="284324AD" w14:textId="77777777" w:rsidR="00C26B36" w:rsidRDefault="009031B0">
            <w:pPr>
              <w:pStyle w:val="TableParagraph"/>
              <w:spacing w:line="276" w:lineRule="exact"/>
              <w:ind w:left="105" w:right="1060"/>
              <w:rPr>
                <w:sz w:val="24"/>
              </w:rPr>
            </w:pPr>
            <w:r>
              <w:rPr>
                <w:sz w:val="24"/>
              </w:rPr>
              <w:t>Mensuração</w:t>
            </w:r>
            <w:r>
              <w:rPr>
                <w:spacing w:val="-4"/>
                <w:sz w:val="24"/>
              </w:rPr>
              <w:t xml:space="preserve"> </w:t>
            </w:r>
            <w:r>
              <w:rPr>
                <w:sz w:val="24"/>
              </w:rPr>
              <w:t>do</w:t>
            </w:r>
            <w:r>
              <w:rPr>
                <w:spacing w:val="-3"/>
                <w:sz w:val="24"/>
              </w:rPr>
              <w:t xml:space="preserve"> </w:t>
            </w:r>
            <w:r>
              <w:rPr>
                <w:sz w:val="24"/>
              </w:rPr>
              <w:t>impacto</w:t>
            </w:r>
            <w:r>
              <w:rPr>
                <w:spacing w:val="-1"/>
                <w:sz w:val="24"/>
              </w:rPr>
              <w:t xml:space="preserve"> </w:t>
            </w:r>
            <w:r>
              <w:rPr>
                <w:sz w:val="24"/>
              </w:rPr>
              <w:t>causado</w:t>
            </w:r>
            <w:r>
              <w:rPr>
                <w:spacing w:val="-3"/>
                <w:sz w:val="24"/>
              </w:rPr>
              <w:t xml:space="preserve"> </w:t>
            </w:r>
            <w:r>
              <w:rPr>
                <w:sz w:val="24"/>
              </w:rPr>
              <w:t>em</w:t>
            </w:r>
            <w:r>
              <w:rPr>
                <w:spacing w:val="-1"/>
                <w:sz w:val="24"/>
              </w:rPr>
              <w:t xml:space="preserve"> </w:t>
            </w:r>
            <w:r>
              <w:rPr>
                <w:sz w:val="24"/>
              </w:rPr>
              <w:t>cada</w:t>
            </w:r>
            <w:r>
              <w:rPr>
                <w:spacing w:val="-5"/>
                <w:sz w:val="24"/>
              </w:rPr>
              <w:t xml:space="preserve"> </w:t>
            </w:r>
            <w:r>
              <w:rPr>
                <w:sz w:val="24"/>
              </w:rPr>
              <w:t>ocasião</w:t>
            </w:r>
            <w:r>
              <w:rPr>
                <w:spacing w:val="-2"/>
                <w:sz w:val="24"/>
              </w:rPr>
              <w:t xml:space="preserve"> </w:t>
            </w:r>
            <w:r>
              <w:rPr>
                <w:sz w:val="24"/>
              </w:rPr>
              <w:t>de</w:t>
            </w:r>
            <w:r>
              <w:rPr>
                <w:spacing w:val="-57"/>
                <w:sz w:val="24"/>
              </w:rPr>
              <w:t xml:space="preserve"> </w:t>
            </w:r>
            <w:r>
              <w:rPr>
                <w:sz w:val="24"/>
              </w:rPr>
              <w:t>acontecimento</w:t>
            </w:r>
            <w:r>
              <w:rPr>
                <w:spacing w:val="-1"/>
                <w:sz w:val="24"/>
              </w:rPr>
              <w:t xml:space="preserve"> </w:t>
            </w:r>
            <w:r>
              <w:rPr>
                <w:sz w:val="24"/>
              </w:rPr>
              <w:t>do Ponto</w:t>
            </w:r>
            <w:r>
              <w:rPr>
                <w:spacing w:val="2"/>
                <w:sz w:val="24"/>
              </w:rPr>
              <w:t xml:space="preserve"> </w:t>
            </w:r>
            <w:r>
              <w:rPr>
                <w:sz w:val="24"/>
              </w:rPr>
              <w:t>de</w:t>
            </w:r>
            <w:r>
              <w:rPr>
                <w:spacing w:val="-1"/>
                <w:sz w:val="24"/>
              </w:rPr>
              <w:t xml:space="preserve"> </w:t>
            </w:r>
            <w:r>
              <w:rPr>
                <w:sz w:val="24"/>
              </w:rPr>
              <w:t>Controle;</w:t>
            </w:r>
          </w:p>
        </w:tc>
      </w:tr>
      <w:tr w:rsidR="00C26B36" w14:paraId="415B9DCE" w14:textId="77777777">
        <w:trPr>
          <w:trHeight w:val="274"/>
        </w:trPr>
        <w:tc>
          <w:tcPr>
            <w:tcW w:w="2283" w:type="dxa"/>
            <w:tcBorders>
              <w:left w:val="nil"/>
            </w:tcBorders>
          </w:tcPr>
          <w:p w14:paraId="4065E339" w14:textId="77777777" w:rsidR="00C26B36" w:rsidRDefault="009031B0">
            <w:pPr>
              <w:pStyle w:val="TableParagraph"/>
              <w:spacing w:line="255" w:lineRule="exact"/>
              <w:ind w:left="122"/>
              <w:rPr>
                <w:b/>
                <w:sz w:val="24"/>
              </w:rPr>
            </w:pPr>
            <w:r>
              <w:rPr>
                <w:b/>
                <w:sz w:val="24"/>
              </w:rPr>
              <w:t>Exposição</w:t>
            </w:r>
          </w:p>
        </w:tc>
        <w:tc>
          <w:tcPr>
            <w:tcW w:w="6227" w:type="dxa"/>
            <w:tcBorders>
              <w:right w:val="nil"/>
            </w:tcBorders>
          </w:tcPr>
          <w:p w14:paraId="1FCAC7B1" w14:textId="77777777" w:rsidR="00C26B36" w:rsidRDefault="009031B0">
            <w:pPr>
              <w:pStyle w:val="TableParagraph"/>
              <w:spacing w:line="255" w:lineRule="exact"/>
              <w:ind w:left="105"/>
              <w:rPr>
                <w:sz w:val="24"/>
              </w:rPr>
            </w:pPr>
            <w:r>
              <w:rPr>
                <w:sz w:val="24"/>
              </w:rPr>
              <w:t>Exposição</w:t>
            </w:r>
            <w:r>
              <w:rPr>
                <w:spacing w:val="-3"/>
                <w:sz w:val="24"/>
              </w:rPr>
              <w:t xml:space="preserve"> </w:t>
            </w:r>
            <w:r>
              <w:rPr>
                <w:sz w:val="24"/>
              </w:rPr>
              <w:t>=</w:t>
            </w:r>
            <w:r>
              <w:rPr>
                <w:spacing w:val="-4"/>
                <w:sz w:val="24"/>
              </w:rPr>
              <w:t xml:space="preserve"> </w:t>
            </w:r>
            <w:r>
              <w:rPr>
                <w:sz w:val="24"/>
              </w:rPr>
              <w:t>(PesoTipo*Probabilidade*Impacto);</w:t>
            </w:r>
          </w:p>
        </w:tc>
      </w:tr>
      <w:tr w:rsidR="00C26B36" w14:paraId="2E47EF4A" w14:textId="77777777">
        <w:trPr>
          <w:trHeight w:val="275"/>
        </w:trPr>
        <w:tc>
          <w:tcPr>
            <w:tcW w:w="2283" w:type="dxa"/>
            <w:tcBorders>
              <w:left w:val="nil"/>
            </w:tcBorders>
            <w:shd w:val="clear" w:color="auto" w:fill="DEEAF6"/>
          </w:tcPr>
          <w:p w14:paraId="72C1ACC4" w14:textId="77777777" w:rsidR="00C26B36" w:rsidRDefault="009031B0">
            <w:pPr>
              <w:pStyle w:val="TableParagraph"/>
              <w:spacing w:line="256" w:lineRule="exact"/>
              <w:ind w:left="122"/>
              <w:rPr>
                <w:b/>
                <w:sz w:val="24"/>
              </w:rPr>
            </w:pPr>
            <w:r>
              <w:rPr>
                <w:b/>
                <w:sz w:val="24"/>
              </w:rPr>
              <w:t>Testes/Áreas</w:t>
            </w:r>
          </w:p>
        </w:tc>
        <w:tc>
          <w:tcPr>
            <w:tcW w:w="6227" w:type="dxa"/>
            <w:tcBorders>
              <w:right w:val="nil"/>
            </w:tcBorders>
            <w:shd w:val="clear" w:color="auto" w:fill="DEEAF6"/>
          </w:tcPr>
          <w:p w14:paraId="0B0DDF9B" w14:textId="77777777" w:rsidR="00C26B36" w:rsidRDefault="009031B0">
            <w:pPr>
              <w:pStyle w:val="TableParagraph"/>
              <w:spacing w:line="256" w:lineRule="exact"/>
              <w:ind w:left="105"/>
              <w:rPr>
                <w:sz w:val="24"/>
              </w:rPr>
            </w:pPr>
            <w:r>
              <w:rPr>
                <w:sz w:val="24"/>
              </w:rPr>
              <w:t>Testes</w:t>
            </w:r>
            <w:r>
              <w:rPr>
                <w:spacing w:val="-2"/>
                <w:sz w:val="24"/>
              </w:rPr>
              <w:t xml:space="preserve"> </w:t>
            </w:r>
            <w:r>
              <w:rPr>
                <w:sz w:val="24"/>
              </w:rPr>
              <w:t>que</w:t>
            </w:r>
            <w:r>
              <w:rPr>
                <w:spacing w:val="-2"/>
                <w:sz w:val="24"/>
              </w:rPr>
              <w:t xml:space="preserve"> </w:t>
            </w:r>
            <w:r>
              <w:rPr>
                <w:sz w:val="24"/>
              </w:rPr>
              <w:t>estão</w:t>
            </w:r>
            <w:r>
              <w:rPr>
                <w:spacing w:val="-2"/>
                <w:sz w:val="24"/>
              </w:rPr>
              <w:t xml:space="preserve"> </w:t>
            </w:r>
            <w:r>
              <w:rPr>
                <w:sz w:val="24"/>
              </w:rPr>
              <w:t>sendo</w:t>
            </w:r>
            <w:r>
              <w:rPr>
                <w:spacing w:val="-1"/>
                <w:sz w:val="24"/>
              </w:rPr>
              <w:t xml:space="preserve"> </w:t>
            </w:r>
            <w:r>
              <w:rPr>
                <w:sz w:val="24"/>
              </w:rPr>
              <w:t>aplicados/Áreas analisadas;</w:t>
            </w:r>
          </w:p>
        </w:tc>
      </w:tr>
      <w:tr w:rsidR="00C26B36" w14:paraId="1166B379" w14:textId="77777777">
        <w:trPr>
          <w:trHeight w:val="276"/>
        </w:trPr>
        <w:tc>
          <w:tcPr>
            <w:tcW w:w="2283" w:type="dxa"/>
            <w:tcBorders>
              <w:left w:val="nil"/>
            </w:tcBorders>
          </w:tcPr>
          <w:p w14:paraId="18B3A348" w14:textId="77777777" w:rsidR="00C26B36" w:rsidRDefault="009031B0">
            <w:pPr>
              <w:pStyle w:val="TableParagraph"/>
              <w:spacing w:line="256" w:lineRule="exact"/>
              <w:ind w:left="122"/>
              <w:rPr>
                <w:b/>
                <w:sz w:val="24"/>
              </w:rPr>
            </w:pPr>
            <w:r>
              <w:rPr>
                <w:b/>
                <w:sz w:val="24"/>
              </w:rPr>
              <w:t>Descrição</w:t>
            </w:r>
          </w:p>
        </w:tc>
        <w:tc>
          <w:tcPr>
            <w:tcW w:w="6227" w:type="dxa"/>
            <w:tcBorders>
              <w:right w:val="nil"/>
            </w:tcBorders>
          </w:tcPr>
          <w:p w14:paraId="3E8BB9E1" w14:textId="77777777" w:rsidR="00C26B36" w:rsidRDefault="009031B0">
            <w:pPr>
              <w:pStyle w:val="TableParagraph"/>
              <w:spacing w:line="256" w:lineRule="exact"/>
              <w:ind w:left="105"/>
              <w:rPr>
                <w:sz w:val="24"/>
              </w:rPr>
            </w:pPr>
            <w:r>
              <w:rPr>
                <w:sz w:val="24"/>
              </w:rPr>
              <w:t>Detalhamento</w:t>
            </w:r>
            <w:r>
              <w:rPr>
                <w:spacing w:val="-1"/>
                <w:sz w:val="24"/>
              </w:rPr>
              <w:t xml:space="preserve"> </w:t>
            </w:r>
            <w:r>
              <w:rPr>
                <w:sz w:val="24"/>
              </w:rPr>
              <w:t>conceitual</w:t>
            </w:r>
            <w:r>
              <w:rPr>
                <w:spacing w:val="1"/>
                <w:sz w:val="24"/>
              </w:rPr>
              <w:t xml:space="preserve"> </w:t>
            </w:r>
            <w:r>
              <w:rPr>
                <w:sz w:val="24"/>
              </w:rPr>
              <w:t>do</w:t>
            </w:r>
            <w:r>
              <w:rPr>
                <w:spacing w:val="-1"/>
                <w:sz w:val="24"/>
              </w:rPr>
              <w:t xml:space="preserve"> </w:t>
            </w:r>
            <w:r>
              <w:rPr>
                <w:sz w:val="24"/>
              </w:rPr>
              <w:t>Ponto</w:t>
            </w:r>
            <w:r>
              <w:rPr>
                <w:spacing w:val="-1"/>
                <w:sz w:val="24"/>
              </w:rPr>
              <w:t xml:space="preserve"> </w:t>
            </w:r>
            <w:r>
              <w:rPr>
                <w:sz w:val="24"/>
              </w:rPr>
              <w:t>de</w:t>
            </w:r>
            <w:r>
              <w:rPr>
                <w:spacing w:val="-1"/>
                <w:sz w:val="24"/>
              </w:rPr>
              <w:t xml:space="preserve"> </w:t>
            </w:r>
            <w:r>
              <w:rPr>
                <w:sz w:val="24"/>
              </w:rPr>
              <w:t>Contole;</w:t>
            </w:r>
          </w:p>
        </w:tc>
      </w:tr>
      <w:tr w:rsidR="00C26B36" w14:paraId="4B4AD8C9" w14:textId="77777777">
        <w:trPr>
          <w:trHeight w:val="551"/>
        </w:trPr>
        <w:tc>
          <w:tcPr>
            <w:tcW w:w="2283" w:type="dxa"/>
            <w:tcBorders>
              <w:left w:val="nil"/>
            </w:tcBorders>
            <w:shd w:val="clear" w:color="auto" w:fill="DEEAF6"/>
          </w:tcPr>
          <w:p w14:paraId="2BFFEE6B" w14:textId="77777777" w:rsidR="00C26B36" w:rsidRDefault="009031B0">
            <w:pPr>
              <w:pStyle w:val="TableParagraph"/>
              <w:spacing w:line="276" w:lineRule="exact"/>
              <w:ind w:left="122" w:right="936"/>
              <w:rPr>
                <w:b/>
                <w:sz w:val="24"/>
              </w:rPr>
            </w:pPr>
            <w:r>
              <w:rPr>
                <w:b/>
                <w:sz w:val="24"/>
              </w:rPr>
              <w:t>Riscos e</w:t>
            </w:r>
            <w:r>
              <w:rPr>
                <w:b/>
                <w:spacing w:val="1"/>
                <w:sz w:val="24"/>
              </w:rPr>
              <w:t xml:space="preserve"> </w:t>
            </w:r>
            <w:r>
              <w:rPr>
                <w:b/>
                <w:spacing w:val="-1"/>
                <w:sz w:val="24"/>
              </w:rPr>
              <w:t>Implicações</w:t>
            </w:r>
          </w:p>
        </w:tc>
        <w:tc>
          <w:tcPr>
            <w:tcW w:w="6227" w:type="dxa"/>
            <w:tcBorders>
              <w:right w:val="nil"/>
            </w:tcBorders>
            <w:shd w:val="clear" w:color="auto" w:fill="DEEAF6"/>
          </w:tcPr>
          <w:p w14:paraId="146A40F6" w14:textId="77777777" w:rsidR="00C26B36" w:rsidRDefault="009031B0">
            <w:pPr>
              <w:pStyle w:val="TableParagraph"/>
              <w:spacing w:line="276" w:lineRule="exact"/>
              <w:ind w:left="105"/>
              <w:rPr>
                <w:sz w:val="24"/>
              </w:rPr>
            </w:pPr>
            <w:r>
              <w:rPr>
                <w:sz w:val="24"/>
              </w:rPr>
              <w:t>Consequências</w:t>
            </w:r>
            <w:r>
              <w:rPr>
                <w:spacing w:val="-3"/>
                <w:sz w:val="24"/>
              </w:rPr>
              <w:t xml:space="preserve"> </w:t>
            </w:r>
            <w:r>
              <w:rPr>
                <w:sz w:val="24"/>
              </w:rPr>
              <w:t>da</w:t>
            </w:r>
            <w:r>
              <w:rPr>
                <w:spacing w:val="-4"/>
                <w:sz w:val="24"/>
              </w:rPr>
              <w:t xml:space="preserve"> </w:t>
            </w:r>
            <w:r>
              <w:rPr>
                <w:sz w:val="24"/>
              </w:rPr>
              <w:t>não</w:t>
            </w:r>
            <w:r>
              <w:rPr>
                <w:spacing w:val="-2"/>
                <w:sz w:val="24"/>
              </w:rPr>
              <w:t xml:space="preserve"> </w:t>
            </w:r>
            <w:r>
              <w:rPr>
                <w:sz w:val="24"/>
              </w:rPr>
              <w:t>resolução</w:t>
            </w:r>
            <w:r>
              <w:rPr>
                <w:spacing w:val="-2"/>
                <w:sz w:val="24"/>
              </w:rPr>
              <w:t xml:space="preserve"> </w:t>
            </w:r>
            <w:r>
              <w:rPr>
                <w:sz w:val="24"/>
              </w:rPr>
              <w:t>do</w:t>
            </w:r>
            <w:r>
              <w:rPr>
                <w:spacing w:val="-3"/>
                <w:sz w:val="24"/>
              </w:rPr>
              <w:t xml:space="preserve"> </w:t>
            </w:r>
            <w:r>
              <w:rPr>
                <w:sz w:val="24"/>
              </w:rPr>
              <w:t>Ponto</w:t>
            </w:r>
            <w:r>
              <w:rPr>
                <w:spacing w:val="-2"/>
                <w:sz w:val="24"/>
              </w:rPr>
              <w:t xml:space="preserve"> </w:t>
            </w:r>
            <w:r>
              <w:rPr>
                <w:sz w:val="24"/>
              </w:rPr>
              <w:t>de</w:t>
            </w:r>
            <w:r>
              <w:rPr>
                <w:spacing w:val="-2"/>
                <w:sz w:val="24"/>
              </w:rPr>
              <w:t xml:space="preserve"> </w:t>
            </w:r>
            <w:r>
              <w:rPr>
                <w:sz w:val="24"/>
              </w:rPr>
              <w:t>Controle,</w:t>
            </w:r>
            <w:r>
              <w:rPr>
                <w:spacing w:val="-3"/>
                <w:sz w:val="24"/>
              </w:rPr>
              <w:t xml:space="preserve"> </w:t>
            </w:r>
            <w:r>
              <w:rPr>
                <w:sz w:val="24"/>
              </w:rPr>
              <w:t>usada</w:t>
            </w:r>
            <w:r>
              <w:rPr>
                <w:spacing w:val="-57"/>
                <w:sz w:val="24"/>
              </w:rPr>
              <w:t xml:space="preserve"> </w:t>
            </w:r>
            <w:r>
              <w:rPr>
                <w:sz w:val="24"/>
              </w:rPr>
              <w:t>também</w:t>
            </w:r>
            <w:r>
              <w:rPr>
                <w:spacing w:val="-1"/>
                <w:sz w:val="24"/>
              </w:rPr>
              <w:t xml:space="preserve"> </w:t>
            </w:r>
            <w:r>
              <w:rPr>
                <w:sz w:val="24"/>
              </w:rPr>
              <w:t>como base</w:t>
            </w:r>
            <w:r>
              <w:rPr>
                <w:spacing w:val="-1"/>
                <w:sz w:val="24"/>
              </w:rPr>
              <w:t xml:space="preserve"> </w:t>
            </w:r>
            <w:r>
              <w:rPr>
                <w:sz w:val="24"/>
              </w:rPr>
              <w:t>de</w:t>
            </w:r>
            <w:r>
              <w:rPr>
                <w:spacing w:val="-1"/>
                <w:sz w:val="24"/>
              </w:rPr>
              <w:t xml:space="preserve"> </w:t>
            </w:r>
            <w:r>
              <w:rPr>
                <w:sz w:val="24"/>
              </w:rPr>
              <w:t>mensuração</w:t>
            </w:r>
            <w:r>
              <w:rPr>
                <w:spacing w:val="-1"/>
                <w:sz w:val="24"/>
              </w:rPr>
              <w:t xml:space="preserve"> </w:t>
            </w:r>
            <w:r>
              <w:rPr>
                <w:sz w:val="24"/>
              </w:rPr>
              <w:t>para</w:t>
            </w:r>
            <w:r>
              <w:rPr>
                <w:spacing w:val="-1"/>
                <w:sz w:val="24"/>
              </w:rPr>
              <w:t xml:space="preserve"> </w:t>
            </w:r>
            <w:r>
              <w:rPr>
                <w:sz w:val="24"/>
              </w:rPr>
              <w:t>o</w:t>
            </w:r>
            <w:r>
              <w:rPr>
                <w:spacing w:val="2"/>
                <w:sz w:val="24"/>
              </w:rPr>
              <w:t xml:space="preserve"> </w:t>
            </w:r>
            <w:r>
              <w:rPr>
                <w:sz w:val="24"/>
              </w:rPr>
              <w:t>Impacto;</w:t>
            </w:r>
          </w:p>
        </w:tc>
      </w:tr>
      <w:tr w:rsidR="00C26B36" w14:paraId="616D454F" w14:textId="77777777">
        <w:trPr>
          <w:trHeight w:val="551"/>
        </w:trPr>
        <w:tc>
          <w:tcPr>
            <w:tcW w:w="2283" w:type="dxa"/>
            <w:tcBorders>
              <w:left w:val="nil"/>
            </w:tcBorders>
          </w:tcPr>
          <w:p w14:paraId="116B726F" w14:textId="77777777" w:rsidR="00C26B36" w:rsidRDefault="009031B0">
            <w:pPr>
              <w:pStyle w:val="TableParagraph"/>
              <w:spacing w:line="276" w:lineRule="exact"/>
              <w:ind w:left="122" w:right="952"/>
              <w:rPr>
                <w:b/>
                <w:sz w:val="24"/>
              </w:rPr>
            </w:pPr>
            <w:r>
              <w:rPr>
                <w:b/>
                <w:sz w:val="24"/>
              </w:rPr>
              <w:t>Impacto</w:t>
            </w:r>
            <w:r>
              <w:rPr>
                <w:b/>
                <w:spacing w:val="1"/>
                <w:sz w:val="24"/>
              </w:rPr>
              <w:t xml:space="preserve"> </w:t>
            </w:r>
            <w:r>
              <w:rPr>
                <w:b/>
                <w:sz w:val="24"/>
              </w:rPr>
              <w:t>Financeiro:</w:t>
            </w:r>
          </w:p>
        </w:tc>
        <w:tc>
          <w:tcPr>
            <w:tcW w:w="6227" w:type="dxa"/>
            <w:tcBorders>
              <w:right w:val="nil"/>
            </w:tcBorders>
          </w:tcPr>
          <w:p w14:paraId="6211D6E0" w14:textId="77777777" w:rsidR="00C26B36" w:rsidRDefault="009031B0">
            <w:pPr>
              <w:pStyle w:val="TableParagraph"/>
              <w:spacing w:line="275" w:lineRule="exact"/>
              <w:ind w:left="105"/>
              <w:rPr>
                <w:sz w:val="24"/>
              </w:rPr>
            </w:pPr>
            <w:r>
              <w:rPr>
                <w:sz w:val="24"/>
              </w:rPr>
              <w:t>Apresenta</w:t>
            </w:r>
            <w:r>
              <w:rPr>
                <w:spacing w:val="-1"/>
                <w:sz w:val="24"/>
              </w:rPr>
              <w:t xml:space="preserve"> </w:t>
            </w:r>
            <w:r>
              <w:rPr>
                <w:sz w:val="24"/>
              </w:rPr>
              <w:t>a</w:t>
            </w:r>
            <w:r>
              <w:rPr>
                <w:spacing w:val="-2"/>
                <w:sz w:val="24"/>
              </w:rPr>
              <w:t xml:space="preserve"> </w:t>
            </w:r>
            <w:r>
              <w:rPr>
                <w:sz w:val="24"/>
              </w:rPr>
              <w:t>possibilidade</w:t>
            </w:r>
            <w:r>
              <w:rPr>
                <w:spacing w:val="-3"/>
                <w:sz w:val="24"/>
              </w:rPr>
              <w:t xml:space="preserve"> </w:t>
            </w:r>
            <w:r>
              <w:rPr>
                <w:sz w:val="24"/>
              </w:rPr>
              <w:t>de</w:t>
            </w:r>
            <w:r>
              <w:rPr>
                <w:spacing w:val="-3"/>
                <w:sz w:val="24"/>
              </w:rPr>
              <w:t xml:space="preserve"> </w:t>
            </w:r>
            <w:r>
              <w:rPr>
                <w:sz w:val="24"/>
              </w:rPr>
              <w:t>impacto</w:t>
            </w:r>
            <w:r>
              <w:rPr>
                <w:spacing w:val="-1"/>
                <w:sz w:val="24"/>
              </w:rPr>
              <w:t xml:space="preserve"> </w:t>
            </w:r>
            <w:r>
              <w:rPr>
                <w:sz w:val="24"/>
              </w:rPr>
              <w:t>financeiro,</w:t>
            </w:r>
            <w:r>
              <w:rPr>
                <w:spacing w:val="-1"/>
                <w:sz w:val="24"/>
              </w:rPr>
              <w:t xml:space="preserve"> </w:t>
            </w:r>
            <w:r>
              <w:rPr>
                <w:sz w:val="24"/>
              </w:rPr>
              <w:t>se</w:t>
            </w:r>
            <w:r>
              <w:rPr>
                <w:spacing w:val="-2"/>
                <w:sz w:val="24"/>
              </w:rPr>
              <w:t xml:space="preserve"> </w:t>
            </w:r>
            <w:r>
              <w:rPr>
                <w:sz w:val="24"/>
              </w:rPr>
              <w:t>aplicável.</w:t>
            </w:r>
          </w:p>
        </w:tc>
      </w:tr>
      <w:tr w:rsidR="00C26B36" w14:paraId="66A07DB6" w14:textId="77777777">
        <w:trPr>
          <w:trHeight w:val="551"/>
        </w:trPr>
        <w:tc>
          <w:tcPr>
            <w:tcW w:w="2283" w:type="dxa"/>
            <w:tcBorders>
              <w:left w:val="nil"/>
            </w:tcBorders>
            <w:shd w:val="clear" w:color="auto" w:fill="DEEAF6"/>
          </w:tcPr>
          <w:p w14:paraId="3808E428" w14:textId="77777777" w:rsidR="00C26B36" w:rsidRDefault="009031B0">
            <w:pPr>
              <w:pStyle w:val="TableParagraph"/>
              <w:spacing w:line="275" w:lineRule="exact"/>
              <w:ind w:left="122"/>
              <w:rPr>
                <w:b/>
                <w:sz w:val="24"/>
              </w:rPr>
            </w:pPr>
            <w:r>
              <w:rPr>
                <w:b/>
                <w:sz w:val="24"/>
              </w:rPr>
              <w:t>Recomendações</w:t>
            </w:r>
          </w:p>
        </w:tc>
        <w:tc>
          <w:tcPr>
            <w:tcW w:w="6227" w:type="dxa"/>
            <w:tcBorders>
              <w:right w:val="nil"/>
            </w:tcBorders>
            <w:shd w:val="clear" w:color="auto" w:fill="DEEAF6"/>
          </w:tcPr>
          <w:p w14:paraId="4825A10E" w14:textId="77777777" w:rsidR="00C26B36" w:rsidRDefault="009031B0">
            <w:pPr>
              <w:pStyle w:val="TableParagraph"/>
              <w:spacing w:line="276" w:lineRule="exact"/>
              <w:ind w:left="105" w:right="207"/>
              <w:rPr>
                <w:sz w:val="24"/>
              </w:rPr>
            </w:pPr>
            <w:r>
              <w:rPr>
                <w:sz w:val="24"/>
              </w:rPr>
              <w:t>Recomendações</w:t>
            </w:r>
            <w:r>
              <w:rPr>
                <w:spacing w:val="-4"/>
                <w:sz w:val="24"/>
              </w:rPr>
              <w:t xml:space="preserve"> </w:t>
            </w:r>
            <w:r>
              <w:rPr>
                <w:sz w:val="24"/>
              </w:rPr>
              <w:t>gerais</w:t>
            </w:r>
            <w:r>
              <w:rPr>
                <w:spacing w:val="-3"/>
                <w:sz w:val="24"/>
              </w:rPr>
              <w:t xml:space="preserve"> </w:t>
            </w:r>
            <w:r>
              <w:rPr>
                <w:sz w:val="24"/>
              </w:rPr>
              <w:t>da</w:t>
            </w:r>
            <w:r>
              <w:rPr>
                <w:spacing w:val="-3"/>
                <w:sz w:val="24"/>
              </w:rPr>
              <w:t xml:space="preserve"> </w:t>
            </w:r>
            <w:r>
              <w:rPr>
                <w:sz w:val="24"/>
              </w:rPr>
              <w:t>Auditoria/Consultoria</w:t>
            </w:r>
            <w:r>
              <w:rPr>
                <w:spacing w:val="-4"/>
                <w:sz w:val="24"/>
              </w:rPr>
              <w:t xml:space="preserve"> </w:t>
            </w:r>
            <w:r>
              <w:rPr>
                <w:sz w:val="24"/>
              </w:rPr>
              <w:t>para</w:t>
            </w:r>
            <w:r>
              <w:rPr>
                <w:spacing w:val="-5"/>
                <w:sz w:val="24"/>
              </w:rPr>
              <w:t xml:space="preserve"> </w:t>
            </w:r>
            <w:r>
              <w:rPr>
                <w:sz w:val="24"/>
              </w:rPr>
              <w:t>solução</w:t>
            </w:r>
            <w:r>
              <w:rPr>
                <w:spacing w:val="-57"/>
                <w:sz w:val="24"/>
              </w:rPr>
              <w:t xml:space="preserve"> </w:t>
            </w:r>
            <w:r>
              <w:rPr>
                <w:sz w:val="24"/>
              </w:rPr>
              <w:t>do</w:t>
            </w:r>
            <w:r>
              <w:rPr>
                <w:spacing w:val="-1"/>
                <w:sz w:val="24"/>
              </w:rPr>
              <w:t xml:space="preserve"> </w:t>
            </w:r>
            <w:r>
              <w:rPr>
                <w:sz w:val="24"/>
              </w:rPr>
              <w:t>Ponto de Controle.</w:t>
            </w:r>
          </w:p>
        </w:tc>
      </w:tr>
      <w:tr w:rsidR="00C26B36" w14:paraId="69F13889" w14:textId="77777777">
        <w:trPr>
          <w:trHeight w:val="1102"/>
        </w:trPr>
        <w:tc>
          <w:tcPr>
            <w:tcW w:w="2283" w:type="dxa"/>
            <w:tcBorders>
              <w:left w:val="nil"/>
            </w:tcBorders>
          </w:tcPr>
          <w:p w14:paraId="360390F9" w14:textId="77777777" w:rsidR="00C26B36" w:rsidRDefault="009031B0">
            <w:pPr>
              <w:pStyle w:val="TableParagraph"/>
              <w:ind w:left="122" w:right="505"/>
              <w:rPr>
                <w:b/>
                <w:sz w:val="24"/>
              </w:rPr>
            </w:pPr>
            <w:r>
              <w:rPr>
                <w:b/>
                <w:sz w:val="24"/>
              </w:rPr>
              <w:t>Comentários da</w:t>
            </w:r>
            <w:r>
              <w:rPr>
                <w:b/>
                <w:spacing w:val="-57"/>
                <w:sz w:val="24"/>
              </w:rPr>
              <w:t xml:space="preserve"> </w:t>
            </w:r>
            <w:r>
              <w:rPr>
                <w:b/>
                <w:sz w:val="24"/>
              </w:rPr>
              <w:t>Administração</w:t>
            </w:r>
          </w:p>
        </w:tc>
        <w:tc>
          <w:tcPr>
            <w:tcW w:w="6227" w:type="dxa"/>
            <w:tcBorders>
              <w:right w:val="nil"/>
            </w:tcBorders>
          </w:tcPr>
          <w:p w14:paraId="41DD82D7" w14:textId="77777777" w:rsidR="00C26B36" w:rsidRDefault="009031B0">
            <w:pPr>
              <w:pStyle w:val="TableParagraph"/>
              <w:ind w:left="105" w:right="174"/>
              <w:rPr>
                <w:sz w:val="24"/>
              </w:rPr>
            </w:pPr>
            <w:r>
              <w:rPr>
                <w:sz w:val="24"/>
              </w:rPr>
              <w:t>Resposta</w:t>
            </w:r>
            <w:r>
              <w:rPr>
                <w:spacing w:val="-3"/>
                <w:sz w:val="24"/>
              </w:rPr>
              <w:t xml:space="preserve"> </w:t>
            </w:r>
            <w:r>
              <w:rPr>
                <w:sz w:val="24"/>
              </w:rPr>
              <w:t>da</w:t>
            </w:r>
            <w:r>
              <w:rPr>
                <w:spacing w:val="-3"/>
                <w:sz w:val="24"/>
              </w:rPr>
              <w:t xml:space="preserve"> </w:t>
            </w:r>
            <w:r>
              <w:rPr>
                <w:sz w:val="24"/>
              </w:rPr>
              <w:t>Administração</w:t>
            </w:r>
            <w:r>
              <w:rPr>
                <w:spacing w:val="-2"/>
                <w:sz w:val="24"/>
              </w:rPr>
              <w:t xml:space="preserve"> </w:t>
            </w:r>
            <w:r>
              <w:rPr>
                <w:sz w:val="24"/>
              </w:rPr>
              <w:t>sobre</w:t>
            </w:r>
            <w:r>
              <w:rPr>
                <w:spacing w:val="-4"/>
                <w:sz w:val="24"/>
              </w:rPr>
              <w:t xml:space="preserve"> </w:t>
            </w:r>
            <w:r>
              <w:rPr>
                <w:sz w:val="24"/>
              </w:rPr>
              <w:t>o</w:t>
            </w:r>
            <w:r>
              <w:rPr>
                <w:spacing w:val="-2"/>
                <w:sz w:val="24"/>
              </w:rPr>
              <w:t xml:space="preserve"> </w:t>
            </w:r>
            <w:r>
              <w:rPr>
                <w:sz w:val="24"/>
              </w:rPr>
              <w:t>ponto</w:t>
            </w:r>
            <w:r>
              <w:rPr>
                <w:spacing w:val="-2"/>
                <w:sz w:val="24"/>
              </w:rPr>
              <w:t xml:space="preserve"> </w:t>
            </w:r>
            <w:r>
              <w:rPr>
                <w:sz w:val="24"/>
              </w:rPr>
              <w:t>identificado</w:t>
            </w:r>
            <w:r>
              <w:rPr>
                <w:spacing w:val="-2"/>
                <w:sz w:val="24"/>
              </w:rPr>
              <w:t xml:space="preserve"> </w:t>
            </w:r>
            <w:r>
              <w:rPr>
                <w:sz w:val="24"/>
              </w:rPr>
              <w:t>e</w:t>
            </w:r>
            <w:r>
              <w:rPr>
                <w:spacing w:val="-2"/>
                <w:sz w:val="24"/>
              </w:rPr>
              <w:t xml:space="preserve"> </w:t>
            </w:r>
            <w:r>
              <w:rPr>
                <w:sz w:val="24"/>
              </w:rPr>
              <w:t>sobre</w:t>
            </w:r>
            <w:r>
              <w:rPr>
                <w:spacing w:val="-57"/>
                <w:sz w:val="24"/>
              </w:rPr>
              <w:t xml:space="preserve"> </w:t>
            </w:r>
            <w:r>
              <w:rPr>
                <w:sz w:val="24"/>
              </w:rPr>
              <w:t>as ações de melhoria sugeridas e, eventualmente,</w:t>
            </w:r>
            <w:r>
              <w:rPr>
                <w:spacing w:val="1"/>
                <w:sz w:val="24"/>
              </w:rPr>
              <w:t xml:space="preserve"> </w:t>
            </w:r>
            <w:r>
              <w:rPr>
                <w:sz w:val="24"/>
              </w:rPr>
              <w:t>esclarecimento</w:t>
            </w:r>
            <w:r>
              <w:rPr>
                <w:spacing w:val="-1"/>
                <w:sz w:val="24"/>
              </w:rPr>
              <w:t xml:space="preserve"> </w:t>
            </w:r>
            <w:r>
              <w:rPr>
                <w:sz w:val="24"/>
              </w:rPr>
              <w:t>das prioridades recomendadas.</w:t>
            </w:r>
          </w:p>
        </w:tc>
      </w:tr>
      <w:tr w:rsidR="00C26B36" w14:paraId="2667C8C6" w14:textId="77777777">
        <w:trPr>
          <w:trHeight w:val="830"/>
        </w:trPr>
        <w:tc>
          <w:tcPr>
            <w:tcW w:w="2283" w:type="dxa"/>
            <w:tcBorders>
              <w:left w:val="nil"/>
            </w:tcBorders>
            <w:shd w:val="clear" w:color="auto" w:fill="DEEAF6"/>
          </w:tcPr>
          <w:p w14:paraId="6612D614" w14:textId="77777777" w:rsidR="00C26B36" w:rsidRDefault="009031B0">
            <w:pPr>
              <w:pStyle w:val="TableParagraph"/>
              <w:spacing w:before="1"/>
              <w:ind w:left="122" w:right="551"/>
              <w:rPr>
                <w:b/>
                <w:sz w:val="24"/>
              </w:rPr>
            </w:pPr>
            <w:r>
              <w:rPr>
                <w:b/>
                <w:sz w:val="24"/>
              </w:rPr>
              <w:t>Ações a serem</w:t>
            </w:r>
            <w:r>
              <w:rPr>
                <w:b/>
                <w:spacing w:val="1"/>
                <w:sz w:val="24"/>
              </w:rPr>
              <w:t xml:space="preserve"> </w:t>
            </w:r>
            <w:r>
              <w:rPr>
                <w:b/>
                <w:sz w:val="24"/>
              </w:rPr>
              <w:t>Implementadas</w:t>
            </w:r>
          </w:p>
          <w:p w14:paraId="7BABB632" w14:textId="77777777" w:rsidR="00C26B36" w:rsidRDefault="009031B0">
            <w:pPr>
              <w:pStyle w:val="TableParagraph"/>
              <w:spacing w:before="1" w:line="257" w:lineRule="exact"/>
              <w:ind w:left="122"/>
              <w:rPr>
                <w:b/>
                <w:sz w:val="24"/>
              </w:rPr>
            </w:pPr>
            <w:r>
              <w:rPr>
                <w:b/>
                <w:sz w:val="24"/>
              </w:rPr>
              <w:t>pela</w:t>
            </w:r>
            <w:r>
              <w:rPr>
                <w:b/>
                <w:spacing w:val="-2"/>
                <w:sz w:val="24"/>
              </w:rPr>
              <w:t xml:space="preserve"> </w:t>
            </w:r>
            <w:r>
              <w:rPr>
                <w:b/>
                <w:sz w:val="24"/>
              </w:rPr>
              <w:t>Administração</w:t>
            </w:r>
          </w:p>
        </w:tc>
        <w:tc>
          <w:tcPr>
            <w:tcW w:w="6227" w:type="dxa"/>
            <w:tcBorders>
              <w:right w:val="nil"/>
            </w:tcBorders>
            <w:shd w:val="clear" w:color="auto" w:fill="DEEAF6"/>
          </w:tcPr>
          <w:p w14:paraId="0579A2D0" w14:textId="7C030118" w:rsidR="00C26B36" w:rsidRDefault="009031B0">
            <w:pPr>
              <w:pStyle w:val="TableParagraph"/>
              <w:spacing w:before="1"/>
              <w:ind w:left="105" w:right="380"/>
              <w:rPr>
                <w:sz w:val="24"/>
              </w:rPr>
            </w:pPr>
            <w:r>
              <w:rPr>
                <w:sz w:val="24"/>
              </w:rPr>
              <w:t xml:space="preserve">Ações definidas pela Administração do </w:t>
            </w:r>
            <w:r w:rsidR="00736EBA">
              <w:rPr>
                <w:b/>
                <w:sz w:val="24"/>
              </w:rPr>
              <w:t xml:space="preserve">Condomínio </w:t>
            </w:r>
            <w:r w:rsidR="00572DC8">
              <w:rPr>
                <w:b/>
                <w:i/>
                <w:iCs/>
                <w:sz w:val="24"/>
              </w:rPr>
              <w:t>[Nome do Condomínio]</w:t>
            </w:r>
            <w:r>
              <w:rPr>
                <w:b/>
                <w:sz w:val="24"/>
              </w:rPr>
              <w:t xml:space="preserve"> </w:t>
            </w:r>
            <w:r>
              <w:rPr>
                <w:sz w:val="24"/>
              </w:rPr>
              <w:t>para</w:t>
            </w:r>
            <w:r>
              <w:rPr>
                <w:spacing w:val="-1"/>
                <w:sz w:val="24"/>
              </w:rPr>
              <w:t xml:space="preserve"> </w:t>
            </w:r>
            <w:r>
              <w:rPr>
                <w:sz w:val="24"/>
              </w:rPr>
              <w:t>resolução</w:t>
            </w:r>
            <w:r>
              <w:rPr>
                <w:spacing w:val="2"/>
                <w:sz w:val="24"/>
              </w:rPr>
              <w:t xml:space="preserve"> </w:t>
            </w:r>
            <w:r>
              <w:rPr>
                <w:sz w:val="24"/>
              </w:rPr>
              <w:t>do</w:t>
            </w:r>
            <w:r>
              <w:rPr>
                <w:spacing w:val="-1"/>
                <w:sz w:val="24"/>
              </w:rPr>
              <w:t xml:space="preserve"> </w:t>
            </w:r>
            <w:r>
              <w:rPr>
                <w:sz w:val="24"/>
              </w:rPr>
              <w:t>ponto identificado.</w:t>
            </w:r>
          </w:p>
        </w:tc>
      </w:tr>
      <w:tr w:rsidR="00C26B36" w14:paraId="4E9B7373" w14:textId="77777777">
        <w:trPr>
          <w:trHeight w:val="827"/>
        </w:trPr>
        <w:tc>
          <w:tcPr>
            <w:tcW w:w="2283" w:type="dxa"/>
            <w:tcBorders>
              <w:left w:val="nil"/>
            </w:tcBorders>
          </w:tcPr>
          <w:p w14:paraId="768E2B25" w14:textId="77777777" w:rsidR="00C26B36" w:rsidRDefault="009031B0">
            <w:pPr>
              <w:pStyle w:val="TableParagraph"/>
              <w:spacing w:line="276" w:lineRule="exact"/>
              <w:ind w:left="122" w:right="125"/>
              <w:rPr>
                <w:b/>
                <w:sz w:val="24"/>
              </w:rPr>
            </w:pPr>
            <w:r>
              <w:rPr>
                <w:b/>
                <w:sz w:val="24"/>
              </w:rPr>
              <w:t>Data Limite para</w:t>
            </w:r>
            <w:r>
              <w:rPr>
                <w:b/>
                <w:spacing w:val="1"/>
                <w:sz w:val="24"/>
              </w:rPr>
              <w:t xml:space="preserve"> </w:t>
            </w:r>
            <w:r>
              <w:rPr>
                <w:b/>
                <w:sz w:val="24"/>
              </w:rPr>
              <w:t>Resolução do Ponto</w:t>
            </w:r>
            <w:r>
              <w:rPr>
                <w:b/>
                <w:spacing w:val="-57"/>
                <w:sz w:val="24"/>
              </w:rPr>
              <w:t xml:space="preserve"> </w:t>
            </w:r>
            <w:r>
              <w:rPr>
                <w:b/>
                <w:sz w:val="24"/>
              </w:rPr>
              <w:t>Identificado</w:t>
            </w:r>
          </w:p>
        </w:tc>
        <w:tc>
          <w:tcPr>
            <w:tcW w:w="6227" w:type="dxa"/>
            <w:tcBorders>
              <w:right w:val="nil"/>
            </w:tcBorders>
          </w:tcPr>
          <w:p w14:paraId="471A14C4" w14:textId="39005D21" w:rsidR="00C26B36" w:rsidRDefault="009031B0">
            <w:pPr>
              <w:pStyle w:val="TableParagraph"/>
              <w:ind w:left="105" w:right="160"/>
              <w:rPr>
                <w:sz w:val="24"/>
              </w:rPr>
            </w:pPr>
            <w:r>
              <w:rPr>
                <w:sz w:val="24"/>
              </w:rPr>
              <w:t xml:space="preserve">Prazo estipulado pela Administração do </w:t>
            </w:r>
            <w:r w:rsidR="00736EBA">
              <w:rPr>
                <w:sz w:val="24"/>
              </w:rPr>
              <w:t xml:space="preserve">Condomínio </w:t>
            </w:r>
            <w:r w:rsidR="00572DC8">
              <w:rPr>
                <w:i/>
                <w:iCs/>
                <w:sz w:val="24"/>
              </w:rPr>
              <w:t>[Nome do Condomínio]</w:t>
            </w:r>
            <w:r>
              <w:rPr>
                <w:spacing w:val="-1"/>
                <w:sz w:val="24"/>
              </w:rPr>
              <w:t xml:space="preserve"> </w:t>
            </w:r>
            <w:r>
              <w:rPr>
                <w:sz w:val="24"/>
              </w:rPr>
              <w:t>para</w:t>
            </w:r>
            <w:r>
              <w:rPr>
                <w:spacing w:val="-2"/>
                <w:sz w:val="24"/>
              </w:rPr>
              <w:t xml:space="preserve"> </w:t>
            </w:r>
            <w:r>
              <w:rPr>
                <w:sz w:val="24"/>
              </w:rPr>
              <w:t>que</w:t>
            </w:r>
            <w:r>
              <w:rPr>
                <w:spacing w:val="-1"/>
                <w:sz w:val="24"/>
              </w:rPr>
              <w:t xml:space="preserve"> </w:t>
            </w:r>
            <w:r>
              <w:rPr>
                <w:sz w:val="24"/>
              </w:rPr>
              <w:t>o ponto</w:t>
            </w:r>
            <w:r>
              <w:rPr>
                <w:spacing w:val="-1"/>
                <w:sz w:val="24"/>
              </w:rPr>
              <w:t xml:space="preserve"> </w:t>
            </w:r>
            <w:r>
              <w:rPr>
                <w:sz w:val="24"/>
              </w:rPr>
              <w:t>identificado deixe de existir.</w:t>
            </w:r>
          </w:p>
        </w:tc>
      </w:tr>
    </w:tbl>
    <w:p w14:paraId="3CA8F139" w14:textId="77777777" w:rsidR="00C26B36" w:rsidRDefault="009031B0">
      <w:pPr>
        <w:pStyle w:val="Corpodetexto"/>
        <w:spacing w:before="103" w:line="360" w:lineRule="auto"/>
        <w:ind w:left="1545" w:right="1558" w:hanging="284"/>
        <w:jc w:val="both"/>
      </w:pPr>
      <w:r>
        <w:rPr>
          <w:rFonts w:ascii="Verdana" w:hAnsi="Verdana"/>
          <w:b/>
          <w:color w:val="212121"/>
        </w:rPr>
        <w:t xml:space="preserve">* </w:t>
      </w:r>
      <w:r>
        <w:rPr>
          <w:color w:val="212121"/>
          <w:u w:val="single" w:color="212121"/>
        </w:rPr>
        <w:t>As informações constantes nos respectivos itens apresentam comentários realizados pela</w:t>
      </w:r>
      <w:r>
        <w:rPr>
          <w:color w:val="212121"/>
          <w:spacing w:val="1"/>
        </w:rPr>
        <w:t xml:space="preserve"> </w:t>
      </w:r>
      <w:r>
        <w:rPr>
          <w:b/>
          <w:color w:val="212121"/>
          <w:u w:val="single" w:color="212121"/>
        </w:rPr>
        <w:t>Administração</w:t>
      </w:r>
      <w:r>
        <w:rPr>
          <w:b/>
          <w:color w:val="212121"/>
          <w:spacing w:val="1"/>
          <w:u w:val="single" w:color="212121"/>
        </w:rPr>
        <w:t xml:space="preserve"> </w:t>
      </w:r>
      <w:r>
        <w:rPr>
          <w:color w:val="212121"/>
          <w:u w:val="single" w:color="212121"/>
        </w:rPr>
        <w:t>e</w:t>
      </w:r>
      <w:r>
        <w:rPr>
          <w:color w:val="212121"/>
          <w:spacing w:val="1"/>
          <w:u w:val="single" w:color="212121"/>
        </w:rPr>
        <w:t xml:space="preserve"> </w:t>
      </w:r>
      <w:r>
        <w:rPr>
          <w:color w:val="212121"/>
          <w:u w:val="single" w:color="212121"/>
        </w:rPr>
        <w:t>estão</w:t>
      </w:r>
      <w:r>
        <w:rPr>
          <w:color w:val="212121"/>
          <w:spacing w:val="1"/>
          <w:u w:val="single" w:color="212121"/>
        </w:rPr>
        <w:t xml:space="preserve"> </w:t>
      </w:r>
      <w:r>
        <w:rPr>
          <w:color w:val="212121"/>
          <w:u w:val="single" w:color="212121"/>
        </w:rPr>
        <w:t>apresentados</w:t>
      </w:r>
      <w:r>
        <w:rPr>
          <w:color w:val="212121"/>
          <w:spacing w:val="1"/>
          <w:u w:val="single" w:color="212121"/>
        </w:rPr>
        <w:t xml:space="preserve"> </w:t>
      </w:r>
      <w:r>
        <w:rPr>
          <w:color w:val="212121"/>
          <w:u w:val="single" w:color="212121"/>
        </w:rPr>
        <w:t>na</w:t>
      </w:r>
      <w:r>
        <w:rPr>
          <w:color w:val="212121"/>
          <w:spacing w:val="1"/>
          <w:u w:val="single" w:color="212121"/>
        </w:rPr>
        <w:t xml:space="preserve"> </w:t>
      </w:r>
      <w:r>
        <w:rPr>
          <w:color w:val="212121"/>
          <w:u w:val="single" w:color="212121"/>
        </w:rPr>
        <w:t>íntegra.</w:t>
      </w:r>
      <w:r>
        <w:rPr>
          <w:color w:val="212121"/>
          <w:spacing w:val="1"/>
          <w:u w:val="single" w:color="212121"/>
        </w:rPr>
        <w:t xml:space="preserve"> </w:t>
      </w:r>
      <w:r>
        <w:rPr>
          <w:color w:val="212121"/>
          <w:u w:val="single" w:color="212121"/>
        </w:rPr>
        <w:t>A</w:t>
      </w:r>
      <w:r>
        <w:rPr>
          <w:color w:val="212121"/>
          <w:spacing w:val="1"/>
          <w:u w:val="single" w:color="212121"/>
        </w:rPr>
        <w:t xml:space="preserve"> </w:t>
      </w:r>
      <w:r>
        <w:rPr>
          <w:b/>
          <w:sz w:val="24"/>
          <w:u w:val="single" w:color="212121"/>
        </w:rPr>
        <w:t>Vorcon</w:t>
      </w:r>
      <w:r>
        <w:rPr>
          <w:b/>
          <w:color w:val="212121"/>
          <w:sz w:val="24"/>
          <w:u w:val="single" w:color="212121"/>
        </w:rPr>
        <w:t xml:space="preserve"> </w:t>
      </w:r>
      <w:r>
        <w:rPr>
          <w:color w:val="212121"/>
          <w:u w:val="single" w:color="212121"/>
        </w:rPr>
        <w:t>realizou</w:t>
      </w:r>
      <w:r>
        <w:rPr>
          <w:color w:val="212121"/>
          <w:spacing w:val="1"/>
          <w:u w:val="single" w:color="212121"/>
        </w:rPr>
        <w:t xml:space="preserve"> </w:t>
      </w:r>
      <w:r>
        <w:rPr>
          <w:color w:val="212121"/>
          <w:u w:val="single" w:color="212121"/>
        </w:rPr>
        <w:t>apenas</w:t>
      </w:r>
      <w:r>
        <w:rPr>
          <w:color w:val="212121"/>
          <w:spacing w:val="1"/>
          <w:u w:val="single" w:color="212121"/>
        </w:rPr>
        <w:t xml:space="preserve"> </w:t>
      </w:r>
      <w:r>
        <w:rPr>
          <w:color w:val="212121"/>
          <w:u w:val="single" w:color="212121"/>
        </w:rPr>
        <w:t>ajustes</w:t>
      </w:r>
      <w:r>
        <w:rPr>
          <w:color w:val="212121"/>
          <w:spacing w:val="1"/>
          <w:u w:val="single" w:color="212121"/>
        </w:rPr>
        <w:t xml:space="preserve"> </w:t>
      </w:r>
      <w:r>
        <w:rPr>
          <w:color w:val="212121"/>
          <w:u w:val="single" w:color="212121"/>
        </w:rPr>
        <w:t>na</w:t>
      </w:r>
      <w:r>
        <w:rPr>
          <w:color w:val="212121"/>
          <w:spacing w:val="1"/>
        </w:rPr>
        <w:t xml:space="preserve"> </w:t>
      </w:r>
      <w:r>
        <w:rPr>
          <w:color w:val="212121"/>
          <w:u w:val="single" w:color="212121"/>
        </w:rPr>
        <w:t>formatação.</w:t>
      </w:r>
    </w:p>
    <w:p w14:paraId="383AE782" w14:textId="77777777" w:rsidR="00C26B36" w:rsidRDefault="00C26B36">
      <w:pPr>
        <w:spacing w:line="360" w:lineRule="auto"/>
        <w:jc w:val="both"/>
        <w:sectPr w:rsidR="00C26B36" w:rsidSect="00EC372B">
          <w:pgSz w:w="11910" w:h="16840"/>
          <w:pgMar w:top="1460" w:right="140" w:bottom="660" w:left="440" w:header="507" w:footer="394" w:gutter="0"/>
          <w:cols w:space="720"/>
        </w:sectPr>
      </w:pPr>
    </w:p>
    <w:p w14:paraId="46D02ADC" w14:textId="77777777" w:rsidR="00C26B36" w:rsidRDefault="009031B0" w:rsidP="001806CB">
      <w:pPr>
        <w:pStyle w:val="Ttulo2"/>
        <w:numPr>
          <w:ilvl w:val="0"/>
          <w:numId w:val="11"/>
        </w:numPr>
        <w:tabs>
          <w:tab w:val="left" w:pos="1764"/>
        </w:tabs>
        <w:spacing w:before="88"/>
        <w:ind w:hanging="361"/>
      </w:pPr>
      <w:r>
        <w:rPr>
          <w:color w:val="5B9BD4"/>
        </w:rPr>
        <w:lastRenderedPageBreak/>
        <w:t>Critérios</w:t>
      </w:r>
      <w:r>
        <w:rPr>
          <w:color w:val="5B9BD4"/>
          <w:spacing w:val="-4"/>
        </w:rPr>
        <w:t xml:space="preserve"> </w:t>
      </w:r>
      <w:r>
        <w:rPr>
          <w:color w:val="5B9BD4"/>
        </w:rPr>
        <w:t>e</w:t>
      </w:r>
      <w:r>
        <w:rPr>
          <w:color w:val="5B9BD4"/>
          <w:spacing w:val="-1"/>
        </w:rPr>
        <w:t xml:space="preserve"> </w:t>
      </w:r>
      <w:r>
        <w:rPr>
          <w:color w:val="5B9BD4"/>
        </w:rPr>
        <w:t>Classificações</w:t>
      </w:r>
      <w:r>
        <w:rPr>
          <w:color w:val="5B9BD4"/>
          <w:spacing w:val="-4"/>
        </w:rPr>
        <w:t xml:space="preserve"> </w:t>
      </w:r>
      <w:r>
        <w:rPr>
          <w:color w:val="5B9BD4"/>
        </w:rPr>
        <w:t>dos Pontos</w:t>
      </w:r>
      <w:r>
        <w:rPr>
          <w:color w:val="5B9BD4"/>
          <w:spacing w:val="-5"/>
        </w:rPr>
        <w:t xml:space="preserve"> </w:t>
      </w:r>
      <w:r>
        <w:rPr>
          <w:color w:val="5B9BD4"/>
        </w:rPr>
        <w:t>de</w:t>
      </w:r>
      <w:r>
        <w:rPr>
          <w:color w:val="5B9BD4"/>
          <w:spacing w:val="-2"/>
        </w:rPr>
        <w:t xml:space="preserve"> </w:t>
      </w:r>
      <w:r>
        <w:rPr>
          <w:color w:val="5B9BD4"/>
        </w:rPr>
        <w:t>Controle</w:t>
      </w:r>
    </w:p>
    <w:p w14:paraId="3B092273" w14:textId="77777777" w:rsidR="00C26B36" w:rsidRDefault="00C26B36">
      <w:pPr>
        <w:pStyle w:val="Corpodetexto"/>
        <w:spacing w:before="1"/>
        <w:rPr>
          <w:rFonts w:ascii="Calibri Light"/>
          <w:sz w:val="28"/>
        </w:rPr>
      </w:pPr>
    </w:p>
    <w:p w14:paraId="687B5829" w14:textId="77777777" w:rsidR="00C26B36" w:rsidRDefault="009031B0" w:rsidP="001806CB">
      <w:pPr>
        <w:pStyle w:val="PargrafodaLista"/>
        <w:numPr>
          <w:ilvl w:val="2"/>
          <w:numId w:val="10"/>
        </w:numPr>
        <w:tabs>
          <w:tab w:val="left" w:pos="1969"/>
          <w:tab w:val="left" w:pos="1970"/>
        </w:tabs>
        <w:rPr>
          <w:rFonts w:ascii="Calibri Light"/>
          <w:sz w:val="28"/>
        </w:rPr>
      </w:pPr>
      <w:r>
        <w:rPr>
          <w:rFonts w:ascii="Calibri Light"/>
          <w:color w:val="5B9BD4"/>
          <w:sz w:val="28"/>
        </w:rPr>
        <w:t>Tipos</w:t>
      </w:r>
      <w:r>
        <w:rPr>
          <w:rFonts w:ascii="Calibri Light"/>
          <w:color w:val="5B9BD4"/>
          <w:spacing w:val="-3"/>
          <w:sz w:val="28"/>
        </w:rPr>
        <w:t xml:space="preserve"> </w:t>
      </w:r>
      <w:r>
        <w:rPr>
          <w:rFonts w:ascii="Calibri Light"/>
          <w:color w:val="5B9BD4"/>
          <w:sz w:val="28"/>
        </w:rPr>
        <w:t>de</w:t>
      </w:r>
      <w:r>
        <w:rPr>
          <w:rFonts w:ascii="Calibri Light"/>
          <w:color w:val="5B9BD4"/>
          <w:spacing w:val="-2"/>
          <w:sz w:val="28"/>
        </w:rPr>
        <w:t xml:space="preserve"> </w:t>
      </w:r>
      <w:r>
        <w:rPr>
          <w:rFonts w:ascii="Calibri Light"/>
          <w:color w:val="5B9BD4"/>
          <w:sz w:val="28"/>
        </w:rPr>
        <w:t>Pontos</w:t>
      </w:r>
      <w:r>
        <w:rPr>
          <w:rFonts w:ascii="Calibri Light"/>
          <w:color w:val="5B9BD4"/>
          <w:spacing w:val="-5"/>
          <w:sz w:val="28"/>
        </w:rPr>
        <w:t xml:space="preserve"> </w:t>
      </w:r>
      <w:r>
        <w:rPr>
          <w:rFonts w:ascii="Calibri Light"/>
          <w:color w:val="5B9BD4"/>
          <w:sz w:val="28"/>
        </w:rPr>
        <w:t>de</w:t>
      </w:r>
      <w:r>
        <w:rPr>
          <w:rFonts w:ascii="Calibri Light"/>
          <w:color w:val="5B9BD4"/>
          <w:spacing w:val="-2"/>
          <w:sz w:val="28"/>
        </w:rPr>
        <w:t xml:space="preserve"> </w:t>
      </w:r>
      <w:r>
        <w:rPr>
          <w:rFonts w:ascii="Calibri Light"/>
          <w:color w:val="5B9BD4"/>
          <w:sz w:val="28"/>
        </w:rPr>
        <w:t>Controle</w:t>
      </w:r>
    </w:p>
    <w:p w14:paraId="5EF21A8C" w14:textId="77777777" w:rsidR="00C26B36" w:rsidRDefault="00C26B36">
      <w:pPr>
        <w:pStyle w:val="Corpodetexto"/>
        <w:rPr>
          <w:rFonts w:ascii="Calibri Light"/>
          <w:sz w:val="20"/>
        </w:rPr>
      </w:pPr>
    </w:p>
    <w:p w14:paraId="08F15E28" w14:textId="77777777" w:rsidR="00C26B36" w:rsidRDefault="00C26B36">
      <w:pPr>
        <w:pStyle w:val="Corpodetexto"/>
        <w:spacing w:before="4"/>
        <w:rPr>
          <w:rFonts w:ascii="Calibri Light"/>
          <w:sz w:val="12"/>
        </w:rPr>
      </w:pPr>
    </w:p>
    <w:tbl>
      <w:tblPr>
        <w:tblStyle w:val="TableNormal"/>
        <w:tblW w:w="0" w:type="auto"/>
        <w:tblInd w:w="1255" w:type="dxa"/>
        <w:tblBorders>
          <w:top w:val="single" w:sz="2" w:space="0" w:color="A8D08D"/>
          <w:left w:val="single" w:sz="2" w:space="0" w:color="A8D08D"/>
          <w:bottom w:val="single" w:sz="2" w:space="0" w:color="A8D08D"/>
          <w:right w:val="single" w:sz="2" w:space="0" w:color="A8D08D"/>
          <w:insideH w:val="single" w:sz="2" w:space="0" w:color="A8D08D"/>
          <w:insideV w:val="single" w:sz="2" w:space="0" w:color="A8D08D"/>
        </w:tblBorders>
        <w:tblLayout w:type="fixed"/>
        <w:tblLook w:val="01E0" w:firstRow="1" w:lastRow="1" w:firstColumn="1" w:lastColumn="1" w:noHBand="0" w:noVBand="0"/>
      </w:tblPr>
      <w:tblGrid>
        <w:gridCol w:w="2283"/>
        <w:gridCol w:w="5295"/>
        <w:gridCol w:w="940"/>
      </w:tblGrid>
      <w:tr w:rsidR="00C26B36" w14:paraId="13485E55" w14:textId="77777777">
        <w:trPr>
          <w:trHeight w:val="275"/>
        </w:trPr>
        <w:tc>
          <w:tcPr>
            <w:tcW w:w="2283" w:type="dxa"/>
            <w:tcBorders>
              <w:left w:val="nil"/>
            </w:tcBorders>
          </w:tcPr>
          <w:p w14:paraId="2EB5CA39" w14:textId="77777777" w:rsidR="00C26B36" w:rsidRDefault="009031B0">
            <w:pPr>
              <w:pStyle w:val="TableParagraph"/>
              <w:spacing w:line="256" w:lineRule="exact"/>
              <w:ind w:left="122"/>
              <w:rPr>
                <w:b/>
                <w:sz w:val="24"/>
              </w:rPr>
            </w:pPr>
            <w:r>
              <w:rPr>
                <w:b/>
                <w:sz w:val="24"/>
              </w:rPr>
              <w:t>Tipo</w:t>
            </w:r>
          </w:p>
        </w:tc>
        <w:tc>
          <w:tcPr>
            <w:tcW w:w="5295" w:type="dxa"/>
          </w:tcPr>
          <w:p w14:paraId="0F1BAE33" w14:textId="77777777" w:rsidR="00C26B36" w:rsidRDefault="009031B0">
            <w:pPr>
              <w:pStyle w:val="TableParagraph"/>
              <w:spacing w:line="256" w:lineRule="exact"/>
              <w:ind w:left="105"/>
              <w:rPr>
                <w:b/>
                <w:sz w:val="24"/>
              </w:rPr>
            </w:pPr>
            <w:r>
              <w:rPr>
                <w:b/>
                <w:sz w:val="24"/>
              </w:rPr>
              <w:t>Descrição</w:t>
            </w:r>
          </w:p>
        </w:tc>
        <w:tc>
          <w:tcPr>
            <w:tcW w:w="940" w:type="dxa"/>
            <w:tcBorders>
              <w:right w:val="nil"/>
            </w:tcBorders>
          </w:tcPr>
          <w:p w14:paraId="33F68490" w14:textId="77777777" w:rsidR="00C26B36" w:rsidRDefault="009031B0">
            <w:pPr>
              <w:pStyle w:val="TableParagraph"/>
              <w:spacing w:line="256" w:lineRule="exact"/>
              <w:ind w:right="364"/>
              <w:jc w:val="right"/>
              <w:rPr>
                <w:b/>
                <w:sz w:val="24"/>
              </w:rPr>
            </w:pPr>
            <w:r>
              <w:rPr>
                <w:b/>
                <w:sz w:val="24"/>
              </w:rPr>
              <w:t>Peso</w:t>
            </w:r>
          </w:p>
        </w:tc>
      </w:tr>
      <w:tr w:rsidR="00C26B36" w14:paraId="2C3F39CC" w14:textId="77777777">
        <w:trPr>
          <w:trHeight w:val="551"/>
        </w:trPr>
        <w:tc>
          <w:tcPr>
            <w:tcW w:w="2283" w:type="dxa"/>
            <w:tcBorders>
              <w:left w:val="nil"/>
            </w:tcBorders>
            <w:shd w:val="clear" w:color="auto" w:fill="DEEAF6"/>
          </w:tcPr>
          <w:p w14:paraId="5A57AA6F" w14:textId="77777777" w:rsidR="00C26B36" w:rsidRDefault="009031B0">
            <w:pPr>
              <w:pStyle w:val="TableParagraph"/>
              <w:spacing w:line="275" w:lineRule="exact"/>
              <w:ind w:left="122"/>
              <w:rPr>
                <w:b/>
                <w:sz w:val="24"/>
              </w:rPr>
            </w:pPr>
            <w:r>
              <w:rPr>
                <w:b/>
                <w:sz w:val="24"/>
              </w:rPr>
              <w:t>Estratégico</w:t>
            </w:r>
          </w:p>
        </w:tc>
        <w:tc>
          <w:tcPr>
            <w:tcW w:w="5295" w:type="dxa"/>
            <w:shd w:val="clear" w:color="auto" w:fill="DEEAF6"/>
          </w:tcPr>
          <w:p w14:paraId="70325012" w14:textId="77777777" w:rsidR="00C26B36" w:rsidRDefault="009031B0">
            <w:pPr>
              <w:pStyle w:val="TableParagraph"/>
              <w:spacing w:line="276" w:lineRule="exact"/>
              <w:ind w:left="105"/>
              <w:rPr>
                <w:sz w:val="24"/>
              </w:rPr>
            </w:pPr>
            <w:r>
              <w:rPr>
                <w:sz w:val="24"/>
              </w:rPr>
              <w:t>Inerentes</w:t>
            </w:r>
            <w:r>
              <w:rPr>
                <w:spacing w:val="-3"/>
                <w:sz w:val="24"/>
              </w:rPr>
              <w:t xml:space="preserve"> </w:t>
            </w:r>
            <w:r>
              <w:rPr>
                <w:sz w:val="24"/>
              </w:rPr>
              <w:t>às</w:t>
            </w:r>
            <w:r>
              <w:rPr>
                <w:spacing w:val="-2"/>
                <w:sz w:val="24"/>
              </w:rPr>
              <w:t xml:space="preserve"> </w:t>
            </w:r>
            <w:r>
              <w:rPr>
                <w:sz w:val="24"/>
              </w:rPr>
              <w:t>ações</w:t>
            </w:r>
            <w:r>
              <w:rPr>
                <w:spacing w:val="-3"/>
                <w:sz w:val="24"/>
              </w:rPr>
              <w:t xml:space="preserve"> </w:t>
            </w:r>
            <w:r>
              <w:rPr>
                <w:sz w:val="24"/>
              </w:rPr>
              <w:t>de</w:t>
            </w:r>
            <w:r>
              <w:rPr>
                <w:spacing w:val="-3"/>
                <w:sz w:val="24"/>
              </w:rPr>
              <w:t xml:space="preserve"> </w:t>
            </w:r>
            <w:r>
              <w:rPr>
                <w:sz w:val="24"/>
              </w:rPr>
              <w:t>longo</w:t>
            </w:r>
            <w:r>
              <w:rPr>
                <w:spacing w:val="-2"/>
                <w:sz w:val="24"/>
              </w:rPr>
              <w:t xml:space="preserve"> </w:t>
            </w:r>
            <w:r>
              <w:rPr>
                <w:sz w:val="24"/>
              </w:rPr>
              <w:t>prazo</w:t>
            </w:r>
            <w:r>
              <w:rPr>
                <w:spacing w:val="-3"/>
                <w:sz w:val="24"/>
              </w:rPr>
              <w:t xml:space="preserve"> </w:t>
            </w:r>
            <w:r>
              <w:rPr>
                <w:sz w:val="24"/>
              </w:rPr>
              <w:t>que</w:t>
            </w:r>
            <w:r>
              <w:rPr>
                <w:spacing w:val="-1"/>
                <w:sz w:val="24"/>
              </w:rPr>
              <w:t xml:space="preserve"> </w:t>
            </w:r>
            <w:r>
              <w:rPr>
                <w:sz w:val="24"/>
              </w:rPr>
              <w:t>visam</w:t>
            </w:r>
            <w:r>
              <w:rPr>
                <w:spacing w:val="-3"/>
                <w:sz w:val="24"/>
              </w:rPr>
              <w:t xml:space="preserve"> </w:t>
            </w:r>
            <w:r>
              <w:rPr>
                <w:sz w:val="24"/>
              </w:rPr>
              <w:t>a</w:t>
            </w:r>
            <w:r>
              <w:rPr>
                <w:spacing w:val="-57"/>
                <w:sz w:val="24"/>
              </w:rPr>
              <w:t xml:space="preserve"> </w:t>
            </w:r>
            <w:r>
              <w:rPr>
                <w:sz w:val="24"/>
              </w:rPr>
              <w:t>perpetuidade</w:t>
            </w:r>
            <w:r>
              <w:rPr>
                <w:spacing w:val="-1"/>
                <w:sz w:val="24"/>
              </w:rPr>
              <w:t xml:space="preserve"> </w:t>
            </w:r>
            <w:r>
              <w:rPr>
                <w:sz w:val="24"/>
              </w:rPr>
              <w:t>e</w:t>
            </w:r>
            <w:r>
              <w:rPr>
                <w:spacing w:val="-2"/>
                <w:sz w:val="24"/>
              </w:rPr>
              <w:t xml:space="preserve"> </w:t>
            </w:r>
            <w:r>
              <w:rPr>
                <w:sz w:val="24"/>
              </w:rPr>
              <w:t>transparência</w:t>
            </w:r>
            <w:r>
              <w:rPr>
                <w:spacing w:val="-1"/>
                <w:sz w:val="24"/>
              </w:rPr>
              <w:t xml:space="preserve"> </w:t>
            </w:r>
            <w:r>
              <w:rPr>
                <w:sz w:val="24"/>
              </w:rPr>
              <w:t>das</w:t>
            </w:r>
            <w:r>
              <w:rPr>
                <w:spacing w:val="-1"/>
                <w:sz w:val="24"/>
              </w:rPr>
              <w:t xml:space="preserve"> </w:t>
            </w:r>
            <w:r>
              <w:rPr>
                <w:sz w:val="24"/>
              </w:rPr>
              <w:t>operações;</w:t>
            </w:r>
          </w:p>
        </w:tc>
        <w:tc>
          <w:tcPr>
            <w:tcW w:w="940" w:type="dxa"/>
            <w:tcBorders>
              <w:right w:val="nil"/>
            </w:tcBorders>
            <w:shd w:val="clear" w:color="auto" w:fill="DEEAF6"/>
          </w:tcPr>
          <w:p w14:paraId="5536A405" w14:textId="77777777" w:rsidR="00C26B36" w:rsidRDefault="009031B0">
            <w:pPr>
              <w:pStyle w:val="TableParagraph"/>
              <w:spacing w:line="275" w:lineRule="exact"/>
              <w:ind w:right="407"/>
              <w:jc w:val="right"/>
              <w:rPr>
                <w:sz w:val="24"/>
              </w:rPr>
            </w:pPr>
            <w:r>
              <w:rPr>
                <w:sz w:val="24"/>
              </w:rPr>
              <w:t>4</w:t>
            </w:r>
          </w:p>
        </w:tc>
      </w:tr>
      <w:tr w:rsidR="00C26B36" w14:paraId="260F76A2" w14:textId="77777777">
        <w:trPr>
          <w:trHeight w:val="554"/>
        </w:trPr>
        <w:tc>
          <w:tcPr>
            <w:tcW w:w="2283" w:type="dxa"/>
            <w:tcBorders>
              <w:left w:val="nil"/>
            </w:tcBorders>
          </w:tcPr>
          <w:p w14:paraId="109902C1" w14:textId="77777777" w:rsidR="00C26B36" w:rsidRDefault="009031B0">
            <w:pPr>
              <w:pStyle w:val="TableParagraph"/>
              <w:spacing w:before="1"/>
              <w:ind w:left="122"/>
              <w:rPr>
                <w:b/>
                <w:sz w:val="24"/>
              </w:rPr>
            </w:pPr>
            <w:r>
              <w:rPr>
                <w:b/>
                <w:sz w:val="24"/>
              </w:rPr>
              <w:t>Financeiro</w:t>
            </w:r>
          </w:p>
        </w:tc>
        <w:tc>
          <w:tcPr>
            <w:tcW w:w="5295" w:type="dxa"/>
          </w:tcPr>
          <w:p w14:paraId="590B7011" w14:textId="77777777" w:rsidR="00C26B36" w:rsidRDefault="009031B0">
            <w:pPr>
              <w:pStyle w:val="TableParagraph"/>
              <w:spacing w:line="270" w:lineRule="atLeast"/>
              <w:ind w:left="105" w:right="594"/>
              <w:rPr>
                <w:sz w:val="24"/>
              </w:rPr>
            </w:pPr>
            <w:r>
              <w:rPr>
                <w:sz w:val="24"/>
              </w:rPr>
              <w:t>Quando</w:t>
            </w:r>
            <w:r>
              <w:rPr>
                <w:spacing w:val="-3"/>
                <w:sz w:val="24"/>
              </w:rPr>
              <w:t xml:space="preserve"> </w:t>
            </w:r>
            <w:r>
              <w:rPr>
                <w:sz w:val="24"/>
              </w:rPr>
              <w:t>se</w:t>
            </w:r>
            <w:r>
              <w:rPr>
                <w:spacing w:val="-4"/>
                <w:sz w:val="24"/>
              </w:rPr>
              <w:t xml:space="preserve"> </w:t>
            </w:r>
            <w:r>
              <w:rPr>
                <w:sz w:val="24"/>
              </w:rPr>
              <w:t>tem</w:t>
            </w:r>
            <w:r>
              <w:rPr>
                <w:spacing w:val="-3"/>
                <w:sz w:val="24"/>
              </w:rPr>
              <w:t xml:space="preserve"> </w:t>
            </w:r>
            <w:r>
              <w:rPr>
                <w:sz w:val="24"/>
              </w:rPr>
              <w:t>risco</w:t>
            </w:r>
            <w:r>
              <w:rPr>
                <w:spacing w:val="-2"/>
                <w:sz w:val="24"/>
              </w:rPr>
              <w:t xml:space="preserve"> </w:t>
            </w:r>
            <w:r>
              <w:rPr>
                <w:sz w:val="24"/>
              </w:rPr>
              <w:t>de</w:t>
            </w:r>
            <w:r>
              <w:rPr>
                <w:spacing w:val="-4"/>
                <w:sz w:val="24"/>
              </w:rPr>
              <w:t xml:space="preserve"> </w:t>
            </w:r>
            <w:r>
              <w:rPr>
                <w:sz w:val="24"/>
              </w:rPr>
              <w:t>impacto</w:t>
            </w:r>
            <w:r>
              <w:rPr>
                <w:spacing w:val="-3"/>
                <w:sz w:val="24"/>
              </w:rPr>
              <w:t xml:space="preserve"> </w:t>
            </w:r>
            <w:r>
              <w:rPr>
                <w:sz w:val="24"/>
              </w:rPr>
              <w:t>financerio</w:t>
            </w:r>
            <w:r>
              <w:rPr>
                <w:spacing w:val="-2"/>
                <w:sz w:val="24"/>
              </w:rPr>
              <w:t xml:space="preserve"> </w:t>
            </w:r>
            <w:r>
              <w:rPr>
                <w:sz w:val="24"/>
              </w:rPr>
              <w:t>e/ou</w:t>
            </w:r>
            <w:r>
              <w:rPr>
                <w:spacing w:val="-57"/>
                <w:sz w:val="24"/>
              </w:rPr>
              <w:t xml:space="preserve"> </w:t>
            </w:r>
            <w:r>
              <w:rPr>
                <w:sz w:val="24"/>
              </w:rPr>
              <w:t>contingências</w:t>
            </w:r>
            <w:r>
              <w:rPr>
                <w:spacing w:val="-1"/>
                <w:sz w:val="24"/>
              </w:rPr>
              <w:t xml:space="preserve"> </w:t>
            </w:r>
            <w:r>
              <w:rPr>
                <w:sz w:val="24"/>
              </w:rPr>
              <w:t>financeiras</w:t>
            </w:r>
            <w:r>
              <w:rPr>
                <w:spacing w:val="3"/>
                <w:sz w:val="24"/>
              </w:rPr>
              <w:t xml:space="preserve"> </w:t>
            </w:r>
            <w:r>
              <w:rPr>
                <w:sz w:val="24"/>
              </w:rPr>
              <w:t>evidentes;</w:t>
            </w:r>
          </w:p>
        </w:tc>
        <w:tc>
          <w:tcPr>
            <w:tcW w:w="940" w:type="dxa"/>
            <w:tcBorders>
              <w:right w:val="nil"/>
            </w:tcBorders>
          </w:tcPr>
          <w:p w14:paraId="26D720BB" w14:textId="77777777" w:rsidR="00C26B36" w:rsidRDefault="009031B0">
            <w:pPr>
              <w:pStyle w:val="TableParagraph"/>
              <w:spacing w:before="1"/>
              <w:ind w:right="407"/>
              <w:jc w:val="right"/>
              <w:rPr>
                <w:sz w:val="24"/>
              </w:rPr>
            </w:pPr>
            <w:r>
              <w:rPr>
                <w:sz w:val="24"/>
              </w:rPr>
              <w:t>5</w:t>
            </w:r>
          </w:p>
        </w:tc>
      </w:tr>
      <w:tr w:rsidR="00C26B36" w14:paraId="327DA654" w14:textId="77777777">
        <w:trPr>
          <w:trHeight w:val="551"/>
        </w:trPr>
        <w:tc>
          <w:tcPr>
            <w:tcW w:w="2283" w:type="dxa"/>
            <w:tcBorders>
              <w:left w:val="nil"/>
            </w:tcBorders>
            <w:shd w:val="clear" w:color="auto" w:fill="DEEAF6"/>
          </w:tcPr>
          <w:p w14:paraId="3A46F061" w14:textId="77777777" w:rsidR="00C26B36" w:rsidRDefault="009031B0">
            <w:pPr>
              <w:pStyle w:val="TableParagraph"/>
              <w:spacing w:line="275" w:lineRule="exact"/>
              <w:ind w:left="122"/>
              <w:rPr>
                <w:b/>
                <w:sz w:val="24"/>
              </w:rPr>
            </w:pPr>
            <w:r>
              <w:rPr>
                <w:b/>
                <w:sz w:val="24"/>
              </w:rPr>
              <w:t>Operacional</w:t>
            </w:r>
          </w:p>
        </w:tc>
        <w:tc>
          <w:tcPr>
            <w:tcW w:w="5295" w:type="dxa"/>
            <w:shd w:val="clear" w:color="auto" w:fill="DEEAF6"/>
          </w:tcPr>
          <w:p w14:paraId="4E8096AC" w14:textId="77777777" w:rsidR="00C26B36" w:rsidRDefault="009031B0">
            <w:pPr>
              <w:pStyle w:val="TableParagraph"/>
              <w:spacing w:line="276" w:lineRule="exact"/>
              <w:ind w:left="105" w:right="244"/>
              <w:rPr>
                <w:sz w:val="24"/>
              </w:rPr>
            </w:pPr>
            <w:r>
              <w:rPr>
                <w:sz w:val="24"/>
              </w:rPr>
              <w:t>Riscos</w:t>
            </w:r>
            <w:r>
              <w:rPr>
                <w:spacing w:val="-3"/>
                <w:sz w:val="24"/>
              </w:rPr>
              <w:t xml:space="preserve"> </w:t>
            </w:r>
            <w:r>
              <w:rPr>
                <w:sz w:val="24"/>
              </w:rPr>
              <w:t>quanto</w:t>
            </w:r>
            <w:r>
              <w:rPr>
                <w:spacing w:val="-2"/>
                <w:sz w:val="24"/>
              </w:rPr>
              <w:t xml:space="preserve"> </w:t>
            </w:r>
            <w:r>
              <w:rPr>
                <w:sz w:val="24"/>
              </w:rPr>
              <w:t>a</w:t>
            </w:r>
            <w:r>
              <w:rPr>
                <w:spacing w:val="-3"/>
                <w:sz w:val="24"/>
              </w:rPr>
              <w:t xml:space="preserve"> </w:t>
            </w:r>
            <w:r>
              <w:rPr>
                <w:sz w:val="24"/>
              </w:rPr>
              <w:t>procedimentos</w:t>
            </w:r>
            <w:r>
              <w:rPr>
                <w:spacing w:val="-2"/>
                <w:sz w:val="24"/>
              </w:rPr>
              <w:t xml:space="preserve"> </w:t>
            </w:r>
            <w:r>
              <w:rPr>
                <w:sz w:val="24"/>
              </w:rPr>
              <w:t>executados</w:t>
            </w:r>
            <w:r>
              <w:rPr>
                <w:spacing w:val="-3"/>
                <w:sz w:val="24"/>
              </w:rPr>
              <w:t xml:space="preserve"> </w:t>
            </w:r>
            <w:r>
              <w:rPr>
                <w:sz w:val="24"/>
              </w:rPr>
              <w:t>no</w:t>
            </w:r>
            <w:r>
              <w:rPr>
                <w:spacing w:val="-2"/>
                <w:sz w:val="24"/>
              </w:rPr>
              <w:t xml:space="preserve"> </w:t>
            </w:r>
            <w:r>
              <w:rPr>
                <w:sz w:val="24"/>
              </w:rPr>
              <w:t>dia</w:t>
            </w:r>
            <w:r>
              <w:rPr>
                <w:spacing w:val="-3"/>
                <w:sz w:val="24"/>
              </w:rPr>
              <w:t xml:space="preserve"> </w:t>
            </w:r>
            <w:r>
              <w:rPr>
                <w:sz w:val="24"/>
              </w:rPr>
              <w:t>a</w:t>
            </w:r>
            <w:r>
              <w:rPr>
                <w:spacing w:val="-57"/>
                <w:sz w:val="24"/>
              </w:rPr>
              <w:t xml:space="preserve"> </w:t>
            </w:r>
            <w:r>
              <w:rPr>
                <w:sz w:val="24"/>
              </w:rPr>
              <w:t>dia</w:t>
            </w:r>
            <w:r>
              <w:rPr>
                <w:spacing w:val="-1"/>
                <w:sz w:val="24"/>
              </w:rPr>
              <w:t xml:space="preserve"> </w:t>
            </w:r>
            <w:r>
              <w:rPr>
                <w:sz w:val="24"/>
              </w:rPr>
              <w:t>para a</w:t>
            </w:r>
            <w:r>
              <w:rPr>
                <w:spacing w:val="-1"/>
                <w:sz w:val="24"/>
              </w:rPr>
              <w:t xml:space="preserve"> </w:t>
            </w:r>
            <w:r>
              <w:rPr>
                <w:sz w:val="24"/>
              </w:rPr>
              <w:t>prestação dos serviços;</w:t>
            </w:r>
          </w:p>
        </w:tc>
        <w:tc>
          <w:tcPr>
            <w:tcW w:w="940" w:type="dxa"/>
            <w:tcBorders>
              <w:right w:val="nil"/>
            </w:tcBorders>
            <w:shd w:val="clear" w:color="auto" w:fill="DEEAF6"/>
          </w:tcPr>
          <w:p w14:paraId="362131BB" w14:textId="77777777" w:rsidR="00C26B36" w:rsidRDefault="009031B0">
            <w:pPr>
              <w:pStyle w:val="TableParagraph"/>
              <w:spacing w:line="275" w:lineRule="exact"/>
              <w:ind w:right="407"/>
              <w:jc w:val="right"/>
              <w:rPr>
                <w:sz w:val="24"/>
              </w:rPr>
            </w:pPr>
            <w:r>
              <w:rPr>
                <w:sz w:val="24"/>
              </w:rPr>
              <w:t>4</w:t>
            </w:r>
          </w:p>
        </w:tc>
      </w:tr>
      <w:tr w:rsidR="00C26B36" w14:paraId="3B29ACC3" w14:textId="77777777">
        <w:trPr>
          <w:trHeight w:val="275"/>
        </w:trPr>
        <w:tc>
          <w:tcPr>
            <w:tcW w:w="2283" w:type="dxa"/>
            <w:tcBorders>
              <w:left w:val="nil"/>
            </w:tcBorders>
          </w:tcPr>
          <w:p w14:paraId="1962C4BA" w14:textId="77777777" w:rsidR="00C26B36" w:rsidRDefault="009031B0">
            <w:pPr>
              <w:pStyle w:val="TableParagraph"/>
              <w:spacing w:line="256" w:lineRule="exact"/>
              <w:ind w:left="122"/>
              <w:rPr>
                <w:b/>
                <w:sz w:val="24"/>
              </w:rPr>
            </w:pPr>
            <w:r>
              <w:rPr>
                <w:b/>
                <w:sz w:val="24"/>
              </w:rPr>
              <w:t>Legal</w:t>
            </w:r>
          </w:p>
        </w:tc>
        <w:tc>
          <w:tcPr>
            <w:tcW w:w="5295" w:type="dxa"/>
          </w:tcPr>
          <w:p w14:paraId="7D21CFBC" w14:textId="77777777" w:rsidR="00C26B36" w:rsidRDefault="009031B0">
            <w:pPr>
              <w:pStyle w:val="TableParagraph"/>
              <w:spacing w:line="256" w:lineRule="exact"/>
              <w:ind w:left="105"/>
              <w:rPr>
                <w:sz w:val="24"/>
              </w:rPr>
            </w:pPr>
            <w:r>
              <w:rPr>
                <w:sz w:val="24"/>
              </w:rPr>
              <w:t>Relativos</w:t>
            </w:r>
            <w:r>
              <w:rPr>
                <w:spacing w:val="-1"/>
                <w:sz w:val="24"/>
              </w:rPr>
              <w:t xml:space="preserve"> </w:t>
            </w:r>
            <w:r>
              <w:rPr>
                <w:sz w:val="24"/>
              </w:rPr>
              <w:t>a</w:t>
            </w:r>
            <w:r>
              <w:rPr>
                <w:spacing w:val="-1"/>
                <w:sz w:val="24"/>
              </w:rPr>
              <w:t xml:space="preserve"> </w:t>
            </w:r>
            <w:r>
              <w:rPr>
                <w:sz w:val="24"/>
              </w:rPr>
              <w:t>riscos</w:t>
            </w:r>
            <w:r>
              <w:rPr>
                <w:spacing w:val="-1"/>
                <w:sz w:val="24"/>
              </w:rPr>
              <w:t xml:space="preserve"> </w:t>
            </w:r>
            <w:r>
              <w:rPr>
                <w:sz w:val="24"/>
              </w:rPr>
              <w:t>e</w:t>
            </w:r>
            <w:r>
              <w:rPr>
                <w:spacing w:val="-1"/>
                <w:sz w:val="24"/>
              </w:rPr>
              <w:t xml:space="preserve"> </w:t>
            </w:r>
            <w:r>
              <w:rPr>
                <w:sz w:val="24"/>
              </w:rPr>
              <w:t>impactos</w:t>
            </w:r>
            <w:r>
              <w:rPr>
                <w:spacing w:val="-1"/>
                <w:sz w:val="24"/>
              </w:rPr>
              <w:t xml:space="preserve"> </w:t>
            </w:r>
            <w:r>
              <w:rPr>
                <w:sz w:val="24"/>
              </w:rPr>
              <w:t>jurídicos;</w:t>
            </w:r>
          </w:p>
        </w:tc>
        <w:tc>
          <w:tcPr>
            <w:tcW w:w="940" w:type="dxa"/>
            <w:tcBorders>
              <w:right w:val="nil"/>
            </w:tcBorders>
          </w:tcPr>
          <w:p w14:paraId="152B5A08" w14:textId="77777777" w:rsidR="00C26B36" w:rsidRDefault="009031B0">
            <w:pPr>
              <w:pStyle w:val="TableParagraph"/>
              <w:spacing w:line="256" w:lineRule="exact"/>
              <w:ind w:right="407"/>
              <w:jc w:val="right"/>
              <w:rPr>
                <w:sz w:val="24"/>
              </w:rPr>
            </w:pPr>
            <w:r>
              <w:rPr>
                <w:sz w:val="24"/>
              </w:rPr>
              <w:t>3</w:t>
            </w:r>
          </w:p>
        </w:tc>
      </w:tr>
      <w:tr w:rsidR="00C26B36" w14:paraId="21BDF913" w14:textId="77777777">
        <w:trPr>
          <w:trHeight w:val="276"/>
        </w:trPr>
        <w:tc>
          <w:tcPr>
            <w:tcW w:w="2283" w:type="dxa"/>
            <w:tcBorders>
              <w:left w:val="nil"/>
            </w:tcBorders>
            <w:shd w:val="clear" w:color="auto" w:fill="DEEAF6"/>
          </w:tcPr>
          <w:p w14:paraId="48D59619" w14:textId="77777777" w:rsidR="00C26B36" w:rsidRDefault="009031B0">
            <w:pPr>
              <w:pStyle w:val="TableParagraph"/>
              <w:spacing w:line="256" w:lineRule="exact"/>
              <w:ind w:left="122"/>
              <w:rPr>
                <w:b/>
                <w:sz w:val="24"/>
              </w:rPr>
            </w:pPr>
            <w:r>
              <w:rPr>
                <w:b/>
                <w:sz w:val="24"/>
              </w:rPr>
              <w:t>Tecnologia</w:t>
            </w:r>
          </w:p>
        </w:tc>
        <w:tc>
          <w:tcPr>
            <w:tcW w:w="5295" w:type="dxa"/>
            <w:shd w:val="clear" w:color="auto" w:fill="DEEAF6"/>
          </w:tcPr>
          <w:p w14:paraId="44EC0E14" w14:textId="77777777" w:rsidR="00C26B36" w:rsidRDefault="009031B0">
            <w:pPr>
              <w:pStyle w:val="TableParagraph"/>
              <w:spacing w:line="256" w:lineRule="exact"/>
              <w:ind w:left="105"/>
              <w:rPr>
                <w:sz w:val="24"/>
              </w:rPr>
            </w:pPr>
            <w:r>
              <w:rPr>
                <w:sz w:val="24"/>
              </w:rPr>
              <w:t>Relativos</w:t>
            </w:r>
            <w:r>
              <w:rPr>
                <w:spacing w:val="-1"/>
                <w:sz w:val="24"/>
              </w:rPr>
              <w:t xml:space="preserve"> </w:t>
            </w:r>
            <w:r>
              <w:rPr>
                <w:sz w:val="24"/>
              </w:rPr>
              <w:t>a</w:t>
            </w:r>
            <w:r>
              <w:rPr>
                <w:spacing w:val="-2"/>
                <w:sz w:val="24"/>
              </w:rPr>
              <w:t xml:space="preserve"> </w:t>
            </w:r>
            <w:r>
              <w:rPr>
                <w:sz w:val="24"/>
              </w:rPr>
              <w:t>integração</w:t>
            </w:r>
            <w:r>
              <w:rPr>
                <w:spacing w:val="-1"/>
                <w:sz w:val="24"/>
              </w:rPr>
              <w:t xml:space="preserve"> </w:t>
            </w:r>
            <w:r>
              <w:rPr>
                <w:sz w:val="24"/>
              </w:rPr>
              <w:t>de</w:t>
            </w:r>
            <w:r>
              <w:rPr>
                <w:spacing w:val="1"/>
                <w:sz w:val="24"/>
              </w:rPr>
              <w:t xml:space="preserve"> </w:t>
            </w:r>
            <w:r>
              <w:rPr>
                <w:sz w:val="24"/>
              </w:rPr>
              <w:t>sistema</w:t>
            </w:r>
            <w:r>
              <w:rPr>
                <w:spacing w:val="-2"/>
                <w:sz w:val="24"/>
              </w:rPr>
              <w:t xml:space="preserve"> </w:t>
            </w:r>
            <w:r>
              <w:rPr>
                <w:sz w:val="24"/>
              </w:rPr>
              <w:t>e</w:t>
            </w:r>
            <w:r>
              <w:rPr>
                <w:spacing w:val="-2"/>
                <w:sz w:val="24"/>
              </w:rPr>
              <w:t xml:space="preserve"> </w:t>
            </w:r>
            <w:r>
              <w:rPr>
                <w:sz w:val="24"/>
              </w:rPr>
              <w:t>LGPD;</w:t>
            </w:r>
          </w:p>
        </w:tc>
        <w:tc>
          <w:tcPr>
            <w:tcW w:w="940" w:type="dxa"/>
            <w:tcBorders>
              <w:right w:val="nil"/>
            </w:tcBorders>
            <w:shd w:val="clear" w:color="auto" w:fill="DEEAF6"/>
          </w:tcPr>
          <w:p w14:paraId="2EE4FCAB" w14:textId="77777777" w:rsidR="00C26B36" w:rsidRDefault="009031B0">
            <w:pPr>
              <w:pStyle w:val="TableParagraph"/>
              <w:spacing w:line="256" w:lineRule="exact"/>
              <w:ind w:right="407"/>
              <w:jc w:val="right"/>
              <w:rPr>
                <w:sz w:val="24"/>
              </w:rPr>
            </w:pPr>
            <w:r>
              <w:rPr>
                <w:sz w:val="24"/>
              </w:rPr>
              <w:t>3</w:t>
            </w:r>
          </w:p>
        </w:tc>
      </w:tr>
      <w:tr w:rsidR="00C26B36" w14:paraId="768C7310" w14:textId="77777777">
        <w:trPr>
          <w:trHeight w:val="551"/>
        </w:trPr>
        <w:tc>
          <w:tcPr>
            <w:tcW w:w="2283" w:type="dxa"/>
            <w:tcBorders>
              <w:left w:val="nil"/>
            </w:tcBorders>
          </w:tcPr>
          <w:p w14:paraId="10091649" w14:textId="77777777" w:rsidR="00C26B36" w:rsidRDefault="009031B0">
            <w:pPr>
              <w:pStyle w:val="TableParagraph"/>
              <w:spacing w:line="275" w:lineRule="exact"/>
              <w:ind w:left="122"/>
              <w:rPr>
                <w:b/>
                <w:sz w:val="24"/>
              </w:rPr>
            </w:pPr>
            <w:r>
              <w:rPr>
                <w:b/>
                <w:sz w:val="24"/>
              </w:rPr>
              <w:t>Imagem</w:t>
            </w:r>
          </w:p>
        </w:tc>
        <w:tc>
          <w:tcPr>
            <w:tcW w:w="5295" w:type="dxa"/>
          </w:tcPr>
          <w:p w14:paraId="47A8B3D4" w14:textId="77777777" w:rsidR="00C26B36" w:rsidRDefault="009031B0">
            <w:pPr>
              <w:pStyle w:val="TableParagraph"/>
              <w:spacing w:line="276" w:lineRule="exact"/>
              <w:ind w:left="105" w:right="1398"/>
              <w:rPr>
                <w:sz w:val="24"/>
              </w:rPr>
            </w:pPr>
            <w:r>
              <w:rPr>
                <w:sz w:val="24"/>
              </w:rPr>
              <w:t>Referente</w:t>
            </w:r>
            <w:r>
              <w:rPr>
                <w:spacing w:val="-4"/>
                <w:sz w:val="24"/>
              </w:rPr>
              <w:t xml:space="preserve"> </w:t>
            </w:r>
            <w:r>
              <w:rPr>
                <w:sz w:val="24"/>
              </w:rPr>
              <w:t>a</w:t>
            </w:r>
            <w:r>
              <w:rPr>
                <w:spacing w:val="-3"/>
                <w:sz w:val="24"/>
              </w:rPr>
              <w:t xml:space="preserve"> </w:t>
            </w:r>
            <w:r>
              <w:rPr>
                <w:sz w:val="24"/>
              </w:rPr>
              <w:t>riscos</w:t>
            </w:r>
            <w:r>
              <w:rPr>
                <w:spacing w:val="-3"/>
                <w:sz w:val="24"/>
              </w:rPr>
              <w:t xml:space="preserve"> </w:t>
            </w:r>
            <w:r>
              <w:rPr>
                <w:sz w:val="24"/>
              </w:rPr>
              <w:t>de</w:t>
            </w:r>
            <w:r>
              <w:rPr>
                <w:spacing w:val="-2"/>
                <w:sz w:val="24"/>
              </w:rPr>
              <w:t xml:space="preserve"> </w:t>
            </w:r>
            <w:r>
              <w:rPr>
                <w:sz w:val="24"/>
              </w:rPr>
              <w:t>provável</w:t>
            </w:r>
            <w:r>
              <w:rPr>
                <w:spacing w:val="-3"/>
                <w:sz w:val="24"/>
              </w:rPr>
              <w:t xml:space="preserve"> </w:t>
            </w:r>
            <w:r>
              <w:rPr>
                <w:sz w:val="24"/>
              </w:rPr>
              <w:t>perda</w:t>
            </w:r>
            <w:r>
              <w:rPr>
                <w:spacing w:val="-3"/>
                <w:sz w:val="24"/>
              </w:rPr>
              <w:t xml:space="preserve"> </w:t>
            </w:r>
            <w:r>
              <w:rPr>
                <w:sz w:val="24"/>
              </w:rPr>
              <w:t>de</w:t>
            </w:r>
            <w:r>
              <w:rPr>
                <w:spacing w:val="-57"/>
                <w:sz w:val="24"/>
              </w:rPr>
              <w:t xml:space="preserve"> </w:t>
            </w:r>
            <w:r>
              <w:rPr>
                <w:sz w:val="24"/>
              </w:rPr>
              <w:t>credibilidade</w:t>
            </w:r>
            <w:r>
              <w:rPr>
                <w:spacing w:val="-3"/>
                <w:sz w:val="24"/>
              </w:rPr>
              <w:t xml:space="preserve"> </w:t>
            </w:r>
            <w:r>
              <w:rPr>
                <w:sz w:val="24"/>
              </w:rPr>
              <w:t>e</w:t>
            </w:r>
            <w:r>
              <w:rPr>
                <w:spacing w:val="-2"/>
                <w:sz w:val="24"/>
              </w:rPr>
              <w:t xml:space="preserve"> </w:t>
            </w:r>
            <w:r>
              <w:rPr>
                <w:sz w:val="24"/>
              </w:rPr>
              <w:t>desgaste da</w:t>
            </w:r>
            <w:r>
              <w:rPr>
                <w:spacing w:val="-2"/>
                <w:sz w:val="24"/>
              </w:rPr>
              <w:t xml:space="preserve"> </w:t>
            </w:r>
            <w:r>
              <w:rPr>
                <w:sz w:val="24"/>
              </w:rPr>
              <w:t>instituição.</w:t>
            </w:r>
          </w:p>
        </w:tc>
        <w:tc>
          <w:tcPr>
            <w:tcW w:w="940" w:type="dxa"/>
            <w:tcBorders>
              <w:right w:val="nil"/>
            </w:tcBorders>
          </w:tcPr>
          <w:p w14:paraId="2E07A688" w14:textId="77777777" w:rsidR="00C26B36" w:rsidRDefault="009031B0">
            <w:pPr>
              <w:pStyle w:val="TableParagraph"/>
              <w:spacing w:line="275" w:lineRule="exact"/>
              <w:ind w:right="407"/>
              <w:jc w:val="right"/>
              <w:rPr>
                <w:sz w:val="24"/>
              </w:rPr>
            </w:pPr>
            <w:r>
              <w:rPr>
                <w:sz w:val="24"/>
              </w:rPr>
              <w:t>3</w:t>
            </w:r>
          </w:p>
        </w:tc>
      </w:tr>
    </w:tbl>
    <w:p w14:paraId="05272DD8" w14:textId="77777777" w:rsidR="00C26B36" w:rsidRDefault="00C26B36">
      <w:pPr>
        <w:pStyle w:val="Corpodetexto"/>
        <w:rPr>
          <w:rFonts w:ascii="Calibri Light"/>
          <w:sz w:val="20"/>
        </w:rPr>
      </w:pPr>
    </w:p>
    <w:p w14:paraId="4B1662DA" w14:textId="77777777" w:rsidR="00C26B36" w:rsidRDefault="009031B0" w:rsidP="001806CB">
      <w:pPr>
        <w:pStyle w:val="Ttulo2"/>
        <w:numPr>
          <w:ilvl w:val="2"/>
          <w:numId w:val="10"/>
        </w:numPr>
        <w:tabs>
          <w:tab w:val="left" w:pos="1969"/>
          <w:tab w:val="left" w:pos="1970"/>
        </w:tabs>
        <w:spacing w:before="204"/>
      </w:pPr>
      <w:r>
        <w:rPr>
          <w:color w:val="5B9BD4"/>
        </w:rPr>
        <w:t>Probabilidade</w:t>
      </w:r>
      <w:r>
        <w:rPr>
          <w:color w:val="5B9BD4"/>
          <w:spacing w:val="-3"/>
        </w:rPr>
        <w:t xml:space="preserve"> </w:t>
      </w:r>
      <w:r>
        <w:rPr>
          <w:color w:val="5B9BD4"/>
        </w:rPr>
        <w:t>dos</w:t>
      </w:r>
      <w:r>
        <w:rPr>
          <w:color w:val="5B9BD4"/>
          <w:spacing w:val="-4"/>
        </w:rPr>
        <w:t xml:space="preserve"> </w:t>
      </w:r>
      <w:r>
        <w:rPr>
          <w:color w:val="5B9BD4"/>
        </w:rPr>
        <w:t>Pontos</w:t>
      </w:r>
      <w:r>
        <w:rPr>
          <w:color w:val="5B9BD4"/>
          <w:spacing w:val="-3"/>
        </w:rPr>
        <w:t xml:space="preserve"> </w:t>
      </w:r>
      <w:r>
        <w:rPr>
          <w:color w:val="5B9BD4"/>
        </w:rPr>
        <w:t>de</w:t>
      </w:r>
      <w:r>
        <w:rPr>
          <w:color w:val="5B9BD4"/>
          <w:spacing w:val="-3"/>
        </w:rPr>
        <w:t xml:space="preserve"> </w:t>
      </w:r>
      <w:r>
        <w:rPr>
          <w:color w:val="5B9BD4"/>
        </w:rPr>
        <w:t>Controle</w:t>
      </w:r>
    </w:p>
    <w:p w14:paraId="34DB258E" w14:textId="77777777" w:rsidR="00C26B36" w:rsidRDefault="00C26B36">
      <w:pPr>
        <w:pStyle w:val="Corpodetexto"/>
        <w:rPr>
          <w:rFonts w:ascii="Calibri Light"/>
          <w:sz w:val="20"/>
        </w:rPr>
      </w:pPr>
    </w:p>
    <w:p w14:paraId="563C82B0" w14:textId="77777777" w:rsidR="00C26B36" w:rsidRDefault="00C26B36">
      <w:pPr>
        <w:pStyle w:val="Corpodetexto"/>
        <w:spacing w:before="5"/>
        <w:rPr>
          <w:rFonts w:ascii="Calibri Light"/>
          <w:sz w:val="12"/>
        </w:rPr>
      </w:pPr>
    </w:p>
    <w:tbl>
      <w:tblPr>
        <w:tblStyle w:val="TableNormal"/>
        <w:tblW w:w="0" w:type="auto"/>
        <w:tblInd w:w="1255" w:type="dxa"/>
        <w:tblBorders>
          <w:top w:val="single" w:sz="2" w:space="0" w:color="A8D08D"/>
          <w:left w:val="single" w:sz="2" w:space="0" w:color="A8D08D"/>
          <w:bottom w:val="single" w:sz="2" w:space="0" w:color="A8D08D"/>
          <w:right w:val="single" w:sz="2" w:space="0" w:color="A8D08D"/>
          <w:insideH w:val="single" w:sz="2" w:space="0" w:color="A8D08D"/>
          <w:insideV w:val="single" w:sz="2" w:space="0" w:color="A8D08D"/>
        </w:tblBorders>
        <w:tblLayout w:type="fixed"/>
        <w:tblLook w:val="01E0" w:firstRow="1" w:lastRow="1" w:firstColumn="1" w:lastColumn="1" w:noHBand="0" w:noVBand="0"/>
      </w:tblPr>
      <w:tblGrid>
        <w:gridCol w:w="2283"/>
        <w:gridCol w:w="5295"/>
        <w:gridCol w:w="940"/>
      </w:tblGrid>
      <w:tr w:rsidR="00C26B36" w14:paraId="32E10933" w14:textId="77777777">
        <w:trPr>
          <w:trHeight w:val="275"/>
        </w:trPr>
        <w:tc>
          <w:tcPr>
            <w:tcW w:w="2283" w:type="dxa"/>
            <w:tcBorders>
              <w:left w:val="nil"/>
            </w:tcBorders>
          </w:tcPr>
          <w:p w14:paraId="6A6E8C6D" w14:textId="77777777" w:rsidR="00C26B36" w:rsidRDefault="009031B0">
            <w:pPr>
              <w:pStyle w:val="TableParagraph"/>
              <w:spacing w:line="256" w:lineRule="exact"/>
              <w:ind w:left="122"/>
              <w:rPr>
                <w:b/>
                <w:sz w:val="24"/>
              </w:rPr>
            </w:pPr>
            <w:r>
              <w:rPr>
                <w:b/>
                <w:sz w:val="24"/>
              </w:rPr>
              <w:t>Probabilidade</w:t>
            </w:r>
          </w:p>
        </w:tc>
        <w:tc>
          <w:tcPr>
            <w:tcW w:w="5295" w:type="dxa"/>
          </w:tcPr>
          <w:p w14:paraId="2E0E206B" w14:textId="77777777" w:rsidR="00C26B36" w:rsidRDefault="009031B0">
            <w:pPr>
              <w:pStyle w:val="TableParagraph"/>
              <w:spacing w:line="256" w:lineRule="exact"/>
              <w:ind w:left="105"/>
              <w:rPr>
                <w:b/>
                <w:sz w:val="24"/>
              </w:rPr>
            </w:pPr>
            <w:r>
              <w:rPr>
                <w:b/>
                <w:sz w:val="24"/>
              </w:rPr>
              <w:t>Frequencia</w:t>
            </w:r>
          </w:p>
        </w:tc>
        <w:tc>
          <w:tcPr>
            <w:tcW w:w="940" w:type="dxa"/>
            <w:tcBorders>
              <w:right w:val="nil"/>
            </w:tcBorders>
          </w:tcPr>
          <w:p w14:paraId="6EFE7525" w14:textId="77777777" w:rsidR="00C26B36" w:rsidRDefault="009031B0">
            <w:pPr>
              <w:pStyle w:val="TableParagraph"/>
              <w:spacing w:line="256" w:lineRule="exact"/>
              <w:ind w:right="364"/>
              <w:jc w:val="right"/>
              <w:rPr>
                <w:b/>
                <w:sz w:val="24"/>
              </w:rPr>
            </w:pPr>
            <w:r>
              <w:rPr>
                <w:b/>
                <w:sz w:val="24"/>
              </w:rPr>
              <w:t>Peso</w:t>
            </w:r>
          </w:p>
        </w:tc>
      </w:tr>
      <w:tr w:rsidR="00C26B36" w14:paraId="67ABA1A2" w14:textId="77777777">
        <w:trPr>
          <w:trHeight w:val="551"/>
        </w:trPr>
        <w:tc>
          <w:tcPr>
            <w:tcW w:w="2283" w:type="dxa"/>
            <w:tcBorders>
              <w:left w:val="nil"/>
            </w:tcBorders>
            <w:shd w:val="clear" w:color="auto" w:fill="DEEAF6"/>
          </w:tcPr>
          <w:p w14:paraId="7E2AADA2" w14:textId="77777777" w:rsidR="00C26B36" w:rsidRDefault="009031B0">
            <w:pPr>
              <w:pStyle w:val="TableParagraph"/>
              <w:spacing w:line="275" w:lineRule="exact"/>
              <w:ind w:left="122"/>
              <w:rPr>
                <w:b/>
                <w:sz w:val="24"/>
              </w:rPr>
            </w:pPr>
            <w:r>
              <w:rPr>
                <w:b/>
                <w:sz w:val="24"/>
              </w:rPr>
              <w:t>Muito</w:t>
            </w:r>
            <w:r>
              <w:rPr>
                <w:b/>
                <w:spacing w:val="-3"/>
                <w:sz w:val="24"/>
              </w:rPr>
              <w:t xml:space="preserve"> </w:t>
            </w:r>
            <w:r>
              <w:rPr>
                <w:b/>
                <w:sz w:val="24"/>
              </w:rPr>
              <w:t>frequente</w:t>
            </w:r>
          </w:p>
        </w:tc>
        <w:tc>
          <w:tcPr>
            <w:tcW w:w="5295" w:type="dxa"/>
            <w:shd w:val="clear" w:color="auto" w:fill="DEEAF6"/>
          </w:tcPr>
          <w:p w14:paraId="46542453" w14:textId="77777777" w:rsidR="00C26B36" w:rsidRDefault="009031B0">
            <w:pPr>
              <w:pStyle w:val="TableParagraph"/>
              <w:spacing w:line="276" w:lineRule="exact"/>
              <w:ind w:left="105" w:right="444"/>
              <w:rPr>
                <w:sz w:val="24"/>
              </w:rPr>
            </w:pPr>
            <w:r>
              <w:rPr>
                <w:sz w:val="24"/>
              </w:rPr>
              <w:t>Frequencia</w:t>
            </w:r>
            <w:r>
              <w:rPr>
                <w:spacing w:val="-3"/>
                <w:sz w:val="24"/>
              </w:rPr>
              <w:t xml:space="preserve"> </w:t>
            </w:r>
            <w:r>
              <w:rPr>
                <w:sz w:val="24"/>
              </w:rPr>
              <w:t>de</w:t>
            </w:r>
            <w:r>
              <w:rPr>
                <w:spacing w:val="-3"/>
                <w:sz w:val="24"/>
              </w:rPr>
              <w:t xml:space="preserve"> </w:t>
            </w:r>
            <w:r>
              <w:rPr>
                <w:sz w:val="24"/>
              </w:rPr>
              <w:t>pontos</w:t>
            </w:r>
            <w:r>
              <w:rPr>
                <w:spacing w:val="-3"/>
                <w:sz w:val="24"/>
              </w:rPr>
              <w:t xml:space="preserve"> </w:t>
            </w:r>
            <w:r>
              <w:rPr>
                <w:sz w:val="24"/>
              </w:rPr>
              <w:t>incidentes</w:t>
            </w:r>
            <w:r>
              <w:rPr>
                <w:spacing w:val="-2"/>
                <w:sz w:val="24"/>
              </w:rPr>
              <w:t xml:space="preserve"> </w:t>
            </w:r>
            <w:r>
              <w:rPr>
                <w:sz w:val="24"/>
              </w:rPr>
              <w:t>em</w:t>
            </w:r>
            <w:r>
              <w:rPr>
                <w:spacing w:val="-3"/>
                <w:sz w:val="24"/>
              </w:rPr>
              <w:t xml:space="preserve"> </w:t>
            </w:r>
            <w:r>
              <w:rPr>
                <w:sz w:val="24"/>
              </w:rPr>
              <w:t>mais</w:t>
            </w:r>
            <w:r>
              <w:rPr>
                <w:spacing w:val="-2"/>
                <w:sz w:val="24"/>
              </w:rPr>
              <w:t xml:space="preserve"> </w:t>
            </w:r>
            <w:r>
              <w:rPr>
                <w:sz w:val="24"/>
              </w:rPr>
              <w:t>de</w:t>
            </w:r>
            <w:r>
              <w:rPr>
                <w:spacing w:val="-2"/>
                <w:sz w:val="24"/>
              </w:rPr>
              <w:t xml:space="preserve"> </w:t>
            </w:r>
            <w:r>
              <w:rPr>
                <w:sz w:val="24"/>
              </w:rPr>
              <w:t>30%</w:t>
            </w:r>
            <w:r>
              <w:rPr>
                <w:spacing w:val="-57"/>
                <w:sz w:val="24"/>
              </w:rPr>
              <w:t xml:space="preserve"> </w:t>
            </w:r>
            <w:r>
              <w:rPr>
                <w:sz w:val="24"/>
              </w:rPr>
              <w:t>dos</w:t>
            </w:r>
            <w:r>
              <w:rPr>
                <w:spacing w:val="-1"/>
                <w:sz w:val="24"/>
              </w:rPr>
              <w:t xml:space="preserve"> </w:t>
            </w:r>
            <w:r>
              <w:rPr>
                <w:sz w:val="24"/>
              </w:rPr>
              <w:t>itens analisados</w:t>
            </w:r>
          </w:p>
        </w:tc>
        <w:tc>
          <w:tcPr>
            <w:tcW w:w="940" w:type="dxa"/>
            <w:tcBorders>
              <w:right w:val="nil"/>
            </w:tcBorders>
            <w:shd w:val="clear" w:color="auto" w:fill="DEEAF6"/>
          </w:tcPr>
          <w:p w14:paraId="25026363" w14:textId="77777777" w:rsidR="00C26B36" w:rsidRDefault="009031B0">
            <w:pPr>
              <w:pStyle w:val="TableParagraph"/>
              <w:spacing w:line="275" w:lineRule="exact"/>
              <w:ind w:right="407"/>
              <w:jc w:val="right"/>
              <w:rPr>
                <w:sz w:val="24"/>
              </w:rPr>
            </w:pPr>
            <w:r>
              <w:rPr>
                <w:sz w:val="24"/>
              </w:rPr>
              <w:t>5</w:t>
            </w:r>
          </w:p>
        </w:tc>
      </w:tr>
      <w:tr w:rsidR="00C26B36" w14:paraId="1AFA526B" w14:textId="77777777">
        <w:trPr>
          <w:trHeight w:val="551"/>
        </w:trPr>
        <w:tc>
          <w:tcPr>
            <w:tcW w:w="2283" w:type="dxa"/>
            <w:tcBorders>
              <w:left w:val="nil"/>
            </w:tcBorders>
          </w:tcPr>
          <w:p w14:paraId="3E64A76F" w14:textId="77777777" w:rsidR="00C26B36" w:rsidRDefault="009031B0">
            <w:pPr>
              <w:pStyle w:val="TableParagraph"/>
              <w:spacing w:line="275" w:lineRule="exact"/>
              <w:ind w:left="122"/>
              <w:rPr>
                <w:b/>
                <w:sz w:val="24"/>
              </w:rPr>
            </w:pPr>
            <w:r>
              <w:rPr>
                <w:b/>
                <w:sz w:val="24"/>
              </w:rPr>
              <w:t>Frequente</w:t>
            </w:r>
          </w:p>
        </w:tc>
        <w:tc>
          <w:tcPr>
            <w:tcW w:w="5295" w:type="dxa"/>
          </w:tcPr>
          <w:p w14:paraId="36781029" w14:textId="77777777" w:rsidR="00C26B36" w:rsidRDefault="009031B0">
            <w:pPr>
              <w:pStyle w:val="TableParagraph"/>
              <w:spacing w:line="276" w:lineRule="exact"/>
              <w:ind w:left="105" w:right="244"/>
              <w:rPr>
                <w:sz w:val="24"/>
              </w:rPr>
            </w:pPr>
            <w:r>
              <w:rPr>
                <w:sz w:val="24"/>
              </w:rPr>
              <w:t>Frequencia</w:t>
            </w:r>
            <w:r>
              <w:rPr>
                <w:spacing w:val="-3"/>
                <w:sz w:val="24"/>
              </w:rPr>
              <w:t xml:space="preserve"> </w:t>
            </w:r>
            <w:r>
              <w:rPr>
                <w:sz w:val="24"/>
              </w:rPr>
              <w:t>de</w:t>
            </w:r>
            <w:r>
              <w:rPr>
                <w:spacing w:val="-3"/>
                <w:sz w:val="24"/>
              </w:rPr>
              <w:t xml:space="preserve"> </w:t>
            </w:r>
            <w:r>
              <w:rPr>
                <w:sz w:val="24"/>
              </w:rPr>
              <w:t>pontos</w:t>
            </w:r>
            <w:r>
              <w:rPr>
                <w:spacing w:val="-1"/>
                <w:sz w:val="24"/>
              </w:rPr>
              <w:t xml:space="preserve"> </w:t>
            </w:r>
            <w:r>
              <w:rPr>
                <w:sz w:val="24"/>
              </w:rPr>
              <w:t>incidentes</w:t>
            </w:r>
            <w:r>
              <w:rPr>
                <w:spacing w:val="-3"/>
                <w:sz w:val="24"/>
              </w:rPr>
              <w:t xml:space="preserve"> </w:t>
            </w:r>
            <w:r>
              <w:rPr>
                <w:sz w:val="24"/>
              </w:rPr>
              <w:t>entre</w:t>
            </w:r>
            <w:r>
              <w:rPr>
                <w:spacing w:val="-4"/>
                <w:sz w:val="24"/>
              </w:rPr>
              <w:t xml:space="preserve"> </w:t>
            </w:r>
            <w:r>
              <w:rPr>
                <w:sz w:val="24"/>
              </w:rPr>
              <w:t>20%</w:t>
            </w:r>
            <w:r>
              <w:rPr>
                <w:spacing w:val="-1"/>
                <w:sz w:val="24"/>
              </w:rPr>
              <w:t xml:space="preserve"> </w:t>
            </w:r>
            <w:r>
              <w:rPr>
                <w:sz w:val="24"/>
              </w:rPr>
              <w:t>e</w:t>
            </w:r>
            <w:r>
              <w:rPr>
                <w:spacing w:val="-4"/>
                <w:sz w:val="24"/>
              </w:rPr>
              <w:t xml:space="preserve"> </w:t>
            </w:r>
            <w:r>
              <w:rPr>
                <w:sz w:val="24"/>
              </w:rPr>
              <w:t>30%</w:t>
            </w:r>
            <w:r>
              <w:rPr>
                <w:spacing w:val="-57"/>
                <w:sz w:val="24"/>
              </w:rPr>
              <w:t xml:space="preserve"> </w:t>
            </w:r>
            <w:r>
              <w:rPr>
                <w:sz w:val="24"/>
              </w:rPr>
              <w:t>dos</w:t>
            </w:r>
            <w:r>
              <w:rPr>
                <w:spacing w:val="-1"/>
                <w:sz w:val="24"/>
              </w:rPr>
              <w:t xml:space="preserve"> </w:t>
            </w:r>
            <w:r>
              <w:rPr>
                <w:sz w:val="24"/>
              </w:rPr>
              <w:t>itens analisados</w:t>
            </w:r>
          </w:p>
        </w:tc>
        <w:tc>
          <w:tcPr>
            <w:tcW w:w="940" w:type="dxa"/>
            <w:tcBorders>
              <w:right w:val="nil"/>
            </w:tcBorders>
          </w:tcPr>
          <w:p w14:paraId="3710CFA2" w14:textId="77777777" w:rsidR="00C26B36" w:rsidRDefault="009031B0">
            <w:pPr>
              <w:pStyle w:val="TableParagraph"/>
              <w:spacing w:line="275" w:lineRule="exact"/>
              <w:ind w:right="407"/>
              <w:jc w:val="right"/>
              <w:rPr>
                <w:sz w:val="24"/>
              </w:rPr>
            </w:pPr>
            <w:r>
              <w:rPr>
                <w:sz w:val="24"/>
              </w:rPr>
              <w:t>4</w:t>
            </w:r>
          </w:p>
        </w:tc>
      </w:tr>
      <w:tr w:rsidR="00C26B36" w14:paraId="54508BEE" w14:textId="77777777">
        <w:trPr>
          <w:trHeight w:val="554"/>
        </w:trPr>
        <w:tc>
          <w:tcPr>
            <w:tcW w:w="2283" w:type="dxa"/>
            <w:tcBorders>
              <w:left w:val="nil"/>
            </w:tcBorders>
            <w:shd w:val="clear" w:color="auto" w:fill="DEEAF6"/>
          </w:tcPr>
          <w:p w14:paraId="1038A12D" w14:textId="77777777" w:rsidR="00C26B36" w:rsidRDefault="009031B0">
            <w:pPr>
              <w:pStyle w:val="TableParagraph"/>
              <w:spacing w:before="1"/>
              <w:ind w:left="122"/>
              <w:rPr>
                <w:b/>
                <w:sz w:val="24"/>
              </w:rPr>
            </w:pPr>
            <w:r>
              <w:rPr>
                <w:b/>
                <w:sz w:val="24"/>
              </w:rPr>
              <w:t>Eventual</w:t>
            </w:r>
          </w:p>
        </w:tc>
        <w:tc>
          <w:tcPr>
            <w:tcW w:w="5295" w:type="dxa"/>
            <w:shd w:val="clear" w:color="auto" w:fill="DEEAF6"/>
          </w:tcPr>
          <w:p w14:paraId="678BE7B4" w14:textId="77777777" w:rsidR="00C26B36" w:rsidRDefault="009031B0">
            <w:pPr>
              <w:pStyle w:val="TableParagraph"/>
              <w:spacing w:line="270" w:lineRule="atLeast"/>
              <w:ind w:left="105" w:right="244"/>
              <w:rPr>
                <w:sz w:val="24"/>
              </w:rPr>
            </w:pPr>
            <w:r>
              <w:rPr>
                <w:sz w:val="24"/>
              </w:rPr>
              <w:t>Frequencia</w:t>
            </w:r>
            <w:r>
              <w:rPr>
                <w:spacing w:val="-3"/>
                <w:sz w:val="24"/>
              </w:rPr>
              <w:t xml:space="preserve"> </w:t>
            </w:r>
            <w:r>
              <w:rPr>
                <w:sz w:val="24"/>
              </w:rPr>
              <w:t>de</w:t>
            </w:r>
            <w:r>
              <w:rPr>
                <w:spacing w:val="-3"/>
                <w:sz w:val="24"/>
              </w:rPr>
              <w:t xml:space="preserve"> </w:t>
            </w:r>
            <w:r>
              <w:rPr>
                <w:sz w:val="24"/>
              </w:rPr>
              <w:t>pontos</w:t>
            </w:r>
            <w:r>
              <w:rPr>
                <w:spacing w:val="-2"/>
                <w:sz w:val="24"/>
              </w:rPr>
              <w:t xml:space="preserve"> </w:t>
            </w:r>
            <w:r>
              <w:rPr>
                <w:sz w:val="24"/>
              </w:rPr>
              <w:t>incidentes</w:t>
            </w:r>
            <w:r>
              <w:rPr>
                <w:spacing w:val="-2"/>
                <w:sz w:val="24"/>
              </w:rPr>
              <w:t xml:space="preserve"> </w:t>
            </w:r>
            <w:r>
              <w:rPr>
                <w:sz w:val="24"/>
              </w:rPr>
              <w:t>entre</w:t>
            </w:r>
            <w:r>
              <w:rPr>
                <w:spacing w:val="-4"/>
                <w:sz w:val="24"/>
              </w:rPr>
              <w:t xml:space="preserve"> </w:t>
            </w:r>
            <w:r>
              <w:rPr>
                <w:sz w:val="24"/>
              </w:rPr>
              <w:t>10%</w:t>
            </w:r>
            <w:r>
              <w:rPr>
                <w:spacing w:val="-1"/>
                <w:sz w:val="24"/>
              </w:rPr>
              <w:t xml:space="preserve"> </w:t>
            </w:r>
            <w:r>
              <w:rPr>
                <w:sz w:val="24"/>
              </w:rPr>
              <w:t>e</w:t>
            </w:r>
            <w:r>
              <w:rPr>
                <w:spacing w:val="-4"/>
                <w:sz w:val="24"/>
              </w:rPr>
              <w:t xml:space="preserve"> </w:t>
            </w:r>
            <w:r>
              <w:rPr>
                <w:sz w:val="24"/>
              </w:rPr>
              <w:t>20%</w:t>
            </w:r>
            <w:r>
              <w:rPr>
                <w:spacing w:val="-57"/>
                <w:sz w:val="24"/>
              </w:rPr>
              <w:t xml:space="preserve"> </w:t>
            </w:r>
            <w:r>
              <w:rPr>
                <w:sz w:val="24"/>
              </w:rPr>
              <w:t>dos</w:t>
            </w:r>
            <w:r>
              <w:rPr>
                <w:spacing w:val="-1"/>
                <w:sz w:val="24"/>
              </w:rPr>
              <w:t xml:space="preserve"> </w:t>
            </w:r>
            <w:r>
              <w:rPr>
                <w:sz w:val="24"/>
              </w:rPr>
              <w:t>itens analisados</w:t>
            </w:r>
          </w:p>
        </w:tc>
        <w:tc>
          <w:tcPr>
            <w:tcW w:w="940" w:type="dxa"/>
            <w:tcBorders>
              <w:right w:val="nil"/>
            </w:tcBorders>
            <w:shd w:val="clear" w:color="auto" w:fill="DEEAF6"/>
          </w:tcPr>
          <w:p w14:paraId="7D44D29B" w14:textId="77777777" w:rsidR="00C26B36" w:rsidRDefault="009031B0">
            <w:pPr>
              <w:pStyle w:val="TableParagraph"/>
              <w:spacing w:before="1"/>
              <w:ind w:right="407"/>
              <w:jc w:val="right"/>
              <w:rPr>
                <w:sz w:val="24"/>
              </w:rPr>
            </w:pPr>
            <w:r>
              <w:rPr>
                <w:sz w:val="24"/>
              </w:rPr>
              <w:t>3</w:t>
            </w:r>
          </w:p>
        </w:tc>
      </w:tr>
      <w:tr w:rsidR="00C26B36" w14:paraId="0C0D1C96" w14:textId="77777777">
        <w:trPr>
          <w:trHeight w:val="551"/>
        </w:trPr>
        <w:tc>
          <w:tcPr>
            <w:tcW w:w="2283" w:type="dxa"/>
            <w:tcBorders>
              <w:left w:val="nil"/>
            </w:tcBorders>
          </w:tcPr>
          <w:p w14:paraId="3114FA9C" w14:textId="77777777" w:rsidR="00C26B36" w:rsidRDefault="009031B0">
            <w:pPr>
              <w:pStyle w:val="TableParagraph"/>
              <w:spacing w:line="275" w:lineRule="exact"/>
              <w:ind w:left="122"/>
              <w:rPr>
                <w:b/>
                <w:sz w:val="24"/>
              </w:rPr>
            </w:pPr>
            <w:r>
              <w:rPr>
                <w:b/>
                <w:sz w:val="24"/>
              </w:rPr>
              <w:t>Raro</w:t>
            </w:r>
          </w:p>
        </w:tc>
        <w:tc>
          <w:tcPr>
            <w:tcW w:w="5295" w:type="dxa"/>
          </w:tcPr>
          <w:p w14:paraId="0CDF01A6" w14:textId="77777777" w:rsidR="00C26B36" w:rsidRDefault="009031B0">
            <w:pPr>
              <w:pStyle w:val="TableParagraph"/>
              <w:spacing w:line="276" w:lineRule="exact"/>
              <w:ind w:left="105" w:right="117"/>
              <w:rPr>
                <w:sz w:val="24"/>
              </w:rPr>
            </w:pPr>
            <w:r>
              <w:rPr>
                <w:sz w:val="24"/>
              </w:rPr>
              <w:t>Frequencia</w:t>
            </w:r>
            <w:r>
              <w:rPr>
                <w:spacing w:val="-2"/>
                <w:sz w:val="24"/>
              </w:rPr>
              <w:t xml:space="preserve"> </w:t>
            </w:r>
            <w:r>
              <w:rPr>
                <w:sz w:val="24"/>
              </w:rPr>
              <w:t>de</w:t>
            </w:r>
            <w:r>
              <w:rPr>
                <w:spacing w:val="-3"/>
                <w:sz w:val="24"/>
              </w:rPr>
              <w:t xml:space="preserve"> </w:t>
            </w:r>
            <w:r>
              <w:rPr>
                <w:sz w:val="24"/>
              </w:rPr>
              <w:t>pontos</w:t>
            </w:r>
            <w:r>
              <w:rPr>
                <w:spacing w:val="-2"/>
                <w:sz w:val="24"/>
              </w:rPr>
              <w:t xml:space="preserve"> </w:t>
            </w:r>
            <w:r>
              <w:rPr>
                <w:sz w:val="24"/>
              </w:rPr>
              <w:t>incidentes</w:t>
            </w:r>
            <w:r>
              <w:rPr>
                <w:spacing w:val="-1"/>
                <w:sz w:val="24"/>
              </w:rPr>
              <w:t xml:space="preserve"> </w:t>
            </w:r>
            <w:r>
              <w:rPr>
                <w:sz w:val="24"/>
              </w:rPr>
              <w:t>entre</w:t>
            </w:r>
            <w:r>
              <w:rPr>
                <w:spacing w:val="-4"/>
                <w:sz w:val="24"/>
              </w:rPr>
              <w:t xml:space="preserve"> </w:t>
            </w:r>
            <w:r>
              <w:rPr>
                <w:sz w:val="24"/>
              </w:rPr>
              <w:t>5%</w:t>
            </w:r>
            <w:r>
              <w:rPr>
                <w:spacing w:val="-1"/>
                <w:sz w:val="24"/>
              </w:rPr>
              <w:t xml:space="preserve"> </w:t>
            </w:r>
            <w:r>
              <w:rPr>
                <w:sz w:val="24"/>
              </w:rPr>
              <w:t>e</w:t>
            </w:r>
            <w:r>
              <w:rPr>
                <w:spacing w:val="-2"/>
                <w:sz w:val="24"/>
              </w:rPr>
              <w:t xml:space="preserve"> </w:t>
            </w:r>
            <w:r>
              <w:rPr>
                <w:sz w:val="24"/>
              </w:rPr>
              <w:t>10%</w:t>
            </w:r>
            <w:r>
              <w:rPr>
                <w:spacing w:val="-3"/>
                <w:sz w:val="24"/>
              </w:rPr>
              <w:t xml:space="preserve"> </w:t>
            </w:r>
            <w:r>
              <w:rPr>
                <w:sz w:val="24"/>
              </w:rPr>
              <w:t>dos</w:t>
            </w:r>
            <w:r>
              <w:rPr>
                <w:spacing w:val="-57"/>
                <w:sz w:val="24"/>
              </w:rPr>
              <w:t xml:space="preserve"> </w:t>
            </w:r>
            <w:r>
              <w:rPr>
                <w:sz w:val="24"/>
              </w:rPr>
              <w:t>itens</w:t>
            </w:r>
            <w:r>
              <w:rPr>
                <w:spacing w:val="-1"/>
                <w:sz w:val="24"/>
              </w:rPr>
              <w:t xml:space="preserve"> </w:t>
            </w:r>
            <w:r>
              <w:rPr>
                <w:sz w:val="24"/>
              </w:rPr>
              <w:t>analisados</w:t>
            </w:r>
          </w:p>
        </w:tc>
        <w:tc>
          <w:tcPr>
            <w:tcW w:w="940" w:type="dxa"/>
            <w:tcBorders>
              <w:right w:val="nil"/>
            </w:tcBorders>
          </w:tcPr>
          <w:p w14:paraId="624F0203" w14:textId="77777777" w:rsidR="00C26B36" w:rsidRDefault="009031B0">
            <w:pPr>
              <w:pStyle w:val="TableParagraph"/>
              <w:spacing w:line="275" w:lineRule="exact"/>
              <w:ind w:right="407"/>
              <w:jc w:val="right"/>
              <w:rPr>
                <w:sz w:val="24"/>
              </w:rPr>
            </w:pPr>
            <w:r>
              <w:rPr>
                <w:sz w:val="24"/>
              </w:rPr>
              <w:t>2</w:t>
            </w:r>
          </w:p>
        </w:tc>
      </w:tr>
      <w:tr w:rsidR="00C26B36" w14:paraId="55199A62" w14:textId="77777777">
        <w:trPr>
          <w:trHeight w:val="551"/>
        </w:trPr>
        <w:tc>
          <w:tcPr>
            <w:tcW w:w="2283" w:type="dxa"/>
            <w:tcBorders>
              <w:left w:val="nil"/>
            </w:tcBorders>
            <w:shd w:val="clear" w:color="auto" w:fill="DEEAF6"/>
          </w:tcPr>
          <w:p w14:paraId="6E0E64C1" w14:textId="77777777" w:rsidR="00C26B36" w:rsidRDefault="009031B0">
            <w:pPr>
              <w:pStyle w:val="TableParagraph"/>
              <w:spacing w:line="275" w:lineRule="exact"/>
              <w:ind w:left="122"/>
              <w:rPr>
                <w:b/>
                <w:sz w:val="24"/>
              </w:rPr>
            </w:pPr>
            <w:r>
              <w:rPr>
                <w:b/>
                <w:sz w:val="24"/>
              </w:rPr>
              <w:t>Raríssimo</w:t>
            </w:r>
          </w:p>
        </w:tc>
        <w:tc>
          <w:tcPr>
            <w:tcW w:w="5295" w:type="dxa"/>
            <w:shd w:val="clear" w:color="auto" w:fill="DEEAF6"/>
          </w:tcPr>
          <w:p w14:paraId="393C3E25" w14:textId="77777777" w:rsidR="00C26B36" w:rsidRDefault="009031B0">
            <w:pPr>
              <w:pStyle w:val="TableParagraph"/>
              <w:spacing w:line="276" w:lineRule="exact"/>
              <w:ind w:left="105" w:right="365"/>
              <w:rPr>
                <w:sz w:val="24"/>
              </w:rPr>
            </w:pPr>
            <w:r>
              <w:rPr>
                <w:sz w:val="24"/>
              </w:rPr>
              <w:t>Frequencia</w:t>
            </w:r>
            <w:r>
              <w:rPr>
                <w:spacing w:val="-3"/>
                <w:sz w:val="24"/>
              </w:rPr>
              <w:t xml:space="preserve"> </w:t>
            </w:r>
            <w:r>
              <w:rPr>
                <w:sz w:val="24"/>
              </w:rPr>
              <w:t>de</w:t>
            </w:r>
            <w:r>
              <w:rPr>
                <w:spacing w:val="-3"/>
                <w:sz w:val="24"/>
              </w:rPr>
              <w:t xml:space="preserve"> </w:t>
            </w:r>
            <w:r>
              <w:rPr>
                <w:sz w:val="24"/>
              </w:rPr>
              <w:t>pontos</w:t>
            </w:r>
            <w:r>
              <w:rPr>
                <w:spacing w:val="-1"/>
                <w:sz w:val="24"/>
              </w:rPr>
              <w:t xml:space="preserve"> </w:t>
            </w:r>
            <w:r>
              <w:rPr>
                <w:sz w:val="24"/>
              </w:rPr>
              <w:t>incidentes</w:t>
            </w:r>
            <w:r>
              <w:rPr>
                <w:spacing w:val="-3"/>
                <w:sz w:val="24"/>
              </w:rPr>
              <w:t xml:space="preserve"> </w:t>
            </w:r>
            <w:r>
              <w:rPr>
                <w:sz w:val="24"/>
              </w:rPr>
              <w:t>menor</w:t>
            </w:r>
            <w:r>
              <w:rPr>
                <w:spacing w:val="-3"/>
                <w:sz w:val="24"/>
              </w:rPr>
              <w:t xml:space="preserve"> </w:t>
            </w:r>
            <w:r>
              <w:rPr>
                <w:sz w:val="24"/>
              </w:rPr>
              <w:t>de</w:t>
            </w:r>
            <w:r>
              <w:rPr>
                <w:spacing w:val="-3"/>
                <w:sz w:val="24"/>
              </w:rPr>
              <w:t xml:space="preserve"> </w:t>
            </w:r>
            <w:r>
              <w:rPr>
                <w:sz w:val="24"/>
              </w:rPr>
              <w:t>5%</w:t>
            </w:r>
            <w:r>
              <w:rPr>
                <w:spacing w:val="-3"/>
                <w:sz w:val="24"/>
              </w:rPr>
              <w:t xml:space="preserve"> </w:t>
            </w:r>
            <w:r>
              <w:rPr>
                <w:sz w:val="24"/>
              </w:rPr>
              <w:t>dos</w:t>
            </w:r>
            <w:r>
              <w:rPr>
                <w:spacing w:val="-57"/>
                <w:sz w:val="24"/>
              </w:rPr>
              <w:t xml:space="preserve"> </w:t>
            </w:r>
            <w:r>
              <w:rPr>
                <w:sz w:val="24"/>
              </w:rPr>
              <w:t>itens</w:t>
            </w:r>
            <w:r>
              <w:rPr>
                <w:spacing w:val="-1"/>
                <w:sz w:val="24"/>
              </w:rPr>
              <w:t xml:space="preserve"> </w:t>
            </w:r>
            <w:r>
              <w:rPr>
                <w:sz w:val="24"/>
              </w:rPr>
              <w:t>analisados</w:t>
            </w:r>
          </w:p>
        </w:tc>
        <w:tc>
          <w:tcPr>
            <w:tcW w:w="940" w:type="dxa"/>
            <w:tcBorders>
              <w:right w:val="nil"/>
            </w:tcBorders>
            <w:shd w:val="clear" w:color="auto" w:fill="DEEAF6"/>
          </w:tcPr>
          <w:p w14:paraId="5728D8FF" w14:textId="77777777" w:rsidR="00C26B36" w:rsidRDefault="009031B0">
            <w:pPr>
              <w:pStyle w:val="TableParagraph"/>
              <w:spacing w:line="275" w:lineRule="exact"/>
              <w:ind w:right="407"/>
              <w:jc w:val="right"/>
              <w:rPr>
                <w:sz w:val="24"/>
              </w:rPr>
            </w:pPr>
            <w:r>
              <w:rPr>
                <w:sz w:val="24"/>
              </w:rPr>
              <w:t>1</w:t>
            </w:r>
          </w:p>
        </w:tc>
      </w:tr>
    </w:tbl>
    <w:p w14:paraId="52448315" w14:textId="77777777" w:rsidR="00C26B36" w:rsidRDefault="009031B0">
      <w:pPr>
        <w:spacing w:line="183" w:lineRule="exact"/>
        <w:ind w:left="1262"/>
        <w:rPr>
          <w:sz w:val="16"/>
        </w:rPr>
      </w:pPr>
      <w:r>
        <w:rPr>
          <w:sz w:val="16"/>
        </w:rPr>
        <w:t>WP</w:t>
      </w:r>
      <w:r>
        <w:rPr>
          <w:spacing w:val="-3"/>
          <w:sz w:val="16"/>
        </w:rPr>
        <w:t xml:space="preserve"> </w:t>
      </w:r>
      <w:r>
        <w:rPr>
          <w:sz w:val="16"/>
        </w:rPr>
        <w:t>–</w:t>
      </w:r>
      <w:r>
        <w:rPr>
          <w:spacing w:val="-1"/>
          <w:sz w:val="16"/>
        </w:rPr>
        <w:t xml:space="preserve"> </w:t>
      </w:r>
      <w:r>
        <w:rPr>
          <w:sz w:val="16"/>
        </w:rPr>
        <w:t>Work</w:t>
      </w:r>
      <w:r>
        <w:rPr>
          <w:spacing w:val="-1"/>
          <w:sz w:val="16"/>
        </w:rPr>
        <w:t xml:space="preserve"> </w:t>
      </w:r>
      <w:r>
        <w:rPr>
          <w:sz w:val="16"/>
        </w:rPr>
        <w:t>Papers</w:t>
      </w:r>
      <w:r>
        <w:rPr>
          <w:spacing w:val="-2"/>
          <w:sz w:val="16"/>
        </w:rPr>
        <w:t xml:space="preserve"> </w:t>
      </w:r>
      <w:r>
        <w:rPr>
          <w:sz w:val="16"/>
        </w:rPr>
        <w:t>(Papéis</w:t>
      </w:r>
      <w:r>
        <w:rPr>
          <w:spacing w:val="-5"/>
          <w:sz w:val="16"/>
        </w:rPr>
        <w:t xml:space="preserve"> </w:t>
      </w:r>
      <w:r>
        <w:rPr>
          <w:sz w:val="16"/>
        </w:rPr>
        <w:t>de</w:t>
      </w:r>
      <w:r>
        <w:rPr>
          <w:spacing w:val="-1"/>
          <w:sz w:val="16"/>
        </w:rPr>
        <w:t xml:space="preserve"> </w:t>
      </w:r>
      <w:r>
        <w:rPr>
          <w:sz w:val="16"/>
        </w:rPr>
        <w:t>Trabalho)</w:t>
      </w:r>
    </w:p>
    <w:p w14:paraId="2965A288" w14:textId="77777777" w:rsidR="00C26B36" w:rsidRDefault="00C26B36">
      <w:pPr>
        <w:spacing w:line="183" w:lineRule="exact"/>
        <w:rPr>
          <w:sz w:val="16"/>
        </w:rPr>
        <w:sectPr w:rsidR="00C26B36" w:rsidSect="00EC372B">
          <w:pgSz w:w="11910" w:h="16840"/>
          <w:pgMar w:top="1460" w:right="140" w:bottom="660" w:left="440" w:header="507" w:footer="394" w:gutter="0"/>
          <w:cols w:space="720"/>
        </w:sectPr>
      </w:pPr>
    </w:p>
    <w:p w14:paraId="3B191672" w14:textId="77777777" w:rsidR="00C26B36" w:rsidRDefault="009031B0" w:rsidP="001806CB">
      <w:pPr>
        <w:pStyle w:val="Ttulo2"/>
        <w:numPr>
          <w:ilvl w:val="0"/>
          <w:numId w:val="11"/>
        </w:numPr>
        <w:tabs>
          <w:tab w:val="left" w:pos="1764"/>
        </w:tabs>
        <w:spacing w:before="88"/>
        <w:ind w:hanging="361"/>
      </w:pPr>
      <w:r>
        <w:rPr>
          <w:color w:val="5B9BD4"/>
        </w:rPr>
        <w:lastRenderedPageBreak/>
        <w:t>Impacto</w:t>
      </w:r>
      <w:r>
        <w:rPr>
          <w:color w:val="5B9BD4"/>
          <w:spacing w:val="-4"/>
        </w:rPr>
        <w:t xml:space="preserve"> </w:t>
      </w:r>
      <w:r>
        <w:rPr>
          <w:color w:val="5B9BD4"/>
        </w:rPr>
        <w:t>dos</w:t>
      </w:r>
      <w:r>
        <w:rPr>
          <w:color w:val="5B9BD4"/>
          <w:spacing w:val="-2"/>
        </w:rPr>
        <w:t xml:space="preserve"> </w:t>
      </w:r>
      <w:r>
        <w:rPr>
          <w:color w:val="5B9BD4"/>
        </w:rPr>
        <w:t>Pontos</w:t>
      </w:r>
      <w:r>
        <w:rPr>
          <w:color w:val="5B9BD4"/>
          <w:spacing w:val="-3"/>
        </w:rPr>
        <w:t xml:space="preserve"> </w:t>
      </w:r>
      <w:r>
        <w:rPr>
          <w:color w:val="5B9BD4"/>
        </w:rPr>
        <w:t>de</w:t>
      </w:r>
      <w:r>
        <w:rPr>
          <w:color w:val="5B9BD4"/>
          <w:spacing w:val="-3"/>
        </w:rPr>
        <w:t xml:space="preserve"> </w:t>
      </w:r>
      <w:r>
        <w:rPr>
          <w:color w:val="5B9BD4"/>
        </w:rPr>
        <w:t>Controle</w:t>
      </w:r>
    </w:p>
    <w:p w14:paraId="4C7EE17D" w14:textId="77777777" w:rsidR="00C26B36" w:rsidRDefault="00C26B36">
      <w:pPr>
        <w:pStyle w:val="Corpodetexto"/>
        <w:rPr>
          <w:rFonts w:ascii="Calibri Light"/>
          <w:sz w:val="20"/>
        </w:rPr>
      </w:pPr>
    </w:p>
    <w:p w14:paraId="3A9D5C97" w14:textId="77777777" w:rsidR="00C26B36" w:rsidRDefault="00C26B36">
      <w:pPr>
        <w:pStyle w:val="Corpodetexto"/>
        <w:spacing w:before="5"/>
        <w:rPr>
          <w:rFonts w:ascii="Calibri Light"/>
          <w:sz w:val="12"/>
        </w:rPr>
      </w:pPr>
    </w:p>
    <w:tbl>
      <w:tblPr>
        <w:tblStyle w:val="TableNormal"/>
        <w:tblW w:w="0" w:type="auto"/>
        <w:tblInd w:w="1255" w:type="dxa"/>
        <w:tblBorders>
          <w:top w:val="single" w:sz="2" w:space="0" w:color="A8D08D"/>
          <w:left w:val="single" w:sz="2" w:space="0" w:color="A8D08D"/>
          <w:bottom w:val="single" w:sz="2" w:space="0" w:color="A8D08D"/>
          <w:right w:val="single" w:sz="2" w:space="0" w:color="A8D08D"/>
          <w:insideH w:val="single" w:sz="2" w:space="0" w:color="A8D08D"/>
          <w:insideV w:val="single" w:sz="2" w:space="0" w:color="A8D08D"/>
        </w:tblBorders>
        <w:tblLayout w:type="fixed"/>
        <w:tblLook w:val="01E0" w:firstRow="1" w:lastRow="1" w:firstColumn="1" w:lastColumn="1" w:noHBand="0" w:noVBand="0"/>
      </w:tblPr>
      <w:tblGrid>
        <w:gridCol w:w="2533"/>
        <w:gridCol w:w="5872"/>
        <w:gridCol w:w="685"/>
      </w:tblGrid>
      <w:tr w:rsidR="00C26B36" w14:paraId="41904DDF" w14:textId="77777777">
        <w:trPr>
          <w:trHeight w:val="275"/>
        </w:trPr>
        <w:tc>
          <w:tcPr>
            <w:tcW w:w="2533" w:type="dxa"/>
            <w:tcBorders>
              <w:left w:val="nil"/>
            </w:tcBorders>
          </w:tcPr>
          <w:p w14:paraId="41F5E113" w14:textId="77777777" w:rsidR="00C26B36" w:rsidRDefault="009031B0">
            <w:pPr>
              <w:pStyle w:val="TableParagraph"/>
              <w:spacing w:line="256" w:lineRule="exact"/>
              <w:ind w:left="122"/>
              <w:rPr>
                <w:b/>
                <w:sz w:val="24"/>
              </w:rPr>
            </w:pPr>
            <w:r>
              <w:rPr>
                <w:b/>
                <w:sz w:val="24"/>
              </w:rPr>
              <w:t>Impacto</w:t>
            </w:r>
          </w:p>
        </w:tc>
        <w:tc>
          <w:tcPr>
            <w:tcW w:w="5872" w:type="dxa"/>
          </w:tcPr>
          <w:p w14:paraId="10C8760A" w14:textId="77777777" w:rsidR="00C26B36" w:rsidRDefault="009031B0">
            <w:pPr>
              <w:pStyle w:val="TableParagraph"/>
              <w:spacing w:line="256" w:lineRule="exact"/>
              <w:ind w:left="105"/>
              <w:rPr>
                <w:b/>
                <w:sz w:val="24"/>
              </w:rPr>
            </w:pPr>
            <w:r>
              <w:rPr>
                <w:b/>
                <w:sz w:val="24"/>
              </w:rPr>
              <w:t>Mensuração</w:t>
            </w:r>
          </w:p>
        </w:tc>
        <w:tc>
          <w:tcPr>
            <w:tcW w:w="685" w:type="dxa"/>
            <w:tcBorders>
              <w:right w:val="nil"/>
            </w:tcBorders>
          </w:tcPr>
          <w:p w14:paraId="756512D4" w14:textId="77777777" w:rsidR="00C26B36" w:rsidRDefault="009031B0">
            <w:pPr>
              <w:pStyle w:val="TableParagraph"/>
              <w:spacing w:line="256" w:lineRule="exact"/>
              <w:ind w:left="84" w:right="90"/>
              <w:jc w:val="center"/>
              <w:rPr>
                <w:b/>
                <w:sz w:val="24"/>
              </w:rPr>
            </w:pPr>
            <w:r>
              <w:rPr>
                <w:b/>
                <w:sz w:val="24"/>
              </w:rPr>
              <w:t>Peso</w:t>
            </w:r>
          </w:p>
        </w:tc>
      </w:tr>
      <w:tr w:rsidR="00C26B36" w14:paraId="5A3BFB9C" w14:textId="77777777" w:rsidTr="00F5255D">
        <w:trPr>
          <w:trHeight w:val="1379"/>
        </w:trPr>
        <w:tc>
          <w:tcPr>
            <w:tcW w:w="2533" w:type="dxa"/>
            <w:tcBorders>
              <w:left w:val="nil"/>
            </w:tcBorders>
            <w:shd w:val="clear" w:color="auto" w:fill="DEEAF6"/>
          </w:tcPr>
          <w:p w14:paraId="58082B6B" w14:textId="77777777" w:rsidR="00C26B36" w:rsidRDefault="00C26B36">
            <w:pPr>
              <w:pStyle w:val="TableParagraph"/>
              <w:rPr>
                <w:rFonts w:ascii="Calibri Light"/>
                <w:sz w:val="26"/>
              </w:rPr>
            </w:pPr>
          </w:p>
          <w:p w14:paraId="4C7685AE" w14:textId="77777777" w:rsidR="00C26B36" w:rsidRDefault="009031B0">
            <w:pPr>
              <w:pStyle w:val="TableParagraph"/>
              <w:spacing w:before="233"/>
              <w:ind w:left="122"/>
              <w:rPr>
                <w:b/>
                <w:sz w:val="24"/>
              </w:rPr>
            </w:pPr>
            <w:r>
              <w:rPr>
                <w:b/>
                <w:sz w:val="24"/>
              </w:rPr>
              <w:t>Perdas</w:t>
            </w:r>
            <w:r>
              <w:rPr>
                <w:b/>
                <w:spacing w:val="-3"/>
                <w:sz w:val="24"/>
              </w:rPr>
              <w:t xml:space="preserve"> </w:t>
            </w:r>
            <w:r>
              <w:rPr>
                <w:b/>
                <w:sz w:val="24"/>
              </w:rPr>
              <w:t>graves</w:t>
            </w:r>
          </w:p>
        </w:tc>
        <w:tc>
          <w:tcPr>
            <w:tcW w:w="5872" w:type="dxa"/>
            <w:shd w:val="clear" w:color="auto" w:fill="DEEAF6"/>
          </w:tcPr>
          <w:p w14:paraId="79F34DEE" w14:textId="77777777" w:rsidR="00C26B36" w:rsidRDefault="009031B0" w:rsidP="001806CB">
            <w:pPr>
              <w:pStyle w:val="TableParagraph"/>
              <w:numPr>
                <w:ilvl w:val="0"/>
                <w:numId w:val="9"/>
              </w:numPr>
              <w:tabs>
                <w:tab w:val="left" w:pos="247"/>
              </w:tabs>
              <w:spacing w:line="275" w:lineRule="exact"/>
              <w:ind w:left="246"/>
              <w:rPr>
                <w:sz w:val="24"/>
              </w:rPr>
            </w:pPr>
            <w:r>
              <w:rPr>
                <w:sz w:val="24"/>
              </w:rPr>
              <w:t>Impactos</w:t>
            </w:r>
            <w:r>
              <w:rPr>
                <w:spacing w:val="-2"/>
                <w:sz w:val="24"/>
              </w:rPr>
              <w:t xml:space="preserve"> </w:t>
            </w:r>
            <w:r>
              <w:rPr>
                <w:sz w:val="24"/>
              </w:rPr>
              <w:t>financeiros</w:t>
            </w:r>
            <w:r>
              <w:rPr>
                <w:spacing w:val="-1"/>
                <w:sz w:val="24"/>
              </w:rPr>
              <w:t xml:space="preserve"> </w:t>
            </w:r>
            <w:r>
              <w:rPr>
                <w:sz w:val="24"/>
              </w:rPr>
              <w:t>diretos</w:t>
            </w:r>
            <w:r>
              <w:rPr>
                <w:spacing w:val="-1"/>
                <w:sz w:val="24"/>
              </w:rPr>
              <w:t xml:space="preserve"> </w:t>
            </w:r>
            <w:r>
              <w:rPr>
                <w:sz w:val="24"/>
              </w:rPr>
              <w:t>superiores</w:t>
            </w:r>
            <w:r>
              <w:rPr>
                <w:spacing w:val="-2"/>
                <w:sz w:val="24"/>
              </w:rPr>
              <w:t xml:space="preserve"> </w:t>
            </w:r>
            <w:r>
              <w:rPr>
                <w:sz w:val="24"/>
              </w:rPr>
              <w:t>a</w:t>
            </w:r>
            <w:r>
              <w:rPr>
                <w:spacing w:val="-2"/>
                <w:sz w:val="24"/>
              </w:rPr>
              <w:t xml:space="preserve"> </w:t>
            </w:r>
            <w:r>
              <w:rPr>
                <w:sz w:val="24"/>
              </w:rPr>
              <w:t>M;</w:t>
            </w:r>
          </w:p>
          <w:p w14:paraId="0601AEFB" w14:textId="77777777" w:rsidR="00C26B36" w:rsidRDefault="009031B0" w:rsidP="001806CB">
            <w:pPr>
              <w:pStyle w:val="TableParagraph"/>
              <w:numPr>
                <w:ilvl w:val="0"/>
                <w:numId w:val="9"/>
              </w:numPr>
              <w:tabs>
                <w:tab w:val="left" w:pos="245"/>
              </w:tabs>
              <w:ind w:left="244" w:hanging="140"/>
              <w:rPr>
                <w:sz w:val="24"/>
              </w:rPr>
            </w:pPr>
            <w:r>
              <w:rPr>
                <w:sz w:val="24"/>
              </w:rPr>
              <w:t>Riscos</w:t>
            </w:r>
            <w:r>
              <w:rPr>
                <w:spacing w:val="-1"/>
                <w:sz w:val="24"/>
              </w:rPr>
              <w:t xml:space="preserve"> </w:t>
            </w:r>
            <w:r>
              <w:rPr>
                <w:sz w:val="24"/>
              </w:rPr>
              <w:t>quanto</w:t>
            </w:r>
            <w:r>
              <w:rPr>
                <w:spacing w:val="-1"/>
                <w:sz w:val="24"/>
              </w:rPr>
              <w:t xml:space="preserve"> </w:t>
            </w:r>
            <w:r>
              <w:rPr>
                <w:sz w:val="24"/>
              </w:rPr>
              <w:t>a</w:t>
            </w:r>
            <w:r>
              <w:rPr>
                <w:spacing w:val="-1"/>
                <w:sz w:val="24"/>
              </w:rPr>
              <w:t xml:space="preserve"> </w:t>
            </w:r>
            <w:r>
              <w:rPr>
                <w:sz w:val="24"/>
              </w:rPr>
              <w:t>perpetuidade</w:t>
            </w:r>
            <w:r>
              <w:rPr>
                <w:spacing w:val="-2"/>
                <w:sz w:val="24"/>
              </w:rPr>
              <w:t xml:space="preserve"> </w:t>
            </w:r>
            <w:r>
              <w:rPr>
                <w:sz w:val="24"/>
              </w:rPr>
              <w:t>da operação;</w:t>
            </w:r>
          </w:p>
          <w:p w14:paraId="09A28F0E" w14:textId="77777777" w:rsidR="00C26B36" w:rsidRDefault="009031B0" w:rsidP="001806CB">
            <w:pPr>
              <w:pStyle w:val="TableParagraph"/>
              <w:numPr>
                <w:ilvl w:val="0"/>
                <w:numId w:val="9"/>
              </w:numPr>
              <w:tabs>
                <w:tab w:val="left" w:pos="245"/>
              </w:tabs>
              <w:ind w:right="755" w:firstLine="0"/>
              <w:rPr>
                <w:sz w:val="24"/>
              </w:rPr>
            </w:pPr>
            <w:r>
              <w:rPr>
                <w:sz w:val="24"/>
              </w:rPr>
              <w:t>Riscos críticos operacionais ligados à prestação do</w:t>
            </w:r>
            <w:r>
              <w:rPr>
                <w:spacing w:val="-58"/>
                <w:sz w:val="24"/>
              </w:rPr>
              <w:t xml:space="preserve"> </w:t>
            </w:r>
            <w:r>
              <w:rPr>
                <w:sz w:val="24"/>
              </w:rPr>
              <w:t>serviço;</w:t>
            </w:r>
          </w:p>
          <w:p w14:paraId="3C56C495" w14:textId="77777777" w:rsidR="00C26B36" w:rsidRDefault="009031B0" w:rsidP="001806CB">
            <w:pPr>
              <w:pStyle w:val="TableParagraph"/>
              <w:numPr>
                <w:ilvl w:val="0"/>
                <w:numId w:val="9"/>
              </w:numPr>
              <w:tabs>
                <w:tab w:val="left" w:pos="245"/>
              </w:tabs>
              <w:spacing w:line="257" w:lineRule="exact"/>
              <w:ind w:left="244" w:hanging="140"/>
              <w:rPr>
                <w:sz w:val="24"/>
              </w:rPr>
            </w:pPr>
            <w:r>
              <w:rPr>
                <w:sz w:val="24"/>
              </w:rPr>
              <w:t>Risco</w:t>
            </w:r>
            <w:r>
              <w:rPr>
                <w:spacing w:val="-1"/>
                <w:sz w:val="24"/>
              </w:rPr>
              <w:t xml:space="preserve"> </w:t>
            </w:r>
            <w:r>
              <w:rPr>
                <w:sz w:val="24"/>
              </w:rPr>
              <w:t>de</w:t>
            </w:r>
            <w:r>
              <w:rPr>
                <w:spacing w:val="-3"/>
                <w:sz w:val="24"/>
              </w:rPr>
              <w:t xml:space="preserve"> </w:t>
            </w:r>
            <w:r>
              <w:rPr>
                <w:sz w:val="24"/>
              </w:rPr>
              <w:t>morte/invalidez/doenças.</w:t>
            </w:r>
          </w:p>
        </w:tc>
        <w:tc>
          <w:tcPr>
            <w:tcW w:w="685" w:type="dxa"/>
            <w:tcBorders>
              <w:right w:val="nil"/>
            </w:tcBorders>
            <w:shd w:val="clear" w:color="auto" w:fill="DEEAF6"/>
            <w:vAlign w:val="center"/>
          </w:tcPr>
          <w:p w14:paraId="67C06051" w14:textId="77777777" w:rsidR="00C26B36" w:rsidRDefault="009031B0" w:rsidP="00F5255D">
            <w:pPr>
              <w:pStyle w:val="TableParagraph"/>
              <w:spacing w:line="275" w:lineRule="exact"/>
              <w:ind w:right="6"/>
              <w:jc w:val="center"/>
              <w:rPr>
                <w:sz w:val="24"/>
              </w:rPr>
            </w:pPr>
            <w:r>
              <w:rPr>
                <w:sz w:val="24"/>
              </w:rPr>
              <w:t>5</w:t>
            </w:r>
          </w:p>
        </w:tc>
      </w:tr>
      <w:tr w:rsidR="00C26B36" w14:paraId="1C631B5E" w14:textId="77777777" w:rsidTr="00F5255D">
        <w:trPr>
          <w:trHeight w:val="1932"/>
        </w:trPr>
        <w:tc>
          <w:tcPr>
            <w:tcW w:w="2533" w:type="dxa"/>
            <w:tcBorders>
              <w:left w:val="nil"/>
            </w:tcBorders>
          </w:tcPr>
          <w:p w14:paraId="4A3076FF" w14:textId="77777777" w:rsidR="00C26B36" w:rsidRDefault="009031B0">
            <w:pPr>
              <w:pStyle w:val="TableParagraph"/>
              <w:spacing w:line="275" w:lineRule="exact"/>
              <w:ind w:left="122"/>
              <w:rPr>
                <w:b/>
                <w:sz w:val="24"/>
              </w:rPr>
            </w:pPr>
            <w:r>
              <w:rPr>
                <w:b/>
                <w:sz w:val="24"/>
              </w:rPr>
              <w:t>Perdas</w:t>
            </w:r>
            <w:r>
              <w:rPr>
                <w:b/>
                <w:spacing w:val="-3"/>
                <w:sz w:val="24"/>
              </w:rPr>
              <w:t xml:space="preserve"> </w:t>
            </w:r>
            <w:r>
              <w:rPr>
                <w:b/>
                <w:sz w:val="24"/>
              </w:rPr>
              <w:t>grandes</w:t>
            </w:r>
          </w:p>
        </w:tc>
        <w:tc>
          <w:tcPr>
            <w:tcW w:w="5872" w:type="dxa"/>
          </w:tcPr>
          <w:p w14:paraId="405200FC" w14:textId="33F6486A" w:rsidR="00C26B36" w:rsidRDefault="009031B0" w:rsidP="001806CB">
            <w:pPr>
              <w:pStyle w:val="TableParagraph"/>
              <w:numPr>
                <w:ilvl w:val="0"/>
                <w:numId w:val="8"/>
              </w:numPr>
              <w:tabs>
                <w:tab w:val="left" w:pos="245"/>
              </w:tabs>
              <w:spacing w:line="275" w:lineRule="exact"/>
              <w:ind w:left="244"/>
              <w:rPr>
                <w:sz w:val="24"/>
              </w:rPr>
            </w:pPr>
            <w:r>
              <w:rPr>
                <w:sz w:val="24"/>
              </w:rPr>
              <w:t>Impactos</w:t>
            </w:r>
            <w:r>
              <w:rPr>
                <w:spacing w:val="-1"/>
                <w:sz w:val="24"/>
              </w:rPr>
              <w:t xml:space="preserve"> </w:t>
            </w:r>
            <w:r>
              <w:rPr>
                <w:sz w:val="24"/>
              </w:rPr>
              <w:t>financeiros</w:t>
            </w:r>
            <w:r>
              <w:rPr>
                <w:spacing w:val="-1"/>
                <w:sz w:val="24"/>
              </w:rPr>
              <w:t xml:space="preserve"> </w:t>
            </w:r>
            <w:r>
              <w:rPr>
                <w:sz w:val="24"/>
              </w:rPr>
              <w:t>diretos</w:t>
            </w:r>
            <w:r>
              <w:rPr>
                <w:spacing w:val="-1"/>
                <w:sz w:val="24"/>
              </w:rPr>
              <w:t xml:space="preserve"> </w:t>
            </w:r>
            <w:r>
              <w:rPr>
                <w:sz w:val="24"/>
              </w:rPr>
              <w:t>do</w:t>
            </w:r>
            <w:r>
              <w:rPr>
                <w:spacing w:val="-1"/>
                <w:sz w:val="24"/>
              </w:rPr>
              <w:t xml:space="preserve"> </w:t>
            </w:r>
            <w:r>
              <w:rPr>
                <w:sz w:val="24"/>
              </w:rPr>
              <w:t>PM</w:t>
            </w:r>
            <w:r>
              <w:rPr>
                <w:spacing w:val="-1"/>
                <w:sz w:val="24"/>
              </w:rPr>
              <w:t xml:space="preserve"> </w:t>
            </w:r>
            <w:r>
              <w:rPr>
                <w:sz w:val="24"/>
              </w:rPr>
              <w:t>até</w:t>
            </w:r>
            <w:r>
              <w:rPr>
                <w:spacing w:val="-1"/>
                <w:sz w:val="24"/>
              </w:rPr>
              <w:t xml:space="preserve"> </w:t>
            </w:r>
            <w:r>
              <w:rPr>
                <w:sz w:val="24"/>
              </w:rPr>
              <w:t>a</w:t>
            </w:r>
            <w:r>
              <w:rPr>
                <w:spacing w:val="-3"/>
                <w:sz w:val="24"/>
              </w:rPr>
              <w:t xml:space="preserve"> </w:t>
            </w:r>
            <w:r>
              <w:rPr>
                <w:sz w:val="24"/>
              </w:rPr>
              <w:t>M;</w:t>
            </w:r>
          </w:p>
          <w:p w14:paraId="24FC900D" w14:textId="77777777" w:rsidR="00C26B36" w:rsidRDefault="009031B0" w:rsidP="001806CB">
            <w:pPr>
              <w:pStyle w:val="TableParagraph"/>
              <w:numPr>
                <w:ilvl w:val="0"/>
                <w:numId w:val="8"/>
              </w:numPr>
              <w:tabs>
                <w:tab w:val="left" w:pos="245"/>
              </w:tabs>
              <w:ind w:right="678" w:firstLine="0"/>
              <w:rPr>
                <w:sz w:val="24"/>
              </w:rPr>
            </w:pPr>
            <w:r>
              <w:rPr>
                <w:sz w:val="24"/>
              </w:rPr>
              <w:t>Necessidade</w:t>
            </w:r>
            <w:r>
              <w:rPr>
                <w:spacing w:val="-4"/>
                <w:sz w:val="24"/>
              </w:rPr>
              <w:t xml:space="preserve"> </w:t>
            </w:r>
            <w:r>
              <w:rPr>
                <w:sz w:val="24"/>
              </w:rPr>
              <w:t>de</w:t>
            </w:r>
            <w:r>
              <w:rPr>
                <w:spacing w:val="-1"/>
                <w:sz w:val="24"/>
              </w:rPr>
              <w:t xml:space="preserve"> </w:t>
            </w:r>
            <w:r>
              <w:rPr>
                <w:sz w:val="24"/>
              </w:rPr>
              <w:t>contingências</w:t>
            </w:r>
            <w:r>
              <w:rPr>
                <w:spacing w:val="-3"/>
                <w:sz w:val="24"/>
              </w:rPr>
              <w:t xml:space="preserve"> </w:t>
            </w:r>
            <w:r>
              <w:rPr>
                <w:sz w:val="24"/>
              </w:rPr>
              <w:t>de</w:t>
            </w:r>
            <w:r>
              <w:rPr>
                <w:spacing w:val="-4"/>
                <w:sz w:val="24"/>
              </w:rPr>
              <w:t xml:space="preserve"> </w:t>
            </w:r>
            <w:r>
              <w:rPr>
                <w:sz w:val="24"/>
              </w:rPr>
              <w:t>5,00%</w:t>
            </w:r>
            <w:r>
              <w:rPr>
                <w:spacing w:val="-3"/>
                <w:sz w:val="24"/>
              </w:rPr>
              <w:t xml:space="preserve"> </w:t>
            </w:r>
            <w:r>
              <w:rPr>
                <w:sz w:val="24"/>
              </w:rPr>
              <w:t>ou</w:t>
            </w:r>
            <w:r>
              <w:rPr>
                <w:spacing w:val="-2"/>
                <w:sz w:val="24"/>
              </w:rPr>
              <w:t xml:space="preserve"> </w:t>
            </w:r>
            <w:r>
              <w:rPr>
                <w:sz w:val="24"/>
              </w:rPr>
              <w:t>mais</w:t>
            </w:r>
            <w:r>
              <w:rPr>
                <w:spacing w:val="-3"/>
                <w:sz w:val="24"/>
              </w:rPr>
              <w:t xml:space="preserve"> </w:t>
            </w:r>
            <w:r>
              <w:rPr>
                <w:sz w:val="24"/>
              </w:rPr>
              <w:t>do</w:t>
            </w:r>
            <w:r>
              <w:rPr>
                <w:spacing w:val="-57"/>
                <w:sz w:val="24"/>
              </w:rPr>
              <w:t xml:space="preserve"> </w:t>
            </w:r>
            <w:r>
              <w:rPr>
                <w:sz w:val="24"/>
              </w:rPr>
              <w:t>faturamento;</w:t>
            </w:r>
          </w:p>
          <w:p w14:paraId="082F07A9" w14:textId="77777777" w:rsidR="00C26B36" w:rsidRDefault="009031B0" w:rsidP="001806CB">
            <w:pPr>
              <w:pStyle w:val="TableParagraph"/>
              <w:numPr>
                <w:ilvl w:val="0"/>
                <w:numId w:val="8"/>
              </w:numPr>
              <w:tabs>
                <w:tab w:val="left" w:pos="245"/>
              </w:tabs>
              <w:ind w:left="244"/>
              <w:rPr>
                <w:sz w:val="24"/>
              </w:rPr>
            </w:pPr>
            <w:r>
              <w:rPr>
                <w:sz w:val="24"/>
              </w:rPr>
              <w:t>Riscos</w:t>
            </w:r>
            <w:r>
              <w:rPr>
                <w:spacing w:val="-1"/>
                <w:sz w:val="24"/>
              </w:rPr>
              <w:t xml:space="preserve"> </w:t>
            </w:r>
            <w:r>
              <w:rPr>
                <w:sz w:val="24"/>
              </w:rPr>
              <w:t>operacionais</w:t>
            </w:r>
            <w:r>
              <w:rPr>
                <w:spacing w:val="-1"/>
                <w:sz w:val="24"/>
              </w:rPr>
              <w:t xml:space="preserve"> </w:t>
            </w:r>
            <w:r>
              <w:rPr>
                <w:sz w:val="24"/>
              </w:rPr>
              <w:t>ligados à</w:t>
            </w:r>
            <w:r>
              <w:rPr>
                <w:spacing w:val="-3"/>
                <w:sz w:val="24"/>
              </w:rPr>
              <w:t xml:space="preserve"> </w:t>
            </w:r>
            <w:r>
              <w:rPr>
                <w:sz w:val="24"/>
              </w:rPr>
              <w:t>prestação do</w:t>
            </w:r>
            <w:r>
              <w:rPr>
                <w:spacing w:val="-1"/>
                <w:sz w:val="24"/>
              </w:rPr>
              <w:t xml:space="preserve"> </w:t>
            </w:r>
            <w:r>
              <w:rPr>
                <w:sz w:val="24"/>
              </w:rPr>
              <w:t>serviço;</w:t>
            </w:r>
          </w:p>
          <w:p w14:paraId="0F459612" w14:textId="77777777" w:rsidR="00C26B36" w:rsidRDefault="009031B0" w:rsidP="001806CB">
            <w:pPr>
              <w:pStyle w:val="TableParagraph"/>
              <w:numPr>
                <w:ilvl w:val="0"/>
                <w:numId w:val="8"/>
              </w:numPr>
              <w:tabs>
                <w:tab w:val="left" w:pos="245"/>
              </w:tabs>
              <w:ind w:left="244"/>
              <w:rPr>
                <w:sz w:val="24"/>
              </w:rPr>
            </w:pPr>
            <w:r>
              <w:rPr>
                <w:sz w:val="24"/>
              </w:rPr>
              <w:t>Riscos</w:t>
            </w:r>
            <w:r>
              <w:rPr>
                <w:spacing w:val="-1"/>
                <w:sz w:val="24"/>
              </w:rPr>
              <w:t xml:space="preserve"> </w:t>
            </w:r>
            <w:r>
              <w:rPr>
                <w:sz w:val="24"/>
              </w:rPr>
              <w:t>críticos</w:t>
            </w:r>
            <w:r>
              <w:rPr>
                <w:spacing w:val="-1"/>
                <w:sz w:val="24"/>
              </w:rPr>
              <w:t xml:space="preserve"> </w:t>
            </w:r>
            <w:r>
              <w:rPr>
                <w:sz w:val="24"/>
              </w:rPr>
              <w:t>gerenciais;</w:t>
            </w:r>
          </w:p>
          <w:p w14:paraId="7B9AE270" w14:textId="77777777" w:rsidR="00C26B36" w:rsidRDefault="009031B0" w:rsidP="001806CB">
            <w:pPr>
              <w:pStyle w:val="TableParagraph"/>
              <w:numPr>
                <w:ilvl w:val="0"/>
                <w:numId w:val="8"/>
              </w:numPr>
              <w:tabs>
                <w:tab w:val="left" w:pos="245"/>
              </w:tabs>
              <w:ind w:left="244"/>
              <w:rPr>
                <w:sz w:val="24"/>
              </w:rPr>
            </w:pPr>
            <w:r>
              <w:rPr>
                <w:sz w:val="24"/>
              </w:rPr>
              <w:t>Riscos</w:t>
            </w:r>
            <w:r>
              <w:rPr>
                <w:spacing w:val="-1"/>
                <w:sz w:val="24"/>
              </w:rPr>
              <w:t xml:space="preserve"> </w:t>
            </w:r>
            <w:r>
              <w:rPr>
                <w:sz w:val="24"/>
              </w:rPr>
              <w:t>críticos de</w:t>
            </w:r>
            <w:r>
              <w:rPr>
                <w:spacing w:val="-1"/>
                <w:sz w:val="24"/>
              </w:rPr>
              <w:t xml:space="preserve"> </w:t>
            </w:r>
            <w:r>
              <w:rPr>
                <w:sz w:val="24"/>
              </w:rPr>
              <w:t>imagem;</w:t>
            </w:r>
          </w:p>
          <w:p w14:paraId="7FEDE1D6" w14:textId="77777777" w:rsidR="00C26B36" w:rsidRDefault="009031B0" w:rsidP="001806CB">
            <w:pPr>
              <w:pStyle w:val="TableParagraph"/>
              <w:numPr>
                <w:ilvl w:val="0"/>
                <w:numId w:val="8"/>
              </w:numPr>
              <w:tabs>
                <w:tab w:val="left" w:pos="245"/>
              </w:tabs>
              <w:spacing w:line="257" w:lineRule="exact"/>
              <w:ind w:left="244"/>
              <w:rPr>
                <w:sz w:val="24"/>
              </w:rPr>
            </w:pPr>
            <w:r>
              <w:rPr>
                <w:sz w:val="24"/>
              </w:rPr>
              <w:t>Riscos</w:t>
            </w:r>
            <w:r>
              <w:rPr>
                <w:spacing w:val="-1"/>
                <w:sz w:val="24"/>
              </w:rPr>
              <w:t xml:space="preserve"> </w:t>
            </w:r>
            <w:r>
              <w:rPr>
                <w:sz w:val="24"/>
              </w:rPr>
              <w:t>críticos</w:t>
            </w:r>
            <w:r>
              <w:rPr>
                <w:spacing w:val="-1"/>
                <w:sz w:val="24"/>
              </w:rPr>
              <w:t xml:space="preserve"> </w:t>
            </w:r>
            <w:r>
              <w:rPr>
                <w:sz w:val="24"/>
              </w:rPr>
              <w:t>de</w:t>
            </w:r>
            <w:r>
              <w:rPr>
                <w:spacing w:val="-2"/>
                <w:sz w:val="24"/>
              </w:rPr>
              <w:t xml:space="preserve"> </w:t>
            </w:r>
            <w:r>
              <w:rPr>
                <w:sz w:val="24"/>
              </w:rPr>
              <w:t>clima organizacional.</w:t>
            </w:r>
          </w:p>
        </w:tc>
        <w:tc>
          <w:tcPr>
            <w:tcW w:w="685" w:type="dxa"/>
            <w:tcBorders>
              <w:right w:val="nil"/>
            </w:tcBorders>
            <w:vAlign w:val="center"/>
          </w:tcPr>
          <w:p w14:paraId="63FDD862" w14:textId="77777777" w:rsidR="00C26B36" w:rsidRDefault="009031B0" w:rsidP="00F5255D">
            <w:pPr>
              <w:pStyle w:val="TableParagraph"/>
              <w:spacing w:line="275" w:lineRule="exact"/>
              <w:ind w:right="6"/>
              <w:jc w:val="center"/>
              <w:rPr>
                <w:sz w:val="24"/>
              </w:rPr>
            </w:pPr>
            <w:r>
              <w:rPr>
                <w:sz w:val="24"/>
              </w:rPr>
              <w:t>4</w:t>
            </w:r>
          </w:p>
        </w:tc>
      </w:tr>
      <w:tr w:rsidR="00C26B36" w14:paraId="17FE7D59" w14:textId="77777777" w:rsidTr="00F5255D">
        <w:trPr>
          <w:trHeight w:val="2207"/>
        </w:trPr>
        <w:tc>
          <w:tcPr>
            <w:tcW w:w="2533" w:type="dxa"/>
            <w:tcBorders>
              <w:left w:val="nil"/>
            </w:tcBorders>
            <w:shd w:val="clear" w:color="auto" w:fill="DEEAF6"/>
          </w:tcPr>
          <w:p w14:paraId="211DB0FA" w14:textId="77777777" w:rsidR="00C26B36" w:rsidRDefault="009031B0">
            <w:pPr>
              <w:pStyle w:val="TableParagraph"/>
              <w:spacing w:line="275" w:lineRule="exact"/>
              <w:ind w:left="122"/>
              <w:rPr>
                <w:b/>
                <w:sz w:val="24"/>
              </w:rPr>
            </w:pPr>
            <w:r>
              <w:rPr>
                <w:b/>
                <w:sz w:val="24"/>
              </w:rPr>
              <w:t>Perdas</w:t>
            </w:r>
            <w:r>
              <w:rPr>
                <w:b/>
                <w:spacing w:val="-2"/>
                <w:sz w:val="24"/>
              </w:rPr>
              <w:t xml:space="preserve"> </w:t>
            </w:r>
            <w:r>
              <w:rPr>
                <w:b/>
                <w:sz w:val="24"/>
              </w:rPr>
              <w:t>médias</w:t>
            </w:r>
          </w:p>
        </w:tc>
        <w:tc>
          <w:tcPr>
            <w:tcW w:w="5872" w:type="dxa"/>
            <w:shd w:val="clear" w:color="auto" w:fill="DEEAF6"/>
          </w:tcPr>
          <w:p w14:paraId="0B1B39C5" w14:textId="77777777" w:rsidR="00C26B36" w:rsidRDefault="009031B0" w:rsidP="001806CB">
            <w:pPr>
              <w:pStyle w:val="TableParagraph"/>
              <w:numPr>
                <w:ilvl w:val="0"/>
                <w:numId w:val="7"/>
              </w:numPr>
              <w:tabs>
                <w:tab w:val="left" w:pos="247"/>
              </w:tabs>
              <w:ind w:right="550" w:firstLine="0"/>
              <w:rPr>
                <w:sz w:val="24"/>
              </w:rPr>
            </w:pPr>
            <w:r>
              <w:rPr>
                <w:sz w:val="24"/>
              </w:rPr>
              <w:t>Impactos</w:t>
            </w:r>
            <w:r>
              <w:rPr>
                <w:spacing w:val="-3"/>
                <w:sz w:val="24"/>
              </w:rPr>
              <w:t xml:space="preserve"> </w:t>
            </w:r>
            <w:r>
              <w:rPr>
                <w:sz w:val="24"/>
              </w:rPr>
              <w:t>financeiros</w:t>
            </w:r>
            <w:r>
              <w:rPr>
                <w:spacing w:val="-2"/>
                <w:sz w:val="24"/>
              </w:rPr>
              <w:t xml:space="preserve"> </w:t>
            </w:r>
            <w:r>
              <w:rPr>
                <w:sz w:val="24"/>
              </w:rPr>
              <w:t>diretos</w:t>
            </w:r>
            <w:r>
              <w:rPr>
                <w:spacing w:val="-2"/>
                <w:sz w:val="24"/>
              </w:rPr>
              <w:t xml:space="preserve"> </w:t>
            </w:r>
            <w:r>
              <w:rPr>
                <w:sz w:val="24"/>
              </w:rPr>
              <w:t>de</w:t>
            </w:r>
            <w:r>
              <w:rPr>
                <w:spacing w:val="-2"/>
                <w:sz w:val="24"/>
              </w:rPr>
              <w:t xml:space="preserve"> </w:t>
            </w:r>
            <w:r>
              <w:rPr>
                <w:sz w:val="24"/>
              </w:rPr>
              <w:t>até</w:t>
            </w:r>
            <w:r>
              <w:rPr>
                <w:spacing w:val="-2"/>
                <w:sz w:val="24"/>
              </w:rPr>
              <w:t xml:space="preserve"> </w:t>
            </w:r>
            <w:r>
              <w:rPr>
                <w:sz w:val="24"/>
              </w:rPr>
              <w:t>75%</w:t>
            </w:r>
            <w:r>
              <w:rPr>
                <w:spacing w:val="-3"/>
                <w:sz w:val="24"/>
              </w:rPr>
              <w:t xml:space="preserve"> </w:t>
            </w:r>
            <w:r>
              <w:rPr>
                <w:sz w:val="24"/>
              </w:rPr>
              <w:t>do</w:t>
            </w:r>
            <w:r>
              <w:rPr>
                <w:spacing w:val="-2"/>
                <w:sz w:val="24"/>
              </w:rPr>
              <w:t xml:space="preserve"> </w:t>
            </w:r>
            <w:r>
              <w:rPr>
                <w:sz w:val="24"/>
              </w:rPr>
              <w:t>PM</w:t>
            </w:r>
            <w:r>
              <w:rPr>
                <w:spacing w:val="-2"/>
                <w:sz w:val="24"/>
              </w:rPr>
              <w:t xml:space="preserve"> </w:t>
            </w:r>
            <w:r>
              <w:rPr>
                <w:sz w:val="24"/>
              </w:rPr>
              <w:t>até</w:t>
            </w:r>
            <w:r>
              <w:rPr>
                <w:spacing w:val="-3"/>
                <w:sz w:val="24"/>
              </w:rPr>
              <w:t xml:space="preserve"> </w:t>
            </w:r>
            <w:r>
              <w:rPr>
                <w:sz w:val="24"/>
              </w:rPr>
              <w:t>o</w:t>
            </w:r>
            <w:r>
              <w:rPr>
                <w:spacing w:val="-57"/>
                <w:sz w:val="24"/>
              </w:rPr>
              <w:t xml:space="preserve"> </w:t>
            </w:r>
            <w:r>
              <w:rPr>
                <w:sz w:val="24"/>
              </w:rPr>
              <w:t>PM;</w:t>
            </w:r>
          </w:p>
          <w:p w14:paraId="2E83F0F7" w14:textId="77777777" w:rsidR="00C26B36" w:rsidRDefault="009031B0" w:rsidP="001806CB">
            <w:pPr>
              <w:pStyle w:val="TableParagraph"/>
              <w:numPr>
                <w:ilvl w:val="0"/>
                <w:numId w:val="7"/>
              </w:numPr>
              <w:tabs>
                <w:tab w:val="left" w:pos="245"/>
              </w:tabs>
              <w:ind w:right="644" w:firstLine="0"/>
              <w:rPr>
                <w:sz w:val="24"/>
              </w:rPr>
            </w:pPr>
            <w:r>
              <w:rPr>
                <w:sz w:val="24"/>
              </w:rPr>
              <w:t>Necessidade</w:t>
            </w:r>
            <w:r>
              <w:rPr>
                <w:spacing w:val="-4"/>
                <w:sz w:val="24"/>
              </w:rPr>
              <w:t xml:space="preserve"> </w:t>
            </w:r>
            <w:r>
              <w:rPr>
                <w:sz w:val="24"/>
              </w:rPr>
              <w:t>de contingências</w:t>
            </w:r>
            <w:r>
              <w:rPr>
                <w:spacing w:val="-3"/>
                <w:sz w:val="24"/>
              </w:rPr>
              <w:t xml:space="preserve"> </w:t>
            </w:r>
            <w:r>
              <w:rPr>
                <w:sz w:val="24"/>
              </w:rPr>
              <w:t>de</w:t>
            </w:r>
            <w:r>
              <w:rPr>
                <w:spacing w:val="-4"/>
                <w:sz w:val="24"/>
              </w:rPr>
              <w:t xml:space="preserve"> </w:t>
            </w:r>
            <w:r>
              <w:rPr>
                <w:sz w:val="24"/>
              </w:rPr>
              <w:t>1,00%</w:t>
            </w:r>
            <w:r>
              <w:rPr>
                <w:spacing w:val="-3"/>
                <w:sz w:val="24"/>
              </w:rPr>
              <w:t xml:space="preserve"> </w:t>
            </w:r>
            <w:r>
              <w:rPr>
                <w:sz w:val="24"/>
              </w:rPr>
              <w:t>a</w:t>
            </w:r>
            <w:r>
              <w:rPr>
                <w:spacing w:val="-4"/>
                <w:sz w:val="24"/>
              </w:rPr>
              <w:t xml:space="preserve"> </w:t>
            </w:r>
            <w:r>
              <w:rPr>
                <w:sz w:val="24"/>
              </w:rPr>
              <w:t>4,99%</w:t>
            </w:r>
            <w:r>
              <w:rPr>
                <w:spacing w:val="-1"/>
                <w:sz w:val="24"/>
              </w:rPr>
              <w:t xml:space="preserve"> </w:t>
            </w:r>
            <w:r>
              <w:rPr>
                <w:sz w:val="24"/>
              </w:rPr>
              <w:t>do</w:t>
            </w:r>
            <w:r>
              <w:rPr>
                <w:spacing w:val="-57"/>
                <w:sz w:val="24"/>
              </w:rPr>
              <w:t xml:space="preserve"> </w:t>
            </w:r>
            <w:r>
              <w:rPr>
                <w:sz w:val="24"/>
              </w:rPr>
              <w:t>faturamento;</w:t>
            </w:r>
          </w:p>
          <w:p w14:paraId="16C008A1" w14:textId="77777777" w:rsidR="00C26B36" w:rsidRDefault="009031B0" w:rsidP="001806CB">
            <w:pPr>
              <w:pStyle w:val="TableParagraph"/>
              <w:numPr>
                <w:ilvl w:val="0"/>
                <w:numId w:val="7"/>
              </w:numPr>
              <w:tabs>
                <w:tab w:val="left" w:pos="245"/>
              </w:tabs>
              <w:ind w:left="244" w:hanging="140"/>
              <w:rPr>
                <w:sz w:val="24"/>
              </w:rPr>
            </w:pPr>
            <w:r>
              <w:rPr>
                <w:sz w:val="24"/>
              </w:rPr>
              <w:t>Riscos</w:t>
            </w:r>
            <w:r>
              <w:rPr>
                <w:spacing w:val="-2"/>
                <w:sz w:val="24"/>
              </w:rPr>
              <w:t xml:space="preserve"> </w:t>
            </w:r>
            <w:r>
              <w:rPr>
                <w:sz w:val="24"/>
              </w:rPr>
              <w:t>leves</w:t>
            </w:r>
            <w:r>
              <w:rPr>
                <w:spacing w:val="-1"/>
                <w:sz w:val="24"/>
              </w:rPr>
              <w:t xml:space="preserve"> </w:t>
            </w:r>
            <w:r>
              <w:rPr>
                <w:sz w:val="24"/>
              </w:rPr>
              <w:t>operacionais</w:t>
            </w:r>
            <w:r>
              <w:rPr>
                <w:spacing w:val="-1"/>
                <w:sz w:val="24"/>
              </w:rPr>
              <w:t xml:space="preserve"> </w:t>
            </w:r>
            <w:r>
              <w:rPr>
                <w:sz w:val="24"/>
              </w:rPr>
              <w:t>ligados</w:t>
            </w:r>
            <w:r>
              <w:rPr>
                <w:spacing w:val="-1"/>
                <w:sz w:val="24"/>
              </w:rPr>
              <w:t xml:space="preserve"> </w:t>
            </w:r>
            <w:r>
              <w:rPr>
                <w:sz w:val="24"/>
              </w:rPr>
              <w:t>à</w:t>
            </w:r>
            <w:r>
              <w:rPr>
                <w:spacing w:val="-3"/>
                <w:sz w:val="24"/>
              </w:rPr>
              <w:t xml:space="preserve"> </w:t>
            </w:r>
            <w:r>
              <w:rPr>
                <w:sz w:val="24"/>
              </w:rPr>
              <w:t>prestação</w:t>
            </w:r>
            <w:r>
              <w:rPr>
                <w:spacing w:val="-1"/>
                <w:sz w:val="24"/>
              </w:rPr>
              <w:t xml:space="preserve"> </w:t>
            </w:r>
            <w:r>
              <w:rPr>
                <w:sz w:val="24"/>
              </w:rPr>
              <w:t>do</w:t>
            </w:r>
            <w:r>
              <w:rPr>
                <w:spacing w:val="1"/>
                <w:sz w:val="24"/>
              </w:rPr>
              <w:t xml:space="preserve"> </w:t>
            </w:r>
            <w:r>
              <w:rPr>
                <w:sz w:val="24"/>
              </w:rPr>
              <w:t>serviço;</w:t>
            </w:r>
          </w:p>
          <w:p w14:paraId="6017B43F" w14:textId="77777777" w:rsidR="00C26B36" w:rsidRDefault="009031B0" w:rsidP="001806CB">
            <w:pPr>
              <w:pStyle w:val="TableParagraph"/>
              <w:numPr>
                <w:ilvl w:val="0"/>
                <w:numId w:val="7"/>
              </w:numPr>
              <w:tabs>
                <w:tab w:val="left" w:pos="245"/>
              </w:tabs>
              <w:ind w:left="244" w:hanging="140"/>
              <w:rPr>
                <w:sz w:val="24"/>
              </w:rPr>
            </w:pPr>
            <w:r>
              <w:rPr>
                <w:sz w:val="24"/>
              </w:rPr>
              <w:t>Riscos</w:t>
            </w:r>
            <w:r>
              <w:rPr>
                <w:spacing w:val="-1"/>
                <w:sz w:val="24"/>
              </w:rPr>
              <w:t xml:space="preserve"> </w:t>
            </w:r>
            <w:r>
              <w:rPr>
                <w:sz w:val="24"/>
              </w:rPr>
              <w:t>gerenciais.</w:t>
            </w:r>
          </w:p>
          <w:p w14:paraId="086AB1BA" w14:textId="77777777" w:rsidR="00C26B36" w:rsidRDefault="009031B0" w:rsidP="001806CB">
            <w:pPr>
              <w:pStyle w:val="TableParagraph"/>
              <w:numPr>
                <w:ilvl w:val="0"/>
                <w:numId w:val="7"/>
              </w:numPr>
              <w:tabs>
                <w:tab w:val="left" w:pos="245"/>
              </w:tabs>
              <w:ind w:left="244" w:hanging="140"/>
              <w:rPr>
                <w:sz w:val="24"/>
              </w:rPr>
            </w:pPr>
            <w:r>
              <w:rPr>
                <w:sz w:val="24"/>
              </w:rPr>
              <w:t>Riscos</w:t>
            </w:r>
            <w:r>
              <w:rPr>
                <w:spacing w:val="-2"/>
                <w:sz w:val="24"/>
              </w:rPr>
              <w:t xml:space="preserve"> </w:t>
            </w:r>
            <w:r>
              <w:rPr>
                <w:sz w:val="24"/>
              </w:rPr>
              <w:t>de</w:t>
            </w:r>
            <w:r>
              <w:rPr>
                <w:spacing w:val="-2"/>
                <w:sz w:val="24"/>
              </w:rPr>
              <w:t xml:space="preserve"> </w:t>
            </w:r>
            <w:r>
              <w:rPr>
                <w:sz w:val="24"/>
              </w:rPr>
              <w:t>clima</w:t>
            </w:r>
            <w:r>
              <w:rPr>
                <w:spacing w:val="-1"/>
                <w:sz w:val="24"/>
              </w:rPr>
              <w:t xml:space="preserve"> </w:t>
            </w:r>
            <w:r>
              <w:rPr>
                <w:sz w:val="24"/>
              </w:rPr>
              <w:t>organizacional</w:t>
            </w:r>
          </w:p>
          <w:p w14:paraId="0030E213" w14:textId="77777777" w:rsidR="00C26B36" w:rsidRDefault="009031B0" w:rsidP="001806CB">
            <w:pPr>
              <w:pStyle w:val="TableParagraph"/>
              <w:numPr>
                <w:ilvl w:val="0"/>
                <w:numId w:val="7"/>
              </w:numPr>
              <w:tabs>
                <w:tab w:val="left" w:pos="245"/>
              </w:tabs>
              <w:spacing w:line="257" w:lineRule="exact"/>
              <w:ind w:left="244" w:hanging="140"/>
              <w:rPr>
                <w:sz w:val="24"/>
              </w:rPr>
            </w:pPr>
            <w:r>
              <w:rPr>
                <w:sz w:val="24"/>
              </w:rPr>
              <w:t>Riscos</w:t>
            </w:r>
            <w:r>
              <w:rPr>
                <w:spacing w:val="-1"/>
                <w:sz w:val="24"/>
              </w:rPr>
              <w:t xml:space="preserve"> </w:t>
            </w:r>
            <w:r>
              <w:rPr>
                <w:sz w:val="24"/>
              </w:rPr>
              <w:t>de</w:t>
            </w:r>
            <w:r>
              <w:rPr>
                <w:spacing w:val="-2"/>
                <w:sz w:val="24"/>
              </w:rPr>
              <w:t xml:space="preserve"> </w:t>
            </w:r>
            <w:r>
              <w:rPr>
                <w:sz w:val="24"/>
              </w:rPr>
              <w:t>imagem.</w:t>
            </w:r>
          </w:p>
        </w:tc>
        <w:tc>
          <w:tcPr>
            <w:tcW w:w="685" w:type="dxa"/>
            <w:tcBorders>
              <w:right w:val="nil"/>
            </w:tcBorders>
            <w:shd w:val="clear" w:color="auto" w:fill="DEEAF6"/>
            <w:vAlign w:val="center"/>
          </w:tcPr>
          <w:p w14:paraId="6E5D9A89" w14:textId="77777777" w:rsidR="00C26B36" w:rsidRDefault="009031B0" w:rsidP="00F5255D">
            <w:pPr>
              <w:pStyle w:val="TableParagraph"/>
              <w:spacing w:line="275" w:lineRule="exact"/>
              <w:ind w:right="6"/>
              <w:jc w:val="center"/>
              <w:rPr>
                <w:sz w:val="24"/>
              </w:rPr>
            </w:pPr>
            <w:r>
              <w:rPr>
                <w:sz w:val="24"/>
              </w:rPr>
              <w:t>3</w:t>
            </w:r>
          </w:p>
        </w:tc>
      </w:tr>
      <w:tr w:rsidR="00C26B36" w14:paraId="38458907" w14:textId="77777777" w:rsidTr="00F5255D">
        <w:trPr>
          <w:trHeight w:val="1380"/>
        </w:trPr>
        <w:tc>
          <w:tcPr>
            <w:tcW w:w="2533" w:type="dxa"/>
            <w:tcBorders>
              <w:left w:val="nil"/>
            </w:tcBorders>
          </w:tcPr>
          <w:p w14:paraId="191B7FB3" w14:textId="77777777" w:rsidR="00C26B36" w:rsidRDefault="009031B0">
            <w:pPr>
              <w:pStyle w:val="TableParagraph"/>
              <w:spacing w:line="275" w:lineRule="exact"/>
              <w:ind w:left="122"/>
              <w:rPr>
                <w:b/>
                <w:sz w:val="24"/>
              </w:rPr>
            </w:pPr>
            <w:r>
              <w:rPr>
                <w:b/>
                <w:sz w:val="24"/>
              </w:rPr>
              <w:t>Perdas</w:t>
            </w:r>
            <w:r>
              <w:rPr>
                <w:b/>
                <w:spacing w:val="-2"/>
                <w:sz w:val="24"/>
              </w:rPr>
              <w:t xml:space="preserve"> </w:t>
            </w:r>
            <w:r>
              <w:rPr>
                <w:b/>
                <w:sz w:val="24"/>
              </w:rPr>
              <w:t>moderadas</w:t>
            </w:r>
          </w:p>
        </w:tc>
        <w:tc>
          <w:tcPr>
            <w:tcW w:w="5872" w:type="dxa"/>
          </w:tcPr>
          <w:p w14:paraId="4EFEAAA0" w14:textId="77777777" w:rsidR="00C26B36" w:rsidRDefault="009031B0" w:rsidP="001806CB">
            <w:pPr>
              <w:pStyle w:val="TableParagraph"/>
              <w:numPr>
                <w:ilvl w:val="0"/>
                <w:numId w:val="6"/>
              </w:numPr>
              <w:tabs>
                <w:tab w:val="left" w:pos="247"/>
              </w:tabs>
              <w:ind w:right="393" w:firstLine="0"/>
              <w:rPr>
                <w:sz w:val="24"/>
              </w:rPr>
            </w:pPr>
            <w:r>
              <w:rPr>
                <w:sz w:val="24"/>
              </w:rPr>
              <w:t>Impactos financeiros diretos de entre o nosso AMPT e</w:t>
            </w:r>
            <w:r>
              <w:rPr>
                <w:spacing w:val="-58"/>
                <w:sz w:val="24"/>
              </w:rPr>
              <w:t xml:space="preserve"> </w:t>
            </w:r>
            <w:r>
              <w:rPr>
                <w:sz w:val="24"/>
              </w:rPr>
              <w:t>75%</w:t>
            </w:r>
            <w:r>
              <w:rPr>
                <w:spacing w:val="-1"/>
                <w:sz w:val="24"/>
              </w:rPr>
              <w:t xml:space="preserve"> </w:t>
            </w:r>
            <w:r>
              <w:rPr>
                <w:sz w:val="24"/>
              </w:rPr>
              <w:t>do PM;</w:t>
            </w:r>
          </w:p>
          <w:p w14:paraId="1AE4A999" w14:textId="77777777" w:rsidR="00C26B36" w:rsidRDefault="009031B0" w:rsidP="001806CB">
            <w:pPr>
              <w:pStyle w:val="TableParagraph"/>
              <w:numPr>
                <w:ilvl w:val="0"/>
                <w:numId w:val="6"/>
              </w:numPr>
              <w:tabs>
                <w:tab w:val="left" w:pos="245"/>
              </w:tabs>
              <w:ind w:left="244" w:hanging="140"/>
              <w:rPr>
                <w:sz w:val="24"/>
              </w:rPr>
            </w:pPr>
            <w:r>
              <w:rPr>
                <w:sz w:val="24"/>
              </w:rPr>
              <w:t>Riscos</w:t>
            </w:r>
            <w:r>
              <w:rPr>
                <w:spacing w:val="-2"/>
                <w:sz w:val="24"/>
              </w:rPr>
              <w:t xml:space="preserve"> </w:t>
            </w:r>
            <w:r>
              <w:rPr>
                <w:sz w:val="24"/>
              </w:rPr>
              <w:t>leves</w:t>
            </w:r>
            <w:r>
              <w:rPr>
                <w:spacing w:val="-1"/>
                <w:sz w:val="24"/>
              </w:rPr>
              <w:t xml:space="preserve"> </w:t>
            </w:r>
            <w:r>
              <w:rPr>
                <w:sz w:val="24"/>
              </w:rPr>
              <w:t>gerenciais;</w:t>
            </w:r>
          </w:p>
          <w:p w14:paraId="514B1485" w14:textId="77777777" w:rsidR="00C26B36" w:rsidRDefault="009031B0" w:rsidP="001806CB">
            <w:pPr>
              <w:pStyle w:val="TableParagraph"/>
              <w:numPr>
                <w:ilvl w:val="0"/>
                <w:numId w:val="6"/>
              </w:numPr>
              <w:tabs>
                <w:tab w:val="left" w:pos="245"/>
              </w:tabs>
              <w:ind w:left="244" w:hanging="140"/>
              <w:rPr>
                <w:sz w:val="24"/>
              </w:rPr>
            </w:pPr>
            <w:r>
              <w:rPr>
                <w:sz w:val="24"/>
              </w:rPr>
              <w:t>Riscos</w:t>
            </w:r>
            <w:r>
              <w:rPr>
                <w:spacing w:val="-1"/>
                <w:sz w:val="24"/>
              </w:rPr>
              <w:t xml:space="preserve"> </w:t>
            </w:r>
            <w:r>
              <w:rPr>
                <w:sz w:val="24"/>
              </w:rPr>
              <w:t>leves de</w:t>
            </w:r>
            <w:r>
              <w:rPr>
                <w:spacing w:val="-2"/>
                <w:sz w:val="24"/>
              </w:rPr>
              <w:t xml:space="preserve"> </w:t>
            </w:r>
            <w:r>
              <w:rPr>
                <w:sz w:val="24"/>
              </w:rPr>
              <w:t>imagem;</w:t>
            </w:r>
          </w:p>
          <w:p w14:paraId="485F0629" w14:textId="77777777" w:rsidR="00C26B36" w:rsidRDefault="009031B0" w:rsidP="001806CB">
            <w:pPr>
              <w:pStyle w:val="TableParagraph"/>
              <w:numPr>
                <w:ilvl w:val="0"/>
                <w:numId w:val="6"/>
              </w:numPr>
              <w:tabs>
                <w:tab w:val="left" w:pos="245"/>
              </w:tabs>
              <w:spacing w:line="257" w:lineRule="exact"/>
              <w:ind w:left="244" w:hanging="140"/>
              <w:rPr>
                <w:sz w:val="24"/>
              </w:rPr>
            </w:pPr>
            <w:r>
              <w:rPr>
                <w:sz w:val="24"/>
              </w:rPr>
              <w:t>Riscos</w:t>
            </w:r>
            <w:r>
              <w:rPr>
                <w:spacing w:val="-1"/>
                <w:sz w:val="24"/>
              </w:rPr>
              <w:t xml:space="preserve"> </w:t>
            </w:r>
            <w:r>
              <w:rPr>
                <w:sz w:val="24"/>
              </w:rPr>
              <w:t>leves</w:t>
            </w:r>
            <w:r>
              <w:rPr>
                <w:spacing w:val="-1"/>
                <w:sz w:val="24"/>
              </w:rPr>
              <w:t xml:space="preserve"> </w:t>
            </w:r>
            <w:r>
              <w:rPr>
                <w:sz w:val="24"/>
              </w:rPr>
              <w:t>de</w:t>
            </w:r>
            <w:r>
              <w:rPr>
                <w:spacing w:val="-2"/>
                <w:sz w:val="24"/>
              </w:rPr>
              <w:t xml:space="preserve"> </w:t>
            </w:r>
            <w:r>
              <w:rPr>
                <w:sz w:val="24"/>
              </w:rPr>
              <w:t>clima</w:t>
            </w:r>
            <w:r>
              <w:rPr>
                <w:spacing w:val="-1"/>
                <w:sz w:val="24"/>
              </w:rPr>
              <w:t xml:space="preserve"> </w:t>
            </w:r>
            <w:r>
              <w:rPr>
                <w:sz w:val="24"/>
              </w:rPr>
              <w:t>organizacional</w:t>
            </w:r>
          </w:p>
        </w:tc>
        <w:tc>
          <w:tcPr>
            <w:tcW w:w="685" w:type="dxa"/>
            <w:tcBorders>
              <w:right w:val="nil"/>
            </w:tcBorders>
            <w:vAlign w:val="center"/>
          </w:tcPr>
          <w:p w14:paraId="007C368E" w14:textId="77777777" w:rsidR="00C26B36" w:rsidRDefault="009031B0" w:rsidP="00F5255D">
            <w:pPr>
              <w:pStyle w:val="TableParagraph"/>
              <w:spacing w:line="275" w:lineRule="exact"/>
              <w:ind w:right="6"/>
              <w:jc w:val="center"/>
              <w:rPr>
                <w:sz w:val="24"/>
              </w:rPr>
            </w:pPr>
            <w:r>
              <w:rPr>
                <w:sz w:val="24"/>
              </w:rPr>
              <w:t>2</w:t>
            </w:r>
          </w:p>
        </w:tc>
      </w:tr>
      <w:tr w:rsidR="00C26B36" w14:paraId="1E326A04" w14:textId="77777777" w:rsidTr="00F5255D">
        <w:trPr>
          <w:trHeight w:val="827"/>
        </w:trPr>
        <w:tc>
          <w:tcPr>
            <w:tcW w:w="2533" w:type="dxa"/>
            <w:tcBorders>
              <w:left w:val="nil"/>
            </w:tcBorders>
            <w:shd w:val="clear" w:color="auto" w:fill="DEEAF6"/>
          </w:tcPr>
          <w:p w14:paraId="5EA6A829" w14:textId="77777777" w:rsidR="00C26B36" w:rsidRDefault="009031B0">
            <w:pPr>
              <w:pStyle w:val="TableParagraph"/>
              <w:spacing w:line="275" w:lineRule="exact"/>
              <w:ind w:left="122"/>
              <w:rPr>
                <w:b/>
                <w:sz w:val="24"/>
              </w:rPr>
            </w:pPr>
            <w:r>
              <w:rPr>
                <w:b/>
                <w:sz w:val="24"/>
              </w:rPr>
              <w:t>Perdas</w:t>
            </w:r>
            <w:r>
              <w:rPr>
                <w:b/>
                <w:spacing w:val="-3"/>
                <w:sz w:val="24"/>
              </w:rPr>
              <w:t xml:space="preserve"> </w:t>
            </w:r>
            <w:r>
              <w:rPr>
                <w:b/>
                <w:sz w:val="24"/>
              </w:rPr>
              <w:t>pequenas</w:t>
            </w:r>
          </w:p>
        </w:tc>
        <w:tc>
          <w:tcPr>
            <w:tcW w:w="5872" w:type="dxa"/>
            <w:shd w:val="clear" w:color="auto" w:fill="DEEAF6"/>
          </w:tcPr>
          <w:p w14:paraId="3A8E114D" w14:textId="77777777" w:rsidR="00C26B36" w:rsidRDefault="009031B0" w:rsidP="001806CB">
            <w:pPr>
              <w:pStyle w:val="TableParagraph"/>
              <w:numPr>
                <w:ilvl w:val="0"/>
                <w:numId w:val="5"/>
              </w:numPr>
              <w:tabs>
                <w:tab w:val="left" w:pos="247"/>
              </w:tabs>
              <w:spacing w:line="275" w:lineRule="exact"/>
              <w:ind w:left="246"/>
              <w:rPr>
                <w:sz w:val="24"/>
              </w:rPr>
            </w:pPr>
            <w:r>
              <w:rPr>
                <w:sz w:val="24"/>
              </w:rPr>
              <w:t>Impactos</w:t>
            </w:r>
            <w:r>
              <w:rPr>
                <w:spacing w:val="-1"/>
                <w:sz w:val="24"/>
              </w:rPr>
              <w:t xml:space="preserve"> </w:t>
            </w:r>
            <w:r>
              <w:rPr>
                <w:sz w:val="24"/>
              </w:rPr>
              <w:t>financeiros</w:t>
            </w:r>
            <w:r>
              <w:rPr>
                <w:spacing w:val="-1"/>
                <w:sz w:val="24"/>
              </w:rPr>
              <w:t xml:space="preserve"> </w:t>
            </w:r>
            <w:r>
              <w:rPr>
                <w:sz w:val="24"/>
              </w:rPr>
              <w:t>diretos</w:t>
            </w:r>
            <w:r>
              <w:rPr>
                <w:spacing w:val="-1"/>
                <w:sz w:val="24"/>
              </w:rPr>
              <w:t xml:space="preserve"> </w:t>
            </w:r>
            <w:r>
              <w:rPr>
                <w:sz w:val="24"/>
              </w:rPr>
              <w:t>de</w:t>
            </w:r>
            <w:r>
              <w:rPr>
                <w:spacing w:val="-1"/>
                <w:sz w:val="24"/>
              </w:rPr>
              <w:t xml:space="preserve"> </w:t>
            </w:r>
            <w:r>
              <w:rPr>
                <w:sz w:val="24"/>
              </w:rPr>
              <w:t>até</w:t>
            </w:r>
            <w:r>
              <w:rPr>
                <w:spacing w:val="-1"/>
                <w:sz w:val="24"/>
              </w:rPr>
              <w:t xml:space="preserve"> </w:t>
            </w:r>
            <w:r>
              <w:rPr>
                <w:sz w:val="24"/>
              </w:rPr>
              <w:t>o</w:t>
            </w:r>
            <w:r>
              <w:rPr>
                <w:spacing w:val="-1"/>
                <w:sz w:val="24"/>
              </w:rPr>
              <w:t xml:space="preserve"> </w:t>
            </w:r>
            <w:r>
              <w:rPr>
                <w:sz w:val="24"/>
              </w:rPr>
              <w:t>nosso</w:t>
            </w:r>
            <w:r>
              <w:rPr>
                <w:spacing w:val="-1"/>
                <w:sz w:val="24"/>
              </w:rPr>
              <w:t xml:space="preserve"> </w:t>
            </w:r>
            <w:r>
              <w:rPr>
                <w:sz w:val="24"/>
              </w:rPr>
              <w:t>AMPT;</w:t>
            </w:r>
          </w:p>
          <w:p w14:paraId="773A79BB" w14:textId="77777777" w:rsidR="00C26B36" w:rsidRDefault="009031B0" w:rsidP="001806CB">
            <w:pPr>
              <w:pStyle w:val="TableParagraph"/>
              <w:numPr>
                <w:ilvl w:val="0"/>
                <w:numId w:val="5"/>
              </w:numPr>
              <w:tabs>
                <w:tab w:val="left" w:pos="245"/>
              </w:tabs>
              <w:spacing w:line="270" w:lineRule="atLeast"/>
              <w:ind w:right="138" w:firstLine="0"/>
              <w:rPr>
                <w:sz w:val="24"/>
              </w:rPr>
            </w:pPr>
            <w:r>
              <w:rPr>
                <w:sz w:val="24"/>
              </w:rPr>
              <w:t>Falhas</w:t>
            </w:r>
            <w:r>
              <w:rPr>
                <w:spacing w:val="-3"/>
                <w:sz w:val="24"/>
              </w:rPr>
              <w:t xml:space="preserve"> </w:t>
            </w:r>
            <w:r>
              <w:rPr>
                <w:sz w:val="24"/>
              </w:rPr>
              <w:t>técnicas</w:t>
            </w:r>
            <w:r>
              <w:rPr>
                <w:spacing w:val="-3"/>
                <w:sz w:val="24"/>
              </w:rPr>
              <w:t xml:space="preserve"> </w:t>
            </w:r>
            <w:r>
              <w:rPr>
                <w:sz w:val="24"/>
              </w:rPr>
              <w:t>e/ou</w:t>
            </w:r>
            <w:r>
              <w:rPr>
                <w:spacing w:val="-2"/>
                <w:sz w:val="24"/>
              </w:rPr>
              <w:t xml:space="preserve"> </w:t>
            </w:r>
            <w:r>
              <w:rPr>
                <w:sz w:val="24"/>
              </w:rPr>
              <w:t>humanas</w:t>
            </w:r>
            <w:r>
              <w:rPr>
                <w:spacing w:val="-3"/>
                <w:sz w:val="24"/>
              </w:rPr>
              <w:t xml:space="preserve"> </w:t>
            </w:r>
            <w:r>
              <w:rPr>
                <w:sz w:val="24"/>
              </w:rPr>
              <w:t>em</w:t>
            </w:r>
            <w:r>
              <w:rPr>
                <w:spacing w:val="-2"/>
                <w:sz w:val="24"/>
              </w:rPr>
              <w:t xml:space="preserve"> </w:t>
            </w:r>
            <w:r>
              <w:rPr>
                <w:sz w:val="24"/>
              </w:rPr>
              <w:t>procedimentos</w:t>
            </w:r>
            <w:r>
              <w:rPr>
                <w:spacing w:val="-3"/>
                <w:sz w:val="24"/>
              </w:rPr>
              <w:t xml:space="preserve"> </w:t>
            </w:r>
            <w:r>
              <w:rPr>
                <w:sz w:val="24"/>
              </w:rPr>
              <w:t>que</w:t>
            </w:r>
            <w:r>
              <w:rPr>
                <w:spacing w:val="-3"/>
                <w:sz w:val="24"/>
              </w:rPr>
              <w:t xml:space="preserve"> </w:t>
            </w:r>
            <w:r>
              <w:rPr>
                <w:sz w:val="24"/>
              </w:rPr>
              <w:t>não</w:t>
            </w:r>
            <w:r>
              <w:rPr>
                <w:spacing w:val="-57"/>
                <w:sz w:val="24"/>
              </w:rPr>
              <w:t xml:space="preserve"> </w:t>
            </w:r>
            <w:r>
              <w:rPr>
                <w:sz w:val="24"/>
              </w:rPr>
              <w:t>irão</w:t>
            </w:r>
            <w:r>
              <w:rPr>
                <w:spacing w:val="-1"/>
                <w:sz w:val="24"/>
              </w:rPr>
              <w:t xml:space="preserve"> </w:t>
            </w:r>
            <w:r>
              <w:rPr>
                <w:sz w:val="24"/>
              </w:rPr>
              <w:t>impactar</w:t>
            </w:r>
            <w:r>
              <w:rPr>
                <w:spacing w:val="-1"/>
                <w:sz w:val="24"/>
              </w:rPr>
              <w:t xml:space="preserve"> </w:t>
            </w:r>
            <w:r>
              <w:rPr>
                <w:sz w:val="24"/>
              </w:rPr>
              <w:t>diretamente</w:t>
            </w:r>
            <w:r>
              <w:rPr>
                <w:spacing w:val="-1"/>
                <w:sz w:val="24"/>
              </w:rPr>
              <w:t xml:space="preserve"> </w:t>
            </w:r>
            <w:r>
              <w:rPr>
                <w:sz w:val="24"/>
              </w:rPr>
              <w:t>a</w:t>
            </w:r>
            <w:r>
              <w:rPr>
                <w:spacing w:val="-1"/>
                <w:sz w:val="24"/>
              </w:rPr>
              <w:t xml:space="preserve"> </w:t>
            </w:r>
            <w:r>
              <w:rPr>
                <w:sz w:val="24"/>
              </w:rPr>
              <w:t>qualidade</w:t>
            </w:r>
            <w:r>
              <w:rPr>
                <w:spacing w:val="-1"/>
                <w:sz w:val="24"/>
              </w:rPr>
              <w:t xml:space="preserve"> </w:t>
            </w:r>
            <w:r>
              <w:rPr>
                <w:sz w:val="24"/>
              </w:rPr>
              <w:t>dos</w:t>
            </w:r>
            <w:r>
              <w:rPr>
                <w:spacing w:val="-1"/>
                <w:sz w:val="24"/>
              </w:rPr>
              <w:t xml:space="preserve"> </w:t>
            </w:r>
            <w:r>
              <w:rPr>
                <w:sz w:val="24"/>
              </w:rPr>
              <w:t>dados.</w:t>
            </w:r>
          </w:p>
        </w:tc>
        <w:tc>
          <w:tcPr>
            <w:tcW w:w="685" w:type="dxa"/>
            <w:tcBorders>
              <w:right w:val="nil"/>
            </w:tcBorders>
            <w:shd w:val="clear" w:color="auto" w:fill="DEEAF6"/>
            <w:vAlign w:val="center"/>
          </w:tcPr>
          <w:p w14:paraId="195CF512" w14:textId="77777777" w:rsidR="00C26B36" w:rsidRDefault="009031B0" w:rsidP="00F5255D">
            <w:pPr>
              <w:pStyle w:val="TableParagraph"/>
              <w:spacing w:line="275" w:lineRule="exact"/>
              <w:ind w:right="6"/>
              <w:jc w:val="center"/>
              <w:rPr>
                <w:sz w:val="24"/>
              </w:rPr>
            </w:pPr>
            <w:r>
              <w:rPr>
                <w:sz w:val="24"/>
              </w:rPr>
              <w:t>1</w:t>
            </w:r>
          </w:p>
        </w:tc>
      </w:tr>
    </w:tbl>
    <w:p w14:paraId="0F19D0F5" w14:textId="77777777" w:rsidR="00C26B36" w:rsidRDefault="00C26B36">
      <w:pPr>
        <w:pStyle w:val="Corpodetexto"/>
        <w:rPr>
          <w:rFonts w:ascii="Calibri Light"/>
          <w:sz w:val="20"/>
        </w:rPr>
      </w:pPr>
    </w:p>
    <w:p w14:paraId="6C71EEA3" w14:textId="77777777" w:rsidR="00C26B36" w:rsidRDefault="00C26B36">
      <w:pPr>
        <w:pStyle w:val="Corpodetexto"/>
        <w:spacing w:before="5"/>
        <w:rPr>
          <w:rFonts w:ascii="Calibri Light"/>
          <w:sz w:val="16"/>
        </w:rPr>
      </w:pPr>
    </w:p>
    <w:p w14:paraId="69DCE6C9" w14:textId="77777777" w:rsidR="00C26B36" w:rsidRDefault="009031B0" w:rsidP="001806CB">
      <w:pPr>
        <w:pStyle w:val="PargrafodaLista"/>
        <w:numPr>
          <w:ilvl w:val="0"/>
          <w:numId w:val="11"/>
        </w:numPr>
        <w:tabs>
          <w:tab w:val="left" w:pos="1764"/>
        </w:tabs>
        <w:spacing w:before="45"/>
        <w:ind w:hanging="361"/>
        <w:rPr>
          <w:rFonts w:ascii="Calibri Light" w:hAnsi="Calibri Light"/>
          <w:sz w:val="28"/>
        </w:rPr>
      </w:pPr>
      <w:r>
        <w:rPr>
          <w:rFonts w:ascii="Calibri Light" w:hAnsi="Calibri Light"/>
          <w:color w:val="5B9BD4"/>
          <w:sz w:val="28"/>
        </w:rPr>
        <w:t>Endereçamento</w:t>
      </w:r>
    </w:p>
    <w:p w14:paraId="5A8EABB9" w14:textId="77777777" w:rsidR="00C26B36" w:rsidRDefault="00C26B36">
      <w:pPr>
        <w:pStyle w:val="Corpodetexto"/>
        <w:spacing w:before="10"/>
        <w:rPr>
          <w:rFonts w:ascii="Calibri Light"/>
          <w:sz w:val="21"/>
        </w:rPr>
      </w:pPr>
    </w:p>
    <w:p w14:paraId="2E5EB7F7" w14:textId="77777777" w:rsidR="00C26B36" w:rsidRDefault="009031B0" w:rsidP="001806CB">
      <w:pPr>
        <w:pStyle w:val="PargrafodaLista"/>
        <w:numPr>
          <w:ilvl w:val="3"/>
          <w:numId w:val="10"/>
        </w:numPr>
        <w:tabs>
          <w:tab w:val="left" w:pos="1686"/>
          <w:tab w:val="left" w:pos="1687"/>
        </w:tabs>
        <w:rPr>
          <w:rFonts w:ascii="Symbol" w:hAnsi="Symbol"/>
          <w:b/>
          <w:color w:val="212121"/>
          <w:sz w:val="24"/>
        </w:rPr>
      </w:pPr>
      <w:r>
        <w:rPr>
          <w:b/>
          <w:color w:val="212121"/>
          <w:sz w:val="24"/>
        </w:rPr>
        <w:t>Mês</w:t>
      </w:r>
    </w:p>
    <w:p w14:paraId="02C45DD2" w14:textId="77777777" w:rsidR="00C26B36" w:rsidRDefault="009031B0">
      <w:pPr>
        <w:pStyle w:val="Corpodetexto"/>
        <w:spacing w:before="138"/>
        <w:ind w:left="1686"/>
      </w:pPr>
      <w:r>
        <w:rPr>
          <w:color w:val="212121"/>
        </w:rPr>
        <w:t>Indica</w:t>
      </w:r>
      <w:r>
        <w:rPr>
          <w:color w:val="212121"/>
          <w:spacing w:val="-2"/>
        </w:rPr>
        <w:t xml:space="preserve"> </w:t>
      </w:r>
      <w:r>
        <w:rPr>
          <w:color w:val="212121"/>
        </w:rPr>
        <w:t>em</w:t>
      </w:r>
      <w:r>
        <w:rPr>
          <w:color w:val="212121"/>
          <w:spacing w:val="-1"/>
        </w:rPr>
        <w:t xml:space="preserve"> </w:t>
      </w:r>
      <w:r>
        <w:rPr>
          <w:color w:val="212121"/>
        </w:rPr>
        <w:t>qual</w:t>
      </w:r>
      <w:r>
        <w:rPr>
          <w:color w:val="212121"/>
          <w:spacing w:val="-3"/>
        </w:rPr>
        <w:t xml:space="preserve"> </w:t>
      </w:r>
      <w:r>
        <w:rPr>
          <w:color w:val="212121"/>
        </w:rPr>
        <w:t>mês</w:t>
      </w:r>
      <w:r>
        <w:rPr>
          <w:color w:val="212121"/>
          <w:spacing w:val="-2"/>
        </w:rPr>
        <w:t xml:space="preserve"> </w:t>
      </w:r>
      <w:r>
        <w:rPr>
          <w:color w:val="212121"/>
        </w:rPr>
        <w:t>a</w:t>
      </w:r>
      <w:r>
        <w:rPr>
          <w:color w:val="212121"/>
          <w:spacing w:val="-1"/>
        </w:rPr>
        <w:t xml:space="preserve"> </w:t>
      </w:r>
      <w:r>
        <w:rPr>
          <w:color w:val="212121"/>
        </w:rPr>
        <w:t>situação</w:t>
      </w:r>
      <w:r>
        <w:rPr>
          <w:color w:val="212121"/>
          <w:spacing w:val="-2"/>
        </w:rPr>
        <w:t xml:space="preserve"> </w:t>
      </w:r>
      <w:r>
        <w:rPr>
          <w:color w:val="212121"/>
        </w:rPr>
        <w:t>foi identificada.</w:t>
      </w:r>
    </w:p>
    <w:p w14:paraId="424FE1A9" w14:textId="77777777" w:rsidR="00C26B36" w:rsidRDefault="009031B0" w:rsidP="001806CB">
      <w:pPr>
        <w:pStyle w:val="PargrafodaLista"/>
        <w:numPr>
          <w:ilvl w:val="3"/>
          <w:numId w:val="10"/>
        </w:numPr>
        <w:tabs>
          <w:tab w:val="left" w:pos="1686"/>
          <w:tab w:val="left" w:pos="1687"/>
        </w:tabs>
        <w:spacing w:before="196"/>
        <w:rPr>
          <w:rFonts w:ascii="Symbol" w:hAnsi="Symbol"/>
          <w:b/>
          <w:color w:val="212121"/>
          <w:sz w:val="24"/>
        </w:rPr>
      </w:pPr>
      <w:r>
        <w:rPr>
          <w:b/>
          <w:color w:val="212121"/>
          <w:sz w:val="24"/>
        </w:rPr>
        <w:t>Página</w:t>
      </w:r>
    </w:p>
    <w:p w14:paraId="0D90D5DC" w14:textId="77777777" w:rsidR="00C26B36" w:rsidRDefault="009031B0">
      <w:pPr>
        <w:spacing w:before="136"/>
        <w:ind w:left="1686"/>
      </w:pPr>
      <w:r>
        <w:rPr>
          <w:color w:val="212121"/>
        </w:rPr>
        <w:t>Indica</w:t>
      </w:r>
      <w:r>
        <w:rPr>
          <w:color w:val="212121"/>
          <w:spacing w:val="-2"/>
        </w:rPr>
        <w:t xml:space="preserve"> </w:t>
      </w:r>
      <w:r>
        <w:rPr>
          <w:color w:val="212121"/>
        </w:rPr>
        <w:t>em qual</w:t>
      </w:r>
      <w:r>
        <w:rPr>
          <w:color w:val="212121"/>
          <w:spacing w:val="-3"/>
        </w:rPr>
        <w:t xml:space="preserve"> </w:t>
      </w:r>
      <w:r>
        <w:rPr>
          <w:color w:val="212121"/>
        </w:rPr>
        <w:t>página</w:t>
      </w:r>
      <w:r>
        <w:rPr>
          <w:color w:val="212121"/>
          <w:spacing w:val="-2"/>
        </w:rPr>
        <w:t xml:space="preserve"> </w:t>
      </w:r>
      <w:r>
        <w:rPr>
          <w:color w:val="212121"/>
        </w:rPr>
        <w:t>do</w:t>
      </w:r>
      <w:r>
        <w:rPr>
          <w:color w:val="212121"/>
          <w:spacing w:val="1"/>
        </w:rPr>
        <w:t xml:space="preserve"> </w:t>
      </w:r>
      <w:r>
        <w:rPr>
          <w:b/>
          <w:color w:val="212121"/>
          <w:sz w:val="24"/>
        </w:rPr>
        <w:t>Demonstrativo</w:t>
      </w:r>
      <w:r>
        <w:rPr>
          <w:b/>
          <w:color w:val="212121"/>
          <w:spacing w:val="-1"/>
          <w:sz w:val="24"/>
        </w:rPr>
        <w:t xml:space="preserve"> </w:t>
      </w:r>
      <w:r>
        <w:rPr>
          <w:b/>
          <w:color w:val="212121"/>
          <w:sz w:val="24"/>
        </w:rPr>
        <w:t>Financeiro</w:t>
      </w:r>
      <w:r>
        <w:rPr>
          <w:b/>
          <w:color w:val="212121"/>
          <w:spacing w:val="-6"/>
          <w:sz w:val="24"/>
        </w:rPr>
        <w:t xml:space="preserve"> </w:t>
      </w:r>
      <w:r>
        <w:rPr>
          <w:color w:val="212121"/>
        </w:rPr>
        <w:t>o</w:t>
      </w:r>
      <w:r>
        <w:rPr>
          <w:color w:val="212121"/>
          <w:spacing w:val="-1"/>
        </w:rPr>
        <w:t xml:space="preserve"> </w:t>
      </w:r>
      <w:r>
        <w:rPr>
          <w:color w:val="212121"/>
        </w:rPr>
        <w:t>ponto</w:t>
      </w:r>
      <w:r>
        <w:rPr>
          <w:color w:val="212121"/>
          <w:spacing w:val="-1"/>
        </w:rPr>
        <w:t xml:space="preserve"> </w:t>
      </w:r>
      <w:r>
        <w:rPr>
          <w:color w:val="212121"/>
        </w:rPr>
        <w:t>foi</w:t>
      </w:r>
      <w:r>
        <w:rPr>
          <w:color w:val="212121"/>
          <w:spacing w:val="-1"/>
        </w:rPr>
        <w:t xml:space="preserve"> </w:t>
      </w:r>
      <w:r>
        <w:rPr>
          <w:color w:val="212121"/>
        </w:rPr>
        <w:t>identificado.</w:t>
      </w:r>
    </w:p>
    <w:p w14:paraId="08690BA7" w14:textId="77777777" w:rsidR="00C26B36" w:rsidRDefault="009031B0" w:rsidP="001806CB">
      <w:pPr>
        <w:pStyle w:val="PargrafodaLista"/>
        <w:numPr>
          <w:ilvl w:val="3"/>
          <w:numId w:val="10"/>
        </w:numPr>
        <w:tabs>
          <w:tab w:val="left" w:pos="1686"/>
          <w:tab w:val="left" w:pos="1687"/>
        </w:tabs>
        <w:spacing w:before="209"/>
        <w:rPr>
          <w:rFonts w:ascii="Symbol" w:hAnsi="Symbol"/>
          <w:b/>
          <w:color w:val="212121"/>
          <w:sz w:val="24"/>
        </w:rPr>
      </w:pPr>
      <w:r>
        <w:rPr>
          <w:b/>
          <w:color w:val="212121"/>
          <w:sz w:val="24"/>
        </w:rPr>
        <w:t>Impacto</w:t>
      </w:r>
      <w:r>
        <w:rPr>
          <w:b/>
          <w:color w:val="212121"/>
          <w:spacing w:val="-2"/>
          <w:sz w:val="24"/>
        </w:rPr>
        <w:t xml:space="preserve"> </w:t>
      </w:r>
      <w:r>
        <w:rPr>
          <w:b/>
          <w:color w:val="212121"/>
          <w:sz w:val="24"/>
        </w:rPr>
        <w:t>financeiro</w:t>
      </w:r>
      <w:r>
        <w:rPr>
          <w:b/>
          <w:color w:val="212121"/>
          <w:spacing w:val="-2"/>
          <w:sz w:val="24"/>
        </w:rPr>
        <w:t xml:space="preserve"> </w:t>
      </w:r>
      <w:r>
        <w:rPr>
          <w:b/>
          <w:color w:val="212121"/>
          <w:sz w:val="24"/>
        </w:rPr>
        <w:t>estimado</w:t>
      </w:r>
      <w:r>
        <w:rPr>
          <w:b/>
          <w:color w:val="212121"/>
          <w:spacing w:val="-2"/>
          <w:sz w:val="24"/>
        </w:rPr>
        <w:t xml:space="preserve"> </w:t>
      </w:r>
      <w:r>
        <w:rPr>
          <w:b/>
          <w:color w:val="212121"/>
          <w:sz w:val="24"/>
        </w:rPr>
        <w:t>individual:</w:t>
      </w:r>
    </w:p>
    <w:p w14:paraId="40F0B805" w14:textId="77777777" w:rsidR="00C26B36" w:rsidRDefault="009031B0">
      <w:pPr>
        <w:pStyle w:val="Corpodetexto"/>
        <w:spacing w:before="138" w:line="360" w:lineRule="auto"/>
        <w:ind w:left="1686" w:right="1564"/>
        <w:jc w:val="both"/>
      </w:pPr>
      <w:r>
        <w:rPr>
          <w:color w:val="212121"/>
        </w:rPr>
        <w:t>Determina</w:t>
      </w:r>
      <w:r>
        <w:rPr>
          <w:color w:val="212121"/>
          <w:spacing w:val="1"/>
        </w:rPr>
        <w:t xml:space="preserve"> </w:t>
      </w:r>
      <w:r>
        <w:rPr>
          <w:color w:val="212121"/>
        </w:rPr>
        <w:t>o(s)</w:t>
      </w:r>
      <w:r>
        <w:rPr>
          <w:color w:val="212121"/>
          <w:spacing w:val="1"/>
        </w:rPr>
        <w:t xml:space="preserve"> </w:t>
      </w:r>
      <w:r>
        <w:rPr>
          <w:color w:val="212121"/>
        </w:rPr>
        <w:t>impacto(s)</w:t>
      </w:r>
      <w:r>
        <w:rPr>
          <w:color w:val="212121"/>
          <w:spacing w:val="1"/>
        </w:rPr>
        <w:t xml:space="preserve"> </w:t>
      </w:r>
      <w:r>
        <w:rPr>
          <w:color w:val="212121"/>
        </w:rPr>
        <w:t>financeiro(s)</w:t>
      </w:r>
      <w:r>
        <w:rPr>
          <w:color w:val="212121"/>
          <w:spacing w:val="1"/>
        </w:rPr>
        <w:t xml:space="preserve"> </w:t>
      </w:r>
      <w:r>
        <w:rPr>
          <w:color w:val="212121"/>
        </w:rPr>
        <w:t>estimado(s)</w:t>
      </w:r>
      <w:r>
        <w:rPr>
          <w:color w:val="212121"/>
          <w:spacing w:val="1"/>
        </w:rPr>
        <w:t xml:space="preserve"> </w:t>
      </w:r>
      <w:r>
        <w:rPr>
          <w:color w:val="212121"/>
        </w:rPr>
        <w:t>relacionado(s)</w:t>
      </w:r>
      <w:r>
        <w:rPr>
          <w:color w:val="212121"/>
          <w:spacing w:val="1"/>
        </w:rPr>
        <w:t xml:space="preserve"> </w:t>
      </w:r>
      <w:r>
        <w:rPr>
          <w:color w:val="212121"/>
        </w:rPr>
        <w:t>com</w:t>
      </w:r>
      <w:r>
        <w:rPr>
          <w:color w:val="212121"/>
          <w:spacing w:val="1"/>
        </w:rPr>
        <w:t xml:space="preserve"> </w:t>
      </w:r>
      <w:r>
        <w:rPr>
          <w:color w:val="212121"/>
        </w:rPr>
        <w:t>a</w:t>
      </w:r>
      <w:r>
        <w:rPr>
          <w:color w:val="212121"/>
          <w:spacing w:val="1"/>
        </w:rPr>
        <w:t xml:space="preserve"> </w:t>
      </w:r>
      <w:r>
        <w:rPr>
          <w:color w:val="212121"/>
        </w:rPr>
        <w:t>situação</w:t>
      </w:r>
      <w:r>
        <w:rPr>
          <w:color w:val="212121"/>
          <w:spacing w:val="1"/>
        </w:rPr>
        <w:t xml:space="preserve"> </w:t>
      </w:r>
      <w:r>
        <w:rPr>
          <w:color w:val="212121"/>
        </w:rPr>
        <w:t>identificada,</w:t>
      </w:r>
      <w:r>
        <w:rPr>
          <w:color w:val="212121"/>
          <w:spacing w:val="-3"/>
        </w:rPr>
        <w:t xml:space="preserve"> </w:t>
      </w:r>
      <w:r>
        <w:rPr>
          <w:color w:val="212121"/>
        </w:rPr>
        <w:t>se</w:t>
      </w:r>
      <w:r>
        <w:rPr>
          <w:color w:val="212121"/>
          <w:spacing w:val="-2"/>
        </w:rPr>
        <w:t xml:space="preserve"> </w:t>
      </w:r>
      <w:r>
        <w:rPr>
          <w:color w:val="212121"/>
        </w:rPr>
        <w:t>aplicável.</w:t>
      </w:r>
    </w:p>
    <w:p w14:paraId="6DD0740D" w14:textId="77777777" w:rsidR="00C26B36" w:rsidRDefault="009031B0" w:rsidP="001806CB">
      <w:pPr>
        <w:pStyle w:val="PargrafodaLista"/>
        <w:numPr>
          <w:ilvl w:val="3"/>
          <w:numId w:val="10"/>
        </w:numPr>
        <w:tabs>
          <w:tab w:val="left" w:pos="1687"/>
        </w:tabs>
        <w:spacing w:before="67"/>
        <w:jc w:val="both"/>
        <w:rPr>
          <w:rFonts w:ascii="Symbol" w:hAnsi="Symbol"/>
          <w:b/>
          <w:color w:val="212121"/>
        </w:rPr>
      </w:pPr>
      <w:r>
        <w:rPr>
          <w:b/>
          <w:color w:val="212121"/>
          <w:sz w:val="24"/>
        </w:rPr>
        <w:t>Plano</w:t>
      </w:r>
      <w:r>
        <w:rPr>
          <w:b/>
          <w:color w:val="212121"/>
          <w:spacing w:val="-2"/>
          <w:sz w:val="24"/>
        </w:rPr>
        <w:t xml:space="preserve"> </w:t>
      </w:r>
      <w:r>
        <w:rPr>
          <w:b/>
          <w:color w:val="212121"/>
          <w:sz w:val="24"/>
        </w:rPr>
        <w:t>de</w:t>
      </w:r>
      <w:r>
        <w:rPr>
          <w:b/>
          <w:color w:val="212121"/>
          <w:spacing w:val="-2"/>
          <w:sz w:val="24"/>
        </w:rPr>
        <w:t xml:space="preserve"> </w:t>
      </w:r>
      <w:r>
        <w:rPr>
          <w:b/>
          <w:color w:val="212121"/>
          <w:sz w:val="24"/>
        </w:rPr>
        <w:t>ação</w:t>
      </w:r>
      <w:r>
        <w:rPr>
          <w:b/>
          <w:color w:val="212121"/>
          <w:spacing w:val="-1"/>
          <w:sz w:val="24"/>
        </w:rPr>
        <w:t xml:space="preserve"> </w:t>
      </w:r>
      <w:r>
        <w:rPr>
          <w:b/>
          <w:color w:val="212121"/>
          <w:sz w:val="24"/>
        </w:rPr>
        <w:t>da</w:t>
      </w:r>
      <w:r>
        <w:rPr>
          <w:b/>
          <w:color w:val="212121"/>
          <w:spacing w:val="-1"/>
          <w:sz w:val="24"/>
        </w:rPr>
        <w:t xml:space="preserve"> </w:t>
      </w:r>
      <w:r>
        <w:rPr>
          <w:b/>
          <w:color w:val="212121"/>
          <w:sz w:val="24"/>
        </w:rPr>
        <w:t>Administração:</w:t>
      </w:r>
    </w:p>
    <w:p w14:paraId="71010790" w14:textId="7BA9525A" w:rsidR="00C26B36" w:rsidRDefault="009031B0">
      <w:pPr>
        <w:spacing w:before="137" w:line="362" w:lineRule="auto"/>
        <w:ind w:left="1686" w:right="1555"/>
        <w:jc w:val="both"/>
      </w:pPr>
      <w:r>
        <w:rPr>
          <w:color w:val="212121"/>
        </w:rPr>
        <w:t xml:space="preserve">Ações definidas pela </w:t>
      </w:r>
      <w:r>
        <w:rPr>
          <w:b/>
          <w:color w:val="212121"/>
          <w:sz w:val="24"/>
        </w:rPr>
        <w:t xml:space="preserve">Administração </w:t>
      </w:r>
      <w:r>
        <w:rPr>
          <w:color w:val="212121"/>
        </w:rPr>
        <w:t xml:space="preserve">do </w:t>
      </w:r>
      <w:r w:rsidR="00736EBA">
        <w:rPr>
          <w:b/>
          <w:color w:val="212121"/>
          <w:sz w:val="24"/>
        </w:rPr>
        <w:t xml:space="preserve">Condomínio </w:t>
      </w:r>
      <w:r w:rsidR="00572DC8">
        <w:rPr>
          <w:b/>
          <w:i/>
          <w:iCs/>
          <w:color w:val="212121"/>
          <w:sz w:val="24"/>
        </w:rPr>
        <w:t>[Nome do Condomínio]</w:t>
      </w:r>
      <w:r>
        <w:rPr>
          <w:b/>
          <w:color w:val="212121"/>
          <w:sz w:val="24"/>
        </w:rPr>
        <w:t xml:space="preserve"> </w:t>
      </w:r>
      <w:r>
        <w:rPr>
          <w:color w:val="212121"/>
        </w:rPr>
        <w:t>para mitigação</w:t>
      </w:r>
      <w:r>
        <w:rPr>
          <w:color w:val="212121"/>
          <w:spacing w:val="1"/>
        </w:rPr>
        <w:t xml:space="preserve"> </w:t>
      </w:r>
      <w:r>
        <w:rPr>
          <w:color w:val="212121"/>
        </w:rPr>
        <w:t>dos</w:t>
      </w:r>
      <w:r>
        <w:rPr>
          <w:color w:val="212121"/>
          <w:spacing w:val="-4"/>
        </w:rPr>
        <w:t xml:space="preserve"> </w:t>
      </w:r>
      <w:r>
        <w:rPr>
          <w:color w:val="212121"/>
        </w:rPr>
        <w:t>riscos</w:t>
      </w:r>
      <w:r>
        <w:rPr>
          <w:color w:val="212121"/>
          <w:spacing w:val="-5"/>
        </w:rPr>
        <w:t xml:space="preserve"> </w:t>
      </w:r>
      <w:r>
        <w:rPr>
          <w:color w:val="212121"/>
        </w:rPr>
        <w:t>potenciais</w:t>
      </w:r>
      <w:r>
        <w:rPr>
          <w:color w:val="212121"/>
          <w:spacing w:val="-4"/>
        </w:rPr>
        <w:t xml:space="preserve"> </w:t>
      </w:r>
      <w:r>
        <w:rPr>
          <w:color w:val="212121"/>
        </w:rPr>
        <w:t>e</w:t>
      </w:r>
      <w:r>
        <w:rPr>
          <w:color w:val="212121"/>
          <w:spacing w:val="-8"/>
        </w:rPr>
        <w:t xml:space="preserve"> </w:t>
      </w:r>
      <w:r>
        <w:rPr>
          <w:color w:val="212121"/>
        </w:rPr>
        <w:t>melhoria</w:t>
      </w:r>
      <w:r>
        <w:rPr>
          <w:color w:val="212121"/>
          <w:spacing w:val="-6"/>
        </w:rPr>
        <w:t xml:space="preserve"> </w:t>
      </w:r>
      <w:r>
        <w:rPr>
          <w:color w:val="212121"/>
        </w:rPr>
        <w:t>da</w:t>
      </w:r>
      <w:r>
        <w:rPr>
          <w:color w:val="212121"/>
          <w:spacing w:val="-7"/>
        </w:rPr>
        <w:t xml:space="preserve"> </w:t>
      </w:r>
      <w:r>
        <w:rPr>
          <w:color w:val="212121"/>
        </w:rPr>
        <w:t>estrutura</w:t>
      </w:r>
      <w:r>
        <w:rPr>
          <w:color w:val="212121"/>
          <w:spacing w:val="-3"/>
        </w:rPr>
        <w:t xml:space="preserve"> </w:t>
      </w:r>
      <w:r>
        <w:rPr>
          <w:color w:val="212121"/>
        </w:rPr>
        <w:t>de</w:t>
      </w:r>
      <w:r>
        <w:rPr>
          <w:color w:val="212121"/>
          <w:spacing w:val="-3"/>
        </w:rPr>
        <w:t xml:space="preserve"> </w:t>
      </w:r>
      <w:r>
        <w:rPr>
          <w:color w:val="212121"/>
        </w:rPr>
        <w:t>controles,</w:t>
      </w:r>
      <w:r>
        <w:rPr>
          <w:color w:val="212121"/>
          <w:spacing w:val="-4"/>
        </w:rPr>
        <w:t xml:space="preserve"> </w:t>
      </w:r>
      <w:r>
        <w:rPr>
          <w:color w:val="212121"/>
        </w:rPr>
        <w:t>bem</w:t>
      </w:r>
      <w:r>
        <w:rPr>
          <w:color w:val="212121"/>
          <w:spacing w:val="-5"/>
        </w:rPr>
        <w:t xml:space="preserve"> </w:t>
      </w:r>
      <w:r>
        <w:rPr>
          <w:color w:val="212121"/>
        </w:rPr>
        <w:t>como</w:t>
      </w:r>
      <w:r>
        <w:rPr>
          <w:color w:val="212121"/>
          <w:spacing w:val="-5"/>
        </w:rPr>
        <w:t xml:space="preserve"> </w:t>
      </w:r>
      <w:r>
        <w:rPr>
          <w:color w:val="212121"/>
        </w:rPr>
        <w:t>a</w:t>
      </w:r>
      <w:r>
        <w:rPr>
          <w:color w:val="212121"/>
          <w:spacing w:val="-6"/>
        </w:rPr>
        <w:t xml:space="preserve"> </w:t>
      </w:r>
      <w:r>
        <w:rPr>
          <w:color w:val="212121"/>
        </w:rPr>
        <w:t>definição</w:t>
      </w:r>
      <w:r>
        <w:rPr>
          <w:color w:val="212121"/>
          <w:spacing w:val="-4"/>
        </w:rPr>
        <w:t xml:space="preserve"> </w:t>
      </w:r>
      <w:r>
        <w:rPr>
          <w:color w:val="212121"/>
        </w:rPr>
        <w:t>de</w:t>
      </w:r>
      <w:r>
        <w:rPr>
          <w:color w:val="212121"/>
          <w:spacing w:val="-9"/>
        </w:rPr>
        <w:t xml:space="preserve"> </w:t>
      </w:r>
      <w:r>
        <w:rPr>
          <w:color w:val="212121"/>
        </w:rPr>
        <w:t>prazos</w:t>
      </w:r>
      <w:r>
        <w:rPr>
          <w:color w:val="212121"/>
          <w:spacing w:val="-3"/>
        </w:rPr>
        <w:t xml:space="preserve"> </w:t>
      </w:r>
      <w:r>
        <w:rPr>
          <w:color w:val="212121"/>
        </w:rPr>
        <w:t>e</w:t>
      </w:r>
      <w:r>
        <w:rPr>
          <w:color w:val="212121"/>
          <w:spacing w:val="-53"/>
        </w:rPr>
        <w:t xml:space="preserve"> </w:t>
      </w:r>
      <w:r>
        <w:rPr>
          <w:color w:val="212121"/>
        </w:rPr>
        <w:t>responsáveis.</w:t>
      </w:r>
    </w:p>
    <w:p w14:paraId="4F8C0E6E" w14:textId="77777777" w:rsidR="00C26B36" w:rsidRDefault="00C26B36">
      <w:pPr>
        <w:spacing w:line="362" w:lineRule="auto"/>
        <w:jc w:val="both"/>
        <w:sectPr w:rsidR="00C26B36" w:rsidSect="00EC372B">
          <w:pgSz w:w="11910" w:h="16840"/>
          <w:pgMar w:top="1460" w:right="140" w:bottom="660" w:left="440" w:header="507" w:footer="394" w:gutter="0"/>
          <w:cols w:space="720"/>
        </w:sectPr>
      </w:pPr>
    </w:p>
    <w:p w14:paraId="4B127A30" w14:textId="77777777" w:rsidR="00C26B36" w:rsidRDefault="009031B0" w:rsidP="001806CB">
      <w:pPr>
        <w:pStyle w:val="PargrafodaLista"/>
        <w:numPr>
          <w:ilvl w:val="3"/>
          <w:numId w:val="10"/>
        </w:numPr>
        <w:tabs>
          <w:tab w:val="left" w:pos="1686"/>
          <w:tab w:val="left" w:pos="1687"/>
        </w:tabs>
        <w:spacing w:before="88"/>
        <w:rPr>
          <w:rFonts w:ascii="Symbol" w:hAnsi="Symbol"/>
          <w:b/>
          <w:color w:val="212121"/>
        </w:rPr>
      </w:pPr>
      <w:r>
        <w:rPr>
          <w:b/>
          <w:color w:val="212121"/>
          <w:sz w:val="24"/>
        </w:rPr>
        <w:lastRenderedPageBreak/>
        <w:t>Prints,</w:t>
      </w:r>
      <w:r>
        <w:rPr>
          <w:b/>
          <w:color w:val="212121"/>
          <w:spacing w:val="-2"/>
          <w:sz w:val="24"/>
        </w:rPr>
        <w:t xml:space="preserve"> </w:t>
      </w:r>
      <w:r>
        <w:rPr>
          <w:b/>
          <w:color w:val="212121"/>
          <w:sz w:val="24"/>
        </w:rPr>
        <w:t>imagens</w:t>
      </w:r>
      <w:r>
        <w:rPr>
          <w:b/>
          <w:color w:val="212121"/>
          <w:spacing w:val="-1"/>
          <w:sz w:val="24"/>
        </w:rPr>
        <w:t xml:space="preserve"> </w:t>
      </w:r>
      <w:r>
        <w:rPr>
          <w:b/>
          <w:color w:val="212121"/>
          <w:sz w:val="24"/>
        </w:rPr>
        <w:t>ou</w:t>
      </w:r>
      <w:r>
        <w:rPr>
          <w:b/>
          <w:color w:val="212121"/>
          <w:spacing w:val="-2"/>
          <w:sz w:val="24"/>
        </w:rPr>
        <w:t xml:space="preserve"> </w:t>
      </w:r>
      <w:r>
        <w:rPr>
          <w:b/>
          <w:color w:val="212121"/>
          <w:sz w:val="24"/>
        </w:rPr>
        <w:t>outras</w:t>
      </w:r>
      <w:r>
        <w:rPr>
          <w:b/>
          <w:color w:val="212121"/>
          <w:spacing w:val="-1"/>
          <w:sz w:val="24"/>
        </w:rPr>
        <w:t xml:space="preserve"> </w:t>
      </w:r>
      <w:r>
        <w:rPr>
          <w:b/>
          <w:color w:val="212121"/>
          <w:sz w:val="24"/>
        </w:rPr>
        <w:t>evidências</w:t>
      </w:r>
      <w:r>
        <w:rPr>
          <w:b/>
          <w:color w:val="212121"/>
          <w:spacing w:val="-2"/>
          <w:sz w:val="24"/>
        </w:rPr>
        <w:t xml:space="preserve"> </w:t>
      </w:r>
      <w:r>
        <w:rPr>
          <w:b/>
          <w:color w:val="212121"/>
          <w:sz w:val="24"/>
        </w:rPr>
        <w:t>de</w:t>
      </w:r>
      <w:r>
        <w:rPr>
          <w:b/>
          <w:color w:val="212121"/>
          <w:spacing w:val="-2"/>
          <w:sz w:val="24"/>
        </w:rPr>
        <w:t xml:space="preserve"> </w:t>
      </w:r>
      <w:r>
        <w:rPr>
          <w:b/>
          <w:color w:val="212121"/>
          <w:sz w:val="24"/>
        </w:rPr>
        <w:t>endereçamento:</w:t>
      </w:r>
    </w:p>
    <w:p w14:paraId="1EE65051" w14:textId="77777777" w:rsidR="00C26B36" w:rsidRDefault="009031B0">
      <w:pPr>
        <w:pStyle w:val="Corpodetexto"/>
        <w:spacing w:before="138" w:line="360" w:lineRule="auto"/>
        <w:ind w:left="1686" w:right="1477"/>
      </w:pPr>
      <w:r>
        <w:rPr>
          <w:color w:val="212121"/>
        </w:rPr>
        <w:t>Imagens,</w:t>
      </w:r>
      <w:r>
        <w:rPr>
          <w:color w:val="212121"/>
          <w:spacing w:val="-6"/>
        </w:rPr>
        <w:t xml:space="preserve"> </w:t>
      </w:r>
      <w:r>
        <w:rPr>
          <w:color w:val="212121"/>
        </w:rPr>
        <w:t>prints</w:t>
      </w:r>
      <w:r>
        <w:rPr>
          <w:color w:val="212121"/>
          <w:spacing w:val="-4"/>
        </w:rPr>
        <w:t xml:space="preserve"> </w:t>
      </w:r>
      <w:r>
        <w:rPr>
          <w:color w:val="212121"/>
        </w:rPr>
        <w:t>de</w:t>
      </w:r>
      <w:r>
        <w:rPr>
          <w:color w:val="212121"/>
          <w:spacing w:val="-4"/>
        </w:rPr>
        <w:t xml:space="preserve"> </w:t>
      </w:r>
      <w:r>
        <w:rPr>
          <w:color w:val="212121"/>
        </w:rPr>
        <w:t>contratos,</w:t>
      </w:r>
      <w:r>
        <w:rPr>
          <w:color w:val="212121"/>
          <w:spacing w:val="-4"/>
        </w:rPr>
        <w:t xml:space="preserve"> </w:t>
      </w:r>
      <w:r>
        <w:rPr>
          <w:color w:val="212121"/>
        </w:rPr>
        <w:t>extratos,</w:t>
      </w:r>
      <w:r>
        <w:rPr>
          <w:color w:val="212121"/>
          <w:spacing w:val="-7"/>
        </w:rPr>
        <w:t xml:space="preserve"> </w:t>
      </w:r>
      <w:r>
        <w:rPr>
          <w:color w:val="212121"/>
        </w:rPr>
        <w:t>NF’s</w:t>
      </w:r>
      <w:r>
        <w:rPr>
          <w:color w:val="212121"/>
          <w:spacing w:val="-6"/>
        </w:rPr>
        <w:t xml:space="preserve"> </w:t>
      </w:r>
      <w:r>
        <w:rPr>
          <w:color w:val="212121"/>
        </w:rPr>
        <w:t>ou</w:t>
      </w:r>
      <w:r>
        <w:rPr>
          <w:color w:val="212121"/>
          <w:spacing w:val="-5"/>
        </w:rPr>
        <w:t xml:space="preserve"> </w:t>
      </w:r>
      <w:r>
        <w:rPr>
          <w:color w:val="212121"/>
        </w:rPr>
        <w:t>outras</w:t>
      </w:r>
      <w:r>
        <w:rPr>
          <w:color w:val="212121"/>
          <w:spacing w:val="-4"/>
        </w:rPr>
        <w:t xml:space="preserve"> </w:t>
      </w:r>
      <w:r>
        <w:rPr>
          <w:color w:val="212121"/>
        </w:rPr>
        <w:t>evidências</w:t>
      </w:r>
      <w:r>
        <w:rPr>
          <w:color w:val="212121"/>
          <w:spacing w:val="-4"/>
        </w:rPr>
        <w:t xml:space="preserve"> </w:t>
      </w:r>
      <w:r>
        <w:rPr>
          <w:color w:val="212121"/>
        </w:rPr>
        <w:t>que</w:t>
      </w:r>
      <w:r>
        <w:rPr>
          <w:color w:val="212121"/>
          <w:spacing w:val="-4"/>
        </w:rPr>
        <w:t xml:space="preserve"> </w:t>
      </w:r>
      <w:r>
        <w:rPr>
          <w:color w:val="212121"/>
        </w:rPr>
        <w:t>deem</w:t>
      </w:r>
      <w:r>
        <w:rPr>
          <w:color w:val="212121"/>
          <w:spacing w:val="-6"/>
        </w:rPr>
        <w:t xml:space="preserve"> </w:t>
      </w:r>
      <w:r>
        <w:rPr>
          <w:color w:val="212121"/>
        </w:rPr>
        <w:t>suporte</w:t>
      </w:r>
      <w:r>
        <w:rPr>
          <w:color w:val="212121"/>
          <w:spacing w:val="-7"/>
        </w:rPr>
        <w:t xml:space="preserve"> </w:t>
      </w:r>
      <w:r>
        <w:rPr>
          <w:color w:val="212121"/>
        </w:rPr>
        <w:t>ao</w:t>
      </w:r>
      <w:r>
        <w:rPr>
          <w:color w:val="212121"/>
          <w:spacing w:val="-4"/>
        </w:rPr>
        <w:t xml:space="preserve"> </w:t>
      </w:r>
      <w:r>
        <w:rPr>
          <w:color w:val="212121"/>
        </w:rPr>
        <w:t>ponto</w:t>
      </w:r>
      <w:r>
        <w:rPr>
          <w:color w:val="212121"/>
          <w:spacing w:val="-52"/>
        </w:rPr>
        <w:t xml:space="preserve"> </w:t>
      </w:r>
      <w:r>
        <w:rPr>
          <w:color w:val="212121"/>
        </w:rPr>
        <w:t>levantado.</w:t>
      </w:r>
    </w:p>
    <w:p w14:paraId="04A3F4D8" w14:textId="77777777" w:rsidR="00C26B36" w:rsidRDefault="00C26B36">
      <w:pPr>
        <w:pStyle w:val="Corpodetexto"/>
        <w:spacing w:before="11"/>
        <w:rPr>
          <w:sz w:val="32"/>
        </w:rPr>
      </w:pPr>
    </w:p>
    <w:p w14:paraId="20F4A58A" w14:textId="77777777" w:rsidR="00C26B36" w:rsidRDefault="009031B0">
      <w:pPr>
        <w:ind w:left="1686"/>
        <w:rPr>
          <w:b/>
        </w:rPr>
      </w:pPr>
      <w:r>
        <w:rPr>
          <w:b/>
          <w:color w:val="212121"/>
        </w:rPr>
        <w:t>O</w:t>
      </w:r>
      <w:r>
        <w:rPr>
          <w:b/>
          <w:color w:val="212121"/>
          <w:spacing w:val="1"/>
        </w:rPr>
        <w:t xml:space="preserve"> </w:t>
      </w:r>
      <w:r>
        <w:rPr>
          <w:b/>
          <w:color w:val="212121"/>
        </w:rPr>
        <w:t>quadro</w:t>
      </w:r>
      <w:r>
        <w:rPr>
          <w:b/>
          <w:color w:val="212121"/>
          <w:spacing w:val="-3"/>
        </w:rPr>
        <w:t xml:space="preserve"> </w:t>
      </w:r>
      <w:r>
        <w:rPr>
          <w:b/>
          <w:color w:val="212121"/>
        </w:rPr>
        <w:t>a seguir</w:t>
      </w:r>
      <w:r>
        <w:rPr>
          <w:b/>
          <w:color w:val="212121"/>
          <w:spacing w:val="-2"/>
        </w:rPr>
        <w:t xml:space="preserve"> </w:t>
      </w:r>
      <w:r>
        <w:rPr>
          <w:b/>
          <w:color w:val="212121"/>
        </w:rPr>
        <w:t>sintetiza o modelo</w:t>
      </w:r>
      <w:r>
        <w:rPr>
          <w:b/>
          <w:color w:val="212121"/>
          <w:spacing w:val="-4"/>
        </w:rPr>
        <w:t xml:space="preserve"> </w:t>
      </w:r>
      <w:r>
        <w:rPr>
          <w:b/>
          <w:color w:val="212121"/>
        </w:rPr>
        <w:t>adotado:</w:t>
      </w:r>
    </w:p>
    <w:p w14:paraId="647F52E8" w14:textId="77777777" w:rsidR="00C26B36" w:rsidRDefault="00C26B36">
      <w:pPr>
        <w:pStyle w:val="Corpodetexto"/>
        <w:spacing w:before="5"/>
        <w:rPr>
          <w:b/>
          <w:sz w:val="28"/>
        </w:rPr>
      </w:pPr>
    </w:p>
    <w:tbl>
      <w:tblPr>
        <w:tblStyle w:val="TableNormal"/>
        <w:tblW w:w="0" w:type="auto"/>
        <w:tblInd w:w="1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5"/>
        <w:gridCol w:w="5830"/>
      </w:tblGrid>
      <w:tr w:rsidR="00C26B36" w14:paraId="38F8F975" w14:textId="77777777">
        <w:trPr>
          <w:trHeight w:val="354"/>
        </w:trPr>
        <w:tc>
          <w:tcPr>
            <w:tcW w:w="1385" w:type="dxa"/>
            <w:tcBorders>
              <w:bottom w:val="single" w:sz="8" w:space="0" w:color="000000"/>
              <w:right w:val="single" w:sz="8" w:space="0" w:color="000000"/>
            </w:tcBorders>
          </w:tcPr>
          <w:p w14:paraId="039C7BD5" w14:textId="77777777" w:rsidR="00C26B36" w:rsidRDefault="009031B0">
            <w:pPr>
              <w:pStyle w:val="TableParagraph"/>
              <w:spacing w:before="74"/>
              <w:ind w:left="350" w:right="340"/>
              <w:jc w:val="center"/>
              <w:rPr>
                <w:b/>
                <w:sz w:val="18"/>
              </w:rPr>
            </w:pPr>
            <w:r>
              <w:rPr>
                <w:b/>
                <w:sz w:val="18"/>
              </w:rPr>
              <w:t>Impacto</w:t>
            </w:r>
          </w:p>
        </w:tc>
        <w:tc>
          <w:tcPr>
            <w:tcW w:w="5830" w:type="dxa"/>
            <w:tcBorders>
              <w:left w:val="single" w:sz="8" w:space="0" w:color="000000"/>
              <w:bottom w:val="single" w:sz="8" w:space="0" w:color="000000"/>
            </w:tcBorders>
          </w:tcPr>
          <w:p w14:paraId="25473CEC" w14:textId="77777777" w:rsidR="00C26B36" w:rsidRDefault="009031B0">
            <w:pPr>
              <w:pStyle w:val="TableParagraph"/>
              <w:spacing w:before="74"/>
              <w:ind w:left="2103" w:right="2096"/>
              <w:jc w:val="center"/>
              <w:rPr>
                <w:b/>
                <w:sz w:val="18"/>
              </w:rPr>
            </w:pPr>
            <w:r>
              <w:rPr>
                <w:b/>
                <w:sz w:val="18"/>
              </w:rPr>
              <w:t>Impacto</w:t>
            </w:r>
            <w:r>
              <w:rPr>
                <w:b/>
                <w:spacing w:val="-2"/>
                <w:sz w:val="18"/>
              </w:rPr>
              <w:t xml:space="preserve"> </w:t>
            </w:r>
            <w:r>
              <w:rPr>
                <w:b/>
                <w:sz w:val="18"/>
              </w:rPr>
              <w:t>no</w:t>
            </w:r>
            <w:r>
              <w:rPr>
                <w:b/>
                <w:spacing w:val="-2"/>
                <w:sz w:val="18"/>
              </w:rPr>
              <w:t xml:space="preserve"> </w:t>
            </w:r>
            <w:r>
              <w:rPr>
                <w:b/>
                <w:sz w:val="18"/>
              </w:rPr>
              <w:t>processo</w:t>
            </w:r>
          </w:p>
        </w:tc>
      </w:tr>
      <w:tr w:rsidR="00C26B36" w14:paraId="16BFDA1A" w14:textId="77777777">
        <w:trPr>
          <w:trHeight w:val="975"/>
        </w:trPr>
        <w:tc>
          <w:tcPr>
            <w:tcW w:w="1385" w:type="dxa"/>
            <w:tcBorders>
              <w:top w:val="single" w:sz="8" w:space="0" w:color="000000"/>
              <w:bottom w:val="single" w:sz="8" w:space="0" w:color="000000"/>
              <w:right w:val="single" w:sz="8" w:space="0" w:color="000000"/>
            </w:tcBorders>
          </w:tcPr>
          <w:p w14:paraId="4286E189" w14:textId="77777777" w:rsidR="00C26B36" w:rsidRDefault="009031B0">
            <w:pPr>
              <w:pStyle w:val="TableParagraph"/>
              <w:spacing w:before="74"/>
              <w:ind w:left="10"/>
              <w:jc w:val="center"/>
              <w:rPr>
                <w:sz w:val="72"/>
              </w:rPr>
            </w:pPr>
            <w:r>
              <w:rPr>
                <w:color w:val="339966"/>
                <w:sz w:val="72"/>
              </w:rPr>
              <w:t>●</w:t>
            </w:r>
          </w:p>
        </w:tc>
        <w:tc>
          <w:tcPr>
            <w:tcW w:w="5830" w:type="dxa"/>
            <w:tcBorders>
              <w:top w:val="single" w:sz="8" w:space="0" w:color="000000"/>
              <w:left w:val="single" w:sz="8" w:space="0" w:color="000000"/>
              <w:bottom w:val="single" w:sz="8" w:space="0" w:color="000000"/>
            </w:tcBorders>
          </w:tcPr>
          <w:p w14:paraId="4B870B0D" w14:textId="77777777" w:rsidR="00C26B36" w:rsidRDefault="009031B0" w:rsidP="001806CB">
            <w:pPr>
              <w:pStyle w:val="TableParagraph"/>
              <w:numPr>
                <w:ilvl w:val="0"/>
                <w:numId w:val="4"/>
              </w:numPr>
              <w:tabs>
                <w:tab w:val="left" w:pos="351"/>
              </w:tabs>
              <w:spacing w:before="75"/>
              <w:ind w:right="315"/>
              <w:rPr>
                <w:sz w:val="18"/>
              </w:rPr>
            </w:pPr>
            <w:r>
              <w:rPr>
                <w:b/>
                <w:sz w:val="18"/>
              </w:rPr>
              <w:t>BAIXO</w:t>
            </w:r>
            <w:r>
              <w:rPr>
                <w:b/>
                <w:spacing w:val="-2"/>
                <w:sz w:val="18"/>
              </w:rPr>
              <w:t xml:space="preserve"> </w:t>
            </w:r>
            <w:r>
              <w:rPr>
                <w:b/>
                <w:sz w:val="18"/>
              </w:rPr>
              <w:t>IMPACTO</w:t>
            </w:r>
            <w:r>
              <w:rPr>
                <w:sz w:val="18"/>
              </w:rPr>
              <w:t>:</w:t>
            </w:r>
            <w:r>
              <w:rPr>
                <w:spacing w:val="-1"/>
                <w:sz w:val="18"/>
              </w:rPr>
              <w:t xml:space="preserve"> </w:t>
            </w:r>
            <w:r>
              <w:rPr>
                <w:sz w:val="18"/>
              </w:rPr>
              <w:t>Se</w:t>
            </w:r>
            <w:r>
              <w:rPr>
                <w:spacing w:val="-2"/>
                <w:sz w:val="18"/>
              </w:rPr>
              <w:t xml:space="preserve"> </w:t>
            </w:r>
            <w:r>
              <w:rPr>
                <w:sz w:val="18"/>
              </w:rPr>
              <w:t>o Grau</w:t>
            </w:r>
            <w:r>
              <w:rPr>
                <w:spacing w:val="1"/>
                <w:sz w:val="18"/>
              </w:rPr>
              <w:t xml:space="preserve"> </w:t>
            </w:r>
            <w:r>
              <w:rPr>
                <w:sz w:val="18"/>
              </w:rPr>
              <w:t>de</w:t>
            </w:r>
            <w:r>
              <w:rPr>
                <w:spacing w:val="-2"/>
                <w:sz w:val="18"/>
              </w:rPr>
              <w:t xml:space="preserve"> </w:t>
            </w:r>
            <w:r>
              <w:rPr>
                <w:sz w:val="18"/>
              </w:rPr>
              <w:t>Exposição for</w:t>
            </w:r>
            <w:r>
              <w:rPr>
                <w:spacing w:val="-3"/>
                <w:sz w:val="18"/>
              </w:rPr>
              <w:t xml:space="preserve"> </w:t>
            </w:r>
            <w:r>
              <w:rPr>
                <w:sz w:val="18"/>
              </w:rPr>
              <w:t>igual ou inferior</w:t>
            </w:r>
            <w:r>
              <w:rPr>
                <w:spacing w:val="-3"/>
                <w:sz w:val="18"/>
              </w:rPr>
              <w:t xml:space="preserve"> </w:t>
            </w:r>
            <w:r>
              <w:rPr>
                <w:sz w:val="18"/>
              </w:rPr>
              <w:t>a</w:t>
            </w:r>
            <w:r>
              <w:rPr>
                <w:spacing w:val="-2"/>
                <w:sz w:val="18"/>
              </w:rPr>
              <w:t xml:space="preserve"> </w:t>
            </w:r>
            <w:r>
              <w:rPr>
                <w:sz w:val="18"/>
              </w:rPr>
              <w:t>50</w:t>
            </w:r>
            <w:r>
              <w:rPr>
                <w:spacing w:val="-42"/>
                <w:sz w:val="18"/>
              </w:rPr>
              <w:t xml:space="preserve"> </w:t>
            </w:r>
            <w:r>
              <w:rPr>
                <w:sz w:val="18"/>
              </w:rPr>
              <w:t>pontos.</w:t>
            </w:r>
          </w:p>
        </w:tc>
      </w:tr>
      <w:tr w:rsidR="00C26B36" w14:paraId="26797CC0" w14:textId="77777777">
        <w:trPr>
          <w:trHeight w:val="1067"/>
        </w:trPr>
        <w:tc>
          <w:tcPr>
            <w:tcW w:w="1385" w:type="dxa"/>
            <w:tcBorders>
              <w:top w:val="single" w:sz="8" w:space="0" w:color="000000"/>
              <w:bottom w:val="single" w:sz="8" w:space="0" w:color="000000"/>
              <w:right w:val="single" w:sz="8" w:space="0" w:color="000000"/>
            </w:tcBorders>
          </w:tcPr>
          <w:p w14:paraId="591ECBE5" w14:textId="77777777" w:rsidR="00C26B36" w:rsidRDefault="009031B0">
            <w:pPr>
              <w:pStyle w:val="TableParagraph"/>
              <w:spacing w:before="74"/>
              <w:ind w:left="9"/>
              <w:jc w:val="center"/>
              <w:rPr>
                <w:sz w:val="80"/>
              </w:rPr>
            </w:pPr>
            <w:r>
              <w:rPr>
                <w:color w:val="FFCC00"/>
                <w:w w:val="99"/>
                <w:sz w:val="80"/>
              </w:rPr>
              <w:t>●</w:t>
            </w:r>
          </w:p>
        </w:tc>
        <w:tc>
          <w:tcPr>
            <w:tcW w:w="5830" w:type="dxa"/>
            <w:tcBorders>
              <w:top w:val="single" w:sz="8" w:space="0" w:color="000000"/>
              <w:left w:val="single" w:sz="8" w:space="0" w:color="000000"/>
              <w:bottom w:val="single" w:sz="8" w:space="0" w:color="000000"/>
            </w:tcBorders>
          </w:tcPr>
          <w:p w14:paraId="0D80EFBA" w14:textId="77777777" w:rsidR="00C26B36" w:rsidRDefault="009031B0" w:rsidP="001806CB">
            <w:pPr>
              <w:pStyle w:val="TableParagraph"/>
              <w:numPr>
                <w:ilvl w:val="0"/>
                <w:numId w:val="3"/>
              </w:numPr>
              <w:tabs>
                <w:tab w:val="left" w:pos="388"/>
                <w:tab w:val="left" w:pos="389"/>
              </w:tabs>
              <w:spacing w:before="76"/>
              <w:ind w:right="107"/>
              <w:rPr>
                <w:sz w:val="18"/>
              </w:rPr>
            </w:pPr>
            <w:r>
              <w:rPr>
                <w:b/>
                <w:sz w:val="18"/>
              </w:rPr>
              <w:t>MÉDIO</w:t>
            </w:r>
            <w:r>
              <w:rPr>
                <w:b/>
                <w:spacing w:val="-2"/>
                <w:sz w:val="18"/>
              </w:rPr>
              <w:t xml:space="preserve"> </w:t>
            </w:r>
            <w:r>
              <w:rPr>
                <w:b/>
                <w:sz w:val="18"/>
              </w:rPr>
              <w:t>IMPACTO</w:t>
            </w:r>
            <w:r>
              <w:rPr>
                <w:sz w:val="18"/>
              </w:rPr>
              <w:t>:</w:t>
            </w:r>
            <w:r>
              <w:rPr>
                <w:spacing w:val="-1"/>
                <w:sz w:val="18"/>
              </w:rPr>
              <w:t xml:space="preserve"> </w:t>
            </w:r>
            <w:r>
              <w:rPr>
                <w:sz w:val="18"/>
              </w:rPr>
              <w:t>Se</w:t>
            </w:r>
            <w:r>
              <w:rPr>
                <w:spacing w:val="-1"/>
                <w:sz w:val="18"/>
              </w:rPr>
              <w:t xml:space="preserve"> </w:t>
            </w:r>
            <w:r>
              <w:rPr>
                <w:sz w:val="18"/>
              </w:rPr>
              <w:t>o Grau de</w:t>
            </w:r>
            <w:r>
              <w:rPr>
                <w:spacing w:val="-2"/>
                <w:sz w:val="18"/>
              </w:rPr>
              <w:t xml:space="preserve"> </w:t>
            </w:r>
            <w:r>
              <w:rPr>
                <w:sz w:val="18"/>
              </w:rPr>
              <w:t>Exposição</w:t>
            </w:r>
            <w:r>
              <w:rPr>
                <w:spacing w:val="1"/>
                <w:sz w:val="18"/>
              </w:rPr>
              <w:t xml:space="preserve"> </w:t>
            </w:r>
            <w:r>
              <w:rPr>
                <w:sz w:val="18"/>
              </w:rPr>
              <w:t>for</w:t>
            </w:r>
            <w:r>
              <w:rPr>
                <w:spacing w:val="-1"/>
                <w:sz w:val="18"/>
              </w:rPr>
              <w:t xml:space="preserve"> </w:t>
            </w:r>
            <w:r>
              <w:rPr>
                <w:sz w:val="18"/>
              </w:rPr>
              <w:t>superior</w:t>
            </w:r>
            <w:r>
              <w:rPr>
                <w:spacing w:val="-3"/>
                <w:sz w:val="18"/>
              </w:rPr>
              <w:t xml:space="preserve"> </w:t>
            </w:r>
            <w:r>
              <w:rPr>
                <w:sz w:val="18"/>
              </w:rPr>
              <w:t>a</w:t>
            </w:r>
            <w:r>
              <w:rPr>
                <w:spacing w:val="-1"/>
                <w:sz w:val="18"/>
              </w:rPr>
              <w:t xml:space="preserve"> </w:t>
            </w:r>
            <w:r>
              <w:rPr>
                <w:sz w:val="18"/>
              </w:rPr>
              <w:t>50</w:t>
            </w:r>
            <w:r>
              <w:rPr>
                <w:spacing w:val="-2"/>
                <w:sz w:val="18"/>
              </w:rPr>
              <w:t xml:space="preserve"> </w:t>
            </w:r>
            <w:r>
              <w:rPr>
                <w:sz w:val="18"/>
              </w:rPr>
              <w:t>e</w:t>
            </w:r>
            <w:r>
              <w:rPr>
                <w:spacing w:val="-1"/>
                <w:sz w:val="18"/>
              </w:rPr>
              <w:t xml:space="preserve"> </w:t>
            </w:r>
            <w:r>
              <w:rPr>
                <w:sz w:val="18"/>
              </w:rPr>
              <w:t>inferior</w:t>
            </w:r>
            <w:r>
              <w:rPr>
                <w:spacing w:val="-42"/>
                <w:sz w:val="18"/>
              </w:rPr>
              <w:t xml:space="preserve"> </w:t>
            </w:r>
            <w:r>
              <w:rPr>
                <w:sz w:val="18"/>
              </w:rPr>
              <w:t>a</w:t>
            </w:r>
            <w:r>
              <w:rPr>
                <w:spacing w:val="-1"/>
                <w:sz w:val="18"/>
              </w:rPr>
              <w:t xml:space="preserve"> </w:t>
            </w:r>
            <w:r>
              <w:rPr>
                <w:sz w:val="18"/>
              </w:rPr>
              <w:t>75</w:t>
            </w:r>
            <w:r>
              <w:rPr>
                <w:spacing w:val="-1"/>
                <w:sz w:val="18"/>
              </w:rPr>
              <w:t xml:space="preserve"> </w:t>
            </w:r>
            <w:r>
              <w:rPr>
                <w:sz w:val="18"/>
              </w:rPr>
              <w:t>pontos</w:t>
            </w:r>
          </w:p>
        </w:tc>
      </w:tr>
      <w:tr w:rsidR="00C26B36" w14:paraId="017C8747" w14:textId="77777777">
        <w:trPr>
          <w:trHeight w:val="1069"/>
        </w:trPr>
        <w:tc>
          <w:tcPr>
            <w:tcW w:w="1385" w:type="dxa"/>
            <w:tcBorders>
              <w:top w:val="single" w:sz="8" w:space="0" w:color="000000"/>
              <w:right w:val="single" w:sz="8" w:space="0" w:color="000000"/>
            </w:tcBorders>
          </w:tcPr>
          <w:p w14:paraId="1DB3A4D9" w14:textId="77777777" w:rsidR="00C26B36" w:rsidRDefault="009031B0">
            <w:pPr>
              <w:pStyle w:val="TableParagraph"/>
              <w:spacing w:before="73"/>
              <w:ind w:left="9"/>
              <w:jc w:val="center"/>
              <w:rPr>
                <w:sz w:val="80"/>
              </w:rPr>
            </w:pPr>
            <w:r>
              <w:rPr>
                <w:color w:val="FF0000"/>
                <w:w w:val="99"/>
                <w:sz w:val="80"/>
              </w:rPr>
              <w:t>●</w:t>
            </w:r>
          </w:p>
        </w:tc>
        <w:tc>
          <w:tcPr>
            <w:tcW w:w="5830" w:type="dxa"/>
            <w:tcBorders>
              <w:top w:val="single" w:sz="8" w:space="0" w:color="000000"/>
              <w:left w:val="single" w:sz="8" w:space="0" w:color="000000"/>
            </w:tcBorders>
          </w:tcPr>
          <w:p w14:paraId="0FC7DD2B" w14:textId="77777777" w:rsidR="00C26B36" w:rsidRDefault="009031B0" w:rsidP="001806CB">
            <w:pPr>
              <w:pStyle w:val="TableParagraph"/>
              <w:numPr>
                <w:ilvl w:val="0"/>
                <w:numId w:val="2"/>
              </w:numPr>
              <w:tabs>
                <w:tab w:val="left" w:pos="351"/>
              </w:tabs>
              <w:spacing w:before="75"/>
              <w:ind w:right="332"/>
              <w:rPr>
                <w:sz w:val="18"/>
              </w:rPr>
            </w:pPr>
            <w:r>
              <w:rPr>
                <w:b/>
                <w:sz w:val="18"/>
              </w:rPr>
              <w:t xml:space="preserve">ALTO IMPACTO: </w:t>
            </w:r>
            <w:r>
              <w:rPr>
                <w:sz w:val="18"/>
              </w:rPr>
              <w:t>Se o Grau de Exposição for igual ou superior a 75</w:t>
            </w:r>
            <w:r>
              <w:rPr>
                <w:spacing w:val="-42"/>
                <w:sz w:val="18"/>
              </w:rPr>
              <w:t xml:space="preserve"> </w:t>
            </w:r>
            <w:r>
              <w:rPr>
                <w:sz w:val="18"/>
              </w:rPr>
              <w:t>pontos</w:t>
            </w:r>
          </w:p>
        </w:tc>
      </w:tr>
    </w:tbl>
    <w:p w14:paraId="215E5B4D" w14:textId="77777777" w:rsidR="00C26B36" w:rsidRDefault="00C26B36">
      <w:pPr>
        <w:pStyle w:val="Corpodetexto"/>
        <w:rPr>
          <w:b/>
          <w:sz w:val="24"/>
        </w:rPr>
      </w:pPr>
    </w:p>
    <w:p w14:paraId="3BE16EC4" w14:textId="77777777" w:rsidR="00C26B36" w:rsidRDefault="00C26B36">
      <w:pPr>
        <w:pStyle w:val="Corpodetexto"/>
        <w:spacing w:before="7"/>
        <w:rPr>
          <w:b/>
          <w:sz w:val="32"/>
        </w:rPr>
      </w:pPr>
    </w:p>
    <w:p w14:paraId="526339B8" w14:textId="77777777" w:rsidR="00C26B36" w:rsidRDefault="009031B0">
      <w:pPr>
        <w:pStyle w:val="Ttulo1"/>
      </w:pPr>
      <w:r>
        <w:rPr>
          <w:color w:val="5B9BD4"/>
        </w:rPr>
        <w:t>Metodologia</w:t>
      </w:r>
      <w:r>
        <w:rPr>
          <w:color w:val="5B9BD4"/>
          <w:spacing w:val="-1"/>
        </w:rPr>
        <w:t xml:space="preserve"> </w:t>
      </w:r>
      <w:r>
        <w:rPr>
          <w:color w:val="5B9BD4"/>
        </w:rPr>
        <w:t>aplicada</w:t>
      </w:r>
    </w:p>
    <w:p w14:paraId="43AA2834" w14:textId="77777777" w:rsidR="00C26B36" w:rsidRDefault="009031B0" w:rsidP="001806CB">
      <w:pPr>
        <w:pStyle w:val="Ttulo2"/>
        <w:numPr>
          <w:ilvl w:val="1"/>
          <w:numId w:val="1"/>
        </w:numPr>
        <w:tabs>
          <w:tab w:val="left" w:pos="1325"/>
        </w:tabs>
        <w:spacing w:before="156"/>
      </w:pPr>
      <w:r>
        <w:rPr>
          <w:color w:val="5B9BD4"/>
        </w:rPr>
        <w:t>Controles</w:t>
      </w:r>
    </w:p>
    <w:p w14:paraId="71D51CFE" w14:textId="27A96EC9" w:rsidR="00C26B36" w:rsidRDefault="009031B0" w:rsidP="005A6F98">
      <w:pPr>
        <w:spacing w:before="95" w:line="360" w:lineRule="auto"/>
        <w:ind w:left="1262" w:right="1560"/>
        <w:jc w:val="both"/>
        <w:rPr>
          <w:b/>
          <w:sz w:val="24"/>
        </w:rPr>
      </w:pPr>
      <w:r>
        <w:rPr>
          <w:color w:val="212121"/>
          <w:sz w:val="24"/>
        </w:rPr>
        <w:t>É</w:t>
      </w:r>
      <w:r>
        <w:rPr>
          <w:color w:val="212121"/>
          <w:spacing w:val="36"/>
          <w:sz w:val="24"/>
        </w:rPr>
        <w:t xml:space="preserve"> </w:t>
      </w:r>
      <w:r>
        <w:rPr>
          <w:color w:val="212121"/>
          <w:sz w:val="24"/>
        </w:rPr>
        <w:t>um</w:t>
      </w:r>
      <w:r>
        <w:rPr>
          <w:color w:val="212121"/>
          <w:spacing w:val="37"/>
          <w:sz w:val="24"/>
        </w:rPr>
        <w:t xml:space="preserve"> </w:t>
      </w:r>
      <w:r>
        <w:rPr>
          <w:color w:val="212121"/>
          <w:sz w:val="24"/>
        </w:rPr>
        <w:t>procedimento</w:t>
      </w:r>
      <w:r>
        <w:rPr>
          <w:color w:val="212121"/>
          <w:spacing w:val="40"/>
          <w:sz w:val="24"/>
        </w:rPr>
        <w:t xml:space="preserve"> </w:t>
      </w:r>
      <w:r>
        <w:rPr>
          <w:color w:val="212121"/>
          <w:sz w:val="24"/>
        </w:rPr>
        <w:t>realizado</w:t>
      </w:r>
      <w:r>
        <w:rPr>
          <w:color w:val="212121"/>
          <w:spacing w:val="37"/>
          <w:sz w:val="24"/>
        </w:rPr>
        <w:t xml:space="preserve"> </w:t>
      </w:r>
      <w:r>
        <w:rPr>
          <w:color w:val="212121"/>
          <w:sz w:val="24"/>
        </w:rPr>
        <w:t>pela</w:t>
      </w:r>
      <w:r>
        <w:rPr>
          <w:color w:val="212121"/>
          <w:spacing w:val="41"/>
          <w:sz w:val="24"/>
        </w:rPr>
        <w:t xml:space="preserve"> </w:t>
      </w:r>
      <w:r>
        <w:rPr>
          <w:b/>
          <w:color w:val="212121"/>
          <w:sz w:val="24"/>
        </w:rPr>
        <w:t>Vorcon</w:t>
      </w:r>
      <w:r>
        <w:rPr>
          <w:color w:val="212121"/>
          <w:sz w:val="24"/>
        </w:rPr>
        <w:t>,</w:t>
      </w:r>
      <w:r>
        <w:rPr>
          <w:color w:val="212121"/>
          <w:spacing w:val="37"/>
          <w:sz w:val="24"/>
        </w:rPr>
        <w:t xml:space="preserve"> </w:t>
      </w:r>
      <w:r>
        <w:rPr>
          <w:color w:val="212121"/>
          <w:sz w:val="24"/>
        </w:rPr>
        <w:t>onde</w:t>
      </w:r>
      <w:r>
        <w:rPr>
          <w:color w:val="212121"/>
          <w:spacing w:val="36"/>
          <w:sz w:val="24"/>
        </w:rPr>
        <w:t xml:space="preserve"> </w:t>
      </w:r>
      <w:r>
        <w:rPr>
          <w:color w:val="212121"/>
          <w:sz w:val="24"/>
        </w:rPr>
        <w:t>buscamos</w:t>
      </w:r>
      <w:r>
        <w:rPr>
          <w:color w:val="212121"/>
          <w:spacing w:val="37"/>
          <w:sz w:val="24"/>
        </w:rPr>
        <w:t xml:space="preserve"> </w:t>
      </w:r>
      <w:r>
        <w:rPr>
          <w:color w:val="212121"/>
          <w:sz w:val="24"/>
        </w:rPr>
        <w:t>validar</w:t>
      </w:r>
      <w:r>
        <w:rPr>
          <w:color w:val="212121"/>
          <w:spacing w:val="36"/>
          <w:sz w:val="24"/>
        </w:rPr>
        <w:t xml:space="preserve"> </w:t>
      </w:r>
      <w:r>
        <w:rPr>
          <w:color w:val="212121"/>
          <w:sz w:val="24"/>
        </w:rPr>
        <w:t>o</w:t>
      </w:r>
      <w:r>
        <w:rPr>
          <w:color w:val="212121"/>
          <w:spacing w:val="37"/>
          <w:sz w:val="24"/>
        </w:rPr>
        <w:t xml:space="preserve"> </w:t>
      </w:r>
      <w:r>
        <w:rPr>
          <w:color w:val="212121"/>
          <w:sz w:val="24"/>
        </w:rPr>
        <w:t>fluxograma</w:t>
      </w:r>
      <w:r>
        <w:rPr>
          <w:color w:val="212121"/>
          <w:spacing w:val="36"/>
          <w:sz w:val="24"/>
        </w:rPr>
        <w:t xml:space="preserve"> </w:t>
      </w:r>
      <w:r>
        <w:rPr>
          <w:color w:val="212121"/>
          <w:sz w:val="24"/>
        </w:rPr>
        <w:t>do</w:t>
      </w:r>
      <w:r>
        <w:rPr>
          <w:color w:val="212121"/>
          <w:spacing w:val="-57"/>
          <w:sz w:val="24"/>
        </w:rPr>
        <w:t xml:space="preserve"> </w:t>
      </w:r>
      <w:r>
        <w:rPr>
          <w:color w:val="212121"/>
          <w:sz w:val="24"/>
        </w:rPr>
        <w:t>processo</w:t>
      </w:r>
      <w:r>
        <w:rPr>
          <w:color w:val="212121"/>
          <w:spacing w:val="-1"/>
          <w:sz w:val="24"/>
        </w:rPr>
        <w:t xml:space="preserve"> </w:t>
      </w:r>
      <w:r>
        <w:rPr>
          <w:color w:val="212121"/>
          <w:sz w:val="24"/>
        </w:rPr>
        <w:t>por</w:t>
      </w:r>
      <w:r>
        <w:rPr>
          <w:color w:val="212121"/>
          <w:spacing w:val="-1"/>
          <w:sz w:val="24"/>
        </w:rPr>
        <w:t xml:space="preserve"> </w:t>
      </w:r>
      <w:r>
        <w:rPr>
          <w:color w:val="212121"/>
          <w:sz w:val="24"/>
        </w:rPr>
        <w:t>meio de</w:t>
      </w:r>
      <w:r>
        <w:rPr>
          <w:color w:val="212121"/>
          <w:spacing w:val="-2"/>
          <w:sz w:val="24"/>
        </w:rPr>
        <w:t xml:space="preserve"> </w:t>
      </w:r>
      <w:r>
        <w:rPr>
          <w:color w:val="212121"/>
          <w:sz w:val="24"/>
        </w:rPr>
        <w:t>entrevistas com</w:t>
      </w:r>
      <w:r>
        <w:rPr>
          <w:color w:val="212121"/>
          <w:spacing w:val="-1"/>
          <w:sz w:val="24"/>
        </w:rPr>
        <w:t xml:space="preserve"> </w:t>
      </w:r>
      <w:r>
        <w:rPr>
          <w:color w:val="212121"/>
          <w:sz w:val="24"/>
        </w:rPr>
        <w:t>os responsáveis</w:t>
      </w:r>
      <w:r>
        <w:rPr>
          <w:color w:val="212121"/>
          <w:spacing w:val="-1"/>
          <w:sz w:val="24"/>
        </w:rPr>
        <w:t xml:space="preserve"> </w:t>
      </w:r>
      <w:r>
        <w:rPr>
          <w:color w:val="212121"/>
          <w:sz w:val="24"/>
        </w:rPr>
        <w:t>do</w:t>
      </w:r>
      <w:r>
        <w:rPr>
          <w:color w:val="212121"/>
          <w:spacing w:val="3"/>
          <w:sz w:val="24"/>
        </w:rPr>
        <w:t xml:space="preserve"> </w:t>
      </w:r>
      <w:r w:rsidR="00736EBA">
        <w:rPr>
          <w:b/>
          <w:color w:val="212121"/>
          <w:sz w:val="24"/>
        </w:rPr>
        <w:t xml:space="preserve">Condomínio </w:t>
      </w:r>
      <w:r w:rsidR="00572DC8">
        <w:rPr>
          <w:b/>
          <w:i/>
          <w:iCs/>
          <w:color w:val="212121"/>
          <w:sz w:val="24"/>
        </w:rPr>
        <w:t>[Nome do Condomínio]</w:t>
      </w:r>
      <w:r>
        <w:rPr>
          <w:b/>
          <w:color w:val="212121"/>
          <w:sz w:val="24"/>
        </w:rPr>
        <w:t>.</w:t>
      </w:r>
    </w:p>
    <w:p w14:paraId="17C62EC4" w14:textId="77777777" w:rsidR="00C26B36" w:rsidRDefault="009031B0" w:rsidP="005A6F98">
      <w:pPr>
        <w:spacing w:before="105"/>
        <w:ind w:left="1262"/>
        <w:jc w:val="both"/>
        <w:rPr>
          <w:sz w:val="24"/>
        </w:rPr>
      </w:pPr>
      <w:r>
        <w:rPr>
          <w:color w:val="212121"/>
          <w:sz w:val="24"/>
        </w:rPr>
        <w:t>Seu</w:t>
      </w:r>
      <w:r>
        <w:rPr>
          <w:color w:val="212121"/>
          <w:spacing w:val="-1"/>
          <w:sz w:val="24"/>
        </w:rPr>
        <w:t xml:space="preserve"> </w:t>
      </w:r>
      <w:r>
        <w:rPr>
          <w:color w:val="212121"/>
          <w:sz w:val="24"/>
        </w:rPr>
        <w:t>principal</w:t>
      </w:r>
      <w:r>
        <w:rPr>
          <w:color w:val="212121"/>
          <w:spacing w:val="-1"/>
          <w:sz w:val="24"/>
        </w:rPr>
        <w:t xml:space="preserve"> </w:t>
      </w:r>
      <w:r>
        <w:rPr>
          <w:color w:val="212121"/>
          <w:sz w:val="24"/>
        </w:rPr>
        <w:t>objetivo</w:t>
      </w:r>
      <w:r>
        <w:rPr>
          <w:color w:val="212121"/>
          <w:spacing w:val="-1"/>
          <w:sz w:val="24"/>
        </w:rPr>
        <w:t xml:space="preserve"> </w:t>
      </w:r>
      <w:r>
        <w:rPr>
          <w:color w:val="212121"/>
          <w:sz w:val="24"/>
        </w:rPr>
        <w:t>é</w:t>
      </w:r>
      <w:r>
        <w:rPr>
          <w:color w:val="212121"/>
          <w:spacing w:val="-1"/>
          <w:sz w:val="24"/>
        </w:rPr>
        <w:t xml:space="preserve"> </w:t>
      </w:r>
      <w:r>
        <w:rPr>
          <w:color w:val="212121"/>
          <w:sz w:val="24"/>
        </w:rPr>
        <w:t>estabelecer</w:t>
      </w:r>
      <w:r>
        <w:rPr>
          <w:color w:val="212121"/>
          <w:spacing w:val="-1"/>
          <w:sz w:val="24"/>
        </w:rPr>
        <w:t xml:space="preserve"> </w:t>
      </w:r>
      <w:r>
        <w:rPr>
          <w:color w:val="212121"/>
          <w:sz w:val="24"/>
        </w:rPr>
        <w:t>a</w:t>
      </w:r>
      <w:r>
        <w:rPr>
          <w:color w:val="212121"/>
          <w:spacing w:val="-1"/>
          <w:sz w:val="24"/>
        </w:rPr>
        <w:t xml:space="preserve"> </w:t>
      </w:r>
      <w:r>
        <w:rPr>
          <w:color w:val="212121"/>
          <w:sz w:val="24"/>
        </w:rPr>
        <w:t>confiança</w:t>
      </w:r>
      <w:r>
        <w:rPr>
          <w:color w:val="212121"/>
          <w:spacing w:val="-2"/>
          <w:sz w:val="24"/>
        </w:rPr>
        <w:t xml:space="preserve"> </w:t>
      </w:r>
      <w:r>
        <w:rPr>
          <w:color w:val="212121"/>
          <w:sz w:val="24"/>
        </w:rPr>
        <w:t>nos</w:t>
      </w:r>
      <w:r>
        <w:rPr>
          <w:color w:val="212121"/>
          <w:spacing w:val="-1"/>
          <w:sz w:val="24"/>
        </w:rPr>
        <w:t xml:space="preserve"> </w:t>
      </w:r>
      <w:r>
        <w:rPr>
          <w:color w:val="212121"/>
          <w:sz w:val="24"/>
        </w:rPr>
        <w:t>processos</w:t>
      </w:r>
      <w:r>
        <w:rPr>
          <w:color w:val="212121"/>
          <w:spacing w:val="-1"/>
          <w:sz w:val="24"/>
        </w:rPr>
        <w:t xml:space="preserve"> </w:t>
      </w:r>
      <w:r>
        <w:rPr>
          <w:color w:val="212121"/>
          <w:sz w:val="24"/>
        </w:rPr>
        <w:t>que estão implementados.</w:t>
      </w:r>
    </w:p>
    <w:p w14:paraId="28FCDDA9" w14:textId="77777777" w:rsidR="00C26B36" w:rsidRDefault="00C26B36">
      <w:pPr>
        <w:pStyle w:val="Corpodetexto"/>
        <w:spacing w:before="7"/>
        <w:rPr>
          <w:sz w:val="27"/>
        </w:rPr>
      </w:pPr>
    </w:p>
    <w:p w14:paraId="07D068AD" w14:textId="77777777" w:rsidR="00C26B36" w:rsidRDefault="009031B0" w:rsidP="001806CB">
      <w:pPr>
        <w:pStyle w:val="Ttulo2"/>
        <w:numPr>
          <w:ilvl w:val="1"/>
          <w:numId w:val="1"/>
        </w:numPr>
        <w:tabs>
          <w:tab w:val="left" w:pos="1325"/>
        </w:tabs>
      </w:pPr>
      <w:r>
        <w:rPr>
          <w:color w:val="5B9BD4"/>
        </w:rPr>
        <w:t>Inspeção</w:t>
      </w:r>
      <w:r>
        <w:rPr>
          <w:color w:val="5B9BD4"/>
          <w:spacing w:val="-3"/>
        </w:rPr>
        <w:t xml:space="preserve"> </w:t>
      </w:r>
      <w:r>
        <w:rPr>
          <w:color w:val="5B9BD4"/>
        </w:rPr>
        <w:t>documental</w:t>
      </w:r>
    </w:p>
    <w:p w14:paraId="614C64E0" w14:textId="77777777" w:rsidR="00C26B36" w:rsidRDefault="00C26B36">
      <w:pPr>
        <w:pStyle w:val="Corpodetexto"/>
        <w:spacing w:before="11"/>
        <w:rPr>
          <w:rFonts w:ascii="Calibri Light"/>
          <w:sz w:val="38"/>
        </w:rPr>
      </w:pPr>
    </w:p>
    <w:p w14:paraId="4AC6CFC6" w14:textId="77777777" w:rsidR="00C26B36" w:rsidRPr="007512C6" w:rsidRDefault="009031B0" w:rsidP="001806CB">
      <w:pPr>
        <w:pStyle w:val="PargrafodaLista"/>
        <w:numPr>
          <w:ilvl w:val="2"/>
          <w:numId w:val="1"/>
        </w:numPr>
        <w:tabs>
          <w:tab w:val="left" w:pos="1969"/>
          <w:tab w:val="left" w:pos="1970"/>
        </w:tabs>
        <w:rPr>
          <w:rFonts w:ascii="Calibri Light"/>
          <w:sz w:val="28"/>
        </w:rPr>
      </w:pPr>
      <w:r>
        <w:rPr>
          <w:rFonts w:ascii="Calibri Light"/>
          <w:color w:val="5B9BD4"/>
          <w:sz w:val="28"/>
        </w:rPr>
        <w:t>Voucher</w:t>
      </w:r>
    </w:p>
    <w:p w14:paraId="2471712D" w14:textId="77777777" w:rsidR="007512C6" w:rsidRDefault="007512C6" w:rsidP="007512C6">
      <w:pPr>
        <w:pStyle w:val="PargrafodaLista"/>
        <w:tabs>
          <w:tab w:val="left" w:pos="1969"/>
          <w:tab w:val="left" w:pos="1970"/>
        </w:tabs>
        <w:ind w:left="1970" w:firstLine="0"/>
        <w:rPr>
          <w:rFonts w:ascii="Calibri Light"/>
          <w:sz w:val="28"/>
        </w:rPr>
      </w:pPr>
    </w:p>
    <w:p w14:paraId="481DB612" w14:textId="77777777" w:rsidR="00C26B36" w:rsidRDefault="009031B0">
      <w:pPr>
        <w:spacing w:before="27"/>
        <w:ind w:left="1262"/>
        <w:rPr>
          <w:sz w:val="24"/>
        </w:rPr>
      </w:pPr>
      <w:r>
        <w:rPr>
          <w:color w:val="212121"/>
          <w:sz w:val="24"/>
        </w:rPr>
        <w:t>É</w:t>
      </w:r>
      <w:r>
        <w:rPr>
          <w:color w:val="212121"/>
          <w:spacing w:val="-2"/>
          <w:sz w:val="24"/>
        </w:rPr>
        <w:t xml:space="preserve"> </w:t>
      </w:r>
      <w:r>
        <w:rPr>
          <w:color w:val="212121"/>
          <w:sz w:val="24"/>
        </w:rPr>
        <w:t>um</w:t>
      </w:r>
      <w:r>
        <w:rPr>
          <w:color w:val="212121"/>
          <w:spacing w:val="-1"/>
          <w:sz w:val="24"/>
        </w:rPr>
        <w:t xml:space="preserve"> </w:t>
      </w:r>
      <w:r>
        <w:rPr>
          <w:color w:val="212121"/>
          <w:sz w:val="24"/>
        </w:rPr>
        <w:t>procedimento</w:t>
      </w:r>
      <w:r>
        <w:rPr>
          <w:color w:val="212121"/>
          <w:spacing w:val="-1"/>
          <w:sz w:val="24"/>
        </w:rPr>
        <w:t xml:space="preserve"> </w:t>
      </w:r>
      <w:r>
        <w:rPr>
          <w:color w:val="212121"/>
          <w:sz w:val="24"/>
        </w:rPr>
        <w:t>realizado</w:t>
      </w:r>
      <w:r>
        <w:rPr>
          <w:color w:val="212121"/>
          <w:spacing w:val="-1"/>
          <w:sz w:val="24"/>
        </w:rPr>
        <w:t xml:space="preserve"> </w:t>
      </w:r>
      <w:r>
        <w:rPr>
          <w:color w:val="212121"/>
          <w:sz w:val="24"/>
        </w:rPr>
        <w:t>pela</w:t>
      </w:r>
      <w:r>
        <w:rPr>
          <w:color w:val="212121"/>
          <w:spacing w:val="2"/>
          <w:sz w:val="24"/>
        </w:rPr>
        <w:t xml:space="preserve"> </w:t>
      </w:r>
      <w:r>
        <w:rPr>
          <w:b/>
          <w:color w:val="212121"/>
          <w:sz w:val="24"/>
        </w:rPr>
        <w:t>Vorcon</w:t>
      </w:r>
      <w:r>
        <w:rPr>
          <w:b/>
          <w:color w:val="212121"/>
          <w:spacing w:val="-1"/>
          <w:sz w:val="24"/>
        </w:rPr>
        <w:t xml:space="preserve"> </w:t>
      </w:r>
      <w:r>
        <w:rPr>
          <w:color w:val="212121"/>
          <w:sz w:val="24"/>
        </w:rPr>
        <w:t>que</w:t>
      </w:r>
      <w:r>
        <w:rPr>
          <w:color w:val="212121"/>
          <w:spacing w:val="-2"/>
          <w:sz w:val="24"/>
        </w:rPr>
        <w:t xml:space="preserve"> </w:t>
      </w:r>
      <w:r>
        <w:rPr>
          <w:color w:val="212121"/>
          <w:sz w:val="24"/>
        </w:rPr>
        <w:t>possui</w:t>
      </w:r>
      <w:r>
        <w:rPr>
          <w:color w:val="212121"/>
          <w:spacing w:val="-1"/>
          <w:sz w:val="24"/>
        </w:rPr>
        <w:t xml:space="preserve"> </w:t>
      </w:r>
      <w:r>
        <w:rPr>
          <w:color w:val="212121"/>
          <w:sz w:val="24"/>
        </w:rPr>
        <w:t>como</w:t>
      </w:r>
      <w:r>
        <w:rPr>
          <w:color w:val="212121"/>
          <w:spacing w:val="-1"/>
          <w:sz w:val="24"/>
        </w:rPr>
        <w:t xml:space="preserve"> </w:t>
      </w:r>
      <w:r>
        <w:rPr>
          <w:color w:val="212121"/>
          <w:sz w:val="24"/>
        </w:rPr>
        <w:t>premissas:</w:t>
      </w:r>
    </w:p>
    <w:p w14:paraId="36DEB3E5" w14:textId="77777777" w:rsidR="00C26B36" w:rsidRDefault="009031B0" w:rsidP="001806CB">
      <w:pPr>
        <w:pStyle w:val="PargrafodaLista"/>
        <w:numPr>
          <w:ilvl w:val="3"/>
          <w:numId w:val="1"/>
        </w:numPr>
        <w:tabs>
          <w:tab w:val="left" w:pos="1546"/>
        </w:tabs>
        <w:spacing w:before="138" w:line="352" w:lineRule="auto"/>
        <w:ind w:right="1563"/>
        <w:jc w:val="both"/>
      </w:pPr>
      <w:r>
        <w:rPr>
          <w:color w:val="212121"/>
        </w:rPr>
        <w:t>Verificar,</w:t>
      </w:r>
      <w:r>
        <w:rPr>
          <w:color w:val="212121"/>
          <w:spacing w:val="41"/>
        </w:rPr>
        <w:t xml:space="preserve"> </w:t>
      </w:r>
      <w:r>
        <w:rPr>
          <w:color w:val="212121"/>
        </w:rPr>
        <w:t>a</w:t>
      </w:r>
      <w:r>
        <w:rPr>
          <w:color w:val="212121"/>
          <w:spacing w:val="41"/>
        </w:rPr>
        <w:t xml:space="preserve"> </w:t>
      </w:r>
      <w:r>
        <w:rPr>
          <w:color w:val="212121"/>
        </w:rPr>
        <w:t>população,</w:t>
      </w:r>
      <w:r>
        <w:rPr>
          <w:color w:val="212121"/>
          <w:spacing w:val="38"/>
        </w:rPr>
        <w:t xml:space="preserve"> </w:t>
      </w:r>
      <w:r>
        <w:rPr>
          <w:color w:val="212121"/>
        </w:rPr>
        <w:t>a</w:t>
      </w:r>
      <w:r>
        <w:rPr>
          <w:color w:val="212121"/>
          <w:spacing w:val="41"/>
        </w:rPr>
        <w:t xml:space="preserve"> </w:t>
      </w:r>
      <w:r>
        <w:rPr>
          <w:color w:val="212121"/>
        </w:rPr>
        <w:t>aderência</w:t>
      </w:r>
      <w:r>
        <w:rPr>
          <w:color w:val="212121"/>
          <w:spacing w:val="41"/>
        </w:rPr>
        <w:t xml:space="preserve"> </w:t>
      </w:r>
      <w:r>
        <w:rPr>
          <w:color w:val="212121"/>
        </w:rPr>
        <w:t>e</w:t>
      </w:r>
      <w:r>
        <w:rPr>
          <w:color w:val="212121"/>
          <w:spacing w:val="41"/>
        </w:rPr>
        <w:t xml:space="preserve"> </w:t>
      </w:r>
      <w:r>
        <w:rPr>
          <w:color w:val="212121"/>
        </w:rPr>
        <w:t>adequação</w:t>
      </w:r>
      <w:r>
        <w:rPr>
          <w:color w:val="212121"/>
          <w:spacing w:val="38"/>
        </w:rPr>
        <w:t xml:space="preserve"> </w:t>
      </w:r>
      <w:r>
        <w:rPr>
          <w:color w:val="212121"/>
        </w:rPr>
        <w:t>dos</w:t>
      </w:r>
      <w:r>
        <w:rPr>
          <w:color w:val="212121"/>
          <w:spacing w:val="41"/>
        </w:rPr>
        <w:t xml:space="preserve"> </w:t>
      </w:r>
      <w:r>
        <w:rPr>
          <w:color w:val="212121"/>
        </w:rPr>
        <w:t>lançamentos</w:t>
      </w:r>
      <w:r>
        <w:rPr>
          <w:color w:val="212121"/>
          <w:spacing w:val="41"/>
        </w:rPr>
        <w:t xml:space="preserve"> </w:t>
      </w:r>
      <w:r>
        <w:rPr>
          <w:color w:val="212121"/>
        </w:rPr>
        <w:t>das</w:t>
      </w:r>
      <w:r>
        <w:rPr>
          <w:color w:val="212121"/>
          <w:spacing w:val="41"/>
        </w:rPr>
        <w:t xml:space="preserve"> </w:t>
      </w:r>
      <w:r>
        <w:rPr>
          <w:color w:val="212121"/>
        </w:rPr>
        <w:t>receitas</w:t>
      </w:r>
      <w:r>
        <w:rPr>
          <w:color w:val="212121"/>
          <w:spacing w:val="41"/>
        </w:rPr>
        <w:t xml:space="preserve"> </w:t>
      </w:r>
      <w:r>
        <w:rPr>
          <w:color w:val="212121"/>
        </w:rPr>
        <w:t>nos</w:t>
      </w:r>
      <w:r>
        <w:rPr>
          <w:color w:val="212121"/>
          <w:spacing w:val="-52"/>
        </w:rPr>
        <w:t xml:space="preserve"> </w:t>
      </w:r>
      <w:r>
        <w:rPr>
          <w:color w:val="212121"/>
        </w:rPr>
        <w:t>demonstrativos</w:t>
      </w:r>
      <w:r>
        <w:rPr>
          <w:color w:val="212121"/>
          <w:spacing w:val="-1"/>
        </w:rPr>
        <w:t xml:space="preserve"> </w:t>
      </w:r>
      <w:r>
        <w:rPr>
          <w:color w:val="212121"/>
        </w:rPr>
        <w:t>financeiros</w:t>
      </w:r>
      <w:r>
        <w:rPr>
          <w:color w:val="212121"/>
          <w:spacing w:val="-2"/>
        </w:rPr>
        <w:t xml:space="preserve"> </w:t>
      </w:r>
      <w:r>
        <w:rPr>
          <w:color w:val="212121"/>
        </w:rPr>
        <w:t>conforme</w:t>
      </w:r>
      <w:r>
        <w:rPr>
          <w:color w:val="212121"/>
          <w:spacing w:val="-3"/>
        </w:rPr>
        <w:t xml:space="preserve"> </w:t>
      </w:r>
      <w:r>
        <w:rPr>
          <w:color w:val="212121"/>
        </w:rPr>
        <w:t>movimentação nos</w:t>
      </w:r>
      <w:r>
        <w:rPr>
          <w:color w:val="212121"/>
          <w:spacing w:val="-1"/>
        </w:rPr>
        <w:t xml:space="preserve"> </w:t>
      </w:r>
      <w:r>
        <w:rPr>
          <w:color w:val="212121"/>
        </w:rPr>
        <w:t>extratos</w:t>
      </w:r>
      <w:r>
        <w:rPr>
          <w:color w:val="212121"/>
          <w:spacing w:val="-2"/>
        </w:rPr>
        <w:t xml:space="preserve"> </w:t>
      </w:r>
      <w:r>
        <w:rPr>
          <w:color w:val="212121"/>
        </w:rPr>
        <w:t>bancários</w:t>
      </w:r>
    </w:p>
    <w:p w14:paraId="18A82C7D" w14:textId="77777777" w:rsidR="00C26B36" w:rsidRDefault="009031B0" w:rsidP="001806CB">
      <w:pPr>
        <w:pStyle w:val="PargrafodaLista"/>
        <w:numPr>
          <w:ilvl w:val="3"/>
          <w:numId w:val="1"/>
        </w:numPr>
        <w:tabs>
          <w:tab w:val="left" w:pos="1546"/>
        </w:tabs>
        <w:spacing w:before="110"/>
      </w:pPr>
      <w:r>
        <w:rPr>
          <w:color w:val="212121"/>
        </w:rPr>
        <w:t>Verificar</w:t>
      </w:r>
      <w:r>
        <w:rPr>
          <w:color w:val="212121"/>
          <w:spacing w:val="-4"/>
        </w:rPr>
        <w:t xml:space="preserve"> </w:t>
      </w:r>
      <w:r>
        <w:rPr>
          <w:color w:val="212121"/>
        </w:rPr>
        <w:t>a</w:t>
      </w:r>
      <w:r>
        <w:rPr>
          <w:color w:val="212121"/>
          <w:spacing w:val="-1"/>
        </w:rPr>
        <w:t xml:space="preserve"> </w:t>
      </w:r>
      <w:r>
        <w:rPr>
          <w:color w:val="212121"/>
        </w:rPr>
        <w:t>existência</w:t>
      </w:r>
      <w:r>
        <w:rPr>
          <w:color w:val="212121"/>
          <w:spacing w:val="-1"/>
        </w:rPr>
        <w:t xml:space="preserve"> </w:t>
      </w:r>
      <w:r>
        <w:rPr>
          <w:color w:val="212121"/>
        </w:rPr>
        <w:t>da</w:t>
      </w:r>
      <w:r>
        <w:rPr>
          <w:color w:val="212121"/>
          <w:spacing w:val="-1"/>
        </w:rPr>
        <w:t xml:space="preserve"> </w:t>
      </w:r>
      <w:r>
        <w:rPr>
          <w:color w:val="212121"/>
        </w:rPr>
        <w:t>documentação</w:t>
      </w:r>
      <w:r>
        <w:rPr>
          <w:color w:val="212121"/>
          <w:spacing w:val="-5"/>
        </w:rPr>
        <w:t xml:space="preserve"> </w:t>
      </w:r>
      <w:r>
        <w:rPr>
          <w:color w:val="212121"/>
        </w:rPr>
        <w:t>suporte</w:t>
      </w:r>
      <w:r>
        <w:rPr>
          <w:color w:val="212121"/>
          <w:spacing w:val="-3"/>
        </w:rPr>
        <w:t xml:space="preserve"> </w:t>
      </w:r>
      <w:r>
        <w:rPr>
          <w:color w:val="212121"/>
        </w:rPr>
        <w:t>atentando</w:t>
      </w:r>
      <w:r>
        <w:rPr>
          <w:color w:val="212121"/>
          <w:spacing w:val="-1"/>
        </w:rPr>
        <w:t xml:space="preserve"> </w:t>
      </w:r>
      <w:r>
        <w:rPr>
          <w:color w:val="212121"/>
        </w:rPr>
        <w:t>para:</w:t>
      </w:r>
    </w:p>
    <w:p w14:paraId="06BF7827" w14:textId="77777777" w:rsidR="00C26B36" w:rsidRDefault="00C26B36">
      <w:pPr>
        <w:pStyle w:val="Corpodetexto"/>
        <w:spacing w:before="6"/>
        <w:rPr>
          <w:sz w:val="34"/>
        </w:rPr>
      </w:pPr>
    </w:p>
    <w:p w14:paraId="7A71213E" w14:textId="25A96D2D" w:rsidR="00C26B36" w:rsidRDefault="009031B0" w:rsidP="001806CB">
      <w:pPr>
        <w:pStyle w:val="PargrafodaLista"/>
        <w:numPr>
          <w:ilvl w:val="4"/>
          <w:numId w:val="1"/>
        </w:numPr>
        <w:tabs>
          <w:tab w:val="left" w:pos="1981"/>
          <w:tab w:val="left" w:pos="1982"/>
        </w:tabs>
        <w:rPr>
          <w:sz w:val="24"/>
        </w:rPr>
      </w:pPr>
      <w:r>
        <w:rPr>
          <w:color w:val="212121"/>
        </w:rPr>
        <w:t>Se</w:t>
      </w:r>
      <w:r>
        <w:rPr>
          <w:color w:val="212121"/>
          <w:spacing w:val="-1"/>
        </w:rPr>
        <w:t xml:space="preserve"> </w:t>
      </w:r>
      <w:r>
        <w:rPr>
          <w:color w:val="212121"/>
        </w:rPr>
        <w:t>de fato</w:t>
      </w:r>
      <w:r>
        <w:rPr>
          <w:color w:val="212121"/>
          <w:spacing w:val="-4"/>
        </w:rPr>
        <w:t xml:space="preserve"> </w:t>
      </w:r>
      <w:r>
        <w:rPr>
          <w:color w:val="212121"/>
        </w:rPr>
        <w:t xml:space="preserve">é do </w:t>
      </w:r>
      <w:r w:rsidR="00736EBA">
        <w:rPr>
          <w:b/>
          <w:color w:val="212121"/>
          <w:sz w:val="24"/>
        </w:rPr>
        <w:t xml:space="preserve">Condomínio </w:t>
      </w:r>
      <w:r w:rsidR="00572DC8">
        <w:rPr>
          <w:b/>
          <w:i/>
          <w:iCs/>
          <w:color w:val="212121"/>
          <w:sz w:val="24"/>
        </w:rPr>
        <w:t>[Nome do Condomínio]</w:t>
      </w:r>
      <w:r>
        <w:rPr>
          <w:color w:val="212121"/>
          <w:sz w:val="24"/>
        </w:rPr>
        <w:t>;</w:t>
      </w:r>
    </w:p>
    <w:p w14:paraId="611546C0" w14:textId="77777777" w:rsidR="00C26B36" w:rsidRDefault="009031B0" w:rsidP="001806CB">
      <w:pPr>
        <w:pStyle w:val="PargrafodaLista"/>
        <w:numPr>
          <w:ilvl w:val="4"/>
          <w:numId w:val="1"/>
        </w:numPr>
        <w:tabs>
          <w:tab w:val="left" w:pos="1981"/>
          <w:tab w:val="left" w:pos="1982"/>
        </w:tabs>
        <w:spacing w:before="141"/>
      </w:pPr>
      <w:r>
        <w:rPr>
          <w:color w:val="212121"/>
        </w:rPr>
        <w:t>Se</w:t>
      </w:r>
      <w:r>
        <w:rPr>
          <w:color w:val="212121"/>
          <w:spacing w:val="-1"/>
        </w:rPr>
        <w:t xml:space="preserve"> </w:t>
      </w:r>
      <w:r>
        <w:rPr>
          <w:color w:val="212121"/>
        </w:rPr>
        <w:t>foi lançado no</w:t>
      </w:r>
      <w:r>
        <w:rPr>
          <w:color w:val="212121"/>
          <w:spacing w:val="-4"/>
        </w:rPr>
        <w:t xml:space="preserve"> </w:t>
      </w:r>
      <w:r>
        <w:rPr>
          <w:color w:val="212121"/>
        </w:rPr>
        <w:t>mês</w:t>
      </w:r>
      <w:r>
        <w:rPr>
          <w:color w:val="212121"/>
          <w:spacing w:val="-2"/>
        </w:rPr>
        <w:t xml:space="preserve"> </w:t>
      </w:r>
      <w:r>
        <w:rPr>
          <w:color w:val="212121"/>
        </w:rPr>
        <w:t>correto;</w:t>
      </w:r>
    </w:p>
    <w:p w14:paraId="08481E14" w14:textId="77777777" w:rsidR="00C26B36" w:rsidRDefault="009031B0" w:rsidP="001806CB">
      <w:pPr>
        <w:pStyle w:val="PargrafodaLista"/>
        <w:numPr>
          <w:ilvl w:val="4"/>
          <w:numId w:val="1"/>
        </w:numPr>
        <w:tabs>
          <w:tab w:val="left" w:pos="1981"/>
          <w:tab w:val="left" w:pos="1982"/>
        </w:tabs>
        <w:spacing w:before="125"/>
      </w:pPr>
      <w:r>
        <w:rPr>
          <w:color w:val="212121"/>
        </w:rPr>
        <w:t>Se</w:t>
      </w:r>
      <w:r>
        <w:rPr>
          <w:color w:val="212121"/>
          <w:spacing w:val="-1"/>
        </w:rPr>
        <w:t xml:space="preserve"> </w:t>
      </w:r>
      <w:r>
        <w:rPr>
          <w:color w:val="212121"/>
        </w:rPr>
        <w:t>os</w:t>
      </w:r>
      <w:r>
        <w:rPr>
          <w:color w:val="212121"/>
          <w:spacing w:val="-1"/>
        </w:rPr>
        <w:t xml:space="preserve"> </w:t>
      </w:r>
      <w:r>
        <w:rPr>
          <w:color w:val="212121"/>
        </w:rPr>
        <w:t>valores</w:t>
      </w:r>
      <w:r>
        <w:rPr>
          <w:color w:val="212121"/>
          <w:spacing w:val="-3"/>
        </w:rPr>
        <w:t xml:space="preserve"> </w:t>
      </w:r>
      <w:r>
        <w:rPr>
          <w:color w:val="212121"/>
        </w:rPr>
        <w:t>lançados</w:t>
      </w:r>
      <w:r>
        <w:rPr>
          <w:color w:val="212121"/>
          <w:spacing w:val="-1"/>
        </w:rPr>
        <w:t xml:space="preserve"> </w:t>
      </w:r>
      <w:r>
        <w:rPr>
          <w:color w:val="212121"/>
        </w:rPr>
        <w:t>estão</w:t>
      </w:r>
      <w:r>
        <w:rPr>
          <w:color w:val="212121"/>
          <w:spacing w:val="-1"/>
        </w:rPr>
        <w:t xml:space="preserve"> </w:t>
      </w:r>
      <w:r>
        <w:rPr>
          <w:color w:val="212121"/>
        </w:rPr>
        <w:t>precisos;</w:t>
      </w:r>
    </w:p>
    <w:p w14:paraId="51B68F13" w14:textId="77777777" w:rsidR="00C26B36" w:rsidRDefault="009031B0" w:rsidP="001806CB">
      <w:pPr>
        <w:pStyle w:val="PargrafodaLista"/>
        <w:numPr>
          <w:ilvl w:val="4"/>
          <w:numId w:val="1"/>
        </w:numPr>
        <w:tabs>
          <w:tab w:val="left" w:pos="1981"/>
          <w:tab w:val="left" w:pos="1982"/>
        </w:tabs>
        <w:spacing w:before="127"/>
      </w:pPr>
      <w:r>
        <w:rPr>
          <w:color w:val="212121"/>
        </w:rPr>
        <w:t>Se</w:t>
      </w:r>
      <w:r>
        <w:rPr>
          <w:color w:val="212121"/>
          <w:spacing w:val="-1"/>
        </w:rPr>
        <w:t xml:space="preserve"> </w:t>
      </w:r>
      <w:r>
        <w:rPr>
          <w:color w:val="212121"/>
        </w:rPr>
        <w:t>os</w:t>
      </w:r>
      <w:r>
        <w:rPr>
          <w:color w:val="212121"/>
          <w:spacing w:val="-1"/>
        </w:rPr>
        <w:t xml:space="preserve"> </w:t>
      </w:r>
      <w:r>
        <w:rPr>
          <w:color w:val="212121"/>
        </w:rPr>
        <w:t>pagamentos</w:t>
      </w:r>
      <w:r>
        <w:rPr>
          <w:color w:val="212121"/>
          <w:spacing w:val="-3"/>
        </w:rPr>
        <w:t xml:space="preserve"> </w:t>
      </w:r>
      <w:r>
        <w:rPr>
          <w:color w:val="212121"/>
        </w:rPr>
        <w:t>têm notas</w:t>
      </w:r>
      <w:r>
        <w:rPr>
          <w:color w:val="212121"/>
          <w:spacing w:val="-1"/>
        </w:rPr>
        <w:t xml:space="preserve"> </w:t>
      </w:r>
      <w:r>
        <w:rPr>
          <w:color w:val="212121"/>
        </w:rPr>
        <w:t>fiscais</w:t>
      </w:r>
      <w:r>
        <w:rPr>
          <w:color w:val="212121"/>
          <w:spacing w:val="-3"/>
        </w:rPr>
        <w:t xml:space="preserve"> </w:t>
      </w:r>
      <w:r>
        <w:rPr>
          <w:color w:val="212121"/>
        </w:rPr>
        <w:t>e</w:t>
      </w:r>
      <w:r>
        <w:rPr>
          <w:color w:val="212121"/>
          <w:spacing w:val="-1"/>
        </w:rPr>
        <w:t xml:space="preserve"> </w:t>
      </w:r>
      <w:r>
        <w:rPr>
          <w:color w:val="212121"/>
        </w:rPr>
        <w:t>comprovantes</w:t>
      </w:r>
      <w:r>
        <w:rPr>
          <w:color w:val="212121"/>
          <w:spacing w:val="-3"/>
        </w:rPr>
        <w:t xml:space="preserve"> </w:t>
      </w:r>
      <w:r>
        <w:rPr>
          <w:color w:val="212121"/>
        </w:rPr>
        <w:t>de</w:t>
      </w:r>
      <w:r>
        <w:rPr>
          <w:color w:val="212121"/>
          <w:spacing w:val="-3"/>
        </w:rPr>
        <w:t xml:space="preserve"> </w:t>
      </w:r>
      <w:r>
        <w:rPr>
          <w:color w:val="212121"/>
        </w:rPr>
        <w:t>pagamentos;</w:t>
      </w:r>
    </w:p>
    <w:p w14:paraId="639BB360" w14:textId="77777777" w:rsidR="00C26B36" w:rsidRDefault="009031B0" w:rsidP="001806CB">
      <w:pPr>
        <w:pStyle w:val="PargrafodaLista"/>
        <w:numPr>
          <w:ilvl w:val="4"/>
          <w:numId w:val="1"/>
        </w:numPr>
        <w:tabs>
          <w:tab w:val="left" w:pos="1981"/>
          <w:tab w:val="left" w:pos="1982"/>
        </w:tabs>
        <w:spacing w:before="126"/>
      </w:pPr>
      <w:r>
        <w:rPr>
          <w:color w:val="212121"/>
        </w:rPr>
        <w:lastRenderedPageBreak/>
        <w:t>Se</w:t>
      </w:r>
      <w:r>
        <w:rPr>
          <w:color w:val="212121"/>
          <w:spacing w:val="-2"/>
        </w:rPr>
        <w:t xml:space="preserve"> </w:t>
      </w:r>
      <w:r>
        <w:rPr>
          <w:color w:val="212121"/>
        </w:rPr>
        <w:t>os</w:t>
      </w:r>
      <w:r>
        <w:rPr>
          <w:color w:val="212121"/>
          <w:spacing w:val="-1"/>
        </w:rPr>
        <w:t xml:space="preserve"> </w:t>
      </w:r>
      <w:r>
        <w:rPr>
          <w:color w:val="212121"/>
        </w:rPr>
        <w:t>pagamentos</w:t>
      </w:r>
      <w:r>
        <w:rPr>
          <w:color w:val="212121"/>
          <w:spacing w:val="-1"/>
        </w:rPr>
        <w:t xml:space="preserve"> </w:t>
      </w:r>
      <w:r>
        <w:rPr>
          <w:color w:val="212121"/>
        </w:rPr>
        <w:t>dos</w:t>
      </w:r>
      <w:r>
        <w:rPr>
          <w:color w:val="212121"/>
          <w:spacing w:val="-1"/>
        </w:rPr>
        <w:t xml:space="preserve"> </w:t>
      </w:r>
      <w:r>
        <w:rPr>
          <w:color w:val="212121"/>
        </w:rPr>
        <w:t>impostos</w:t>
      </w:r>
      <w:r>
        <w:rPr>
          <w:color w:val="212121"/>
          <w:spacing w:val="-3"/>
        </w:rPr>
        <w:t xml:space="preserve"> </w:t>
      </w:r>
      <w:r>
        <w:rPr>
          <w:color w:val="212121"/>
        </w:rPr>
        <w:t>têm</w:t>
      </w:r>
      <w:r>
        <w:rPr>
          <w:color w:val="212121"/>
          <w:spacing w:val="-1"/>
        </w:rPr>
        <w:t xml:space="preserve"> </w:t>
      </w:r>
      <w:r>
        <w:rPr>
          <w:color w:val="212121"/>
        </w:rPr>
        <w:t>identificação</w:t>
      </w:r>
      <w:r>
        <w:rPr>
          <w:color w:val="212121"/>
          <w:spacing w:val="-1"/>
        </w:rPr>
        <w:t xml:space="preserve"> </w:t>
      </w:r>
      <w:r>
        <w:rPr>
          <w:color w:val="212121"/>
        </w:rPr>
        <w:t>dos</w:t>
      </w:r>
      <w:r>
        <w:rPr>
          <w:color w:val="212121"/>
          <w:spacing w:val="-3"/>
        </w:rPr>
        <w:t xml:space="preserve"> </w:t>
      </w:r>
      <w:r>
        <w:rPr>
          <w:color w:val="212121"/>
        </w:rPr>
        <w:t>prestadores</w:t>
      </w:r>
      <w:r>
        <w:rPr>
          <w:color w:val="212121"/>
          <w:spacing w:val="-2"/>
        </w:rPr>
        <w:t xml:space="preserve"> </w:t>
      </w:r>
      <w:r>
        <w:rPr>
          <w:color w:val="212121"/>
        </w:rPr>
        <w:t>de</w:t>
      </w:r>
      <w:r>
        <w:rPr>
          <w:color w:val="212121"/>
          <w:spacing w:val="-2"/>
        </w:rPr>
        <w:t xml:space="preserve"> </w:t>
      </w:r>
      <w:r>
        <w:rPr>
          <w:color w:val="212121"/>
        </w:rPr>
        <w:t>serviços;</w:t>
      </w:r>
    </w:p>
    <w:p w14:paraId="673D6428" w14:textId="77777777" w:rsidR="00C26B36" w:rsidRDefault="009031B0" w:rsidP="001806CB">
      <w:pPr>
        <w:pStyle w:val="PargrafodaLista"/>
        <w:numPr>
          <w:ilvl w:val="4"/>
          <w:numId w:val="1"/>
        </w:numPr>
        <w:tabs>
          <w:tab w:val="left" w:pos="1981"/>
          <w:tab w:val="left" w:pos="1982"/>
        </w:tabs>
        <w:spacing w:before="127"/>
      </w:pPr>
      <w:r>
        <w:rPr>
          <w:color w:val="212121"/>
        </w:rPr>
        <w:t>Inexistência</w:t>
      </w:r>
      <w:r>
        <w:rPr>
          <w:color w:val="212121"/>
          <w:spacing w:val="-2"/>
        </w:rPr>
        <w:t xml:space="preserve"> </w:t>
      </w:r>
      <w:r>
        <w:rPr>
          <w:color w:val="212121"/>
        </w:rPr>
        <w:t>de</w:t>
      </w:r>
      <w:r>
        <w:rPr>
          <w:color w:val="212121"/>
          <w:spacing w:val="-1"/>
        </w:rPr>
        <w:t xml:space="preserve"> </w:t>
      </w:r>
      <w:r>
        <w:rPr>
          <w:color w:val="212121"/>
        </w:rPr>
        <w:t>tempestividade</w:t>
      </w:r>
      <w:r>
        <w:rPr>
          <w:color w:val="212121"/>
          <w:spacing w:val="-1"/>
        </w:rPr>
        <w:t xml:space="preserve"> </w:t>
      </w:r>
      <w:r>
        <w:rPr>
          <w:color w:val="212121"/>
        </w:rPr>
        <w:t>da</w:t>
      </w:r>
      <w:r>
        <w:rPr>
          <w:color w:val="212121"/>
          <w:spacing w:val="-3"/>
        </w:rPr>
        <w:t xml:space="preserve"> </w:t>
      </w:r>
      <w:r>
        <w:rPr>
          <w:color w:val="212121"/>
        </w:rPr>
        <w:t>prestação</w:t>
      </w:r>
      <w:r>
        <w:rPr>
          <w:color w:val="212121"/>
          <w:spacing w:val="-3"/>
        </w:rPr>
        <w:t xml:space="preserve"> </w:t>
      </w:r>
      <w:r>
        <w:rPr>
          <w:color w:val="212121"/>
        </w:rPr>
        <w:t>de</w:t>
      </w:r>
      <w:r>
        <w:rPr>
          <w:color w:val="212121"/>
          <w:spacing w:val="-1"/>
        </w:rPr>
        <w:t xml:space="preserve"> </w:t>
      </w:r>
      <w:r>
        <w:rPr>
          <w:color w:val="212121"/>
        </w:rPr>
        <w:t>contas</w:t>
      </w:r>
      <w:r>
        <w:rPr>
          <w:color w:val="212121"/>
          <w:spacing w:val="-3"/>
        </w:rPr>
        <w:t xml:space="preserve"> </w:t>
      </w:r>
      <w:r>
        <w:rPr>
          <w:color w:val="212121"/>
        </w:rPr>
        <w:t>do</w:t>
      </w:r>
      <w:r>
        <w:rPr>
          <w:color w:val="212121"/>
          <w:spacing w:val="-1"/>
        </w:rPr>
        <w:t xml:space="preserve"> </w:t>
      </w:r>
      <w:r>
        <w:rPr>
          <w:color w:val="212121"/>
        </w:rPr>
        <w:t>fundo</w:t>
      </w:r>
      <w:r>
        <w:rPr>
          <w:color w:val="212121"/>
          <w:spacing w:val="-1"/>
        </w:rPr>
        <w:t xml:space="preserve"> </w:t>
      </w:r>
      <w:r>
        <w:rPr>
          <w:color w:val="212121"/>
        </w:rPr>
        <w:t>fixo;</w:t>
      </w:r>
    </w:p>
    <w:p w14:paraId="3D8EED37" w14:textId="77777777" w:rsidR="00C26B36" w:rsidRDefault="009031B0" w:rsidP="001806CB">
      <w:pPr>
        <w:pStyle w:val="PargrafodaLista"/>
        <w:numPr>
          <w:ilvl w:val="4"/>
          <w:numId w:val="1"/>
        </w:numPr>
        <w:tabs>
          <w:tab w:val="left" w:pos="1981"/>
          <w:tab w:val="left" w:pos="1982"/>
        </w:tabs>
        <w:spacing w:before="89"/>
      </w:pPr>
      <w:r>
        <w:rPr>
          <w:color w:val="212121"/>
        </w:rPr>
        <w:t>Inconsistência</w:t>
      </w:r>
      <w:r>
        <w:rPr>
          <w:color w:val="212121"/>
          <w:spacing w:val="-2"/>
        </w:rPr>
        <w:t xml:space="preserve"> </w:t>
      </w:r>
      <w:r>
        <w:rPr>
          <w:color w:val="212121"/>
        </w:rPr>
        <w:t>na</w:t>
      </w:r>
      <w:r>
        <w:rPr>
          <w:color w:val="212121"/>
          <w:spacing w:val="-3"/>
        </w:rPr>
        <w:t xml:space="preserve"> </w:t>
      </w:r>
      <w:r>
        <w:rPr>
          <w:color w:val="212121"/>
        </w:rPr>
        <w:t>apresentação</w:t>
      </w:r>
      <w:r>
        <w:rPr>
          <w:color w:val="212121"/>
          <w:spacing w:val="-1"/>
        </w:rPr>
        <w:t xml:space="preserve"> </w:t>
      </w:r>
      <w:r>
        <w:rPr>
          <w:color w:val="212121"/>
        </w:rPr>
        <w:t>da</w:t>
      </w:r>
      <w:r>
        <w:rPr>
          <w:color w:val="212121"/>
          <w:spacing w:val="-3"/>
        </w:rPr>
        <w:t xml:space="preserve"> </w:t>
      </w:r>
      <w:r>
        <w:rPr>
          <w:color w:val="212121"/>
        </w:rPr>
        <w:t>atividade</w:t>
      </w:r>
      <w:r>
        <w:rPr>
          <w:color w:val="212121"/>
          <w:spacing w:val="-3"/>
        </w:rPr>
        <w:t xml:space="preserve"> </w:t>
      </w:r>
      <w:r>
        <w:rPr>
          <w:color w:val="212121"/>
        </w:rPr>
        <w:t>da</w:t>
      </w:r>
      <w:r>
        <w:rPr>
          <w:color w:val="212121"/>
          <w:spacing w:val="-1"/>
        </w:rPr>
        <w:t xml:space="preserve"> </w:t>
      </w:r>
      <w:r>
        <w:rPr>
          <w:color w:val="212121"/>
        </w:rPr>
        <w:t>empresa;</w:t>
      </w:r>
    </w:p>
    <w:p w14:paraId="2F2F2DF9" w14:textId="77777777" w:rsidR="00C26B36" w:rsidRDefault="009031B0" w:rsidP="001806CB">
      <w:pPr>
        <w:pStyle w:val="PargrafodaLista"/>
        <w:numPr>
          <w:ilvl w:val="4"/>
          <w:numId w:val="1"/>
        </w:numPr>
        <w:tabs>
          <w:tab w:val="left" w:pos="1981"/>
          <w:tab w:val="left" w:pos="1982"/>
        </w:tabs>
        <w:spacing w:before="125"/>
      </w:pPr>
      <w:r>
        <w:rPr>
          <w:color w:val="212121"/>
        </w:rPr>
        <w:t>Negligência</w:t>
      </w:r>
      <w:r>
        <w:rPr>
          <w:color w:val="212121"/>
          <w:spacing w:val="-2"/>
        </w:rPr>
        <w:t xml:space="preserve"> </w:t>
      </w:r>
      <w:r>
        <w:rPr>
          <w:color w:val="212121"/>
        </w:rPr>
        <w:t>na</w:t>
      </w:r>
      <w:r>
        <w:rPr>
          <w:color w:val="212121"/>
          <w:spacing w:val="-1"/>
        </w:rPr>
        <w:t xml:space="preserve"> </w:t>
      </w:r>
      <w:r>
        <w:rPr>
          <w:color w:val="212121"/>
        </w:rPr>
        <w:t>gestão</w:t>
      </w:r>
      <w:r>
        <w:rPr>
          <w:color w:val="212121"/>
          <w:spacing w:val="-1"/>
        </w:rPr>
        <w:t xml:space="preserve"> </w:t>
      </w:r>
      <w:r>
        <w:rPr>
          <w:color w:val="212121"/>
        </w:rPr>
        <w:t>dos</w:t>
      </w:r>
      <w:r>
        <w:rPr>
          <w:color w:val="212121"/>
          <w:spacing w:val="-3"/>
        </w:rPr>
        <w:t xml:space="preserve"> </w:t>
      </w:r>
      <w:r>
        <w:rPr>
          <w:color w:val="212121"/>
        </w:rPr>
        <w:t>documentos</w:t>
      </w:r>
      <w:r>
        <w:rPr>
          <w:color w:val="212121"/>
          <w:spacing w:val="-1"/>
        </w:rPr>
        <w:t xml:space="preserve"> </w:t>
      </w:r>
      <w:r>
        <w:rPr>
          <w:color w:val="212121"/>
        </w:rPr>
        <w:t>que</w:t>
      </w:r>
      <w:r>
        <w:rPr>
          <w:color w:val="212121"/>
          <w:spacing w:val="-1"/>
        </w:rPr>
        <w:t xml:space="preserve"> </w:t>
      </w:r>
      <w:r>
        <w:rPr>
          <w:color w:val="212121"/>
        </w:rPr>
        <w:t>compõe</w:t>
      </w:r>
      <w:r>
        <w:rPr>
          <w:color w:val="212121"/>
          <w:spacing w:val="-1"/>
        </w:rPr>
        <w:t xml:space="preserve"> </w:t>
      </w:r>
      <w:r>
        <w:rPr>
          <w:color w:val="212121"/>
        </w:rPr>
        <w:t>os</w:t>
      </w:r>
      <w:r>
        <w:rPr>
          <w:color w:val="212121"/>
          <w:spacing w:val="-3"/>
        </w:rPr>
        <w:t xml:space="preserve"> </w:t>
      </w:r>
      <w:r>
        <w:rPr>
          <w:color w:val="212121"/>
        </w:rPr>
        <w:t>demonstrativos;</w:t>
      </w:r>
    </w:p>
    <w:p w14:paraId="40037EE0" w14:textId="77777777" w:rsidR="00C26B36" w:rsidRDefault="009031B0" w:rsidP="001806CB">
      <w:pPr>
        <w:pStyle w:val="PargrafodaLista"/>
        <w:numPr>
          <w:ilvl w:val="4"/>
          <w:numId w:val="1"/>
        </w:numPr>
        <w:tabs>
          <w:tab w:val="left" w:pos="1981"/>
          <w:tab w:val="left" w:pos="1982"/>
        </w:tabs>
        <w:spacing w:before="127"/>
      </w:pPr>
      <w:r>
        <w:rPr>
          <w:color w:val="212121"/>
        </w:rPr>
        <w:t>Páginas</w:t>
      </w:r>
      <w:r>
        <w:rPr>
          <w:color w:val="212121"/>
          <w:spacing w:val="-2"/>
        </w:rPr>
        <w:t xml:space="preserve"> </w:t>
      </w:r>
      <w:r>
        <w:rPr>
          <w:color w:val="212121"/>
        </w:rPr>
        <w:t>dos</w:t>
      </w:r>
      <w:r>
        <w:rPr>
          <w:color w:val="212121"/>
          <w:spacing w:val="-1"/>
        </w:rPr>
        <w:t xml:space="preserve"> </w:t>
      </w:r>
      <w:r>
        <w:rPr>
          <w:color w:val="212121"/>
        </w:rPr>
        <w:t>balancetes</w:t>
      </w:r>
      <w:r>
        <w:rPr>
          <w:color w:val="212121"/>
          <w:spacing w:val="-1"/>
        </w:rPr>
        <w:t xml:space="preserve"> </w:t>
      </w:r>
      <w:r>
        <w:rPr>
          <w:color w:val="212121"/>
        </w:rPr>
        <w:t>não</w:t>
      </w:r>
      <w:r>
        <w:rPr>
          <w:color w:val="212121"/>
          <w:spacing w:val="-4"/>
        </w:rPr>
        <w:t xml:space="preserve"> </w:t>
      </w:r>
      <w:r>
        <w:rPr>
          <w:color w:val="212121"/>
        </w:rPr>
        <w:t>numeradas</w:t>
      </w:r>
      <w:r>
        <w:rPr>
          <w:color w:val="212121"/>
          <w:spacing w:val="-2"/>
        </w:rPr>
        <w:t xml:space="preserve"> </w:t>
      </w:r>
      <w:r>
        <w:rPr>
          <w:color w:val="212121"/>
        </w:rPr>
        <w:t>ou</w:t>
      </w:r>
      <w:r>
        <w:rPr>
          <w:color w:val="212121"/>
          <w:spacing w:val="-4"/>
        </w:rPr>
        <w:t xml:space="preserve"> </w:t>
      </w:r>
      <w:r>
        <w:rPr>
          <w:color w:val="212121"/>
        </w:rPr>
        <w:t>numeradas</w:t>
      </w:r>
      <w:r>
        <w:rPr>
          <w:color w:val="212121"/>
          <w:spacing w:val="-3"/>
        </w:rPr>
        <w:t xml:space="preserve"> </w:t>
      </w:r>
      <w:r>
        <w:rPr>
          <w:color w:val="212121"/>
        </w:rPr>
        <w:t>de</w:t>
      </w:r>
      <w:r>
        <w:rPr>
          <w:color w:val="212121"/>
          <w:spacing w:val="-1"/>
        </w:rPr>
        <w:t xml:space="preserve"> </w:t>
      </w:r>
      <w:r>
        <w:rPr>
          <w:color w:val="212121"/>
        </w:rPr>
        <w:t>forma</w:t>
      </w:r>
      <w:r>
        <w:rPr>
          <w:color w:val="212121"/>
          <w:spacing w:val="-1"/>
        </w:rPr>
        <w:t xml:space="preserve"> </w:t>
      </w:r>
      <w:r>
        <w:rPr>
          <w:color w:val="212121"/>
        </w:rPr>
        <w:t>incorretas;</w:t>
      </w:r>
    </w:p>
    <w:p w14:paraId="612733E9" w14:textId="77777777" w:rsidR="00C26B36" w:rsidRDefault="009031B0" w:rsidP="001806CB">
      <w:pPr>
        <w:pStyle w:val="PargrafodaLista"/>
        <w:numPr>
          <w:ilvl w:val="4"/>
          <w:numId w:val="1"/>
        </w:numPr>
        <w:tabs>
          <w:tab w:val="left" w:pos="1981"/>
          <w:tab w:val="left" w:pos="1982"/>
        </w:tabs>
        <w:spacing w:before="126"/>
      </w:pPr>
      <w:r>
        <w:rPr>
          <w:color w:val="212121"/>
        </w:rPr>
        <w:t>Pagamento</w:t>
      </w:r>
      <w:r>
        <w:rPr>
          <w:color w:val="212121"/>
          <w:spacing w:val="-2"/>
        </w:rPr>
        <w:t xml:space="preserve"> </w:t>
      </w:r>
      <w:r>
        <w:rPr>
          <w:color w:val="212121"/>
        </w:rPr>
        <w:t>de</w:t>
      </w:r>
      <w:r>
        <w:rPr>
          <w:color w:val="212121"/>
          <w:spacing w:val="-3"/>
        </w:rPr>
        <w:t xml:space="preserve"> </w:t>
      </w:r>
      <w:r>
        <w:rPr>
          <w:color w:val="212121"/>
        </w:rPr>
        <w:t>tarifa</w:t>
      </w:r>
      <w:r>
        <w:rPr>
          <w:color w:val="212121"/>
          <w:spacing w:val="-1"/>
        </w:rPr>
        <w:t xml:space="preserve"> </w:t>
      </w:r>
      <w:r>
        <w:rPr>
          <w:color w:val="212121"/>
        </w:rPr>
        <w:t>bancária;</w:t>
      </w:r>
    </w:p>
    <w:p w14:paraId="37FF57FF" w14:textId="77777777" w:rsidR="00C26B36" w:rsidRDefault="009031B0" w:rsidP="001806CB">
      <w:pPr>
        <w:pStyle w:val="PargrafodaLista"/>
        <w:numPr>
          <w:ilvl w:val="4"/>
          <w:numId w:val="1"/>
        </w:numPr>
        <w:tabs>
          <w:tab w:val="left" w:pos="1981"/>
          <w:tab w:val="left" w:pos="1982"/>
        </w:tabs>
        <w:spacing w:before="127" w:line="360" w:lineRule="auto"/>
        <w:ind w:right="1561"/>
      </w:pPr>
      <w:r>
        <w:rPr>
          <w:color w:val="212121"/>
        </w:rPr>
        <w:t>Conjunto de</w:t>
      </w:r>
      <w:r>
        <w:rPr>
          <w:color w:val="212121"/>
          <w:spacing w:val="1"/>
        </w:rPr>
        <w:t xml:space="preserve"> </w:t>
      </w:r>
      <w:r>
        <w:rPr>
          <w:color w:val="212121"/>
        </w:rPr>
        <w:t>documentos</w:t>
      </w:r>
      <w:r>
        <w:rPr>
          <w:color w:val="212121"/>
          <w:spacing w:val="-2"/>
        </w:rPr>
        <w:t xml:space="preserve"> </w:t>
      </w:r>
      <w:r>
        <w:rPr>
          <w:color w:val="212121"/>
        </w:rPr>
        <w:t>anexados</w:t>
      </w:r>
      <w:r>
        <w:rPr>
          <w:color w:val="212121"/>
          <w:spacing w:val="1"/>
        </w:rPr>
        <w:t xml:space="preserve"> </w:t>
      </w:r>
      <w:r>
        <w:rPr>
          <w:color w:val="212121"/>
        </w:rPr>
        <w:t>no</w:t>
      </w:r>
      <w:r>
        <w:rPr>
          <w:color w:val="212121"/>
          <w:spacing w:val="1"/>
        </w:rPr>
        <w:t xml:space="preserve"> </w:t>
      </w:r>
      <w:r>
        <w:rPr>
          <w:color w:val="212121"/>
        </w:rPr>
        <w:t>balancete sem eles</w:t>
      </w:r>
      <w:r>
        <w:rPr>
          <w:color w:val="212121"/>
          <w:spacing w:val="-1"/>
        </w:rPr>
        <w:t xml:space="preserve"> </w:t>
      </w:r>
      <w:r>
        <w:rPr>
          <w:color w:val="212121"/>
        </w:rPr>
        <w:t>constarem</w:t>
      </w:r>
      <w:r>
        <w:rPr>
          <w:color w:val="212121"/>
          <w:spacing w:val="-1"/>
        </w:rPr>
        <w:t xml:space="preserve"> </w:t>
      </w:r>
      <w:r>
        <w:rPr>
          <w:color w:val="212121"/>
        </w:rPr>
        <w:t>nos</w:t>
      </w:r>
      <w:r>
        <w:rPr>
          <w:color w:val="212121"/>
          <w:spacing w:val="1"/>
        </w:rPr>
        <w:t xml:space="preserve"> </w:t>
      </w:r>
      <w:r>
        <w:rPr>
          <w:color w:val="212121"/>
        </w:rPr>
        <w:t>demonstrativos</w:t>
      </w:r>
      <w:r>
        <w:rPr>
          <w:color w:val="212121"/>
          <w:spacing w:val="-52"/>
        </w:rPr>
        <w:t xml:space="preserve"> </w:t>
      </w:r>
      <w:r>
        <w:rPr>
          <w:color w:val="212121"/>
        </w:rPr>
        <w:t>financeiros</w:t>
      </w:r>
      <w:r>
        <w:rPr>
          <w:color w:val="212121"/>
          <w:spacing w:val="-3"/>
        </w:rPr>
        <w:t xml:space="preserve"> </w:t>
      </w:r>
      <w:r>
        <w:rPr>
          <w:color w:val="212121"/>
        </w:rPr>
        <w:t>mensais</w:t>
      </w:r>
      <w:r>
        <w:rPr>
          <w:color w:val="212121"/>
          <w:spacing w:val="-2"/>
        </w:rPr>
        <w:t xml:space="preserve"> </w:t>
      </w:r>
      <w:r>
        <w:rPr>
          <w:color w:val="212121"/>
        </w:rPr>
        <w:t>de gastos ou vice-versa;</w:t>
      </w:r>
    </w:p>
    <w:p w14:paraId="59DFB01F" w14:textId="77777777" w:rsidR="00C26B36" w:rsidRDefault="009031B0" w:rsidP="001806CB">
      <w:pPr>
        <w:pStyle w:val="PargrafodaLista"/>
        <w:numPr>
          <w:ilvl w:val="4"/>
          <w:numId w:val="1"/>
        </w:numPr>
        <w:tabs>
          <w:tab w:val="left" w:pos="1981"/>
          <w:tab w:val="left" w:pos="1982"/>
        </w:tabs>
        <w:spacing w:line="362" w:lineRule="auto"/>
        <w:ind w:right="1564"/>
      </w:pPr>
      <w:r>
        <w:rPr>
          <w:color w:val="212121"/>
        </w:rPr>
        <w:t>Diferenças</w:t>
      </w:r>
      <w:r>
        <w:rPr>
          <w:color w:val="212121"/>
          <w:spacing w:val="8"/>
        </w:rPr>
        <w:t xml:space="preserve"> </w:t>
      </w:r>
      <w:r>
        <w:rPr>
          <w:color w:val="212121"/>
        </w:rPr>
        <w:t>entre</w:t>
      </w:r>
      <w:r>
        <w:rPr>
          <w:color w:val="212121"/>
          <w:spacing w:val="8"/>
        </w:rPr>
        <w:t xml:space="preserve"> </w:t>
      </w:r>
      <w:r>
        <w:rPr>
          <w:color w:val="212121"/>
        </w:rPr>
        <w:t>o</w:t>
      </w:r>
      <w:r>
        <w:rPr>
          <w:color w:val="212121"/>
          <w:spacing w:val="9"/>
        </w:rPr>
        <w:t xml:space="preserve"> </w:t>
      </w:r>
      <w:r>
        <w:rPr>
          <w:color w:val="212121"/>
        </w:rPr>
        <w:t>valor</w:t>
      </w:r>
      <w:r>
        <w:rPr>
          <w:color w:val="212121"/>
          <w:spacing w:val="11"/>
        </w:rPr>
        <w:t xml:space="preserve"> </w:t>
      </w:r>
      <w:r>
        <w:rPr>
          <w:color w:val="212121"/>
        </w:rPr>
        <w:t>do</w:t>
      </w:r>
      <w:r>
        <w:rPr>
          <w:color w:val="212121"/>
          <w:spacing w:val="7"/>
        </w:rPr>
        <w:t xml:space="preserve"> </w:t>
      </w:r>
      <w:r>
        <w:rPr>
          <w:color w:val="212121"/>
        </w:rPr>
        <w:t>comprovante</w:t>
      </w:r>
      <w:r>
        <w:rPr>
          <w:color w:val="212121"/>
          <w:spacing w:val="11"/>
        </w:rPr>
        <w:t xml:space="preserve"> </w:t>
      </w:r>
      <w:r>
        <w:rPr>
          <w:color w:val="212121"/>
        </w:rPr>
        <w:t>do</w:t>
      </w:r>
      <w:r>
        <w:rPr>
          <w:color w:val="212121"/>
          <w:spacing w:val="10"/>
        </w:rPr>
        <w:t xml:space="preserve"> </w:t>
      </w:r>
      <w:r>
        <w:rPr>
          <w:color w:val="212121"/>
        </w:rPr>
        <w:t>comprovante</w:t>
      </w:r>
      <w:r>
        <w:rPr>
          <w:color w:val="212121"/>
          <w:spacing w:val="7"/>
        </w:rPr>
        <w:t xml:space="preserve"> </w:t>
      </w:r>
      <w:r>
        <w:rPr>
          <w:color w:val="212121"/>
        </w:rPr>
        <w:t>de</w:t>
      </w:r>
      <w:r>
        <w:rPr>
          <w:color w:val="212121"/>
          <w:spacing w:val="11"/>
        </w:rPr>
        <w:t xml:space="preserve"> </w:t>
      </w:r>
      <w:r>
        <w:rPr>
          <w:color w:val="212121"/>
        </w:rPr>
        <w:t>pagamento</w:t>
      </w:r>
      <w:r>
        <w:rPr>
          <w:color w:val="212121"/>
          <w:spacing w:val="7"/>
        </w:rPr>
        <w:t xml:space="preserve"> </w:t>
      </w:r>
      <w:r>
        <w:rPr>
          <w:color w:val="212121"/>
        </w:rPr>
        <w:t>versus</w:t>
      </w:r>
      <w:r>
        <w:rPr>
          <w:color w:val="212121"/>
          <w:spacing w:val="9"/>
        </w:rPr>
        <w:t xml:space="preserve"> </w:t>
      </w:r>
      <w:r>
        <w:rPr>
          <w:color w:val="212121"/>
        </w:rPr>
        <w:t>o</w:t>
      </w:r>
      <w:r>
        <w:rPr>
          <w:color w:val="212121"/>
          <w:spacing w:val="7"/>
        </w:rPr>
        <w:t xml:space="preserve"> </w:t>
      </w:r>
      <w:r>
        <w:rPr>
          <w:color w:val="212121"/>
        </w:rPr>
        <w:t>valor</w:t>
      </w:r>
      <w:r>
        <w:rPr>
          <w:color w:val="212121"/>
          <w:spacing w:val="-52"/>
        </w:rPr>
        <w:t xml:space="preserve"> </w:t>
      </w:r>
      <w:r>
        <w:rPr>
          <w:color w:val="212121"/>
        </w:rPr>
        <w:t>da</w:t>
      </w:r>
      <w:r>
        <w:rPr>
          <w:color w:val="212121"/>
          <w:spacing w:val="-1"/>
        </w:rPr>
        <w:t xml:space="preserve"> </w:t>
      </w:r>
      <w:r>
        <w:rPr>
          <w:color w:val="212121"/>
        </w:rPr>
        <w:t>documentação</w:t>
      </w:r>
      <w:r>
        <w:rPr>
          <w:color w:val="212121"/>
          <w:spacing w:val="-3"/>
        </w:rPr>
        <w:t xml:space="preserve"> </w:t>
      </w:r>
      <w:r>
        <w:rPr>
          <w:color w:val="212121"/>
        </w:rPr>
        <w:t>suporte;</w:t>
      </w:r>
    </w:p>
    <w:p w14:paraId="757470F9" w14:textId="77777777" w:rsidR="00C26B36" w:rsidRDefault="009031B0" w:rsidP="001806CB">
      <w:pPr>
        <w:pStyle w:val="PargrafodaLista"/>
        <w:numPr>
          <w:ilvl w:val="4"/>
          <w:numId w:val="1"/>
        </w:numPr>
        <w:tabs>
          <w:tab w:val="left" w:pos="1981"/>
          <w:tab w:val="left" w:pos="1982"/>
        </w:tabs>
        <w:spacing w:line="250" w:lineRule="exact"/>
      </w:pPr>
      <w:r>
        <w:rPr>
          <w:color w:val="212121"/>
        </w:rPr>
        <w:t>Pagamento</w:t>
      </w:r>
      <w:r>
        <w:rPr>
          <w:color w:val="212121"/>
          <w:spacing w:val="-3"/>
        </w:rPr>
        <w:t xml:space="preserve"> </w:t>
      </w:r>
      <w:r>
        <w:rPr>
          <w:color w:val="212121"/>
        </w:rPr>
        <w:t>realizado</w:t>
      </w:r>
      <w:r>
        <w:rPr>
          <w:color w:val="212121"/>
          <w:spacing w:val="-2"/>
        </w:rPr>
        <w:t xml:space="preserve"> </w:t>
      </w:r>
      <w:r>
        <w:rPr>
          <w:color w:val="212121"/>
        </w:rPr>
        <w:t>em</w:t>
      </w:r>
      <w:r>
        <w:rPr>
          <w:color w:val="212121"/>
          <w:spacing w:val="-1"/>
        </w:rPr>
        <w:t xml:space="preserve"> </w:t>
      </w:r>
      <w:r>
        <w:rPr>
          <w:color w:val="212121"/>
        </w:rPr>
        <w:t>duplicidade;</w:t>
      </w:r>
    </w:p>
    <w:p w14:paraId="0F1EE6E3" w14:textId="77777777" w:rsidR="00C26B36" w:rsidRDefault="009031B0" w:rsidP="001806CB">
      <w:pPr>
        <w:pStyle w:val="PargrafodaLista"/>
        <w:numPr>
          <w:ilvl w:val="4"/>
          <w:numId w:val="1"/>
        </w:numPr>
        <w:tabs>
          <w:tab w:val="left" w:pos="1981"/>
          <w:tab w:val="left" w:pos="1982"/>
        </w:tabs>
        <w:spacing w:before="124"/>
      </w:pPr>
      <w:r>
        <w:rPr>
          <w:color w:val="212121"/>
        </w:rPr>
        <w:t>Pagamento</w:t>
      </w:r>
      <w:r>
        <w:rPr>
          <w:color w:val="212121"/>
          <w:spacing w:val="-1"/>
        </w:rPr>
        <w:t xml:space="preserve"> </w:t>
      </w:r>
      <w:r>
        <w:rPr>
          <w:color w:val="212121"/>
        </w:rPr>
        <w:t>realizado</w:t>
      </w:r>
      <w:r>
        <w:rPr>
          <w:color w:val="212121"/>
          <w:spacing w:val="-1"/>
        </w:rPr>
        <w:t xml:space="preserve"> </w:t>
      </w:r>
      <w:r>
        <w:rPr>
          <w:color w:val="212121"/>
        </w:rPr>
        <w:t>após a</w:t>
      </w:r>
      <w:r>
        <w:rPr>
          <w:color w:val="212121"/>
          <w:spacing w:val="-3"/>
        </w:rPr>
        <w:t xml:space="preserve"> </w:t>
      </w:r>
      <w:r>
        <w:rPr>
          <w:color w:val="212121"/>
        </w:rPr>
        <w:t>data</w:t>
      </w:r>
      <w:r>
        <w:rPr>
          <w:color w:val="212121"/>
          <w:spacing w:val="-3"/>
        </w:rPr>
        <w:t xml:space="preserve"> </w:t>
      </w:r>
      <w:r>
        <w:rPr>
          <w:color w:val="212121"/>
        </w:rPr>
        <w:t>de vencimento</w:t>
      </w:r>
      <w:r>
        <w:rPr>
          <w:color w:val="212121"/>
          <w:spacing w:val="-4"/>
        </w:rPr>
        <w:t xml:space="preserve"> </w:t>
      </w:r>
      <w:r>
        <w:rPr>
          <w:color w:val="212121"/>
        </w:rPr>
        <w:t>com</w:t>
      </w:r>
      <w:r>
        <w:rPr>
          <w:color w:val="212121"/>
          <w:spacing w:val="1"/>
        </w:rPr>
        <w:t xml:space="preserve"> </w:t>
      </w:r>
      <w:r>
        <w:rPr>
          <w:color w:val="212121"/>
        </w:rPr>
        <w:t>incidência</w:t>
      </w:r>
      <w:r>
        <w:rPr>
          <w:color w:val="212121"/>
          <w:spacing w:val="-1"/>
        </w:rPr>
        <w:t xml:space="preserve"> </w:t>
      </w:r>
      <w:r>
        <w:rPr>
          <w:color w:val="212121"/>
        </w:rPr>
        <w:t>de</w:t>
      </w:r>
      <w:r>
        <w:rPr>
          <w:color w:val="212121"/>
          <w:spacing w:val="-3"/>
        </w:rPr>
        <w:t xml:space="preserve"> </w:t>
      </w:r>
      <w:r>
        <w:rPr>
          <w:color w:val="212121"/>
        </w:rPr>
        <w:t>multas e</w:t>
      </w:r>
      <w:r>
        <w:rPr>
          <w:color w:val="212121"/>
          <w:spacing w:val="-3"/>
        </w:rPr>
        <w:t xml:space="preserve"> </w:t>
      </w:r>
      <w:r>
        <w:rPr>
          <w:color w:val="212121"/>
        </w:rPr>
        <w:t>juros;</w:t>
      </w:r>
    </w:p>
    <w:p w14:paraId="2F8C51A1" w14:textId="77777777" w:rsidR="00C26B36" w:rsidRDefault="009031B0" w:rsidP="001806CB">
      <w:pPr>
        <w:pStyle w:val="PargrafodaLista"/>
        <w:numPr>
          <w:ilvl w:val="4"/>
          <w:numId w:val="1"/>
        </w:numPr>
        <w:tabs>
          <w:tab w:val="left" w:pos="1981"/>
          <w:tab w:val="left" w:pos="1982"/>
        </w:tabs>
        <w:spacing w:before="128"/>
      </w:pPr>
      <w:r>
        <w:rPr>
          <w:color w:val="212121"/>
        </w:rPr>
        <w:t>Pagamento</w:t>
      </w:r>
      <w:r>
        <w:rPr>
          <w:color w:val="212121"/>
          <w:spacing w:val="-2"/>
        </w:rPr>
        <w:t xml:space="preserve"> </w:t>
      </w:r>
      <w:r>
        <w:rPr>
          <w:color w:val="212121"/>
        </w:rPr>
        <w:t>realizado</w:t>
      </w:r>
      <w:r>
        <w:rPr>
          <w:color w:val="212121"/>
          <w:spacing w:val="-2"/>
        </w:rPr>
        <w:t xml:space="preserve"> </w:t>
      </w:r>
      <w:r>
        <w:rPr>
          <w:color w:val="212121"/>
        </w:rPr>
        <w:t>antes</w:t>
      </w:r>
      <w:r>
        <w:rPr>
          <w:color w:val="212121"/>
          <w:spacing w:val="-3"/>
        </w:rPr>
        <w:t xml:space="preserve"> </w:t>
      </w:r>
      <w:r>
        <w:rPr>
          <w:color w:val="212121"/>
        </w:rPr>
        <w:t>da</w:t>
      </w:r>
      <w:r>
        <w:rPr>
          <w:color w:val="212121"/>
          <w:spacing w:val="-2"/>
        </w:rPr>
        <w:t xml:space="preserve"> </w:t>
      </w:r>
      <w:r>
        <w:rPr>
          <w:color w:val="212121"/>
        </w:rPr>
        <w:t>emissão</w:t>
      </w:r>
      <w:r>
        <w:rPr>
          <w:color w:val="212121"/>
          <w:spacing w:val="-1"/>
        </w:rPr>
        <w:t xml:space="preserve"> </w:t>
      </w:r>
      <w:r>
        <w:rPr>
          <w:color w:val="212121"/>
        </w:rPr>
        <w:t>da</w:t>
      </w:r>
      <w:r>
        <w:rPr>
          <w:color w:val="212121"/>
          <w:spacing w:val="-2"/>
        </w:rPr>
        <w:t xml:space="preserve"> </w:t>
      </w:r>
      <w:r>
        <w:rPr>
          <w:color w:val="212121"/>
        </w:rPr>
        <w:t>nota</w:t>
      </w:r>
      <w:r>
        <w:rPr>
          <w:color w:val="212121"/>
          <w:spacing w:val="-3"/>
        </w:rPr>
        <w:t xml:space="preserve"> </w:t>
      </w:r>
      <w:r>
        <w:rPr>
          <w:color w:val="212121"/>
        </w:rPr>
        <w:t>fiscal;</w:t>
      </w:r>
    </w:p>
    <w:p w14:paraId="35246C0C" w14:textId="77777777" w:rsidR="00C26B36" w:rsidRDefault="009031B0" w:rsidP="001806CB">
      <w:pPr>
        <w:pStyle w:val="PargrafodaLista"/>
        <w:numPr>
          <w:ilvl w:val="4"/>
          <w:numId w:val="1"/>
        </w:numPr>
        <w:tabs>
          <w:tab w:val="left" w:pos="1981"/>
          <w:tab w:val="left" w:pos="1982"/>
        </w:tabs>
        <w:spacing w:before="126"/>
      </w:pPr>
      <w:r>
        <w:rPr>
          <w:color w:val="212121"/>
        </w:rPr>
        <w:t>Contratação</w:t>
      </w:r>
      <w:r>
        <w:rPr>
          <w:color w:val="212121"/>
          <w:spacing w:val="-3"/>
        </w:rPr>
        <w:t xml:space="preserve"> </w:t>
      </w:r>
      <w:r>
        <w:rPr>
          <w:color w:val="212121"/>
        </w:rPr>
        <w:t>de prestação</w:t>
      </w:r>
      <w:r>
        <w:rPr>
          <w:color w:val="212121"/>
          <w:spacing w:val="-2"/>
        </w:rPr>
        <w:t xml:space="preserve"> </w:t>
      </w:r>
      <w:r>
        <w:rPr>
          <w:color w:val="212121"/>
        </w:rPr>
        <w:t>de</w:t>
      </w:r>
      <w:r>
        <w:rPr>
          <w:color w:val="212121"/>
          <w:spacing w:val="-2"/>
        </w:rPr>
        <w:t xml:space="preserve"> </w:t>
      </w:r>
      <w:r>
        <w:rPr>
          <w:color w:val="212121"/>
        </w:rPr>
        <w:t>serviço</w:t>
      </w:r>
      <w:r>
        <w:rPr>
          <w:color w:val="212121"/>
          <w:spacing w:val="-2"/>
        </w:rPr>
        <w:t xml:space="preserve"> </w:t>
      </w:r>
      <w:r>
        <w:rPr>
          <w:color w:val="212121"/>
        </w:rPr>
        <w:t>pela</w:t>
      </w:r>
      <w:r>
        <w:rPr>
          <w:color w:val="212121"/>
          <w:spacing w:val="-2"/>
        </w:rPr>
        <w:t xml:space="preserve"> </w:t>
      </w:r>
      <w:r>
        <w:rPr>
          <w:color w:val="212121"/>
        </w:rPr>
        <w:t>pessoa</w:t>
      </w:r>
      <w:r>
        <w:rPr>
          <w:color w:val="212121"/>
          <w:spacing w:val="-3"/>
        </w:rPr>
        <w:t xml:space="preserve"> </w:t>
      </w:r>
      <w:r>
        <w:rPr>
          <w:color w:val="212121"/>
        </w:rPr>
        <w:t>física/jurídica</w:t>
      </w:r>
      <w:r>
        <w:rPr>
          <w:color w:val="212121"/>
          <w:spacing w:val="-2"/>
        </w:rPr>
        <w:t xml:space="preserve"> </w:t>
      </w:r>
      <w:r>
        <w:rPr>
          <w:color w:val="212121"/>
        </w:rPr>
        <w:t>e</w:t>
      </w:r>
      <w:r>
        <w:rPr>
          <w:color w:val="212121"/>
          <w:spacing w:val="-4"/>
        </w:rPr>
        <w:t xml:space="preserve"> </w:t>
      </w:r>
      <w:r>
        <w:rPr>
          <w:color w:val="212121"/>
        </w:rPr>
        <w:t>pago</w:t>
      </w:r>
      <w:r>
        <w:rPr>
          <w:color w:val="212121"/>
          <w:spacing w:val="-4"/>
        </w:rPr>
        <w:t xml:space="preserve"> </w:t>
      </w:r>
      <w:r>
        <w:rPr>
          <w:color w:val="212121"/>
        </w:rPr>
        <w:t>pelo</w:t>
      </w:r>
      <w:r>
        <w:rPr>
          <w:color w:val="212121"/>
          <w:spacing w:val="-2"/>
        </w:rPr>
        <w:t xml:space="preserve"> </w:t>
      </w:r>
      <w:r>
        <w:rPr>
          <w:color w:val="212121"/>
        </w:rPr>
        <w:t>condomínio;</w:t>
      </w:r>
    </w:p>
    <w:p w14:paraId="5151EB0A" w14:textId="77777777" w:rsidR="00C26B36" w:rsidRDefault="009031B0" w:rsidP="001806CB">
      <w:pPr>
        <w:pStyle w:val="PargrafodaLista"/>
        <w:numPr>
          <w:ilvl w:val="4"/>
          <w:numId w:val="1"/>
        </w:numPr>
        <w:tabs>
          <w:tab w:val="left" w:pos="1981"/>
          <w:tab w:val="left" w:pos="1982"/>
        </w:tabs>
        <w:spacing w:before="127" w:line="360" w:lineRule="auto"/>
        <w:ind w:right="1563"/>
      </w:pPr>
      <w:r>
        <w:rPr>
          <w:color w:val="212121"/>
        </w:rPr>
        <w:t>Inexistência</w:t>
      </w:r>
      <w:r>
        <w:rPr>
          <w:color w:val="212121"/>
          <w:spacing w:val="24"/>
        </w:rPr>
        <w:t xml:space="preserve"> </w:t>
      </w:r>
      <w:r>
        <w:rPr>
          <w:color w:val="212121"/>
        </w:rPr>
        <w:t>de</w:t>
      </w:r>
      <w:r>
        <w:rPr>
          <w:color w:val="212121"/>
          <w:spacing w:val="24"/>
        </w:rPr>
        <w:t xml:space="preserve"> </w:t>
      </w:r>
      <w:r>
        <w:rPr>
          <w:color w:val="212121"/>
        </w:rPr>
        <w:t>separação</w:t>
      </w:r>
      <w:r>
        <w:rPr>
          <w:color w:val="212121"/>
          <w:spacing w:val="25"/>
        </w:rPr>
        <w:t xml:space="preserve"> </w:t>
      </w:r>
      <w:r>
        <w:rPr>
          <w:color w:val="212121"/>
        </w:rPr>
        <w:t>das</w:t>
      </w:r>
      <w:r>
        <w:rPr>
          <w:color w:val="212121"/>
          <w:spacing w:val="25"/>
        </w:rPr>
        <w:t xml:space="preserve"> </w:t>
      </w:r>
      <w:r>
        <w:rPr>
          <w:color w:val="212121"/>
        </w:rPr>
        <w:t>movimentações</w:t>
      </w:r>
      <w:r>
        <w:rPr>
          <w:color w:val="212121"/>
          <w:spacing w:val="25"/>
        </w:rPr>
        <w:t xml:space="preserve"> </w:t>
      </w:r>
      <w:r>
        <w:rPr>
          <w:color w:val="212121"/>
        </w:rPr>
        <w:t>financeiras</w:t>
      </w:r>
      <w:r>
        <w:rPr>
          <w:color w:val="212121"/>
          <w:spacing w:val="25"/>
        </w:rPr>
        <w:t xml:space="preserve"> </w:t>
      </w:r>
      <w:r>
        <w:rPr>
          <w:color w:val="212121"/>
        </w:rPr>
        <w:t>nos</w:t>
      </w:r>
      <w:r>
        <w:rPr>
          <w:color w:val="212121"/>
          <w:spacing w:val="25"/>
        </w:rPr>
        <w:t xml:space="preserve"> </w:t>
      </w:r>
      <w:r>
        <w:rPr>
          <w:color w:val="212121"/>
        </w:rPr>
        <w:t>balancetes</w:t>
      </w:r>
      <w:r>
        <w:rPr>
          <w:color w:val="212121"/>
          <w:spacing w:val="27"/>
        </w:rPr>
        <w:t xml:space="preserve"> </w:t>
      </w:r>
      <w:r>
        <w:rPr>
          <w:color w:val="212121"/>
        </w:rPr>
        <w:t>ocorridas</w:t>
      </w:r>
      <w:r>
        <w:rPr>
          <w:color w:val="212121"/>
          <w:spacing w:val="27"/>
        </w:rPr>
        <w:t xml:space="preserve"> </w:t>
      </w:r>
      <w:r>
        <w:rPr>
          <w:color w:val="212121"/>
        </w:rPr>
        <w:t>no</w:t>
      </w:r>
      <w:r>
        <w:rPr>
          <w:color w:val="212121"/>
          <w:spacing w:val="-52"/>
        </w:rPr>
        <w:t xml:space="preserve"> </w:t>
      </w:r>
      <w:r>
        <w:rPr>
          <w:color w:val="212121"/>
        </w:rPr>
        <w:t>período;</w:t>
      </w:r>
    </w:p>
    <w:p w14:paraId="4EB2C0F0" w14:textId="500BE09B" w:rsidR="00C26B36" w:rsidRDefault="009031B0" w:rsidP="007512C6">
      <w:pPr>
        <w:pStyle w:val="PargrafodaLista"/>
        <w:numPr>
          <w:ilvl w:val="3"/>
          <w:numId w:val="1"/>
        </w:numPr>
        <w:tabs>
          <w:tab w:val="left" w:pos="1546"/>
        </w:tabs>
        <w:spacing w:before="103" w:line="360" w:lineRule="auto"/>
        <w:ind w:right="1558"/>
        <w:jc w:val="both"/>
      </w:pPr>
      <w:r>
        <w:rPr>
          <w:color w:val="212121"/>
        </w:rPr>
        <w:t>Verificar</w:t>
      </w:r>
      <w:r>
        <w:rPr>
          <w:color w:val="212121"/>
          <w:spacing w:val="9"/>
        </w:rPr>
        <w:t xml:space="preserve"> </w:t>
      </w:r>
      <w:r>
        <w:rPr>
          <w:color w:val="212121"/>
        </w:rPr>
        <w:t>as</w:t>
      </w:r>
      <w:r>
        <w:rPr>
          <w:color w:val="212121"/>
          <w:spacing w:val="9"/>
        </w:rPr>
        <w:t xml:space="preserve"> </w:t>
      </w:r>
      <w:r>
        <w:rPr>
          <w:color w:val="212121"/>
        </w:rPr>
        <w:t>devidas</w:t>
      </w:r>
      <w:r>
        <w:rPr>
          <w:color w:val="212121"/>
          <w:spacing w:val="9"/>
        </w:rPr>
        <w:t xml:space="preserve"> </w:t>
      </w:r>
      <w:r>
        <w:rPr>
          <w:color w:val="212121"/>
        </w:rPr>
        <w:t>aprovações</w:t>
      </w:r>
      <w:r>
        <w:rPr>
          <w:color w:val="212121"/>
          <w:spacing w:val="9"/>
        </w:rPr>
        <w:t xml:space="preserve"> </w:t>
      </w:r>
      <w:r>
        <w:rPr>
          <w:color w:val="212121"/>
        </w:rPr>
        <w:t>para</w:t>
      </w:r>
      <w:r>
        <w:rPr>
          <w:color w:val="212121"/>
          <w:spacing w:val="8"/>
        </w:rPr>
        <w:t xml:space="preserve"> </w:t>
      </w:r>
      <w:r>
        <w:rPr>
          <w:color w:val="212121"/>
        </w:rPr>
        <w:t>os</w:t>
      </w:r>
      <w:r>
        <w:rPr>
          <w:color w:val="212121"/>
          <w:spacing w:val="9"/>
        </w:rPr>
        <w:t xml:space="preserve"> </w:t>
      </w:r>
      <w:r>
        <w:rPr>
          <w:color w:val="212121"/>
        </w:rPr>
        <w:t>pagamentos</w:t>
      </w:r>
      <w:r>
        <w:rPr>
          <w:color w:val="212121"/>
          <w:spacing w:val="9"/>
        </w:rPr>
        <w:t xml:space="preserve"> </w:t>
      </w:r>
      <w:r>
        <w:rPr>
          <w:color w:val="212121"/>
        </w:rPr>
        <w:t>dos</w:t>
      </w:r>
      <w:r>
        <w:rPr>
          <w:color w:val="212121"/>
          <w:spacing w:val="9"/>
        </w:rPr>
        <w:t xml:space="preserve"> </w:t>
      </w:r>
      <w:r>
        <w:rPr>
          <w:color w:val="212121"/>
        </w:rPr>
        <w:t>gastos</w:t>
      </w:r>
      <w:r>
        <w:rPr>
          <w:color w:val="212121"/>
          <w:spacing w:val="9"/>
        </w:rPr>
        <w:t xml:space="preserve"> </w:t>
      </w:r>
      <w:r>
        <w:rPr>
          <w:color w:val="212121"/>
        </w:rPr>
        <w:t>do</w:t>
      </w:r>
      <w:r>
        <w:rPr>
          <w:color w:val="212121"/>
          <w:spacing w:val="14"/>
        </w:rPr>
        <w:t xml:space="preserve"> </w:t>
      </w:r>
      <w:r w:rsidR="00736EBA">
        <w:rPr>
          <w:b/>
          <w:color w:val="212121"/>
          <w:sz w:val="24"/>
        </w:rPr>
        <w:t xml:space="preserve">Condomínio </w:t>
      </w:r>
      <w:r w:rsidR="00572DC8">
        <w:rPr>
          <w:b/>
          <w:i/>
          <w:iCs/>
          <w:color w:val="212121"/>
          <w:sz w:val="24"/>
        </w:rPr>
        <w:t>[Nome do Condomínio]</w:t>
      </w:r>
      <w:r w:rsidRPr="007512C6">
        <w:rPr>
          <w:b/>
          <w:color w:val="212121"/>
          <w:sz w:val="24"/>
        </w:rPr>
        <w:t>,</w:t>
      </w:r>
      <w:r w:rsidRPr="007512C6">
        <w:rPr>
          <w:b/>
          <w:color w:val="212121"/>
          <w:spacing w:val="-6"/>
          <w:sz w:val="24"/>
        </w:rPr>
        <w:t xml:space="preserve"> </w:t>
      </w:r>
      <w:r w:rsidRPr="007512C6">
        <w:rPr>
          <w:color w:val="212121"/>
        </w:rPr>
        <w:t>atentando para:</w:t>
      </w:r>
    </w:p>
    <w:p w14:paraId="3AA09D04" w14:textId="77777777" w:rsidR="00C26B36" w:rsidRDefault="009031B0" w:rsidP="001806CB">
      <w:pPr>
        <w:pStyle w:val="PargrafodaLista"/>
        <w:numPr>
          <w:ilvl w:val="4"/>
          <w:numId w:val="1"/>
        </w:numPr>
        <w:tabs>
          <w:tab w:val="left" w:pos="1981"/>
          <w:tab w:val="left" w:pos="1982"/>
        </w:tabs>
        <w:spacing w:before="1"/>
      </w:pPr>
      <w:r>
        <w:rPr>
          <w:color w:val="212121"/>
        </w:rPr>
        <w:t>Convenção;</w:t>
      </w:r>
    </w:p>
    <w:p w14:paraId="3EB47686" w14:textId="77777777" w:rsidR="00C26B36" w:rsidRDefault="009031B0" w:rsidP="001806CB">
      <w:pPr>
        <w:pStyle w:val="PargrafodaLista"/>
        <w:numPr>
          <w:ilvl w:val="4"/>
          <w:numId w:val="1"/>
        </w:numPr>
        <w:tabs>
          <w:tab w:val="left" w:pos="1981"/>
          <w:tab w:val="left" w:pos="1982"/>
        </w:tabs>
        <w:spacing w:before="126"/>
      </w:pPr>
      <w:r>
        <w:rPr>
          <w:color w:val="212121"/>
        </w:rPr>
        <w:t>Regimento</w:t>
      </w:r>
      <w:r>
        <w:rPr>
          <w:color w:val="212121"/>
          <w:spacing w:val="-2"/>
        </w:rPr>
        <w:t xml:space="preserve"> </w:t>
      </w:r>
      <w:r>
        <w:rPr>
          <w:color w:val="212121"/>
        </w:rPr>
        <w:t>interno,</w:t>
      </w:r>
      <w:r>
        <w:rPr>
          <w:color w:val="212121"/>
          <w:spacing w:val="-4"/>
        </w:rPr>
        <w:t xml:space="preserve"> </w:t>
      </w:r>
      <w:r>
        <w:rPr>
          <w:color w:val="212121"/>
        </w:rPr>
        <w:t>e</w:t>
      </w:r>
    </w:p>
    <w:p w14:paraId="2C33C4E1" w14:textId="77777777" w:rsidR="00C26B36" w:rsidRDefault="009031B0" w:rsidP="001806CB">
      <w:pPr>
        <w:pStyle w:val="PargrafodaLista"/>
        <w:numPr>
          <w:ilvl w:val="4"/>
          <w:numId w:val="1"/>
        </w:numPr>
        <w:tabs>
          <w:tab w:val="left" w:pos="1981"/>
          <w:tab w:val="left" w:pos="1982"/>
        </w:tabs>
        <w:spacing w:before="127"/>
      </w:pPr>
      <w:r>
        <w:rPr>
          <w:color w:val="212121"/>
        </w:rPr>
        <w:t>Manual</w:t>
      </w:r>
      <w:r>
        <w:rPr>
          <w:color w:val="212121"/>
          <w:spacing w:val="-2"/>
        </w:rPr>
        <w:t xml:space="preserve"> </w:t>
      </w:r>
      <w:r>
        <w:rPr>
          <w:color w:val="212121"/>
        </w:rPr>
        <w:t>de</w:t>
      </w:r>
      <w:r>
        <w:rPr>
          <w:color w:val="212121"/>
          <w:spacing w:val="-2"/>
        </w:rPr>
        <w:t xml:space="preserve"> </w:t>
      </w:r>
      <w:r>
        <w:rPr>
          <w:color w:val="212121"/>
        </w:rPr>
        <w:t>políticas</w:t>
      </w:r>
      <w:r>
        <w:rPr>
          <w:color w:val="212121"/>
          <w:spacing w:val="-4"/>
        </w:rPr>
        <w:t xml:space="preserve"> </w:t>
      </w:r>
      <w:r>
        <w:rPr>
          <w:color w:val="212121"/>
        </w:rPr>
        <w:t>internas</w:t>
      </w:r>
      <w:r>
        <w:rPr>
          <w:color w:val="212121"/>
          <w:spacing w:val="-2"/>
        </w:rPr>
        <w:t xml:space="preserve"> </w:t>
      </w:r>
      <w:r>
        <w:rPr>
          <w:color w:val="212121"/>
        </w:rPr>
        <w:t>(se</w:t>
      </w:r>
      <w:r>
        <w:rPr>
          <w:color w:val="212121"/>
          <w:spacing w:val="-3"/>
        </w:rPr>
        <w:t xml:space="preserve"> </w:t>
      </w:r>
      <w:r>
        <w:rPr>
          <w:color w:val="212121"/>
        </w:rPr>
        <w:t>aplicável).</w:t>
      </w:r>
    </w:p>
    <w:p w14:paraId="08AB2175" w14:textId="7B8E8A23" w:rsidR="00C26B36" w:rsidRDefault="009031B0" w:rsidP="001806CB">
      <w:pPr>
        <w:pStyle w:val="PargrafodaLista"/>
        <w:numPr>
          <w:ilvl w:val="3"/>
          <w:numId w:val="1"/>
        </w:numPr>
        <w:tabs>
          <w:tab w:val="left" w:pos="1546"/>
        </w:tabs>
        <w:spacing w:before="126"/>
        <w:sectPr w:rsidR="00C26B36" w:rsidSect="00EC372B">
          <w:pgSz w:w="11910" w:h="16840"/>
          <w:pgMar w:top="1460" w:right="140" w:bottom="660" w:left="440" w:header="507" w:footer="394" w:gutter="0"/>
          <w:cols w:space="720"/>
        </w:sectPr>
      </w:pPr>
      <w:r>
        <w:rPr>
          <w:color w:val="212121"/>
        </w:rPr>
        <w:t>Verificar</w:t>
      </w:r>
      <w:r>
        <w:rPr>
          <w:color w:val="212121"/>
          <w:spacing w:val="-4"/>
        </w:rPr>
        <w:t xml:space="preserve"> </w:t>
      </w:r>
      <w:r>
        <w:rPr>
          <w:color w:val="212121"/>
        </w:rPr>
        <w:t>se</w:t>
      </w:r>
      <w:r>
        <w:rPr>
          <w:color w:val="212121"/>
          <w:spacing w:val="-1"/>
        </w:rPr>
        <w:t xml:space="preserve"> </w:t>
      </w:r>
      <w:r>
        <w:rPr>
          <w:color w:val="212121"/>
        </w:rPr>
        <w:t>ocorreram</w:t>
      </w:r>
      <w:r>
        <w:rPr>
          <w:color w:val="212121"/>
          <w:spacing w:val="-4"/>
        </w:rPr>
        <w:t xml:space="preserve"> </w:t>
      </w:r>
      <w:r>
        <w:rPr>
          <w:color w:val="212121"/>
        </w:rPr>
        <w:t>lançamentos</w:t>
      </w:r>
      <w:r>
        <w:rPr>
          <w:color w:val="212121"/>
          <w:spacing w:val="-3"/>
        </w:rPr>
        <w:t xml:space="preserve"> </w:t>
      </w:r>
      <w:r>
        <w:rPr>
          <w:color w:val="212121"/>
        </w:rPr>
        <w:t>registrados</w:t>
      </w:r>
      <w:r>
        <w:rPr>
          <w:color w:val="212121"/>
          <w:spacing w:val="-4"/>
        </w:rPr>
        <w:t xml:space="preserve"> </w:t>
      </w:r>
      <w:r>
        <w:rPr>
          <w:color w:val="212121"/>
        </w:rPr>
        <w:t>e</w:t>
      </w:r>
      <w:r>
        <w:rPr>
          <w:color w:val="212121"/>
          <w:spacing w:val="-1"/>
        </w:rPr>
        <w:t xml:space="preserve"> </w:t>
      </w:r>
      <w:r>
        <w:rPr>
          <w:color w:val="212121"/>
        </w:rPr>
        <w:t>não</w:t>
      </w:r>
      <w:r>
        <w:rPr>
          <w:color w:val="212121"/>
          <w:spacing w:val="-4"/>
        </w:rPr>
        <w:t xml:space="preserve"> </w:t>
      </w:r>
      <w:r>
        <w:rPr>
          <w:color w:val="212121"/>
        </w:rPr>
        <w:t>exist</w:t>
      </w:r>
      <w:r w:rsidR="00FE7F5C">
        <w:rPr>
          <w:color w:val="212121"/>
        </w:rPr>
        <w:t>entes</w:t>
      </w:r>
    </w:p>
    <w:p w14:paraId="05BBB121" w14:textId="77777777" w:rsidR="00C26B36" w:rsidRDefault="009031B0">
      <w:pPr>
        <w:pStyle w:val="Ttulo3"/>
        <w:ind w:left="1262"/>
        <w:jc w:val="both"/>
      </w:pPr>
      <w:r>
        <w:lastRenderedPageBreak/>
        <w:t>Entendemos</w:t>
      </w:r>
      <w:r>
        <w:rPr>
          <w:spacing w:val="-5"/>
        </w:rPr>
        <w:t xml:space="preserve"> </w:t>
      </w:r>
      <w:r>
        <w:t>que</w:t>
      </w:r>
      <w:r>
        <w:rPr>
          <w:spacing w:val="-3"/>
        </w:rPr>
        <w:t xml:space="preserve"> </w:t>
      </w:r>
      <w:r>
        <w:t>os</w:t>
      </w:r>
      <w:r>
        <w:rPr>
          <w:spacing w:val="-1"/>
        </w:rPr>
        <w:t xml:space="preserve"> </w:t>
      </w:r>
      <w:r>
        <w:t>principais</w:t>
      </w:r>
      <w:r>
        <w:rPr>
          <w:spacing w:val="-2"/>
        </w:rPr>
        <w:t xml:space="preserve"> </w:t>
      </w:r>
      <w:r>
        <w:t>pontos</w:t>
      </w:r>
      <w:r>
        <w:rPr>
          <w:spacing w:val="-1"/>
        </w:rPr>
        <w:t xml:space="preserve"> </w:t>
      </w:r>
      <w:r>
        <w:t>ocorridos</w:t>
      </w:r>
      <w:r>
        <w:rPr>
          <w:spacing w:val="-2"/>
        </w:rPr>
        <w:t xml:space="preserve"> </w:t>
      </w:r>
      <w:r>
        <w:t>foram:</w:t>
      </w:r>
    </w:p>
    <w:p w14:paraId="3F0EC13E" w14:textId="77777777" w:rsidR="00C26B36" w:rsidRDefault="00C26B36">
      <w:pPr>
        <w:rPr>
          <w:sz w:val="24"/>
        </w:rPr>
      </w:pPr>
    </w:p>
    <w:tbl>
      <w:tblPr>
        <w:tblW w:w="5067" w:type="pct"/>
        <w:tblInd w:w="-214" w:type="dxa"/>
        <w:tblCellMar>
          <w:left w:w="70" w:type="dxa"/>
          <w:right w:w="70" w:type="dxa"/>
        </w:tblCellMar>
        <w:tblLook w:val="04A0" w:firstRow="1" w:lastRow="0" w:firstColumn="1" w:lastColumn="0" w:noHBand="0" w:noVBand="1"/>
      </w:tblPr>
      <w:tblGrid>
        <w:gridCol w:w="1047"/>
        <w:gridCol w:w="1724"/>
        <w:gridCol w:w="1118"/>
        <w:gridCol w:w="888"/>
        <w:gridCol w:w="1474"/>
        <w:gridCol w:w="1165"/>
        <w:gridCol w:w="1253"/>
        <w:gridCol w:w="1330"/>
        <w:gridCol w:w="1625"/>
      </w:tblGrid>
      <w:tr w:rsidR="00C13B7C" w:rsidRPr="00C13B7C" w14:paraId="2BFF5B57" w14:textId="77777777" w:rsidTr="00C30D60">
        <w:trPr>
          <w:trHeight w:val="948"/>
        </w:trPr>
        <w:tc>
          <w:tcPr>
            <w:tcW w:w="450" w:type="pct"/>
            <w:tcBorders>
              <w:top w:val="nil"/>
              <w:left w:val="nil"/>
              <w:bottom w:val="nil"/>
              <w:right w:val="nil"/>
            </w:tcBorders>
            <w:shd w:val="clear" w:color="FFFFFF" w:fill="F2F2F2"/>
            <w:vAlign w:val="center"/>
            <w:hideMark/>
          </w:tcPr>
          <w:p w14:paraId="26A4EDD0"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Ponto de Controle</w:t>
            </w:r>
          </w:p>
        </w:tc>
        <w:tc>
          <w:tcPr>
            <w:tcW w:w="742" w:type="pct"/>
            <w:tcBorders>
              <w:top w:val="nil"/>
              <w:left w:val="nil"/>
              <w:bottom w:val="nil"/>
              <w:right w:val="nil"/>
            </w:tcBorders>
            <w:shd w:val="clear" w:color="FFFFFF" w:fill="F2F2F2"/>
            <w:vAlign w:val="center"/>
            <w:hideMark/>
          </w:tcPr>
          <w:p w14:paraId="20441CD5"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Título</w:t>
            </w:r>
          </w:p>
        </w:tc>
        <w:tc>
          <w:tcPr>
            <w:tcW w:w="481" w:type="pct"/>
            <w:tcBorders>
              <w:top w:val="nil"/>
              <w:left w:val="nil"/>
              <w:bottom w:val="nil"/>
              <w:right w:val="nil"/>
            </w:tcBorders>
            <w:shd w:val="clear" w:color="FFFFFF" w:fill="F2F2F2"/>
            <w:vAlign w:val="center"/>
            <w:hideMark/>
          </w:tcPr>
          <w:p w14:paraId="7012C9CE"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Tipo</w:t>
            </w:r>
          </w:p>
        </w:tc>
        <w:tc>
          <w:tcPr>
            <w:tcW w:w="382" w:type="pct"/>
            <w:tcBorders>
              <w:top w:val="nil"/>
              <w:left w:val="nil"/>
              <w:bottom w:val="nil"/>
              <w:right w:val="nil"/>
            </w:tcBorders>
            <w:shd w:val="clear" w:color="FFFFFF" w:fill="F2F2F2"/>
            <w:vAlign w:val="center"/>
            <w:hideMark/>
          </w:tcPr>
          <w:p w14:paraId="1BD4C70B"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Tipo</w:t>
            </w:r>
          </w:p>
        </w:tc>
        <w:tc>
          <w:tcPr>
            <w:tcW w:w="634" w:type="pct"/>
            <w:tcBorders>
              <w:top w:val="nil"/>
              <w:left w:val="nil"/>
              <w:bottom w:val="nil"/>
              <w:right w:val="nil"/>
            </w:tcBorders>
            <w:shd w:val="clear" w:color="000000" w:fill="F2F2F2"/>
            <w:vAlign w:val="center"/>
            <w:hideMark/>
          </w:tcPr>
          <w:p w14:paraId="4CE4B75A" w14:textId="77777777" w:rsidR="00C13B7C" w:rsidRPr="00C13B7C" w:rsidRDefault="00C13B7C" w:rsidP="00C13B7C">
            <w:pPr>
              <w:widowControl/>
              <w:autoSpaceDE/>
              <w:autoSpaceDN/>
              <w:jc w:val="center"/>
              <w:rPr>
                <w:b/>
                <w:bCs/>
                <w:lang w:val="pt-BR" w:eastAsia="pt-BR"/>
              </w:rPr>
            </w:pPr>
            <w:r w:rsidRPr="00C13B7C">
              <w:rPr>
                <w:b/>
                <w:bCs/>
                <w:lang w:val="pt-BR" w:eastAsia="pt-BR"/>
              </w:rPr>
              <w:t>Probabilidade</w:t>
            </w:r>
          </w:p>
        </w:tc>
        <w:tc>
          <w:tcPr>
            <w:tcW w:w="501" w:type="pct"/>
            <w:tcBorders>
              <w:top w:val="nil"/>
              <w:left w:val="nil"/>
              <w:bottom w:val="nil"/>
              <w:right w:val="nil"/>
            </w:tcBorders>
            <w:shd w:val="clear" w:color="000000" w:fill="F2F2F2"/>
            <w:vAlign w:val="center"/>
            <w:hideMark/>
          </w:tcPr>
          <w:p w14:paraId="7D5AE709" w14:textId="77777777" w:rsidR="00C13B7C" w:rsidRPr="00C13B7C" w:rsidRDefault="00C13B7C" w:rsidP="00C13B7C">
            <w:pPr>
              <w:widowControl/>
              <w:autoSpaceDE/>
              <w:autoSpaceDN/>
              <w:jc w:val="center"/>
              <w:rPr>
                <w:b/>
                <w:bCs/>
                <w:sz w:val="24"/>
                <w:szCs w:val="24"/>
                <w:lang w:val="pt-BR" w:eastAsia="pt-BR"/>
              </w:rPr>
            </w:pPr>
            <w:r w:rsidRPr="00C13B7C">
              <w:rPr>
                <w:b/>
                <w:bCs/>
                <w:sz w:val="24"/>
                <w:szCs w:val="24"/>
                <w:lang w:val="pt-BR" w:eastAsia="pt-BR"/>
              </w:rPr>
              <w:t>Perdas/</w:t>
            </w:r>
            <w:r w:rsidRPr="00C13B7C">
              <w:rPr>
                <w:b/>
                <w:bCs/>
                <w:sz w:val="24"/>
                <w:szCs w:val="24"/>
                <w:lang w:val="pt-BR" w:eastAsia="pt-BR"/>
              </w:rPr>
              <w:br/>
              <w:t>Impacto</w:t>
            </w:r>
          </w:p>
        </w:tc>
        <w:tc>
          <w:tcPr>
            <w:tcW w:w="539" w:type="pct"/>
            <w:tcBorders>
              <w:top w:val="nil"/>
              <w:left w:val="nil"/>
              <w:bottom w:val="nil"/>
              <w:right w:val="nil"/>
            </w:tcBorders>
            <w:shd w:val="clear" w:color="FFFFFF" w:fill="F2F2F2"/>
            <w:vAlign w:val="center"/>
            <w:hideMark/>
          </w:tcPr>
          <w:p w14:paraId="235E4154"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Exposição</w:t>
            </w:r>
          </w:p>
        </w:tc>
        <w:tc>
          <w:tcPr>
            <w:tcW w:w="572" w:type="pct"/>
            <w:tcBorders>
              <w:top w:val="nil"/>
              <w:left w:val="nil"/>
              <w:bottom w:val="nil"/>
              <w:right w:val="nil"/>
            </w:tcBorders>
            <w:shd w:val="clear" w:color="FFFFFF" w:fill="F2F2F2"/>
            <w:vAlign w:val="center"/>
            <w:hideMark/>
          </w:tcPr>
          <w:p w14:paraId="71FCED22"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Setor</w:t>
            </w:r>
          </w:p>
        </w:tc>
        <w:tc>
          <w:tcPr>
            <w:tcW w:w="701" w:type="pct"/>
            <w:tcBorders>
              <w:top w:val="nil"/>
              <w:left w:val="nil"/>
              <w:bottom w:val="nil"/>
              <w:right w:val="nil"/>
            </w:tcBorders>
            <w:shd w:val="clear" w:color="FFFFFF" w:fill="F2F2F2"/>
            <w:vAlign w:val="center"/>
            <w:hideMark/>
          </w:tcPr>
          <w:p w14:paraId="0F222558" w14:textId="77777777" w:rsidR="00C13B7C" w:rsidRPr="00C13B7C" w:rsidRDefault="00C13B7C" w:rsidP="00C13B7C">
            <w:pPr>
              <w:widowControl/>
              <w:autoSpaceDE/>
              <w:autoSpaceDN/>
              <w:jc w:val="center"/>
              <w:rPr>
                <w:b/>
                <w:bCs/>
                <w:color w:val="000000"/>
                <w:sz w:val="24"/>
                <w:szCs w:val="24"/>
                <w:lang w:val="pt-BR" w:eastAsia="pt-BR"/>
              </w:rPr>
            </w:pPr>
            <w:r w:rsidRPr="00C13B7C">
              <w:rPr>
                <w:b/>
                <w:bCs/>
                <w:color w:val="000000"/>
                <w:sz w:val="24"/>
                <w:szCs w:val="24"/>
                <w:lang w:val="pt-BR" w:eastAsia="pt-BR"/>
              </w:rPr>
              <w:t>Classificação por Pontuação</w:t>
            </w:r>
          </w:p>
        </w:tc>
      </w:tr>
      <w:tr w:rsidR="00C13B7C" w:rsidRPr="00C13B7C" w14:paraId="48B8CD15"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7E5FDF2F"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w:t>
            </w:r>
          </w:p>
        </w:tc>
        <w:tc>
          <w:tcPr>
            <w:tcW w:w="742" w:type="pct"/>
            <w:tcBorders>
              <w:top w:val="single" w:sz="8" w:space="0" w:color="273A77"/>
              <w:left w:val="nil"/>
              <w:bottom w:val="single" w:sz="4" w:space="0" w:color="273A77"/>
              <w:right w:val="single" w:sz="4" w:space="0" w:color="273A77"/>
            </w:tcBorders>
            <w:vAlign w:val="center"/>
            <w:hideMark/>
          </w:tcPr>
          <w:p w14:paraId="3F021253"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Pagamento sem documento fiscal</w:t>
            </w:r>
          </w:p>
        </w:tc>
        <w:tc>
          <w:tcPr>
            <w:tcW w:w="481" w:type="pct"/>
            <w:tcBorders>
              <w:top w:val="single" w:sz="8" w:space="0" w:color="273A77"/>
              <w:left w:val="nil"/>
              <w:bottom w:val="single" w:sz="4" w:space="0" w:color="273A77"/>
              <w:right w:val="single" w:sz="4" w:space="0" w:color="273A77"/>
            </w:tcBorders>
            <w:vAlign w:val="center"/>
            <w:hideMark/>
          </w:tcPr>
          <w:p w14:paraId="4D85C48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1FD2639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65434FD3"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625A45CA"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3C34450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3C49E86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7A667C3B"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35983374" w14:textId="77777777" w:rsidTr="00C30D60">
        <w:trPr>
          <w:trHeight w:val="80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74A07CF6"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w:t>
            </w:r>
          </w:p>
        </w:tc>
        <w:tc>
          <w:tcPr>
            <w:tcW w:w="742" w:type="pct"/>
            <w:tcBorders>
              <w:top w:val="single" w:sz="8" w:space="0" w:color="273A77"/>
              <w:left w:val="nil"/>
              <w:bottom w:val="single" w:sz="4" w:space="0" w:color="273A77"/>
              <w:right w:val="single" w:sz="4" w:space="0" w:color="273A77"/>
            </w:tcBorders>
            <w:vAlign w:val="center"/>
            <w:hideMark/>
          </w:tcPr>
          <w:p w14:paraId="4BE6DD81"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Diferenças entre: Favorecido do documento X Beneficiário do pagamento</w:t>
            </w:r>
          </w:p>
        </w:tc>
        <w:tc>
          <w:tcPr>
            <w:tcW w:w="481" w:type="pct"/>
            <w:tcBorders>
              <w:top w:val="single" w:sz="8" w:space="0" w:color="273A77"/>
              <w:left w:val="nil"/>
              <w:bottom w:val="single" w:sz="4" w:space="0" w:color="273A77"/>
              <w:right w:val="single" w:sz="4" w:space="0" w:color="273A77"/>
            </w:tcBorders>
            <w:vAlign w:val="center"/>
            <w:hideMark/>
          </w:tcPr>
          <w:p w14:paraId="72CC8CA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2C3DE1D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5D0E3EB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0689AAA3"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1</w:t>
            </w:r>
          </w:p>
        </w:tc>
        <w:tc>
          <w:tcPr>
            <w:tcW w:w="539" w:type="pct"/>
            <w:tcBorders>
              <w:top w:val="single" w:sz="8" w:space="0" w:color="273A77"/>
              <w:left w:val="nil"/>
              <w:bottom w:val="single" w:sz="4" w:space="0" w:color="273A77"/>
              <w:right w:val="single" w:sz="4" w:space="0" w:color="273A77"/>
            </w:tcBorders>
            <w:vAlign w:val="center"/>
            <w:hideMark/>
          </w:tcPr>
          <w:p w14:paraId="6A63D7C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72" w:type="pct"/>
            <w:tcBorders>
              <w:top w:val="single" w:sz="8" w:space="0" w:color="273A77"/>
              <w:left w:val="nil"/>
              <w:bottom w:val="single" w:sz="4" w:space="0" w:color="273A77"/>
              <w:right w:val="single" w:sz="4" w:space="0" w:color="273A77"/>
            </w:tcBorders>
            <w:vAlign w:val="center"/>
            <w:hideMark/>
          </w:tcPr>
          <w:p w14:paraId="1358C4D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4F84D2CF"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12330227" w14:textId="77777777" w:rsidTr="00C30D60">
        <w:trPr>
          <w:trHeight w:val="80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2AFAC45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[P3]</w:t>
            </w:r>
          </w:p>
        </w:tc>
        <w:tc>
          <w:tcPr>
            <w:tcW w:w="742" w:type="pct"/>
            <w:tcBorders>
              <w:top w:val="single" w:sz="8" w:space="0" w:color="273A77"/>
              <w:left w:val="nil"/>
              <w:bottom w:val="single" w:sz="4" w:space="0" w:color="273A77"/>
              <w:right w:val="single" w:sz="4" w:space="0" w:color="273A77"/>
            </w:tcBorders>
            <w:vAlign w:val="center"/>
            <w:hideMark/>
          </w:tcPr>
          <w:p w14:paraId="714AA686"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Pagamentos realizados sem os respectivos comprovantes de pagamento anexados</w:t>
            </w:r>
          </w:p>
        </w:tc>
        <w:tc>
          <w:tcPr>
            <w:tcW w:w="481" w:type="pct"/>
            <w:tcBorders>
              <w:top w:val="single" w:sz="8" w:space="0" w:color="273A77"/>
              <w:left w:val="nil"/>
              <w:bottom w:val="single" w:sz="4" w:space="0" w:color="273A77"/>
              <w:right w:val="single" w:sz="4" w:space="0" w:color="273A77"/>
            </w:tcBorders>
            <w:vAlign w:val="center"/>
            <w:hideMark/>
          </w:tcPr>
          <w:p w14:paraId="57E364F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49A5C63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77B27F2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2</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5C3E996"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17E4D5D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40</w:t>
            </w:r>
          </w:p>
        </w:tc>
        <w:tc>
          <w:tcPr>
            <w:tcW w:w="572" w:type="pct"/>
            <w:tcBorders>
              <w:top w:val="single" w:sz="8" w:space="0" w:color="273A77"/>
              <w:left w:val="nil"/>
              <w:bottom w:val="single" w:sz="4" w:space="0" w:color="273A77"/>
              <w:right w:val="single" w:sz="4" w:space="0" w:color="273A77"/>
            </w:tcBorders>
            <w:vAlign w:val="center"/>
            <w:hideMark/>
          </w:tcPr>
          <w:p w14:paraId="40EB80D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25BB0171"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6214EF4F" w14:textId="77777777" w:rsidTr="00C30D60">
        <w:trPr>
          <w:trHeight w:val="1068"/>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49E64B30"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[P4]</w:t>
            </w:r>
          </w:p>
        </w:tc>
        <w:tc>
          <w:tcPr>
            <w:tcW w:w="742" w:type="pct"/>
            <w:tcBorders>
              <w:top w:val="single" w:sz="8" w:space="0" w:color="273A77"/>
              <w:left w:val="nil"/>
              <w:bottom w:val="single" w:sz="4" w:space="0" w:color="273A77"/>
              <w:right w:val="single" w:sz="4" w:space="0" w:color="273A77"/>
            </w:tcBorders>
            <w:vAlign w:val="center"/>
            <w:hideMark/>
          </w:tcPr>
          <w:p w14:paraId="22DF530C"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Documentos comprobatórios ilegíveis ou com informações apagadas nos Livros de Prestação de Contas</w:t>
            </w:r>
          </w:p>
        </w:tc>
        <w:tc>
          <w:tcPr>
            <w:tcW w:w="481" w:type="pct"/>
            <w:tcBorders>
              <w:top w:val="single" w:sz="8" w:space="0" w:color="273A77"/>
              <w:left w:val="nil"/>
              <w:bottom w:val="single" w:sz="4" w:space="0" w:color="273A77"/>
              <w:right w:val="single" w:sz="4" w:space="0" w:color="273A77"/>
            </w:tcBorders>
            <w:vAlign w:val="center"/>
            <w:hideMark/>
          </w:tcPr>
          <w:p w14:paraId="6C81A85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4523AED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04F6CED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0B6AB194"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2</w:t>
            </w:r>
          </w:p>
        </w:tc>
        <w:tc>
          <w:tcPr>
            <w:tcW w:w="539" w:type="pct"/>
            <w:tcBorders>
              <w:top w:val="single" w:sz="8" w:space="0" w:color="273A77"/>
              <w:left w:val="nil"/>
              <w:bottom w:val="single" w:sz="4" w:space="0" w:color="273A77"/>
              <w:right w:val="single" w:sz="4" w:space="0" w:color="273A77"/>
            </w:tcBorders>
            <w:vAlign w:val="center"/>
            <w:hideMark/>
          </w:tcPr>
          <w:p w14:paraId="172B4493"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24</w:t>
            </w:r>
          </w:p>
        </w:tc>
        <w:tc>
          <w:tcPr>
            <w:tcW w:w="572" w:type="pct"/>
            <w:tcBorders>
              <w:top w:val="single" w:sz="8" w:space="0" w:color="273A77"/>
              <w:left w:val="nil"/>
              <w:bottom w:val="single" w:sz="4" w:space="0" w:color="273A77"/>
              <w:right w:val="single" w:sz="4" w:space="0" w:color="273A77"/>
            </w:tcBorders>
            <w:vAlign w:val="center"/>
            <w:hideMark/>
          </w:tcPr>
          <w:p w14:paraId="71F26BA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7C18E4F8"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597FFF41" w14:textId="77777777" w:rsidTr="00C30D60">
        <w:trPr>
          <w:trHeight w:val="80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582D9538"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[P5]</w:t>
            </w:r>
          </w:p>
        </w:tc>
        <w:tc>
          <w:tcPr>
            <w:tcW w:w="742" w:type="pct"/>
            <w:tcBorders>
              <w:top w:val="single" w:sz="8" w:space="0" w:color="273A77"/>
              <w:left w:val="nil"/>
              <w:bottom w:val="single" w:sz="4" w:space="0" w:color="273A77"/>
              <w:right w:val="single" w:sz="4" w:space="0" w:color="273A77"/>
            </w:tcBorders>
            <w:vAlign w:val="center"/>
            <w:hideMark/>
          </w:tcPr>
          <w:p w14:paraId="67C27848"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 xml:space="preserve">Conjunto de documentos anexados fora do mês correspondente nos Livros de Prestação de Contas. </w:t>
            </w:r>
          </w:p>
        </w:tc>
        <w:tc>
          <w:tcPr>
            <w:tcW w:w="481" w:type="pct"/>
            <w:tcBorders>
              <w:top w:val="single" w:sz="8" w:space="0" w:color="273A77"/>
              <w:left w:val="nil"/>
              <w:bottom w:val="single" w:sz="4" w:space="0" w:color="273A77"/>
              <w:right w:val="single" w:sz="4" w:space="0" w:color="273A77"/>
            </w:tcBorders>
            <w:vAlign w:val="center"/>
            <w:hideMark/>
          </w:tcPr>
          <w:p w14:paraId="2A8D546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0AEC8D2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2FEFC37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C29C1AF"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2</w:t>
            </w:r>
          </w:p>
        </w:tc>
        <w:tc>
          <w:tcPr>
            <w:tcW w:w="539" w:type="pct"/>
            <w:tcBorders>
              <w:top w:val="single" w:sz="8" w:space="0" w:color="273A77"/>
              <w:left w:val="nil"/>
              <w:bottom w:val="single" w:sz="4" w:space="0" w:color="273A77"/>
              <w:right w:val="single" w:sz="4" w:space="0" w:color="273A77"/>
            </w:tcBorders>
            <w:vAlign w:val="center"/>
            <w:hideMark/>
          </w:tcPr>
          <w:p w14:paraId="08F8252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8</w:t>
            </w:r>
          </w:p>
        </w:tc>
        <w:tc>
          <w:tcPr>
            <w:tcW w:w="572" w:type="pct"/>
            <w:tcBorders>
              <w:top w:val="single" w:sz="8" w:space="0" w:color="273A77"/>
              <w:left w:val="nil"/>
              <w:bottom w:val="single" w:sz="4" w:space="0" w:color="273A77"/>
              <w:right w:val="single" w:sz="4" w:space="0" w:color="273A77"/>
            </w:tcBorders>
            <w:vAlign w:val="center"/>
            <w:hideMark/>
          </w:tcPr>
          <w:p w14:paraId="32B6F79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3044C681"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367A4940"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1E7049E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[P6]</w:t>
            </w:r>
          </w:p>
        </w:tc>
        <w:tc>
          <w:tcPr>
            <w:tcW w:w="742" w:type="pct"/>
            <w:tcBorders>
              <w:top w:val="single" w:sz="8" w:space="0" w:color="273A77"/>
              <w:left w:val="nil"/>
              <w:bottom w:val="single" w:sz="4" w:space="0" w:color="273A77"/>
              <w:right w:val="single" w:sz="4" w:space="0" w:color="273A77"/>
            </w:tcBorders>
            <w:vAlign w:val="center"/>
            <w:hideMark/>
          </w:tcPr>
          <w:p w14:paraId="54CF6B2C"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Pagamentos realizados antes da emissão da nota fiscal</w:t>
            </w:r>
          </w:p>
        </w:tc>
        <w:tc>
          <w:tcPr>
            <w:tcW w:w="481" w:type="pct"/>
            <w:tcBorders>
              <w:top w:val="single" w:sz="8" w:space="0" w:color="273A77"/>
              <w:left w:val="nil"/>
              <w:bottom w:val="single" w:sz="4" w:space="0" w:color="273A77"/>
              <w:right w:val="single" w:sz="4" w:space="0" w:color="273A77"/>
            </w:tcBorders>
            <w:vAlign w:val="center"/>
            <w:hideMark/>
          </w:tcPr>
          <w:p w14:paraId="344F4B6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Legal</w:t>
            </w:r>
          </w:p>
        </w:tc>
        <w:tc>
          <w:tcPr>
            <w:tcW w:w="382" w:type="pct"/>
            <w:tcBorders>
              <w:top w:val="single" w:sz="8" w:space="0" w:color="273A77"/>
              <w:left w:val="nil"/>
              <w:bottom w:val="single" w:sz="4" w:space="0" w:color="273A77"/>
              <w:right w:val="single" w:sz="4" w:space="0" w:color="273A77"/>
            </w:tcBorders>
            <w:vAlign w:val="center"/>
            <w:hideMark/>
          </w:tcPr>
          <w:p w14:paraId="610D89A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634" w:type="pct"/>
            <w:tcBorders>
              <w:top w:val="single" w:sz="8" w:space="0" w:color="273A77"/>
              <w:left w:val="nil"/>
              <w:bottom w:val="single" w:sz="4" w:space="0" w:color="273A77"/>
              <w:right w:val="single" w:sz="4" w:space="0" w:color="273A77"/>
            </w:tcBorders>
            <w:vAlign w:val="center"/>
            <w:hideMark/>
          </w:tcPr>
          <w:p w14:paraId="5F66016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6751191F"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2D3D9D6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12</w:t>
            </w:r>
          </w:p>
        </w:tc>
        <w:tc>
          <w:tcPr>
            <w:tcW w:w="572" w:type="pct"/>
            <w:tcBorders>
              <w:top w:val="single" w:sz="8" w:space="0" w:color="273A77"/>
              <w:left w:val="nil"/>
              <w:bottom w:val="single" w:sz="4" w:space="0" w:color="273A77"/>
              <w:right w:val="single" w:sz="4" w:space="0" w:color="273A77"/>
            </w:tcBorders>
            <w:vAlign w:val="center"/>
            <w:hideMark/>
          </w:tcPr>
          <w:p w14:paraId="2FCBEB1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3D0651BB"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2715CCA7"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0C58FFAF"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[P7]</w:t>
            </w:r>
          </w:p>
        </w:tc>
        <w:tc>
          <w:tcPr>
            <w:tcW w:w="742" w:type="pct"/>
            <w:tcBorders>
              <w:top w:val="single" w:sz="8" w:space="0" w:color="273A77"/>
              <w:left w:val="nil"/>
              <w:bottom w:val="single" w:sz="4" w:space="0" w:color="273A77"/>
              <w:right w:val="single" w:sz="4" w:space="0" w:color="273A77"/>
            </w:tcBorders>
            <w:vAlign w:val="center"/>
            <w:hideMark/>
          </w:tcPr>
          <w:p w14:paraId="4D559179"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assinatura de contracheques</w:t>
            </w:r>
          </w:p>
        </w:tc>
        <w:tc>
          <w:tcPr>
            <w:tcW w:w="481" w:type="pct"/>
            <w:tcBorders>
              <w:top w:val="single" w:sz="8" w:space="0" w:color="273A77"/>
              <w:left w:val="nil"/>
              <w:bottom w:val="single" w:sz="4" w:space="0" w:color="273A77"/>
              <w:right w:val="single" w:sz="4" w:space="0" w:color="273A77"/>
            </w:tcBorders>
            <w:vAlign w:val="center"/>
            <w:hideMark/>
          </w:tcPr>
          <w:p w14:paraId="66BAB1E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23491C0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46C427B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6E342052"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60C8D443"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48</w:t>
            </w:r>
          </w:p>
        </w:tc>
        <w:tc>
          <w:tcPr>
            <w:tcW w:w="572" w:type="pct"/>
            <w:tcBorders>
              <w:top w:val="single" w:sz="8" w:space="0" w:color="273A77"/>
              <w:left w:val="nil"/>
              <w:bottom w:val="single" w:sz="4" w:space="0" w:color="273A77"/>
              <w:right w:val="single" w:sz="4" w:space="0" w:color="273A77"/>
            </w:tcBorders>
            <w:vAlign w:val="center"/>
            <w:hideMark/>
          </w:tcPr>
          <w:p w14:paraId="1383EC8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Folha</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4715B6E2"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7D2676A9"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0A58E043"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[P8]</w:t>
            </w:r>
          </w:p>
        </w:tc>
        <w:tc>
          <w:tcPr>
            <w:tcW w:w="742" w:type="pct"/>
            <w:tcBorders>
              <w:top w:val="single" w:sz="8" w:space="0" w:color="273A77"/>
              <w:left w:val="nil"/>
              <w:bottom w:val="single" w:sz="4" w:space="0" w:color="273A77"/>
              <w:right w:val="single" w:sz="4" w:space="0" w:color="273A77"/>
            </w:tcBorders>
            <w:vAlign w:val="center"/>
            <w:hideMark/>
          </w:tcPr>
          <w:p w14:paraId="0EA029A8"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contracheque</w:t>
            </w:r>
          </w:p>
        </w:tc>
        <w:tc>
          <w:tcPr>
            <w:tcW w:w="481" w:type="pct"/>
            <w:tcBorders>
              <w:top w:val="single" w:sz="8" w:space="0" w:color="273A77"/>
              <w:left w:val="nil"/>
              <w:bottom w:val="single" w:sz="4" w:space="0" w:color="273A77"/>
              <w:right w:val="single" w:sz="4" w:space="0" w:color="273A77"/>
            </w:tcBorders>
            <w:vAlign w:val="center"/>
            <w:hideMark/>
          </w:tcPr>
          <w:p w14:paraId="316AD82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6AF39DB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1EF598B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EF0A9C7"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01AE167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48</w:t>
            </w:r>
          </w:p>
        </w:tc>
        <w:tc>
          <w:tcPr>
            <w:tcW w:w="572" w:type="pct"/>
            <w:tcBorders>
              <w:top w:val="single" w:sz="8" w:space="0" w:color="273A77"/>
              <w:left w:val="nil"/>
              <w:bottom w:val="single" w:sz="4" w:space="0" w:color="273A77"/>
              <w:right w:val="single" w:sz="4" w:space="0" w:color="273A77"/>
            </w:tcBorders>
            <w:vAlign w:val="center"/>
            <w:hideMark/>
          </w:tcPr>
          <w:p w14:paraId="0EA02DD8"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Folha</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320B78CF"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5CB7A493"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47A32CF3"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[P9]</w:t>
            </w:r>
          </w:p>
        </w:tc>
        <w:tc>
          <w:tcPr>
            <w:tcW w:w="742" w:type="pct"/>
            <w:tcBorders>
              <w:top w:val="single" w:sz="8" w:space="0" w:color="273A77"/>
              <w:left w:val="nil"/>
              <w:bottom w:val="single" w:sz="4" w:space="0" w:color="273A77"/>
              <w:right w:val="single" w:sz="4" w:space="0" w:color="273A77"/>
            </w:tcBorders>
            <w:vAlign w:val="center"/>
            <w:hideMark/>
          </w:tcPr>
          <w:p w14:paraId="5A005459"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assinaturas de recibos</w:t>
            </w:r>
          </w:p>
        </w:tc>
        <w:tc>
          <w:tcPr>
            <w:tcW w:w="481" w:type="pct"/>
            <w:tcBorders>
              <w:top w:val="single" w:sz="8" w:space="0" w:color="273A77"/>
              <w:left w:val="nil"/>
              <w:bottom w:val="single" w:sz="4" w:space="0" w:color="273A77"/>
              <w:right w:val="single" w:sz="4" w:space="0" w:color="273A77"/>
            </w:tcBorders>
            <w:vAlign w:val="center"/>
            <w:hideMark/>
          </w:tcPr>
          <w:p w14:paraId="59B0ADA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6A02B8E8"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057C82F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2</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4B7DED2"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2</w:t>
            </w:r>
          </w:p>
        </w:tc>
        <w:tc>
          <w:tcPr>
            <w:tcW w:w="539" w:type="pct"/>
            <w:tcBorders>
              <w:top w:val="single" w:sz="8" w:space="0" w:color="273A77"/>
              <w:left w:val="nil"/>
              <w:bottom w:val="single" w:sz="4" w:space="0" w:color="273A77"/>
              <w:right w:val="single" w:sz="4" w:space="0" w:color="273A77"/>
            </w:tcBorders>
            <w:vAlign w:val="center"/>
            <w:hideMark/>
          </w:tcPr>
          <w:p w14:paraId="6CEBE98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16</w:t>
            </w:r>
          </w:p>
        </w:tc>
        <w:tc>
          <w:tcPr>
            <w:tcW w:w="572" w:type="pct"/>
            <w:tcBorders>
              <w:top w:val="single" w:sz="8" w:space="0" w:color="273A77"/>
              <w:left w:val="nil"/>
              <w:bottom w:val="single" w:sz="4" w:space="0" w:color="273A77"/>
              <w:right w:val="single" w:sz="4" w:space="0" w:color="273A77"/>
            </w:tcBorders>
            <w:vAlign w:val="center"/>
            <w:hideMark/>
          </w:tcPr>
          <w:p w14:paraId="316A54E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5747132E"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4F378397" w14:textId="77777777" w:rsidTr="00C30D60">
        <w:trPr>
          <w:trHeight w:val="80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0C31859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[P10]</w:t>
            </w:r>
          </w:p>
        </w:tc>
        <w:tc>
          <w:tcPr>
            <w:tcW w:w="742" w:type="pct"/>
            <w:tcBorders>
              <w:top w:val="single" w:sz="8" w:space="0" w:color="273A77"/>
              <w:left w:val="nil"/>
              <w:bottom w:val="single" w:sz="4" w:space="0" w:color="273A77"/>
              <w:right w:val="single" w:sz="4" w:space="0" w:color="273A77"/>
            </w:tcBorders>
            <w:vAlign w:val="center"/>
            <w:hideMark/>
          </w:tcPr>
          <w:p w14:paraId="62DE4100"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Registros de pontos dos colaboradores realizado de forma manual</w:t>
            </w:r>
          </w:p>
        </w:tc>
        <w:tc>
          <w:tcPr>
            <w:tcW w:w="481" w:type="pct"/>
            <w:tcBorders>
              <w:top w:val="single" w:sz="8" w:space="0" w:color="273A77"/>
              <w:left w:val="nil"/>
              <w:bottom w:val="single" w:sz="4" w:space="0" w:color="273A77"/>
              <w:right w:val="single" w:sz="4" w:space="0" w:color="273A77"/>
            </w:tcBorders>
            <w:vAlign w:val="center"/>
            <w:hideMark/>
          </w:tcPr>
          <w:p w14:paraId="03708CB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0FD3420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36985EC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0E780103"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3</w:t>
            </w:r>
          </w:p>
        </w:tc>
        <w:tc>
          <w:tcPr>
            <w:tcW w:w="539" w:type="pct"/>
            <w:tcBorders>
              <w:top w:val="single" w:sz="8" w:space="0" w:color="273A77"/>
              <w:left w:val="nil"/>
              <w:bottom w:val="single" w:sz="4" w:space="0" w:color="273A77"/>
              <w:right w:val="single" w:sz="4" w:space="0" w:color="273A77"/>
            </w:tcBorders>
            <w:vAlign w:val="center"/>
            <w:hideMark/>
          </w:tcPr>
          <w:p w14:paraId="2CCB7CF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15862EB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Folha</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57BB8058"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287C723B"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1FC0069B"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[P11]</w:t>
            </w:r>
          </w:p>
        </w:tc>
        <w:tc>
          <w:tcPr>
            <w:tcW w:w="742" w:type="pct"/>
            <w:tcBorders>
              <w:top w:val="single" w:sz="8" w:space="0" w:color="273A77"/>
              <w:left w:val="nil"/>
              <w:bottom w:val="single" w:sz="4" w:space="0" w:color="273A77"/>
              <w:right w:val="single" w:sz="4" w:space="0" w:color="273A77"/>
            </w:tcBorders>
            <w:vAlign w:val="center"/>
            <w:hideMark/>
          </w:tcPr>
          <w:p w14:paraId="24CA3E7A"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Falta de assinatura para aprovação dos Livros de Prestação de Contas</w:t>
            </w:r>
          </w:p>
        </w:tc>
        <w:tc>
          <w:tcPr>
            <w:tcW w:w="481" w:type="pct"/>
            <w:tcBorders>
              <w:top w:val="single" w:sz="8" w:space="0" w:color="273A77"/>
              <w:left w:val="nil"/>
              <w:bottom w:val="single" w:sz="4" w:space="0" w:color="273A77"/>
              <w:right w:val="single" w:sz="4" w:space="0" w:color="273A77"/>
            </w:tcBorders>
            <w:vAlign w:val="center"/>
            <w:hideMark/>
          </w:tcPr>
          <w:p w14:paraId="7DCBA3C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0858461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3D84DC68"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2D0860A4"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3</w:t>
            </w:r>
          </w:p>
        </w:tc>
        <w:tc>
          <w:tcPr>
            <w:tcW w:w="539" w:type="pct"/>
            <w:tcBorders>
              <w:top w:val="single" w:sz="8" w:space="0" w:color="273A77"/>
              <w:left w:val="nil"/>
              <w:bottom w:val="single" w:sz="4" w:space="0" w:color="273A77"/>
              <w:right w:val="single" w:sz="4" w:space="0" w:color="273A77"/>
            </w:tcBorders>
            <w:vAlign w:val="center"/>
            <w:hideMark/>
          </w:tcPr>
          <w:p w14:paraId="35704BC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3017966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Livro de prestação de contas</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13F13B4B"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6DEBC8F9"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49370DEF"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[P12]</w:t>
            </w:r>
          </w:p>
        </w:tc>
        <w:tc>
          <w:tcPr>
            <w:tcW w:w="742" w:type="pct"/>
            <w:tcBorders>
              <w:top w:val="single" w:sz="8" w:space="0" w:color="273A77"/>
              <w:left w:val="nil"/>
              <w:bottom w:val="single" w:sz="4" w:space="0" w:color="273A77"/>
              <w:right w:val="single" w:sz="4" w:space="0" w:color="273A77"/>
            </w:tcBorders>
            <w:vAlign w:val="center"/>
            <w:hideMark/>
          </w:tcPr>
          <w:p w14:paraId="601E751F" w14:textId="13FC9CCE"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do Livro de Prestação de Contas do mês 11/</w:t>
            </w:r>
            <w:r w:rsidR="00572DC8">
              <w:rPr>
                <w:color w:val="000000"/>
                <w:sz w:val="20"/>
                <w:szCs w:val="20"/>
                <w:lang w:val="pt-BR" w:eastAsia="pt-BR"/>
              </w:rPr>
              <w:t>202Y</w:t>
            </w:r>
          </w:p>
        </w:tc>
        <w:tc>
          <w:tcPr>
            <w:tcW w:w="481" w:type="pct"/>
            <w:tcBorders>
              <w:top w:val="single" w:sz="8" w:space="0" w:color="273A77"/>
              <w:left w:val="nil"/>
              <w:bottom w:val="single" w:sz="4" w:space="0" w:color="273A77"/>
              <w:right w:val="single" w:sz="4" w:space="0" w:color="273A77"/>
            </w:tcBorders>
            <w:vAlign w:val="center"/>
            <w:hideMark/>
          </w:tcPr>
          <w:p w14:paraId="0B80044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4931AFE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1234FD2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5E11777"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774DF696"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100</w:t>
            </w:r>
          </w:p>
        </w:tc>
        <w:tc>
          <w:tcPr>
            <w:tcW w:w="572" w:type="pct"/>
            <w:tcBorders>
              <w:top w:val="single" w:sz="8" w:space="0" w:color="273A77"/>
              <w:left w:val="nil"/>
              <w:bottom w:val="single" w:sz="4" w:space="0" w:color="273A77"/>
              <w:right w:val="single" w:sz="4" w:space="0" w:color="273A77"/>
            </w:tcBorders>
            <w:vAlign w:val="center"/>
            <w:hideMark/>
          </w:tcPr>
          <w:p w14:paraId="04F9C7D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Livro de prestação de contas</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7D743395"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2CFA3FF2"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0989DD6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[P13]</w:t>
            </w:r>
          </w:p>
        </w:tc>
        <w:tc>
          <w:tcPr>
            <w:tcW w:w="742" w:type="pct"/>
            <w:tcBorders>
              <w:top w:val="single" w:sz="8" w:space="0" w:color="273A77"/>
              <w:left w:val="nil"/>
              <w:bottom w:val="single" w:sz="4" w:space="0" w:color="273A77"/>
              <w:right w:val="single" w:sz="4" w:space="0" w:color="273A77"/>
            </w:tcBorders>
            <w:vAlign w:val="center"/>
            <w:hideMark/>
          </w:tcPr>
          <w:p w14:paraId="08FEEC38"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Utilização de Conta Pool no Condomínio</w:t>
            </w:r>
          </w:p>
        </w:tc>
        <w:tc>
          <w:tcPr>
            <w:tcW w:w="481" w:type="pct"/>
            <w:tcBorders>
              <w:top w:val="single" w:sz="8" w:space="0" w:color="273A77"/>
              <w:left w:val="nil"/>
              <w:bottom w:val="single" w:sz="4" w:space="0" w:color="273A77"/>
              <w:right w:val="single" w:sz="4" w:space="0" w:color="273A77"/>
            </w:tcBorders>
            <w:vAlign w:val="center"/>
            <w:hideMark/>
          </w:tcPr>
          <w:p w14:paraId="36B8DE3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6D327EF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453E658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05CAFAE4"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5707AB6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125</w:t>
            </w:r>
          </w:p>
        </w:tc>
        <w:tc>
          <w:tcPr>
            <w:tcW w:w="572" w:type="pct"/>
            <w:tcBorders>
              <w:top w:val="single" w:sz="8" w:space="0" w:color="273A77"/>
              <w:left w:val="nil"/>
              <w:bottom w:val="single" w:sz="4" w:space="0" w:color="273A77"/>
              <w:right w:val="single" w:sz="4" w:space="0" w:color="273A77"/>
            </w:tcBorders>
            <w:vAlign w:val="center"/>
            <w:hideMark/>
          </w:tcPr>
          <w:p w14:paraId="5C489A6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Extrato Bancário</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6858AD39"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2C44A7BB"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1773F165"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lastRenderedPageBreak/>
              <w:t>[P14]</w:t>
            </w:r>
          </w:p>
        </w:tc>
        <w:tc>
          <w:tcPr>
            <w:tcW w:w="742" w:type="pct"/>
            <w:tcBorders>
              <w:top w:val="single" w:sz="8" w:space="0" w:color="273A77"/>
              <w:left w:val="nil"/>
              <w:bottom w:val="single" w:sz="4" w:space="0" w:color="273A77"/>
              <w:right w:val="single" w:sz="4" w:space="0" w:color="273A77"/>
            </w:tcBorders>
            <w:vAlign w:val="center"/>
            <w:hideMark/>
          </w:tcPr>
          <w:p w14:paraId="5600784C"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Saídas nos extratos não validadas com a voucher</w:t>
            </w:r>
          </w:p>
        </w:tc>
        <w:tc>
          <w:tcPr>
            <w:tcW w:w="481" w:type="pct"/>
            <w:tcBorders>
              <w:top w:val="single" w:sz="8" w:space="0" w:color="273A77"/>
              <w:left w:val="nil"/>
              <w:bottom w:val="single" w:sz="4" w:space="0" w:color="273A77"/>
              <w:right w:val="single" w:sz="4" w:space="0" w:color="273A77"/>
            </w:tcBorders>
            <w:vAlign w:val="center"/>
            <w:hideMark/>
          </w:tcPr>
          <w:p w14:paraId="6B13D5D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72FECDC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342A1CB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E9BAFCE"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45B4553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100</w:t>
            </w:r>
          </w:p>
        </w:tc>
        <w:tc>
          <w:tcPr>
            <w:tcW w:w="572" w:type="pct"/>
            <w:tcBorders>
              <w:top w:val="single" w:sz="8" w:space="0" w:color="273A77"/>
              <w:left w:val="nil"/>
              <w:bottom w:val="single" w:sz="4" w:space="0" w:color="273A77"/>
              <w:right w:val="single" w:sz="4" w:space="0" w:color="273A77"/>
            </w:tcBorders>
            <w:vAlign w:val="center"/>
            <w:hideMark/>
          </w:tcPr>
          <w:p w14:paraId="32350D1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versus Extratos</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384438D2"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73B8F3E9"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60E389CC"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[P15]</w:t>
            </w:r>
          </w:p>
        </w:tc>
        <w:tc>
          <w:tcPr>
            <w:tcW w:w="742" w:type="pct"/>
            <w:tcBorders>
              <w:top w:val="single" w:sz="8" w:space="0" w:color="273A77"/>
              <w:left w:val="nil"/>
              <w:bottom w:val="single" w:sz="4" w:space="0" w:color="273A77"/>
              <w:right w:val="single" w:sz="4" w:space="0" w:color="273A77"/>
            </w:tcBorders>
            <w:vAlign w:val="center"/>
            <w:hideMark/>
          </w:tcPr>
          <w:p w14:paraId="142A4149"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 xml:space="preserve">Valores encontrados na voucher não validados nos extratos </w:t>
            </w:r>
          </w:p>
        </w:tc>
        <w:tc>
          <w:tcPr>
            <w:tcW w:w="481" w:type="pct"/>
            <w:tcBorders>
              <w:top w:val="single" w:sz="8" w:space="0" w:color="273A77"/>
              <w:left w:val="nil"/>
              <w:bottom w:val="single" w:sz="4" w:space="0" w:color="273A77"/>
              <w:right w:val="single" w:sz="4" w:space="0" w:color="273A77"/>
            </w:tcBorders>
            <w:vAlign w:val="center"/>
            <w:hideMark/>
          </w:tcPr>
          <w:p w14:paraId="34174FC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7D5B8ED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3C83548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54F70AE"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23A2735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75</w:t>
            </w:r>
          </w:p>
        </w:tc>
        <w:tc>
          <w:tcPr>
            <w:tcW w:w="572" w:type="pct"/>
            <w:tcBorders>
              <w:top w:val="single" w:sz="8" w:space="0" w:color="273A77"/>
              <w:left w:val="nil"/>
              <w:bottom w:val="single" w:sz="4" w:space="0" w:color="273A77"/>
              <w:right w:val="single" w:sz="4" w:space="0" w:color="273A77"/>
            </w:tcBorders>
            <w:vAlign w:val="center"/>
            <w:hideMark/>
          </w:tcPr>
          <w:p w14:paraId="2A2EB56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versus Extratos</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5CF30FFB"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46C8EC9C"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197228C9"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[P16]</w:t>
            </w:r>
          </w:p>
        </w:tc>
        <w:tc>
          <w:tcPr>
            <w:tcW w:w="742" w:type="pct"/>
            <w:tcBorders>
              <w:top w:val="single" w:sz="8" w:space="0" w:color="273A77"/>
              <w:left w:val="nil"/>
              <w:bottom w:val="single" w:sz="4" w:space="0" w:color="273A77"/>
              <w:right w:val="single" w:sz="4" w:space="0" w:color="273A77"/>
            </w:tcBorders>
            <w:vAlign w:val="center"/>
            <w:hideMark/>
          </w:tcPr>
          <w:p w14:paraId="4B93534D"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Inventário dos ativos imobilizados</w:t>
            </w:r>
          </w:p>
        </w:tc>
        <w:tc>
          <w:tcPr>
            <w:tcW w:w="481" w:type="pct"/>
            <w:tcBorders>
              <w:top w:val="single" w:sz="8" w:space="0" w:color="273A77"/>
              <w:left w:val="nil"/>
              <w:bottom w:val="single" w:sz="4" w:space="0" w:color="273A77"/>
              <w:right w:val="single" w:sz="4" w:space="0" w:color="273A77"/>
            </w:tcBorders>
            <w:vAlign w:val="center"/>
            <w:hideMark/>
          </w:tcPr>
          <w:p w14:paraId="6DEF983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1BAFA816"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3CD024B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81C65D5"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147B537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125</w:t>
            </w:r>
          </w:p>
        </w:tc>
        <w:tc>
          <w:tcPr>
            <w:tcW w:w="572" w:type="pct"/>
            <w:tcBorders>
              <w:top w:val="single" w:sz="8" w:space="0" w:color="273A77"/>
              <w:left w:val="nil"/>
              <w:bottom w:val="single" w:sz="4" w:space="0" w:color="273A77"/>
              <w:right w:val="single" w:sz="4" w:space="0" w:color="273A77"/>
            </w:tcBorders>
            <w:vAlign w:val="center"/>
            <w:hideMark/>
          </w:tcPr>
          <w:p w14:paraId="5A3D5006"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Ativo Imobilizado</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7D33C992"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227321CA"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2529FF3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[P17]</w:t>
            </w:r>
          </w:p>
        </w:tc>
        <w:tc>
          <w:tcPr>
            <w:tcW w:w="742" w:type="pct"/>
            <w:tcBorders>
              <w:top w:val="single" w:sz="8" w:space="0" w:color="273A77"/>
              <w:left w:val="nil"/>
              <w:bottom w:val="single" w:sz="4" w:space="0" w:color="273A77"/>
              <w:right w:val="single" w:sz="4" w:space="0" w:color="273A77"/>
            </w:tcBorders>
            <w:vAlign w:val="center"/>
            <w:hideMark/>
          </w:tcPr>
          <w:p w14:paraId="57304242"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Impacto significativo com os inadimplentes</w:t>
            </w:r>
          </w:p>
        </w:tc>
        <w:tc>
          <w:tcPr>
            <w:tcW w:w="481" w:type="pct"/>
            <w:tcBorders>
              <w:top w:val="single" w:sz="8" w:space="0" w:color="273A77"/>
              <w:left w:val="nil"/>
              <w:bottom w:val="single" w:sz="4" w:space="0" w:color="273A77"/>
              <w:right w:val="single" w:sz="4" w:space="0" w:color="273A77"/>
            </w:tcBorders>
            <w:vAlign w:val="center"/>
            <w:hideMark/>
          </w:tcPr>
          <w:p w14:paraId="716ACC0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2922BBA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3486DB7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349DB16E"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20AC9CF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125</w:t>
            </w:r>
          </w:p>
        </w:tc>
        <w:tc>
          <w:tcPr>
            <w:tcW w:w="572" w:type="pct"/>
            <w:tcBorders>
              <w:top w:val="single" w:sz="8" w:space="0" w:color="273A77"/>
              <w:left w:val="nil"/>
              <w:bottom w:val="single" w:sz="4" w:space="0" w:color="273A77"/>
              <w:right w:val="single" w:sz="4" w:space="0" w:color="273A77"/>
            </w:tcBorders>
            <w:vAlign w:val="center"/>
            <w:hideMark/>
          </w:tcPr>
          <w:p w14:paraId="190E2E3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Inadimplentes</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5010755C"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16B8B402"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35E41448"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[P18]</w:t>
            </w:r>
          </w:p>
        </w:tc>
        <w:tc>
          <w:tcPr>
            <w:tcW w:w="742" w:type="pct"/>
            <w:tcBorders>
              <w:top w:val="single" w:sz="8" w:space="0" w:color="273A77"/>
              <w:left w:val="nil"/>
              <w:bottom w:val="single" w:sz="4" w:space="0" w:color="273A77"/>
              <w:right w:val="single" w:sz="4" w:space="0" w:color="273A77"/>
            </w:tcBorders>
            <w:vAlign w:val="center"/>
            <w:hideMark/>
          </w:tcPr>
          <w:p w14:paraId="09EAD617"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Pagamento de tarifa bancária</w:t>
            </w:r>
          </w:p>
        </w:tc>
        <w:tc>
          <w:tcPr>
            <w:tcW w:w="481" w:type="pct"/>
            <w:tcBorders>
              <w:top w:val="single" w:sz="8" w:space="0" w:color="273A77"/>
              <w:left w:val="nil"/>
              <w:bottom w:val="single" w:sz="4" w:space="0" w:color="273A77"/>
              <w:right w:val="single" w:sz="4" w:space="0" w:color="273A77"/>
            </w:tcBorders>
            <w:vAlign w:val="center"/>
            <w:hideMark/>
          </w:tcPr>
          <w:p w14:paraId="1123F238"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2B101B3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23F11B1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73AA3DB0"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650D897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535E7B4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Demonstrativo Financeiro</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6AAD5592"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7A0C94E1"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46DE6EC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[P19]</w:t>
            </w:r>
          </w:p>
        </w:tc>
        <w:tc>
          <w:tcPr>
            <w:tcW w:w="742" w:type="pct"/>
            <w:tcBorders>
              <w:top w:val="single" w:sz="8" w:space="0" w:color="273A77"/>
              <w:left w:val="nil"/>
              <w:bottom w:val="single" w:sz="4" w:space="0" w:color="273A77"/>
              <w:right w:val="single" w:sz="4" w:space="0" w:color="273A77"/>
            </w:tcBorders>
            <w:vAlign w:val="center"/>
            <w:hideMark/>
          </w:tcPr>
          <w:p w14:paraId="5E4C3E53"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dos Demonstrativos Financeiros em PDF</w:t>
            </w:r>
          </w:p>
        </w:tc>
        <w:tc>
          <w:tcPr>
            <w:tcW w:w="481" w:type="pct"/>
            <w:tcBorders>
              <w:top w:val="single" w:sz="8" w:space="0" w:color="273A77"/>
              <w:left w:val="nil"/>
              <w:bottom w:val="single" w:sz="4" w:space="0" w:color="273A77"/>
              <w:right w:val="single" w:sz="4" w:space="0" w:color="273A77"/>
            </w:tcBorders>
            <w:vAlign w:val="center"/>
            <w:hideMark/>
          </w:tcPr>
          <w:p w14:paraId="2DFFF04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4EB1FD3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1D4BA82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7A7FC2F3"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1266E71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64</w:t>
            </w:r>
          </w:p>
        </w:tc>
        <w:tc>
          <w:tcPr>
            <w:tcW w:w="572" w:type="pct"/>
            <w:tcBorders>
              <w:top w:val="single" w:sz="8" w:space="0" w:color="273A77"/>
              <w:left w:val="nil"/>
              <w:bottom w:val="single" w:sz="4" w:space="0" w:color="273A77"/>
              <w:right w:val="single" w:sz="4" w:space="0" w:color="273A77"/>
            </w:tcBorders>
            <w:vAlign w:val="center"/>
            <w:hideMark/>
          </w:tcPr>
          <w:p w14:paraId="10BCAFF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Demonstrativo Financeiro</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31B7FA5D"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58A43537"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4FB8666F"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[P20]</w:t>
            </w:r>
          </w:p>
        </w:tc>
        <w:tc>
          <w:tcPr>
            <w:tcW w:w="742" w:type="pct"/>
            <w:tcBorders>
              <w:top w:val="single" w:sz="8" w:space="0" w:color="273A77"/>
              <w:left w:val="nil"/>
              <w:bottom w:val="single" w:sz="4" w:space="0" w:color="273A77"/>
              <w:right w:val="single" w:sz="4" w:space="0" w:color="273A77"/>
            </w:tcBorders>
            <w:vAlign w:val="center"/>
            <w:hideMark/>
          </w:tcPr>
          <w:p w14:paraId="703EA356"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Saldos dos Demonstrativos Financeiros Incorretos</w:t>
            </w:r>
          </w:p>
        </w:tc>
        <w:tc>
          <w:tcPr>
            <w:tcW w:w="481" w:type="pct"/>
            <w:tcBorders>
              <w:top w:val="single" w:sz="8" w:space="0" w:color="273A77"/>
              <w:left w:val="nil"/>
              <w:bottom w:val="single" w:sz="4" w:space="0" w:color="273A77"/>
              <w:right w:val="single" w:sz="4" w:space="0" w:color="273A77"/>
            </w:tcBorders>
            <w:vAlign w:val="center"/>
            <w:hideMark/>
          </w:tcPr>
          <w:p w14:paraId="2E0D137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Financeiro</w:t>
            </w:r>
          </w:p>
        </w:tc>
        <w:tc>
          <w:tcPr>
            <w:tcW w:w="382" w:type="pct"/>
            <w:tcBorders>
              <w:top w:val="single" w:sz="8" w:space="0" w:color="273A77"/>
              <w:left w:val="nil"/>
              <w:bottom w:val="single" w:sz="4" w:space="0" w:color="273A77"/>
              <w:right w:val="single" w:sz="4" w:space="0" w:color="273A77"/>
            </w:tcBorders>
            <w:vAlign w:val="center"/>
            <w:hideMark/>
          </w:tcPr>
          <w:p w14:paraId="46B10543"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634" w:type="pct"/>
            <w:tcBorders>
              <w:top w:val="single" w:sz="8" w:space="0" w:color="273A77"/>
              <w:left w:val="nil"/>
              <w:bottom w:val="single" w:sz="4" w:space="0" w:color="273A77"/>
              <w:right w:val="single" w:sz="4" w:space="0" w:color="273A77"/>
            </w:tcBorders>
            <w:vAlign w:val="center"/>
            <w:hideMark/>
          </w:tcPr>
          <w:p w14:paraId="1023C24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6E180C0"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541526D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75</w:t>
            </w:r>
          </w:p>
        </w:tc>
        <w:tc>
          <w:tcPr>
            <w:tcW w:w="572" w:type="pct"/>
            <w:tcBorders>
              <w:top w:val="single" w:sz="8" w:space="0" w:color="273A77"/>
              <w:left w:val="nil"/>
              <w:bottom w:val="single" w:sz="4" w:space="0" w:color="273A77"/>
              <w:right w:val="single" w:sz="4" w:space="0" w:color="273A77"/>
            </w:tcBorders>
            <w:vAlign w:val="center"/>
            <w:hideMark/>
          </w:tcPr>
          <w:p w14:paraId="4A8088F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Demonstrativo Financeiro</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4013F4D4"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428F13C2"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2E9A74C5"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[P21]</w:t>
            </w:r>
          </w:p>
        </w:tc>
        <w:tc>
          <w:tcPr>
            <w:tcW w:w="742" w:type="pct"/>
            <w:tcBorders>
              <w:top w:val="single" w:sz="8" w:space="0" w:color="273A77"/>
              <w:left w:val="nil"/>
              <w:bottom w:val="single" w:sz="4" w:space="0" w:color="273A77"/>
              <w:right w:val="single" w:sz="4" w:space="0" w:color="273A77"/>
            </w:tcBorders>
            <w:vAlign w:val="center"/>
            <w:hideMark/>
          </w:tcPr>
          <w:p w14:paraId="767E71B8"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Conta classificada como Cota não Identificada</w:t>
            </w:r>
          </w:p>
        </w:tc>
        <w:tc>
          <w:tcPr>
            <w:tcW w:w="481" w:type="pct"/>
            <w:tcBorders>
              <w:top w:val="single" w:sz="8" w:space="0" w:color="273A77"/>
              <w:left w:val="nil"/>
              <w:bottom w:val="single" w:sz="4" w:space="0" w:color="273A77"/>
              <w:right w:val="single" w:sz="4" w:space="0" w:color="273A77"/>
            </w:tcBorders>
            <w:vAlign w:val="center"/>
            <w:hideMark/>
          </w:tcPr>
          <w:p w14:paraId="6BDD9CF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2FDBE37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21B2DC9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65C5972C"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684558A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476737E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Demonstrativo Financeiro</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5DD80044"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6584529A"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05F5D84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[P22]</w:t>
            </w:r>
          </w:p>
        </w:tc>
        <w:tc>
          <w:tcPr>
            <w:tcW w:w="742" w:type="pct"/>
            <w:tcBorders>
              <w:top w:val="single" w:sz="8" w:space="0" w:color="273A77"/>
              <w:left w:val="nil"/>
              <w:bottom w:val="single" w:sz="4" w:space="0" w:color="273A77"/>
              <w:right w:val="single" w:sz="4" w:space="0" w:color="273A77"/>
            </w:tcBorders>
            <w:vAlign w:val="center"/>
            <w:hideMark/>
          </w:tcPr>
          <w:p w14:paraId="43765390"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 xml:space="preserve">Ausência de identificação do Planejamento Orçamentário </w:t>
            </w:r>
          </w:p>
        </w:tc>
        <w:tc>
          <w:tcPr>
            <w:tcW w:w="481" w:type="pct"/>
            <w:tcBorders>
              <w:top w:val="single" w:sz="8" w:space="0" w:color="273A77"/>
              <w:left w:val="nil"/>
              <w:bottom w:val="single" w:sz="4" w:space="0" w:color="273A77"/>
              <w:right w:val="single" w:sz="4" w:space="0" w:color="273A77"/>
            </w:tcBorders>
            <w:vAlign w:val="center"/>
            <w:hideMark/>
          </w:tcPr>
          <w:p w14:paraId="2D70914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Estratégico</w:t>
            </w:r>
          </w:p>
        </w:tc>
        <w:tc>
          <w:tcPr>
            <w:tcW w:w="382" w:type="pct"/>
            <w:tcBorders>
              <w:top w:val="single" w:sz="8" w:space="0" w:color="273A77"/>
              <w:left w:val="nil"/>
              <w:bottom w:val="single" w:sz="4" w:space="0" w:color="273A77"/>
              <w:right w:val="single" w:sz="4" w:space="0" w:color="273A77"/>
            </w:tcBorders>
            <w:vAlign w:val="center"/>
            <w:hideMark/>
          </w:tcPr>
          <w:p w14:paraId="5281519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4622F12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58B52D1"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0CF5055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100</w:t>
            </w:r>
          </w:p>
        </w:tc>
        <w:tc>
          <w:tcPr>
            <w:tcW w:w="572" w:type="pct"/>
            <w:tcBorders>
              <w:top w:val="single" w:sz="8" w:space="0" w:color="273A77"/>
              <w:left w:val="nil"/>
              <w:bottom w:val="single" w:sz="4" w:space="0" w:color="273A77"/>
              <w:right w:val="single" w:sz="4" w:space="0" w:color="273A77"/>
            </w:tcBorders>
            <w:vAlign w:val="center"/>
            <w:hideMark/>
          </w:tcPr>
          <w:p w14:paraId="2EDB16FA"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Planejamento orçamentário</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260D4106"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294FDD09" w14:textId="77777777" w:rsidTr="00C30D60">
        <w:trPr>
          <w:trHeight w:val="1068"/>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2061CC77"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[P23]</w:t>
            </w:r>
          </w:p>
        </w:tc>
        <w:tc>
          <w:tcPr>
            <w:tcW w:w="742" w:type="pct"/>
            <w:tcBorders>
              <w:top w:val="single" w:sz="8" w:space="0" w:color="273A77"/>
              <w:left w:val="nil"/>
              <w:bottom w:val="single" w:sz="4" w:space="0" w:color="273A77"/>
              <w:right w:val="single" w:sz="4" w:space="0" w:color="273A77"/>
            </w:tcBorders>
            <w:vAlign w:val="center"/>
            <w:hideMark/>
          </w:tcPr>
          <w:p w14:paraId="62EDC7FF"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identificação de documentos relacionados à segurança e saúde ocupacional no ambiente de trabalho</w:t>
            </w:r>
          </w:p>
        </w:tc>
        <w:tc>
          <w:tcPr>
            <w:tcW w:w="481" w:type="pct"/>
            <w:tcBorders>
              <w:top w:val="single" w:sz="8" w:space="0" w:color="273A77"/>
              <w:left w:val="nil"/>
              <w:bottom w:val="single" w:sz="4" w:space="0" w:color="273A77"/>
              <w:right w:val="single" w:sz="4" w:space="0" w:color="273A77"/>
            </w:tcBorders>
            <w:vAlign w:val="center"/>
            <w:hideMark/>
          </w:tcPr>
          <w:p w14:paraId="571E6883"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Legal</w:t>
            </w:r>
          </w:p>
        </w:tc>
        <w:tc>
          <w:tcPr>
            <w:tcW w:w="382" w:type="pct"/>
            <w:tcBorders>
              <w:top w:val="single" w:sz="8" w:space="0" w:color="273A77"/>
              <w:left w:val="nil"/>
              <w:bottom w:val="single" w:sz="4" w:space="0" w:color="273A77"/>
              <w:right w:val="single" w:sz="4" w:space="0" w:color="273A77"/>
            </w:tcBorders>
            <w:vAlign w:val="center"/>
            <w:hideMark/>
          </w:tcPr>
          <w:p w14:paraId="449C527D"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634" w:type="pct"/>
            <w:tcBorders>
              <w:top w:val="single" w:sz="8" w:space="0" w:color="273A77"/>
              <w:left w:val="nil"/>
              <w:bottom w:val="single" w:sz="4" w:space="0" w:color="273A77"/>
              <w:right w:val="single" w:sz="4" w:space="0" w:color="273A77"/>
            </w:tcBorders>
            <w:vAlign w:val="center"/>
            <w:hideMark/>
          </w:tcPr>
          <w:p w14:paraId="3C156AA4"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CA8D844"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3</w:t>
            </w:r>
          </w:p>
        </w:tc>
        <w:tc>
          <w:tcPr>
            <w:tcW w:w="539" w:type="pct"/>
            <w:tcBorders>
              <w:top w:val="single" w:sz="8" w:space="0" w:color="273A77"/>
              <w:left w:val="nil"/>
              <w:bottom w:val="single" w:sz="4" w:space="0" w:color="273A77"/>
              <w:right w:val="single" w:sz="4" w:space="0" w:color="273A77"/>
            </w:tcBorders>
            <w:vAlign w:val="center"/>
            <w:hideMark/>
          </w:tcPr>
          <w:p w14:paraId="147D758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45</w:t>
            </w:r>
          </w:p>
        </w:tc>
        <w:tc>
          <w:tcPr>
            <w:tcW w:w="572" w:type="pct"/>
            <w:tcBorders>
              <w:top w:val="single" w:sz="8" w:space="0" w:color="273A77"/>
              <w:left w:val="nil"/>
              <w:bottom w:val="single" w:sz="4" w:space="0" w:color="273A77"/>
              <w:right w:val="single" w:sz="4" w:space="0" w:color="273A77"/>
            </w:tcBorders>
            <w:vAlign w:val="center"/>
            <w:hideMark/>
          </w:tcPr>
          <w:p w14:paraId="2C11B6A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Saúde e Segurança do Trabalho</w:t>
            </w:r>
          </w:p>
        </w:tc>
        <w:tc>
          <w:tcPr>
            <w:tcW w:w="701" w:type="pct"/>
            <w:tcBorders>
              <w:top w:val="single" w:sz="8" w:space="0" w:color="273A77"/>
              <w:left w:val="single" w:sz="4" w:space="0" w:color="273A77"/>
              <w:bottom w:val="single" w:sz="4" w:space="0" w:color="273A77"/>
              <w:right w:val="single" w:sz="8" w:space="0" w:color="273A77"/>
            </w:tcBorders>
            <w:shd w:val="clear" w:color="92D050" w:fill="92D050"/>
            <w:vAlign w:val="center"/>
            <w:hideMark/>
          </w:tcPr>
          <w:p w14:paraId="3E99B209"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BAIXO IMPACTO</w:t>
            </w:r>
          </w:p>
        </w:tc>
      </w:tr>
      <w:tr w:rsidR="00C13B7C" w:rsidRPr="00C13B7C" w14:paraId="42B33664"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77DF6CF8"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[P24]</w:t>
            </w:r>
          </w:p>
        </w:tc>
        <w:tc>
          <w:tcPr>
            <w:tcW w:w="742" w:type="pct"/>
            <w:tcBorders>
              <w:top w:val="single" w:sz="8" w:space="0" w:color="273A77"/>
              <w:left w:val="nil"/>
              <w:bottom w:val="single" w:sz="4" w:space="0" w:color="273A77"/>
              <w:right w:val="single" w:sz="4" w:space="0" w:color="273A77"/>
            </w:tcBorders>
            <w:vAlign w:val="center"/>
            <w:hideMark/>
          </w:tcPr>
          <w:p w14:paraId="516469F8"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identificação controle de acompanhamento de certidões</w:t>
            </w:r>
          </w:p>
        </w:tc>
        <w:tc>
          <w:tcPr>
            <w:tcW w:w="481" w:type="pct"/>
            <w:tcBorders>
              <w:top w:val="single" w:sz="8" w:space="0" w:color="273A77"/>
              <w:left w:val="nil"/>
              <w:bottom w:val="single" w:sz="4" w:space="0" w:color="273A77"/>
              <w:right w:val="single" w:sz="4" w:space="0" w:color="273A77"/>
            </w:tcBorders>
            <w:vAlign w:val="center"/>
            <w:hideMark/>
          </w:tcPr>
          <w:p w14:paraId="14421CF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475D3F3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5F4DF50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CBD9FD3"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3</w:t>
            </w:r>
          </w:p>
        </w:tc>
        <w:tc>
          <w:tcPr>
            <w:tcW w:w="539" w:type="pct"/>
            <w:tcBorders>
              <w:top w:val="single" w:sz="8" w:space="0" w:color="273A77"/>
              <w:left w:val="nil"/>
              <w:bottom w:val="single" w:sz="4" w:space="0" w:color="273A77"/>
              <w:right w:val="single" w:sz="4" w:space="0" w:color="273A77"/>
            </w:tcBorders>
            <w:vAlign w:val="center"/>
            <w:hideMark/>
          </w:tcPr>
          <w:p w14:paraId="21A947C8"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76338D3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Certidões</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32BE1EE0"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7130041E" w14:textId="77777777" w:rsidTr="00C30D60">
        <w:trPr>
          <w:trHeight w:val="80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703A6AF3"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[P25]</w:t>
            </w:r>
          </w:p>
        </w:tc>
        <w:tc>
          <w:tcPr>
            <w:tcW w:w="742" w:type="pct"/>
            <w:tcBorders>
              <w:top w:val="single" w:sz="8" w:space="0" w:color="273A77"/>
              <w:left w:val="nil"/>
              <w:bottom w:val="single" w:sz="4" w:space="0" w:color="273A77"/>
              <w:right w:val="single" w:sz="4" w:space="0" w:color="273A77"/>
            </w:tcBorders>
            <w:vAlign w:val="center"/>
            <w:hideMark/>
          </w:tcPr>
          <w:p w14:paraId="0C25D734"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Impossibilidade de Emissão da Certidão de Débitos Municipais e Federais</w:t>
            </w:r>
          </w:p>
        </w:tc>
        <w:tc>
          <w:tcPr>
            <w:tcW w:w="481" w:type="pct"/>
            <w:tcBorders>
              <w:top w:val="single" w:sz="8" w:space="0" w:color="273A77"/>
              <w:left w:val="nil"/>
              <w:bottom w:val="single" w:sz="4" w:space="0" w:color="273A77"/>
              <w:right w:val="single" w:sz="4" w:space="0" w:color="273A77"/>
            </w:tcBorders>
            <w:vAlign w:val="center"/>
            <w:hideMark/>
          </w:tcPr>
          <w:p w14:paraId="22BDA12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Legal</w:t>
            </w:r>
          </w:p>
        </w:tc>
        <w:tc>
          <w:tcPr>
            <w:tcW w:w="382" w:type="pct"/>
            <w:tcBorders>
              <w:top w:val="single" w:sz="8" w:space="0" w:color="273A77"/>
              <w:left w:val="nil"/>
              <w:bottom w:val="single" w:sz="4" w:space="0" w:color="273A77"/>
              <w:right w:val="single" w:sz="4" w:space="0" w:color="273A77"/>
            </w:tcBorders>
            <w:vAlign w:val="center"/>
            <w:hideMark/>
          </w:tcPr>
          <w:p w14:paraId="5FDC6F5E"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634" w:type="pct"/>
            <w:tcBorders>
              <w:top w:val="single" w:sz="8" w:space="0" w:color="273A77"/>
              <w:left w:val="nil"/>
              <w:bottom w:val="single" w:sz="4" w:space="0" w:color="273A77"/>
              <w:right w:val="single" w:sz="4" w:space="0" w:color="273A77"/>
            </w:tcBorders>
            <w:vAlign w:val="center"/>
            <w:hideMark/>
          </w:tcPr>
          <w:p w14:paraId="26A9624F"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4B2D3F86"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21EAD4D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48F3274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Certidões</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3337727D"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r w:rsidR="00C13B7C" w:rsidRPr="00C13B7C" w14:paraId="33033B49"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5A1AE384"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[P26]</w:t>
            </w:r>
          </w:p>
        </w:tc>
        <w:tc>
          <w:tcPr>
            <w:tcW w:w="742" w:type="pct"/>
            <w:tcBorders>
              <w:top w:val="single" w:sz="8" w:space="0" w:color="273A77"/>
              <w:left w:val="nil"/>
              <w:bottom w:val="single" w:sz="4" w:space="0" w:color="273A77"/>
              <w:right w:val="single" w:sz="4" w:space="0" w:color="273A77"/>
            </w:tcBorders>
            <w:vAlign w:val="center"/>
            <w:hideMark/>
          </w:tcPr>
          <w:p w14:paraId="54971917"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Ausência de identificação do controle de recebimento de materiais</w:t>
            </w:r>
          </w:p>
        </w:tc>
        <w:tc>
          <w:tcPr>
            <w:tcW w:w="481" w:type="pct"/>
            <w:tcBorders>
              <w:top w:val="single" w:sz="8" w:space="0" w:color="273A77"/>
              <w:left w:val="nil"/>
              <w:bottom w:val="single" w:sz="4" w:space="0" w:color="273A77"/>
              <w:right w:val="single" w:sz="4" w:space="0" w:color="273A77"/>
            </w:tcBorders>
            <w:vAlign w:val="center"/>
            <w:hideMark/>
          </w:tcPr>
          <w:p w14:paraId="43AA74E7"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7D538AD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0901906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1C0C96E8"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2A06089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100</w:t>
            </w:r>
          </w:p>
        </w:tc>
        <w:tc>
          <w:tcPr>
            <w:tcW w:w="572" w:type="pct"/>
            <w:tcBorders>
              <w:top w:val="single" w:sz="8" w:space="0" w:color="273A77"/>
              <w:left w:val="nil"/>
              <w:bottom w:val="single" w:sz="4" w:space="0" w:color="273A77"/>
              <w:right w:val="single" w:sz="4" w:space="0" w:color="273A77"/>
            </w:tcBorders>
            <w:vAlign w:val="center"/>
            <w:hideMark/>
          </w:tcPr>
          <w:p w14:paraId="448364B0"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Inquires</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7FBA8EBF"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220FD6C6" w14:textId="77777777" w:rsidTr="00C30D60">
        <w:trPr>
          <w:trHeight w:val="540"/>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1E0629C7"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[P27]</w:t>
            </w:r>
          </w:p>
        </w:tc>
        <w:tc>
          <w:tcPr>
            <w:tcW w:w="742" w:type="pct"/>
            <w:tcBorders>
              <w:top w:val="single" w:sz="8" w:space="0" w:color="273A77"/>
              <w:left w:val="nil"/>
              <w:bottom w:val="single" w:sz="4" w:space="0" w:color="273A77"/>
              <w:right w:val="single" w:sz="4" w:space="0" w:color="273A77"/>
            </w:tcBorders>
            <w:vAlign w:val="center"/>
            <w:hideMark/>
          </w:tcPr>
          <w:p w14:paraId="6D7D6AFE" w14:textId="51B5F7CE"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 xml:space="preserve">Contas de Coelba e Embasa em nome da Construtora </w:t>
            </w:r>
          </w:p>
        </w:tc>
        <w:tc>
          <w:tcPr>
            <w:tcW w:w="481" w:type="pct"/>
            <w:tcBorders>
              <w:top w:val="single" w:sz="8" w:space="0" w:color="273A77"/>
              <w:left w:val="nil"/>
              <w:bottom w:val="single" w:sz="4" w:space="0" w:color="273A77"/>
              <w:right w:val="single" w:sz="4" w:space="0" w:color="273A77"/>
            </w:tcBorders>
            <w:vAlign w:val="center"/>
            <w:hideMark/>
          </w:tcPr>
          <w:p w14:paraId="7F7E78D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Operacional</w:t>
            </w:r>
          </w:p>
        </w:tc>
        <w:tc>
          <w:tcPr>
            <w:tcW w:w="382" w:type="pct"/>
            <w:tcBorders>
              <w:top w:val="single" w:sz="8" w:space="0" w:color="273A77"/>
              <w:left w:val="nil"/>
              <w:bottom w:val="single" w:sz="4" w:space="0" w:color="273A77"/>
              <w:right w:val="single" w:sz="4" w:space="0" w:color="273A77"/>
            </w:tcBorders>
            <w:vAlign w:val="center"/>
            <w:hideMark/>
          </w:tcPr>
          <w:p w14:paraId="31EF104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634" w:type="pct"/>
            <w:tcBorders>
              <w:top w:val="single" w:sz="8" w:space="0" w:color="273A77"/>
              <w:left w:val="nil"/>
              <w:bottom w:val="single" w:sz="4" w:space="0" w:color="273A77"/>
              <w:right w:val="single" w:sz="4" w:space="0" w:color="273A77"/>
            </w:tcBorders>
            <w:vAlign w:val="center"/>
            <w:hideMark/>
          </w:tcPr>
          <w:p w14:paraId="3B510A01"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4</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2EF98C66"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5</w:t>
            </w:r>
          </w:p>
        </w:tc>
        <w:tc>
          <w:tcPr>
            <w:tcW w:w="539" w:type="pct"/>
            <w:tcBorders>
              <w:top w:val="single" w:sz="8" w:space="0" w:color="273A77"/>
              <w:left w:val="nil"/>
              <w:bottom w:val="single" w:sz="4" w:space="0" w:color="273A77"/>
              <w:right w:val="single" w:sz="4" w:space="0" w:color="273A77"/>
            </w:tcBorders>
            <w:vAlign w:val="center"/>
            <w:hideMark/>
          </w:tcPr>
          <w:p w14:paraId="368BFC32"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80</w:t>
            </w:r>
          </w:p>
        </w:tc>
        <w:tc>
          <w:tcPr>
            <w:tcW w:w="572" w:type="pct"/>
            <w:tcBorders>
              <w:top w:val="single" w:sz="8" w:space="0" w:color="273A77"/>
              <w:left w:val="nil"/>
              <w:bottom w:val="single" w:sz="4" w:space="0" w:color="273A77"/>
              <w:right w:val="single" w:sz="4" w:space="0" w:color="273A77"/>
            </w:tcBorders>
            <w:vAlign w:val="center"/>
            <w:hideMark/>
          </w:tcPr>
          <w:p w14:paraId="3356ED85"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Voucher Documental</w:t>
            </w:r>
          </w:p>
        </w:tc>
        <w:tc>
          <w:tcPr>
            <w:tcW w:w="701" w:type="pct"/>
            <w:tcBorders>
              <w:top w:val="single" w:sz="8" w:space="0" w:color="273A77"/>
              <w:left w:val="single" w:sz="4" w:space="0" w:color="273A77"/>
              <w:bottom w:val="single" w:sz="4" w:space="0" w:color="273A77"/>
              <w:right w:val="single" w:sz="8" w:space="0" w:color="273A77"/>
            </w:tcBorders>
            <w:shd w:val="clear" w:color="FF0000" w:fill="FF0000"/>
            <w:vAlign w:val="center"/>
            <w:hideMark/>
          </w:tcPr>
          <w:p w14:paraId="28E2DB9D"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ALTO IMPACTO</w:t>
            </w:r>
          </w:p>
        </w:tc>
      </w:tr>
      <w:tr w:rsidR="00C13B7C" w:rsidRPr="00C13B7C" w14:paraId="386610EA" w14:textId="77777777" w:rsidTr="00C30D60">
        <w:trPr>
          <w:trHeight w:val="564"/>
        </w:trPr>
        <w:tc>
          <w:tcPr>
            <w:tcW w:w="450" w:type="pct"/>
            <w:tcBorders>
              <w:top w:val="single" w:sz="8" w:space="0" w:color="273A77"/>
              <w:left w:val="single" w:sz="8" w:space="0" w:color="273A77"/>
              <w:bottom w:val="single" w:sz="4" w:space="0" w:color="273A77"/>
              <w:right w:val="single" w:sz="4" w:space="0" w:color="273A77"/>
            </w:tcBorders>
            <w:vAlign w:val="center"/>
            <w:hideMark/>
          </w:tcPr>
          <w:p w14:paraId="54AF415F" w14:textId="77777777" w:rsidR="00C13B7C" w:rsidRPr="00C13B7C" w:rsidRDefault="00C13B7C" w:rsidP="00C13B7C">
            <w:pPr>
              <w:widowControl/>
              <w:autoSpaceDE/>
              <w:autoSpaceDN/>
              <w:jc w:val="center"/>
              <w:rPr>
                <w:b/>
                <w:bCs/>
                <w:color w:val="C00000"/>
                <w:sz w:val="24"/>
                <w:szCs w:val="24"/>
                <w:lang w:val="pt-BR" w:eastAsia="pt-BR"/>
              </w:rPr>
            </w:pPr>
            <w:r w:rsidRPr="00C13B7C">
              <w:rPr>
                <w:b/>
                <w:bCs/>
                <w:color w:val="C00000"/>
                <w:sz w:val="24"/>
                <w:szCs w:val="24"/>
                <w:lang w:val="pt-BR" w:eastAsia="pt-BR"/>
              </w:rPr>
              <w:t>[P28]</w:t>
            </w:r>
          </w:p>
        </w:tc>
        <w:tc>
          <w:tcPr>
            <w:tcW w:w="742" w:type="pct"/>
            <w:tcBorders>
              <w:top w:val="single" w:sz="8" w:space="0" w:color="273A77"/>
              <w:left w:val="nil"/>
              <w:bottom w:val="single" w:sz="4" w:space="0" w:color="273A77"/>
              <w:right w:val="single" w:sz="4" w:space="0" w:color="273A77"/>
            </w:tcBorders>
            <w:vAlign w:val="center"/>
            <w:hideMark/>
          </w:tcPr>
          <w:p w14:paraId="626BB260" w14:textId="77777777" w:rsidR="00C13B7C" w:rsidRPr="00C13B7C" w:rsidRDefault="00C13B7C" w:rsidP="00C13B7C">
            <w:pPr>
              <w:widowControl/>
              <w:autoSpaceDE/>
              <w:autoSpaceDN/>
              <w:rPr>
                <w:color w:val="000000"/>
                <w:sz w:val="20"/>
                <w:szCs w:val="20"/>
                <w:lang w:val="pt-BR" w:eastAsia="pt-BR"/>
              </w:rPr>
            </w:pPr>
            <w:r w:rsidRPr="00C13B7C">
              <w:rPr>
                <w:color w:val="000000"/>
                <w:sz w:val="20"/>
                <w:szCs w:val="20"/>
                <w:lang w:val="pt-BR" w:eastAsia="pt-BR"/>
              </w:rPr>
              <w:t>Minuta da Convenção registrada em nome da construtora</w:t>
            </w:r>
          </w:p>
        </w:tc>
        <w:tc>
          <w:tcPr>
            <w:tcW w:w="481" w:type="pct"/>
            <w:tcBorders>
              <w:top w:val="single" w:sz="8" w:space="0" w:color="273A77"/>
              <w:left w:val="nil"/>
              <w:bottom w:val="single" w:sz="4" w:space="0" w:color="273A77"/>
              <w:right w:val="single" w:sz="4" w:space="0" w:color="273A77"/>
            </w:tcBorders>
            <w:vAlign w:val="center"/>
            <w:hideMark/>
          </w:tcPr>
          <w:p w14:paraId="58A6F70C"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Legal</w:t>
            </w:r>
          </w:p>
        </w:tc>
        <w:tc>
          <w:tcPr>
            <w:tcW w:w="382" w:type="pct"/>
            <w:tcBorders>
              <w:top w:val="single" w:sz="8" w:space="0" w:color="273A77"/>
              <w:left w:val="nil"/>
              <w:bottom w:val="single" w:sz="4" w:space="0" w:color="273A77"/>
              <w:right w:val="single" w:sz="4" w:space="0" w:color="273A77"/>
            </w:tcBorders>
            <w:vAlign w:val="center"/>
            <w:hideMark/>
          </w:tcPr>
          <w:p w14:paraId="18606FF6"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3</w:t>
            </w:r>
          </w:p>
        </w:tc>
        <w:tc>
          <w:tcPr>
            <w:tcW w:w="634" w:type="pct"/>
            <w:tcBorders>
              <w:top w:val="single" w:sz="8" w:space="0" w:color="273A77"/>
              <w:left w:val="nil"/>
              <w:bottom w:val="single" w:sz="4" w:space="0" w:color="273A77"/>
              <w:right w:val="single" w:sz="4" w:space="0" w:color="273A77"/>
            </w:tcBorders>
            <w:vAlign w:val="center"/>
            <w:hideMark/>
          </w:tcPr>
          <w:p w14:paraId="46B3F9B9"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5</w:t>
            </w:r>
          </w:p>
        </w:tc>
        <w:tc>
          <w:tcPr>
            <w:tcW w:w="501" w:type="pct"/>
            <w:tcBorders>
              <w:top w:val="single" w:sz="8" w:space="0" w:color="273A77"/>
              <w:left w:val="nil"/>
              <w:bottom w:val="single" w:sz="4" w:space="0" w:color="273A77"/>
              <w:right w:val="single" w:sz="4" w:space="0" w:color="273A77"/>
            </w:tcBorders>
            <w:shd w:val="clear" w:color="000000" w:fill="F2F2F2"/>
            <w:vAlign w:val="center"/>
            <w:hideMark/>
          </w:tcPr>
          <w:p w14:paraId="01800162" w14:textId="77777777" w:rsidR="00C13B7C" w:rsidRPr="00C13B7C" w:rsidRDefault="00C13B7C" w:rsidP="00C13B7C">
            <w:pPr>
              <w:widowControl/>
              <w:autoSpaceDE/>
              <w:autoSpaceDN/>
              <w:jc w:val="center"/>
              <w:rPr>
                <w:sz w:val="20"/>
                <w:szCs w:val="20"/>
                <w:lang w:val="pt-BR" w:eastAsia="pt-BR"/>
              </w:rPr>
            </w:pPr>
            <w:r w:rsidRPr="00C13B7C">
              <w:rPr>
                <w:sz w:val="20"/>
                <w:szCs w:val="20"/>
                <w:lang w:val="pt-BR" w:eastAsia="pt-BR"/>
              </w:rPr>
              <w:t>4</w:t>
            </w:r>
          </w:p>
        </w:tc>
        <w:tc>
          <w:tcPr>
            <w:tcW w:w="539" w:type="pct"/>
            <w:tcBorders>
              <w:top w:val="single" w:sz="8" w:space="0" w:color="273A77"/>
              <w:left w:val="nil"/>
              <w:bottom w:val="single" w:sz="4" w:space="0" w:color="273A77"/>
              <w:right w:val="single" w:sz="4" w:space="0" w:color="273A77"/>
            </w:tcBorders>
            <w:vAlign w:val="center"/>
            <w:hideMark/>
          </w:tcPr>
          <w:p w14:paraId="26C1B18B"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60</w:t>
            </w:r>
          </w:p>
        </w:tc>
        <w:tc>
          <w:tcPr>
            <w:tcW w:w="572" w:type="pct"/>
            <w:tcBorders>
              <w:top w:val="single" w:sz="8" w:space="0" w:color="273A77"/>
              <w:left w:val="nil"/>
              <w:bottom w:val="single" w:sz="4" w:space="0" w:color="273A77"/>
              <w:right w:val="single" w:sz="4" w:space="0" w:color="273A77"/>
            </w:tcBorders>
            <w:vAlign w:val="center"/>
            <w:hideMark/>
          </w:tcPr>
          <w:p w14:paraId="6FC4EA06" w14:textId="77777777" w:rsidR="00C13B7C" w:rsidRPr="00C13B7C" w:rsidRDefault="00C13B7C" w:rsidP="00C13B7C">
            <w:pPr>
              <w:widowControl/>
              <w:autoSpaceDE/>
              <w:autoSpaceDN/>
              <w:jc w:val="center"/>
              <w:rPr>
                <w:color w:val="000000"/>
                <w:sz w:val="20"/>
                <w:szCs w:val="20"/>
                <w:lang w:val="pt-BR" w:eastAsia="pt-BR"/>
              </w:rPr>
            </w:pPr>
            <w:r w:rsidRPr="00C13B7C">
              <w:rPr>
                <w:color w:val="000000"/>
                <w:sz w:val="20"/>
                <w:szCs w:val="20"/>
                <w:lang w:val="pt-BR" w:eastAsia="pt-BR"/>
              </w:rPr>
              <w:t>Convenção</w:t>
            </w:r>
          </w:p>
        </w:tc>
        <w:tc>
          <w:tcPr>
            <w:tcW w:w="701" w:type="pct"/>
            <w:tcBorders>
              <w:top w:val="single" w:sz="8" w:space="0" w:color="273A77"/>
              <w:left w:val="single" w:sz="4" w:space="0" w:color="273A77"/>
              <w:bottom w:val="single" w:sz="4" w:space="0" w:color="273A77"/>
              <w:right w:val="single" w:sz="8" w:space="0" w:color="273A77"/>
            </w:tcBorders>
            <w:shd w:val="clear" w:color="FFFF00" w:fill="FFFF00"/>
            <w:vAlign w:val="center"/>
            <w:hideMark/>
          </w:tcPr>
          <w:p w14:paraId="7052ED4A" w14:textId="77777777" w:rsidR="00C13B7C" w:rsidRPr="00C13B7C" w:rsidRDefault="00C13B7C" w:rsidP="00C13B7C">
            <w:pPr>
              <w:widowControl/>
              <w:autoSpaceDE/>
              <w:autoSpaceDN/>
              <w:jc w:val="center"/>
              <w:rPr>
                <w:b/>
                <w:bCs/>
                <w:color w:val="000000"/>
                <w:lang w:val="pt-BR" w:eastAsia="pt-BR"/>
              </w:rPr>
            </w:pPr>
            <w:r w:rsidRPr="00C13B7C">
              <w:rPr>
                <w:b/>
                <w:bCs/>
                <w:color w:val="000000"/>
                <w:lang w:val="pt-BR" w:eastAsia="pt-BR"/>
              </w:rPr>
              <w:t>MÉDIO IMPACTO</w:t>
            </w:r>
          </w:p>
        </w:tc>
      </w:tr>
    </w:tbl>
    <w:p w14:paraId="13AB5E83" w14:textId="77777777" w:rsidR="00C26B36" w:rsidRDefault="00C26B36">
      <w:pPr>
        <w:rPr>
          <w:sz w:val="24"/>
        </w:rPr>
        <w:sectPr w:rsidR="00C26B36" w:rsidSect="00EC372B">
          <w:pgSz w:w="11910" w:h="16840"/>
          <w:pgMar w:top="1460" w:right="140" w:bottom="580" w:left="440" w:header="507" w:footer="394" w:gutter="0"/>
          <w:cols w:space="720"/>
        </w:sectPr>
      </w:pPr>
    </w:p>
    <w:p w14:paraId="30558CAD" w14:textId="77777777" w:rsidR="00C26B36" w:rsidRDefault="009031B0">
      <w:pPr>
        <w:tabs>
          <w:tab w:val="left" w:pos="8286"/>
        </w:tabs>
        <w:ind w:left="108"/>
        <w:rPr>
          <w:sz w:val="20"/>
        </w:rPr>
      </w:pPr>
      <w:r>
        <w:rPr>
          <w:noProof/>
          <w:sz w:val="20"/>
        </w:rPr>
        <w:lastRenderedPageBreak/>
        <w:drawing>
          <wp:inline distT="0" distB="0" distL="0" distR="0" wp14:anchorId="18A07C94" wp14:editId="5FD7F4E2">
            <wp:extent cx="1290381" cy="338327"/>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29" cstate="print"/>
                    <a:stretch>
                      <a:fillRect/>
                    </a:stretch>
                  </pic:blipFill>
                  <pic:spPr>
                    <a:xfrm>
                      <a:off x="0" y="0"/>
                      <a:ext cx="1290381" cy="338327"/>
                    </a:xfrm>
                    <a:prstGeom prst="rect">
                      <a:avLst/>
                    </a:prstGeom>
                  </pic:spPr>
                </pic:pic>
              </a:graphicData>
            </a:graphic>
          </wp:inline>
        </w:drawing>
      </w:r>
      <w:r>
        <w:rPr>
          <w:sz w:val="20"/>
        </w:rPr>
        <w:tab/>
      </w:r>
      <w:r>
        <w:rPr>
          <w:noProof/>
          <w:position w:val="23"/>
          <w:sz w:val="20"/>
        </w:rPr>
        <w:drawing>
          <wp:inline distT="0" distB="0" distL="0" distR="0" wp14:anchorId="7ADA6800" wp14:editId="27D4C967">
            <wp:extent cx="992652" cy="178307"/>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30" cstate="print"/>
                    <a:stretch>
                      <a:fillRect/>
                    </a:stretch>
                  </pic:blipFill>
                  <pic:spPr>
                    <a:xfrm>
                      <a:off x="0" y="0"/>
                      <a:ext cx="992652" cy="178307"/>
                    </a:xfrm>
                    <a:prstGeom prst="rect">
                      <a:avLst/>
                    </a:prstGeom>
                  </pic:spPr>
                </pic:pic>
              </a:graphicData>
            </a:graphic>
          </wp:inline>
        </w:drawing>
      </w:r>
    </w:p>
    <w:p w14:paraId="5D028E74" w14:textId="77777777" w:rsidR="00C26B36" w:rsidRDefault="00C26B36">
      <w:pPr>
        <w:pStyle w:val="Corpodetexto"/>
        <w:rPr>
          <w:b/>
          <w:sz w:val="20"/>
        </w:rPr>
      </w:pPr>
    </w:p>
    <w:p w14:paraId="461FEE87" w14:textId="77777777" w:rsidR="00C26B36" w:rsidRDefault="00C26B36">
      <w:pPr>
        <w:pStyle w:val="Corpodetexto"/>
        <w:rPr>
          <w:b/>
          <w:sz w:val="20"/>
        </w:rPr>
      </w:pPr>
    </w:p>
    <w:p w14:paraId="0C6639CE" w14:textId="5B7D66A6" w:rsidR="00C26B36" w:rsidRDefault="000B1ACB" w:rsidP="005248A2">
      <w:pPr>
        <w:tabs>
          <w:tab w:val="left" w:pos="1368"/>
          <w:tab w:val="left" w:pos="1987"/>
          <w:tab w:val="left" w:pos="2605"/>
          <w:tab w:val="left" w:pos="3225"/>
          <w:tab w:val="left" w:pos="3843"/>
          <w:tab w:val="left" w:pos="4463"/>
          <w:tab w:val="left" w:pos="5081"/>
          <w:tab w:val="left" w:pos="5701"/>
          <w:tab w:val="left" w:pos="6319"/>
          <w:tab w:val="left" w:pos="6892"/>
          <w:tab w:val="left" w:pos="7512"/>
          <w:tab w:val="left" w:pos="8130"/>
          <w:tab w:val="left" w:pos="8749"/>
          <w:tab w:val="left" w:pos="9368"/>
          <w:tab w:val="left" w:pos="9987"/>
          <w:tab w:val="left" w:pos="10606"/>
          <w:tab w:val="left" w:pos="11225"/>
          <w:tab w:val="left" w:pos="11844"/>
          <w:tab w:val="left" w:pos="12463"/>
          <w:tab w:val="left" w:pos="13082"/>
          <w:tab w:val="left" w:pos="13701"/>
          <w:tab w:val="left" w:pos="14320"/>
          <w:tab w:val="left" w:pos="14939"/>
          <w:tab w:val="left" w:pos="15558"/>
          <w:tab w:val="left" w:pos="16177"/>
        </w:tabs>
        <w:spacing w:before="15"/>
        <w:ind w:left="749"/>
        <w:rPr>
          <w:rFonts w:ascii="Calibri"/>
          <w:sz w:val="18"/>
        </w:rPr>
        <w:sectPr w:rsidR="00C26B36" w:rsidSect="00EC372B">
          <w:headerReference w:type="even" r:id="rId31"/>
          <w:headerReference w:type="default" r:id="rId32"/>
          <w:footerReference w:type="default" r:id="rId33"/>
          <w:headerReference w:type="first" r:id="rId34"/>
          <w:pgSz w:w="16840" w:h="11910" w:orient="landscape"/>
          <w:pgMar w:top="500" w:right="280" w:bottom="580" w:left="80" w:header="0" w:footer="394" w:gutter="0"/>
          <w:cols w:space="720"/>
        </w:sectPr>
      </w:pPr>
      <w:r>
        <w:rPr>
          <w:noProof/>
        </w:rPr>
        <w:drawing>
          <wp:anchor distT="0" distB="0" distL="114300" distR="114300" simplePos="0" relativeHeight="251725312" behindDoc="1" locked="0" layoutInCell="1" allowOverlap="1" wp14:anchorId="74D7CA8A" wp14:editId="406B973B">
            <wp:simplePos x="0" y="0"/>
            <wp:positionH relativeFrom="margin">
              <wp:align>center</wp:align>
            </wp:positionH>
            <wp:positionV relativeFrom="margin">
              <wp:align>center</wp:align>
            </wp:positionV>
            <wp:extent cx="10464800" cy="3842385"/>
            <wp:effectExtent l="0" t="0" r="0" b="0"/>
            <wp:wrapNone/>
            <wp:docPr id="1295511380" name="Gráfico 1">
              <a:extLst xmlns:a="http://schemas.openxmlformats.org/drawingml/2006/main">
                <a:ext uri="{FF2B5EF4-FFF2-40B4-BE49-F238E27FC236}">
                  <a16:creationId xmlns:a16="http://schemas.microsoft.com/office/drawing/2014/main" id="{C685FF9A-81F4-4E89-88C8-280F1A47C0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A26F1F3" w14:textId="77777777" w:rsidR="00C26B36" w:rsidRDefault="00C26B36">
      <w:pPr>
        <w:pStyle w:val="Corpodetexto"/>
        <w:spacing w:before="8"/>
        <w:rPr>
          <w:rFonts w:ascii="Calibri"/>
          <w:sz w:val="21"/>
        </w:rPr>
      </w:pPr>
    </w:p>
    <w:p w14:paraId="731CF53B" w14:textId="77777777" w:rsidR="00C26B36" w:rsidRDefault="009031B0">
      <w:pPr>
        <w:pStyle w:val="Ttulo1"/>
        <w:spacing w:before="3"/>
        <w:ind w:left="1442"/>
        <w:rPr>
          <w:color w:val="5B9BD4"/>
        </w:rPr>
      </w:pPr>
      <w:r>
        <w:rPr>
          <w:color w:val="5B9BD4"/>
        </w:rPr>
        <w:t>Pontos</w:t>
      </w:r>
      <w:r>
        <w:rPr>
          <w:color w:val="5B9BD4"/>
          <w:spacing w:val="-2"/>
        </w:rPr>
        <w:t xml:space="preserve"> </w:t>
      </w:r>
      <w:r>
        <w:rPr>
          <w:color w:val="5B9BD4"/>
        </w:rPr>
        <w:t>identificados</w:t>
      </w:r>
    </w:p>
    <w:tbl>
      <w:tblPr>
        <w:tblW w:w="10242" w:type="dxa"/>
        <w:tblInd w:w="580" w:type="dxa"/>
        <w:tblCellMar>
          <w:left w:w="70" w:type="dxa"/>
          <w:right w:w="70" w:type="dxa"/>
        </w:tblCellMar>
        <w:tblLook w:val="04A0" w:firstRow="1" w:lastRow="0" w:firstColumn="1" w:lastColumn="0" w:noHBand="0" w:noVBand="1"/>
      </w:tblPr>
      <w:tblGrid>
        <w:gridCol w:w="2467"/>
        <w:gridCol w:w="7775"/>
      </w:tblGrid>
      <w:tr w:rsidR="00773A9F" w:rsidRPr="00773A9F" w14:paraId="48E75D87" w14:textId="77777777" w:rsidTr="00773A9F">
        <w:trPr>
          <w:trHeight w:val="310"/>
        </w:trPr>
        <w:tc>
          <w:tcPr>
            <w:tcW w:w="2467" w:type="dxa"/>
            <w:tcBorders>
              <w:top w:val="nil"/>
              <w:left w:val="nil"/>
              <w:bottom w:val="single" w:sz="12" w:space="0" w:color="A8D08D"/>
              <w:right w:val="nil"/>
            </w:tcBorders>
            <w:shd w:val="clear" w:color="FFFFFF" w:fill="FFFFFF"/>
            <w:vAlign w:val="center"/>
            <w:hideMark/>
          </w:tcPr>
          <w:p w14:paraId="5CD0F7C8" w14:textId="77777777" w:rsidR="00773A9F" w:rsidRPr="00773A9F" w:rsidRDefault="00773A9F" w:rsidP="00773A9F">
            <w:pPr>
              <w:widowControl/>
              <w:autoSpaceDE/>
              <w:autoSpaceDN/>
              <w:rPr>
                <w:b/>
                <w:bCs/>
                <w:color w:val="000000"/>
                <w:sz w:val="24"/>
                <w:szCs w:val="24"/>
                <w:lang w:val="pt-BR" w:eastAsia="pt-BR"/>
              </w:rPr>
            </w:pPr>
            <w:r w:rsidRPr="00773A9F">
              <w:rPr>
                <w:b/>
                <w:bCs/>
                <w:color w:val="000000"/>
                <w:sz w:val="24"/>
                <w:szCs w:val="24"/>
                <w:lang w:val="pt-BR" w:eastAsia="pt-BR"/>
              </w:rPr>
              <w:t>Item</w:t>
            </w:r>
          </w:p>
        </w:tc>
        <w:tc>
          <w:tcPr>
            <w:tcW w:w="7775" w:type="dxa"/>
            <w:tcBorders>
              <w:top w:val="nil"/>
              <w:left w:val="nil"/>
              <w:bottom w:val="single" w:sz="12" w:space="0" w:color="A8D08D"/>
              <w:right w:val="nil"/>
            </w:tcBorders>
            <w:shd w:val="clear" w:color="FFFFFF" w:fill="FFFFFF"/>
            <w:vAlign w:val="center"/>
            <w:hideMark/>
          </w:tcPr>
          <w:p w14:paraId="57BEAC5D" w14:textId="77777777" w:rsidR="00773A9F" w:rsidRPr="00773A9F" w:rsidRDefault="00773A9F" w:rsidP="00773A9F">
            <w:pPr>
              <w:widowControl/>
              <w:autoSpaceDE/>
              <w:autoSpaceDN/>
              <w:rPr>
                <w:b/>
                <w:bCs/>
                <w:color w:val="000000"/>
                <w:sz w:val="24"/>
                <w:szCs w:val="24"/>
                <w:lang w:val="pt-BR" w:eastAsia="pt-BR"/>
              </w:rPr>
            </w:pPr>
            <w:r w:rsidRPr="00773A9F">
              <w:rPr>
                <w:b/>
                <w:bCs/>
                <w:color w:val="000000"/>
                <w:sz w:val="24"/>
                <w:szCs w:val="24"/>
                <w:lang w:val="pt-BR" w:eastAsia="pt-BR"/>
              </w:rPr>
              <w:t>Descrição</w:t>
            </w:r>
          </w:p>
        </w:tc>
      </w:tr>
      <w:tr w:rsidR="00773A9F" w:rsidRPr="00773A9F" w14:paraId="700E8868" w14:textId="77777777" w:rsidTr="00710ACC">
        <w:trPr>
          <w:trHeight w:val="310"/>
        </w:trPr>
        <w:tc>
          <w:tcPr>
            <w:tcW w:w="2467" w:type="dxa"/>
            <w:tcBorders>
              <w:top w:val="nil"/>
              <w:left w:val="nil"/>
              <w:bottom w:val="single" w:sz="8" w:space="0" w:color="A8D08D"/>
              <w:right w:val="single" w:sz="8" w:space="0" w:color="A8D08D"/>
            </w:tcBorders>
            <w:shd w:val="clear" w:color="FFFFFF" w:fill="FFFFFF"/>
            <w:vAlign w:val="center"/>
            <w:hideMark/>
          </w:tcPr>
          <w:p w14:paraId="6EFBD38A"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Impacto</w:t>
            </w:r>
          </w:p>
        </w:tc>
        <w:tc>
          <w:tcPr>
            <w:tcW w:w="7775" w:type="dxa"/>
            <w:tcBorders>
              <w:top w:val="nil"/>
              <w:left w:val="nil"/>
              <w:bottom w:val="single" w:sz="8" w:space="0" w:color="A8D08D"/>
              <w:right w:val="nil"/>
            </w:tcBorders>
            <w:shd w:val="clear" w:color="auto" w:fill="FFFF00"/>
            <w:vAlign w:val="center"/>
            <w:hideMark/>
          </w:tcPr>
          <w:p w14:paraId="4DEF4A9F" w14:textId="3F1C8946" w:rsidR="00773A9F" w:rsidRPr="00773A9F" w:rsidRDefault="00710ACC" w:rsidP="00773A9F">
            <w:pPr>
              <w:widowControl/>
              <w:autoSpaceDE/>
              <w:autoSpaceDN/>
              <w:rPr>
                <w:b/>
                <w:bCs/>
                <w:color w:val="000000"/>
                <w:lang w:val="pt-BR" w:eastAsia="pt-BR"/>
              </w:rPr>
            </w:pPr>
            <w:r>
              <w:rPr>
                <w:b/>
                <w:bCs/>
                <w:color w:val="000000"/>
                <w:lang w:val="pt-BR" w:eastAsia="pt-BR"/>
              </w:rPr>
              <w:t>MÉDIO</w:t>
            </w:r>
            <w:r w:rsidR="00773A9F" w:rsidRPr="00773A9F">
              <w:rPr>
                <w:b/>
                <w:bCs/>
                <w:color w:val="000000"/>
                <w:lang w:val="pt-BR" w:eastAsia="pt-BR"/>
              </w:rPr>
              <w:t xml:space="preserve"> IMPACT</w:t>
            </w:r>
            <w:r w:rsidR="00EC3AA4">
              <w:rPr>
                <w:b/>
                <w:bCs/>
                <w:color w:val="000000"/>
                <w:lang w:val="pt-BR" w:eastAsia="pt-BR"/>
              </w:rPr>
              <w:t>O</w:t>
            </w:r>
          </w:p>
        </w:tc>
      </w:tr>
      <w:tr w:rsidR="00773A9F" w:rsidRPr="00A92007" w14:paraId="3DFC05F6" w14:textId="77777777" w:rsidTr="00773A9F">
        <w:trPr>
          <w:trHeight w:val="1030"/>
        </w:trPr>
        <w:tc>
          <w:tcPr>
            <w:tcW w:w="2467" w:type="dxa"/>
            <w:tcBorders>
              <w:top w:val="nil"/>
              <w:left w:val="nil"/>
              <w:bottom w:val="single" w:sz="8" w:space="0" w:color="A8D08D"/>
              <w:right w:val="single" w:sz="8" w:space="0" w:color="A8D08D"/>
            </w:tcBorders>
            <w:shd w:val="clear" w:color="D9E2F3" w:fill="D9E2F3"/>
            <w:vAlign w:val="center"/>
            <w:hideMark/>
          </w:tcPr>
          <w:p w14:paraId="7893E508" w14:textId="77777777" w:rsidR="00773A9F" w:rsidRPr="00773A9F" w:rsidRDefault="00773A9F" w:rsidP="00773A9F">
            <w:pPr>
              <w:widowControl/>
              <w:autoSpaceDE/>
              <w:autoSpaceDN/>
              <w:rPr>
                <w:b/>
                <w:bCs/>
                <w:color w:val="000000"/>
                <w:lang w:val="pt-BR" w:eastAsia="pt-BR"/>
              </w:rPr>
            </w:pPr>
            <w:r w:rsidRPr="00773A9F">
              <w:rPr>
                <w:b/>
                <w:bCs/>
                <w:color w:val="000000"/>
                <w:spacing w:val="-1"/>
                <w:lang w:eastAsia="pt-BR"/>
              </w:rPr>
              <w:t>•Data minuta final</w:t>
            </w:r>
            <w:r w:rsidRPr="00773A9F">
              <w:rPr>
                <w:b/>
                <w:bCs/>
                <w:color w:val="000000"/>
                <w:spacing w:val="-1"/>
                <w:lang w:eastAsia="pt-BR"/>
              </w:rPr>
              <w:br/>
              <w:t>•Ponto Novo</w:t>
            </w:r>
            <w:r w:rsidRPr="00773A9F">
              <w:rPr>
                <w:b/>
                <w:bCs/>
                <w:color w:val="000000"/>
                <w:spacing w:val="-1"/>
                <w:lang w:eastAsia="pt-BR"/>
              </w:rPr>
              <w:br/>
              <w:t>■Empresa Auditoria</w:t>
            </w:r>
            <w:r w:rsidRPr="00773A9F">
              <w:rPr>
                <w:b/>
                <w:bCs/>
                <w:color w:val="000000"/>
                <w:spacing w:val="-1"/>
                <w:lang w:eastAsia="pt-BR"/>
              </w:rPr>
              <w:br/>
              <w:t>■Data base do Relatório</w:t>
            </w:r>
          </w:p>
        </w:tc>
        <w:tc>
          <w:tcPr>
            <w:tcW w:w="7775" w:type="dxa"/>
            <w:tcBorders>
              <w:top w:val="nil"/>
              <w:left w:val="nil"/>
              <w:bottom w:val="single" w:sz="8" w:space="0" w:color="A8D08D"/>
              <w:right w:val="nil"/>
            </w:tcBorders>
            <w:shd w:val="clear" w:color="D9E2F3" w:fill="D9E2F3"/>
            <w:hideMark/>
          </w:tcPr>
          <w:p w14:paraId="5CC6496F" w14:textId="763105BC" w:rsidR="00773A9F" w:rsidRPr="00A92007" w:rsidRDefault="00773A9F" w:rsidP="00773A9F">
            <w:pPr>
              <w:widowControl/>
              <w:autoSpaceDE/>
              <w:autoSpaceDN/>
              <w:rPr>
                <w:b/>
                <w:bCs/>
                <w:color w:val="000000"/>
                <w:lang w:val="es-ES" w:eastAsia="pt-BR"/>
              </w:rPr>
            </w:pPr>
            <w:r w:rsidRPr="00A92007">
              <w:rPr>
                <w:b/>
                <w:bCs/>
                <w:color w:val="000000"/>
                <w:lang w:val="es-ES" w:eastAsia="pt-BR"/>
              </w:rPr>
              <w:t xml:space="preserve">• </w:t>
            </w:r>
            <w:r w:rsidR="00A92007">
              <w:rPr>
                <w:b/>
                <w:bCs/>
                <w:color w:val="000000"/>
                <w:lang w:val="es-ES" w:eastAsia="pt-BR"/>
              </w:rPr>
              <w:t>00</w:t>
            </w:r>
            <w:r w:rsidR="00A028C6" w:rsidRPr="00A92007">
              <w:rPr>
                <w:b/>
                <w:bCs/>
                <w:color w:val="000000"/>
                <w:lang w:val="es-ES" w:eastAsia="pt-BR"/>
              </w:rPr>
              <w:t>/</w:t>
            </w:r>
            <w:r w:rsidR="00A92007">
              <w:rPr>
                <w:b/>
                <w:bCs/>
                <w:color w:val="000000"/>
                <w:lang w:val="es-ES" w:eastAsia="pt-BR"/>
              </w:rPr>
              <w:t>00</w:t>
            </w:r>
            <w:r w:rsidR="00A028C6" w:rsidRPr="00A92007">
              <w:rPr>
                <w:b/>
                <w:bCs/>
                <w:color w:val="000000"/>
                <w:lang w:val="es-ES" w:eastAsia="pt-BR"/>
              </w:rPr>
              <w:t>/</w:t>
            </w:r>
            <w:r w:rsidR="00A92007" w:rsidRPr="00A92007">
              <w:rPr>
                <w:b/>
                <w:bCs/>
                <w:color w:val="000000"/>
                <w:lang w:val="es-ES" w:eastAsia="pt-BR"/>
              </w:rPr>
              <w:t>202Y</w:t>
            </w:r>
            <w:r w:rsidRPr="00A92007">
              <w:rPr>
                <w:b/>
                <w:bCs/>
                <w:color w:val="000000"/>
                <w:lang w:val="es-ES" w:eastAsia="pt-BR"/>
              </w:rPr>
              <w:br/>
              <w:t>• Novo</w:t>
            </w:r>
            <w:r w:rsidRPr="00A92007">
              <w:rPr>
                <w:b/>
                <w:bCs/>
                <w:color w:val="000000"/>
                <w:lang w:val="es-ES" w:eastAsia="pt-BR"/>
              </w:rPr>
              <w:br/>
              <w:t xml:space="preserve">■ Vorcon Auditores Independentes </w:t>
            </w:r>
            <w:proofErr w:type="spellStart"/>
            <w:r w:rsidRPr="00A92007">
              <w:rPr>
                <w:b/>
                <w:bCs/>
                <w:color w:val="000000"/>
                <w:lang w:val="es-ES" w:eastAsia="pt-BR"/>
              </w:rPr>
              <w:t>Ltda</w:t>
            </w:r>
            <w:proofErr w:type="spellEnd"/>
            <w:r w:rsidRPr="00A92007">
              <w:rPr>
                <w:b/>
                <w:bCs/>
                <w:color w:val="000000"/>
                <w:lang w:val="es-ES" w:eastAsia="pt-BR"/>
              </w:rPr>
              <w:br/>
            </w:r>
            <w:r w:rsidR="005331F6" w:rsidRPr="00A92007">
              <w:rPr>
                <w:b/>
                <w:bCs/>
                <w:color w:val="000000"/>
                <w:lang w:val="es-ES" w:eastAsia="pt-BR"/>
              </w:rPr>
              <w:t>■ 31/12/</w:t>
            </w:r>
            <w:r w:rsidR="00572DC8" w:rsidRPr="00A92007">
              <w:rPr>
                <w:b/>
                <w:bCs/>
                <w:color w:val="000000"/>
                <w:lang w:val="es-ES" w:eastAsia="pt-BR"/>
              </w:rPr>
              <w:t>202Y</w:t>
            </w:r>
          </w:p>
        </w:tc>
      </w:tr>
      <w:tr w:rsidR="00773A9F" w:rsidRPr="00773A9F" w14:paraId="2DB41E66" w14:textId="77777777" w:rsidTr="00773A9F">
        <w:trPr>
          <w:trHeight w:val="300"/>
        </w:trPr>
        <w:tc>
          <w:tcPr>
            <w:tcW w:w="2467" w:type="dxa"/>
            <w:tcBorders>
              <w:top w:val="nil"/>
              <w:left w:val="nil"/>
              <w:bottom w:val="single" w:sz="8" w:space="0" w:color="A8D08D"/>
              <w:right w:val="single" w:sz="8" w:space="0" w:color="A8D08D"/>
            </w:tcBorders>
            <w:vAlign w:val="center"/>
            <w:hideMark/>
          </w:tcPr>
          <w:p w14:paraId="087D71A8" w14:textId="77777777" w:rsidR="00773A9F" w:rsidRPr="00773A9F" w:rsidRDefault="00773A9F" w:rsidP="00773A9F">
            <w:pPr>
              <w:widowControl/>
              <w:autoSpaceDE/>
              <w:autoSpaceDN/>
              <w:rPr>
                <w:b/>
                <w:bCs/>
                <w:color w:val="000000"/>
                <w:lang w:val="pt-BR" w:eastAsia="pt-BR"/>
              </w:rPr>
            </w:pPr>
            <w:r w:rsidRPr="00773A9F">
              <w:rPr>
                <w:b/>
                <w:bCs/>
                <w:lang w:eastAsia="pt-BR"/>
              </w:rPr>
              <w:t>Código</w:t>
            </w:r>
          </w:p>
        </w:tc>
        <w:tc>
          <w:tcPr>
            <w:tcW w:w="7775" w:type="dxa"/>
            <w:tcBorders>
              <w:top w:val="nil"/>
              <w:left w:val="nil"/>
              <w:bottom w:val="single" w:sz="8" w:space="0" w:color="A8D08D"/>
              <w:right w:val="nil"/>
            </w:tcBorders>
            <w:vAlign w:val="center"/>
            <w:hideMark/>
          </w:tcPr>
          <w:p w14:paraId="4F7DF1DA" w14:textId="77777777" w:rsidR="00773A9F" w:rsidRPr="00773A9F" w:rsidRDefault="00773A9F" w:rsidP="00773A9F">
            <w:pPr>
              <w:widowControl/>
              <w:autoSpaceDE/>
              <w:autoSpaceDN/>
              <w:rPr>
                <w:b/>
                <w:bCs/>
                <w:color w:val="C00000"/>
                <w:lang w:val="pt-BR" w:eastAsia="pt-BR"/>
              </w:rPr>
            </w:pPr>
            <w:r w:rsidRPr="00773A9F">
              <w:rPr>
                <w:b/>
                <w:bCs/>
                <w:color w:val="C00000"/>
                <w:lang w:eastAsia="pt-BR"/>
              </w:rPr>
              <w:t>[P1]</w:t>
            </w:r>
          </w:p>
        </w:tc>
      </w:tr>
      <w:tr w:rsidR="00773A9F" w:rsidRPr="00773A9F" w14:paraId="52634F62" w14:textId="77777777" w:rsidTr="00773A9F">
        <w:trPr>
          <w:trHeight w:val="290"/>
        </w:trPr>
        <w:tc>
          <w:tcPr>
            <w:tcW w:w="2467" w:type="dxa"/>
            <w:tcBorders>
              <w:top w:val="nil"/>
              <w:left w:val="nil"/>
              <w:bottom w:val="single" w:sz="8" w:space="0" w:color="A8D08D"/>
              <w:right w:val="single" w:sz="8" w:space="0" w:color="A8D08D"/>
            </w:tcBorders>
            <w:shd w:val="clear" w:color="D9E2F3" w:fill="D9E2F3"/>
            <w:vAlign w:val="center"/>
            <w:hideMark/>
          </w:tcPr>
          <w:p w14:paraId="71FEFF9A" w14:textId="77777777" w:rsidR="00773A9F" w:rsidRPr="00773A9F" w:rsidRDefault="00773A9F" w:rsidP="00773A9F">
            <w:pPr>
              <w:widowControl/>
              <w:autoSpaceDE/>
              <w:autoSpaceDN/>
              <w:rPr>
                <w:b/>
                <w:bCs/>
                <w:color w:val="000000"/>
                <w:lang w:val="pt-BR" w:eastAsia="pt-BR"/>
              </w:rPr>
            </w:pPr>
            <w:r w:rsidRPr="00773A9F">
              <w:rPr>
                <w:b/>
                <w:bCs/>
                <w:color w:val="000000"/>
                <w:lang w:eastAsia="pt-BR"/>
              </w:rPr>
              <w:t>Título</w:t>
            </w:r>
          </w:p>
        </w:tc>
        <w:tc>
          <w:tcPr>
            <w:tcW w:w="7775" w:type="dxa"/>
            <w:tcBorders>
              <w:top w:val="nil"/>
              <w:left w:val="nil"/>
              <w:bottom w:val="single" w:sz="8" w:space="0" w:color="A8D08D"/>
              <w:right w:val="nil"/>
            </w:tcBorders>
            <w:shd w:val="clear" w:color="D9E2F3" w:fill="D9E2F3"/>
            <w:hideMark/>
          </w:tcPr>
          <w:p w14:paraId="5EA09AE6" w14:textId="77777777" w:rsidR="00773A9F" w:rsidRPr="00773A9F" w:rsidRDefault="00773A9F" w:rsidP="00773A9F">
            <w:pPr>
              <w:widowControl/>
              <w:autoSpaceDE/>
              <w:autoSpaceDN/>
              <w:rPr>
                <w:b/>
                <w:bCs/>
                <w:color w:val="000000"/>
                <w:lang w:val="pt-BR" w:eastAsia="pt-BR"/>
              </w:rPr>
            </w:pPr>
            <w:r w:rsidRPr="00773A9F">
              <w:rPr>
                <w:b/>
                <w:bCs/>
                <w:color w:val="000000"/>
                <w:lang w:eastAsia="pt-BR"/>
              </w:rPr>
              <w:t>Pagamento sem documento fiscal</w:t>
            </w:r>
          </w:p>
        </w:tc>
      </w:tr>
      <w:tr w:rsidR="00773A9F" w:rsidRPr="00773A9F" w14:paraId="56B59504" w14:textId="77777777" w:rsidTr="00773A9F">
        <w:trPr>
          <w:trHeight w:val="300"/>
        </w:trPr>
        <w:tc>
          <w:tcPr>
            <w:tcW w:w="2467" w:type="dxa"/>
            <w:tcBorders>
              <w:top w:val="nil"/>
              <w:left w:val="nil"/>
              <w:bottom w:val="single" w:sz="8" w:space="0" w:color="A8D08D"/>
              <w:right w:val="single" w:sz="8" w:space="0" w:color="A8D08D"/>
            </w:tcBorders>
            <w:vAlign w:val="center"/>
            <w:hideMark/>
          </w:tcPr>
          <w:p w14:paraId="46E936AC" w14:textId="77777777" w:rsidR="00773A9F" w:rsidRPr="00773A9F" w:rsidRDefault="00773A9F" w:rsidP="00773A9F">
            <w:pPr>
              <w:widowControl/>
              <w:autoSpaceDE/>
              <w:autoSpaceDN/>
              <w:rPr>
                <w:b/>
                <w:bCs/>
                <w:color w:val="000000"/>
                <w:lang w:val="pt-BR" w:eastAsia="pt-BR"/>
              </w:rPr>
            </w:pPr>
            <w:r w:rsidRPr="00773A9F">
              <w:rPr>
                <w:b/>
                <w:bCs/>
                <w:color w:val="000000"/>
                <w:lang w:eastAsia="pt-BR"/>
              </w:rPr>
              <w:t>Tipo</w:t>
            </w:r>
          </w:p>
        </w:tc>
        <w:tc>
          <w:tcPr>
            <w:tcW w:w="7775" w:type="dxa"/>
            <w:tcBorders>
              <w:top w:val="nil"/>
              <w:left w:val="nil"/>
              <w:bottom w:val="single" w:sz="8" w:space="0" w:color="A8D08D"/>
              <w:right w:val="nil"/>
            </w:tcBorders>
            <w:hideMark/>
          </w:tcPr>
          <w:p w14:paraId="7BE336AD" w14:textId="77777777" w:rsidR="00773A9F" w:rsidRPr="00773A9F" w:rsidRDefault="00773A9F" w:rsidP="00773A9F">
            <w:pPr>
              <w:widowControl/>
              <w:autoSpaceDE/>
              <w:autoSpaceDN/>
              <w:rPr>
                <w:color w:val="000000"/>
                <w:lang w:val="pt-BR" w:eastAsia="pt-BR"/>
              </w:rPr>
            </w:pPr>
            <w:r w:rsidRPr="00773A9F">
              <w:rPr>
                <w:bCs/>
                <w:color w:val="000000"/>
                <w:lang w:eastAsia="pt-BR"/>
              </w:rPr>
              <w:t>Operacional</w:t>
            </w:r>
          </w:p>
        </w:tc>
      </w:tr>
      <w:tr w:rsidR="00773A9F" w:rsidRPr="00773A9F" w14:paraId="4AB7C5D2" w14:textId="77777777" w:rsidTr="00773A9F">
        <w:trPr>
          <w:trHeight w:val="166"/>
        </w:trPr>
        <w:tc>
          <w:tcPr>
            <w:tcW w:w="2467" w:type="dxa"/>
            <w:tcBorders>
              <w:top w:val="nil"/>
              <w:left w:val="nil"/>
              <w:bottom w:val="single" w:sz="8" w:space="0" w:color="A8D08D"/>
              <w:right w:val="single" w:sz="8" w:space="0" w:color="A8D08D"/>
            </w:tcBorders>
            <w:shd w:val="clear" w:color="D9E2F3" w:fill="D9E2F3"/>
            <w:vAlign w:val="center"/>
            <w:hideMark/>
          </w:tcPr>
          <w:p w14:paraId="0F229233"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Tipo</w:t>
            </w:r>
          </w:p>
        </w:tc>
        <w:tc>
          <w:tcPr>
            <w:tcW w:w="7775" w:type="dxa"/>
            <w:tcBorders>
              <w:top w:val="nil"/>
              <w:left w:val="nil"/>
              <w:bottom w:val="single" w:sz="8" w:space="0" w:color="A8D08D"/>
              <w:right w:val="nil"/>
            </w:tcBorders>
            <w:shd w:val="clear" w:color="D9E2F3" w:fill="D9E2F3"/>
            <w:hideMark/>
          </w:tcPr>
          <w:p w14:paraId="3C4F568A" w14:textId="77777777" w:rsidR="00773A9F" w:rsidRPr="00773A9F" w:rsidRDefault="00773A9F" w:rsidP="00773A9F">
            <w:pPr>
              <w:widowControl/>
              <w:autoSpaceDE/>
              <w:autoSpaceDN/>
              <w:rPr>
                <w:color w:val="000000"/>
                <w:lang w:val="pt-BR" w:eastAsia="pt-BR"/>
              </w:rPr>
            </w:pPr>
            <w:r w:rsidRPr="00773A9F">
              <w:rPr>
                <w:color w:val="000000"/>
                <w:lang w:val="pt-BR" w:eastAsia="pt-BR"/>
              </w:rPr>
              <w:t>4</w:t>
            </w:r>
          </w:p>
        </w:tc>
      </w:tr>
      <w:tr w:rsidR="00773A9F" w:rsidRPr="00773A9F" w14:paraId="3011010F" w14:textId="77777777" w:rsidTr="00773A9F">
        <w:trPr>
          <w:trHeight w:val="42"/>
        </w:trPr>
        <w:tc>
          <w:tcPr>
            <w:tcW w:w="2467" w:type="dxa"/>
            <w:tcBorders>
              <w:top w:val="nil"/>
              <w:left w:val="nil"/>
              <w:bottom w:val="single" w:sz="8" w:space="0" w:color="A8D08D"/>
              <w:right w:val="single" w:sz="8" w:space="0" w:color="A8D08D"/>
            </w:tcBorders>
            <w:vAlign w:val="center"/>
            <w:hideMark/>
          </w:tcPr>
          <w:p w14:paraId="072CF364"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Probabilidade</w:t>
            </w:r>
          </w:p>
        </w:tc>
        <w:tc>
          <w:tcPr>
            <w:tcW w:w="7775" w:type="dxa"/>
            <w:tcBorders>
              <w:top w:val="nil"/>
              <w:left w:val="nil"/>
              <w:bottom w:val="single" w:sz="8" w:space="0" w:color="A8D08D"/>
              <w:right w:val="nil"/>
            </w:tcBorders>
            <w:hideMark/>
          </w:tcPr>
          <w:p w14:paraId="6281FE98" w14:textId="01E68261" w:rsidR="00773A9F" w:rsidRPr="00773A9F" w:rsidRDefault="00710ACC" w:rsidP="00773A9F">
            <w:pPr>
              <w:widowControl/>
              <w:autoSpaceDE/>
              <w:autoSpaceDN/>
              <w:rPr>
                <w:color w:val="000000"/>
                <w:lang w:val="pt-BR" w:eastAsia="pt-BR"/>
              </w:rPr>
            </w:pPr>
            <w:r>
              <w:rPr>
                <w:color w:val="000000"/>
                <w:lang w:val="pt-BR" w:eastAsia="pt-BR"/>
              </w:rPr>
              <w:t>3</w:t>
            </w:r>
          </w:p>
        </w:tc>
      </w:tr>
      <w:tr w:rsidR="00773A9F" w:rsidRPr="00773A9F" w14:paraId="18D32D41" w14:textId="77777777" w:rsidTr="00773A9F">
        <w:trPr>
          <w:trHeight w:val="46"/>
        </w:trPr>
        <w:tc>
          <w:tcPr>
            <w:tcW w:w="2467" w:type="dxa"/>
            <w:tcBorders>
              <w:top w:val="nil"/>
              <w:left w:val="nil"/>
              <w:bottom w:val="single" w:sz="8" w:space="0" w:color="A8D08D"/>
              <w:right w:val="single" w:sz="8" w:space="0" w:color="A8D08D"/>
            </w:tcBorders>
            <w:shd w:val="clear" w:color="D9E2F3" w:fill="D9E2F3"/>
            <w:vAlign w:val="center"/>
            <w:hideMark/>
          </w:tcPr>
          <w:p w14:paraId="17626F3F"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Impacto</w:t>
            </w:r>
          </w:p>
        </w:tc>
        <w:tc>
          <w:tcPr>
            <w:tcW w:w="7775" w:type="dxa"/>
            <w:tcBorders>
              <w:top w:val="nil"/>
              <w:left w:val="nil"/>
              <w:bottom w:val="single" w:sz="8" w:space="0" w:color="A8D08D"/>
              <w:right w:val="nil"/>
            </w:tcBorders>
            <w:shd w:val="clear" w:color="D9E2F3" w:fill="D9E2F3"/>
            <w:hideMark/>
          </w:tcPr>
          <w:p w14:paraId="365292B6" w14:textId="77777777" w:rsidR="00773A9F" w:rsidRPr="00773A9F" w:rsidRDefault="00773A9F" w:rsidP="00773A9F">
            <w:pPr>
              <w:widowControl/>
              <w:autoSpaceDE/>
              <w:autoSpaceDN/>
              <w:rPr>
                <w:color w:val="000000"/>
                <w:lang w:val="pt-BR" w:eastAsia="pt-BR"/>
              </w:rPr>
            </w:pPr>
            <w:r w:rsidRPr="00773A9F">
              <w:rPr>
                <w:color w:val="000000"/>
                <w:lang w:val="pt-BR" w:eastAsia="pt-BR"/>
              </w:rPr>
              <w:t>5</w:t>
            </w:r>
          </w:p>
        </w:tc>
      </w:tr>
      <w:tr w:rsidR="00773A9F" w:rsidRPr="00773A9F" w14:paraId="6D213E61" w14:textId="77777777" w:rsidTr="00773A9F">
        <w:trPr>
          <w:trHeight w:val="50"/>
        </w:trPr>
        <w:tc>
          <w:tcPr>
            <w:tcW w:w="2467" w:type="dxa"/>
            <w:tcBorders>
              <w:top w:val="nil"/>
              <w:left w:val="nil"/>
              <w:bottom w:val="single" w:sz="8" w:space="0" w:color="A8D08D"/>
              <w:right w:val="single" w:sz="8" w:space="0" w:color="A8D08D"/>
            </w:tcBorders>
            <w:vAlign w:val="center"/>
            <w:hideMark/>
          </w:tcPr>
          <w:p w14:paraId="787BE7FB"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Exposição</w:t>
            </w:r>
          </w:p>
        </w:tc>
        <w:tc>
          <w:tcPr>
            <w:tcW w:w="7775" w:type="dxa"/>
            <w:tcBorders>
              <w:top w:val="nil"/>
              <w:left w:val="nil"/>
              <w:bottom w:val="single" w:sz="8" w:space="0" w:color="A8D08D"/>
              <w:right w:val="nil"/>
            </w:tcBorders>
            <w:hideMark/>
          </w:tcPr>
          <w:p w14:paraId="447F926D" w14:textId="29249992" w:rsidR="00773A9F" w:rsidRPr="00773A9F" w:rsidRDefault="00710ACC" w:rsidP="00773A9F">
            <w:pPr>
              <w:widowControl/>
              <w:autoSpaceDE/>
              <w:autoSpaceDN/>
              <w:rPr>
                <w:b/>
                <w:bCs/>
                <w:color w:val="C00000"/>
                <w:lang w:val="pt-BR" w:eastAsia="pt-BR"/>
              </w:rPr>
            </w:pPr>
            <w:r>
              <w:rPr>
                <w:b/>
                <w:bCs/>
                <w:color w:val="C00000"/>
                <w:lang w:val="pt-BR" w:eastAsia="pt-BR"/>
              </w:rPr>
              <w:t>6</w:t>
            </w:r>
            <w:r w:rsidR="00773A9F" w:rsidRPr="00773A9F">
              <w:rPr>
                <w:b/>
                <w:bCs/>
                <w:color w:val="C00000"/>
                <w:lang w:val="pt-BR" w:eastAsia="pt-BR"/>
              </w:rPr>
              <w:t>0</w:t>
            </w:r>
          </w:p>
        </w:tc>
      </w:tr>
      <w:tr w:rsidR="00773A9F" w:rsidRPr="00773A9F" w14:paraId="5DAF882B" w14:textId="77777777" w:rsidTr="00773A9F">
        <w:trPr>
          <w:trHeight w:val="300"/>
        </w:trPr>
        <w:tc>
          <w:tcPr>
            <w:tcW w:w="2467" w:type="dxa"/>
            <w:tcBorders>
              <w:top w:val="nil"/>
              <w:left w:val="nil"/>
              <w:bottom w:val="single" w:sz="8" w:space="0" w:color="A8D08D"/>
              <w:right w:val="single" w:sz="8" w:space="0" w:color="A8D08D"/>
            </w:tcBorders>
            <w:shd w:val="clear" w:color="D9E2F3" w:fill="D9E2F3"/>
            <w:vAlign w:val="center"/>
            <w:hideMark/>
          </w:tcPr>
          <w:p w14:paraId="2F6306D3"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Testes/Áreas</w:t>
            </w:r>
          </w:p>
        </w:tc>
        <w:tc>
          <w:tcPr>
            <w:tcW w:w="7775" w:type="dxa"/>
            <w:tcBorders>
              <w:top w:val="nil"/>
              <w:left w:val="nil"/>
              <w:bottom w:val="single" w:sz="8" w:space="0" w:color="A8D08D"/>
              <w:right w:val="nil"/>
            </w:tcBorders>
            <w:shd w:val="clear" w:color="D9E2F3" w:fill="D9E2F3"/>
            <w:hideMark/>
          </w:tcPr>
          <w:p w14:paraId="0509A299" w14:textId="77777777" w:rsidR="00773A9F" w:rsidRPr="00773A9F" w:rsidRDefault="00773A9F" w:rsidP="00773A9F">
            <w:pPr>
              <w:widowControl/>
              <w:autoSpaceDE/>
              <w:autoSpaceDN/>
              <w:rPr>
                <w:color w:val="000000"/>
                <w:lang w:val="pt-BR" w:eastAsia="pt-BR"/>
              </w:rPr>
            </w:pPr>
            <w:r w:rsidRPr="00773A9F">
              <w:rPr>
                <w:color w:val="000000"/>
                <w:lang w:val="pt-BR" w:eastAsia="pt-BR"/>
              </w:rPr>
              <w:t>Voucher Documental</w:t>
            </w:r>
          </w:p>
        </w:tc>
      </w:tr>
      <w:tr w:rsidR="00773A9F" w:rsidRPr="00773A9F" w14:paraId="25462E61" w14:textId="77777777" w:rsidTr="00773A9F">
        <w:trPr>
          <w:trHeight w:val="290"/>
        </w:trPr>
        <w:tc>
          <w:tcPr>
            <w:tcW w:w="2467" w:type="dxa"/>
            <w:tcBorders>
              <w:top w:val="nil"/>
              <w:left w:val="nil"/>
              <w:bottom w:val="single" w:sz="8" w:space="0" w:color="A8D08D"/>
              <w:right w:val="single" w:sz="8" w:space="0" w:color="A8D08D"/>
            </w:tcBorders>
            <w:vAlign w:val="center"/>
            <w:hideMark/>
          </w:tcPr>
          <w:p w14:paraId="3207C97D"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Descrição</w:t>
            </w:r>
          </w:p>
        </w:tc>
        <w:tc>
          <w:tcPr>
            <w:tcW w:w="7775" w:type="dxa"/>
            <w:tcBorders>
              <w:top w:val="nil"/>
              <w:left w:val="nil"/>
              <w:bottom w:val="single" w:sz="8" w:space="0" w:color="A8D08D"/>
              <w:right w:val="nil"/>
            </w:tcBorders>
            <w:hideMark/>
          </w:tcPr>
          <w:p w14:paraId="72F7E6ED" w14:textId="58331F8B" w:rsidR="00773A9F" w:rsidRDefault="00773A9F" w:rsidP="00773A9F">
            <w:pPr>
              <w:widowControl/>
              <w:autoSpaceDE/>
              <w:autoSpaceDN/>
              <w:jc w:val="both"/>
              <w:rPr>
                <w:color w:val="000000"/>
                <w:lang w:val="pt-BR" w:eastAsia="pt-BR"/>
              </w:rPr>
            </w:pPr>
            <w:r w:rsidRPr="00773A9F">
              <w:rPr>
                <w:color w:val="000000"/>
                <w:lang w:val="pt-BR" w:eastAsia="pt-BR"/>
              </w:rPr>
              <w:t xml:space="preserve">Após análise dos </w:t>
            </w:r>
            <w:r w:rsidRPr="00773A9F">
              <w:rPr>
                <w:b/>
                <w:bCs/>
                <w:color w:val="000000"/>
                <w:lang w:val="pt-BR" w:eastAsia="pt-BR"/>
              </w:rPr>
              <w:t xml:space="preserve">Livros de Prestação de Contas do período de </w:t>
            </w:r>
            <w:r w:rsidR="00A028C6">
              <w:rPr>
                <w:b/>
                <w:bCs/>
                <w:color w:val="000000"/>
                <w:lang w:val="pt-BR" w:eastAsia="pt-BR"/>
              </w:rPr>
              <w:t>05/</w:t>
            </w:r>
            <w:r w:rsidR="00572DC8">
              <w:rPr>
                <w:b/>
                <w:bCs/>
                <w:color w:val="000000"/>
                <w:lang w:val="pt-BR" w:eastAsia="pt-BR"/>
              </w:rPr>
              <w:t>202Y</w:t>
            </w:r>
            <w:r w:rsidR="00A028C6">
              <w:rPr>
                <w:b/>
                <w:bCs/>
                <w:color w:val="000000"/>
                <w:lang w:val="pt-BR" w:eastAsia="pt-BR"/>
              </w:rPr>
              <w:t xml:space="preserve"> a 12/</w:t>
            </w:r>
            <w:r w:rsidR="00572DC8">
              <w:rPr>
                <w:b/>
                <w:bCs/>
                <w:color w:val="000000"/>
                <w:lang w:val="pt-BR" w:eastAsia="pt-BR"/>
              </w:rPr>
              <w:t>202Y</w:t>
            </w:r>
            <w:r w:rsidR="00A028C6">
              <w:rPr>
                <w:b/>
                <w:bCs/>
                <w:color w:val="000000"/>
                <w:lang w:val="pt-BR" w:eastAsia="pt-BR"/>
              </w:rPr>
              <w:t xml:space="preserve"> </w:t>
            </w:r>
            <w:r w:rsidRPr="00773A9F">
              <w:rPr>
                <w:b/>
                <w:bCs/>
                <w:color w:val="000000"/>
                <w:lang w:val="pt-BR" w:eastAsia="pt-BR"/>
              </w:rPr>
              <w:t xml:space="preserve">do Condomínio </w:t>
            </w:r>
            <w:r w:rsidR="00572DC8">
              <w:rPr>
                <w:b/>
                <w:bCs/>
                <w:i/>
                <w:iCs/>
                <w:color w:val="000000"/>
                <w:lang w:val="pt-BR" w:eastAsia="pt-BR"/>
              </w:rPr>
              <w:t>[Nome do Condomínio]</w:t>
            </w:r>
            <w:r w:rsidRPr="00773A9F">
              <w:rPr>
                <w:color w:val="000000"/>
                <w:lang w:val="pt-BR" w:eastAsia="pt-BR"/>
              </w:rPr>
              <w:t xml:space="preserve">, constatou-se, que o condomínio realizou </w:t>
            </w:r>
            <w:r w:rsidRPr="00773A9F">
              <w:rPr>
                <w:color w:val="000000"/>
                <w:lang w:val="pt-BR" w:eastAsia="pt-BR"/>
              </w:rPr>
              <w:br/>
              <w:t xml:space="preserve">diversos pagamentos de despesas mediante comprovação de pagamento em conjunto </w:t>
            </w:r>
            <w:r w:rsidRPr="00773A9F">
              <w:rPr>
                <w:color w:val="000000"/>
                <w:lang w:val="pt-BR" w:eastAsia="pt-BR"/>
              </w:rPr>
              <w:br/>
              <w:t>com suas respectivas documentações fiscais.</w:t>
            </w:r>
          </w:p>
          <w:p w14:paraId="6FC9A184" w14:textId="2B631706" w:rsidR="00773A9F" w:rsidRPr="00773A9F" w:rsidRDefault="00773A9F" w:rsidP="00773A9F">
            <w:pPr>
              <w:widowControl/>
              <w:autoSpaceDE/>
              <w:autoSpaceDN/>
              <w:jc w:val="both"/>
              <w:rPr>
                <w:color w:val="000000"/>
                <w:lang w:val="pt-BR" w:eastAsia="pt-BR"/>
              </w:rPr>
            </w:pPr>
            <w:r w:rsidRPr="00773A9F">
              <w:rPr>
                <w:color w:val="000000"/>
                <w:lang w:val="pt-BR" w:eastAsia="pt-BR"/>
              </w:rPr>
              <w:br/>
              <w:t xml:space="preserve">Porém, </w:t>
            </w:r>
            <w:r w:rsidRPr="00773A9F">
              <w:rPr>
                <w:b/>
                <w:bCs/>
                <w:color w:val="000000"/>
                <w:lang w:val="pt-BR" w:eastAsia="pt-BR"/>
              </w:rPr>
              <w:t xml:space="preserve">foi identificado que ocorreram diversos pagamentos sem a devida </w:t>
            </w:r>
            <w:r w:rsidRPr="00773A9F">
              <w:rPr>
                <w:b/>
                <w:bCs/>
                <w:color w:val="000000"/>
                <w:lang w:val="pt-BR" w:eastAsia="pt-BR"/>
              </w:rPr>
              <w:br/>
              <w:t>emissão de documentos fiscais.</w:t>
            </w:r>
          </w:p>
        </w:tc>
      </w:tr>
      <w:tr w:rsidR="00773A9F" w:rsidRPr="00773A9F" w14:paraId="5A3301A1" w14:textId="77777777" w:rsidTr="00773A9F">
        <w:trPr>
          <w:trHeight w:val="290"/>
        </w:trPr>
        <w:tc>
          <w:tcPr>
            <w:tcW w:w="2467" w:type="dxa"/>
            <w:tcBorders>
              <w:top w:val="nil"/>
              <w:left w:val="nil"/>
              <w:bottom w:val="single" w:sz="8" w:space="0" w:color="A8D08D"/>
              <w:right w:val="single" w:sz="8" w:space="0" w:color="A8D08D"/>
            </w:tcBorders>
            <w:shd w:val="clear" w:color="D9E2F3" w:fill="D9E2F3"/>
            <w:vAlign w:val="center"/>
            <w:hideMark/>
          </w:tcPr>
          <w:p w14:paraId="106E0899"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Riscos e Implicações</w:t>
            </w:r>
          </w:p>
        </w:tc>
        <w:tc>
          <w:tcPr>
            <w:tcW w:w="7775" w:type="dxa"/>
            <w:tcBorders>
              <w:top w:val="nil"/>
              <w:left w:val="nil"/>
              <w:bottom w:val="single" w:sz="8" w:space="0" w:color="A8D08D"/>
              <w:right w:val="nil"/>
            </w:tcBorders>
            <w:shd w:val="clear" w:color="D9E2F3" w:fill="D9E2F3"/>
            <w:hideMark/>
          </w:tcPr>
          <w:p w14:paraId="56ED932F" w14:textId="77777777" w:rsidR="00773A9F" w:rsidRDefault="00773A9F" w:rsidP="00773A9F">
            <w:pPr>
              <w:widowControl/>
              <w:autoSpaceDE/>
              <w:autoSpaceDN/>
              <w:jc w:val="both"/>
              <w:rPr>
                <w:color w:val="000000"/>
                <w:lang w:val="pt-BR" w:eastAsia="pt-BR"/>
              </w:rPr>
            </w:pPr>
            <w:r w:rsidRPr="00773A9F">
              <w:rPr>
                <w:color w:val="000000"/>
                <w:lang w:val="pt-BR" w:eastAsia="pt-BR"/>
              </w:rPr>
              <w:t xml:space="preserve">Os pagamentos sem documentos fiscais podem gerar diversos riscos e implicações. </w:t>
            </w:r>
            <w:r w:rsidRPr="00773A9F">
              <w:rPr>
                <w:color w:val="000000"/>
                <w:lang w:val="pt-BR" w:eastAsia="pt-BR"/>
              </w:rPr>
              <w:br/>
              <w:t>Citamos alguns abaixo:</w:t>
            </w:r>
          </w:p>
          <w:p w14:paraId="0B6C571A" w14:textId="73344FA8" w:rsidR="00773A9F" w:rsidRPr="00773A9F" w:rsidRDefault="00773A9F" w:rsidP="00773A9F">
            <w:pPr>
              <w:widowControl/>
              <w:autoSpaceDE/>
              <w:autoSpaceDN/>
              <w:jc w:val="both"/>
              <w:rPr>
                <w:color w:val="000000"/>
                <w:lang w:val="pt-BR" w:eastAsia="pt-BR"/>
              </w:rPr>
            </w:pPr>
          </w:p>
          <w:p w14:paraId="25469823" w14:textId="77777777" w:rsidR="00773A9F" w:rsidRDefault="00773A9F" w:rsidP="001806CB">
            <w:pPr>
              <w:pStyle w:val="PargrafodaLista"/>
              <w:widowControl/>
              <w:numPr>
                <w:ilvl w:val="0"/>
                <w:numId w:val="17"/>
              </w:numPr>
              <w:autoSpaceDE/>
              <w:autoSpaceDN/>
              <w:jc w:val="both"/>
              <w:rPr>
                <w:color w:val="000000"/>
                <w:lang w:val="pt-BR" w:eastAsia="pt-BR"/>
              </w:rPr>
            </w:pPr>
            <w:r w:rsidRPr="00773A9F">
              <w:rPr>
                <w:b/>
                <w:bCs/>
                <w:color w:val="000000"/>
                <w:lang w:val="pt-BR" w:eastAsia="pt-BR"/>
              </w:rPr>
              <w:t>Falta de Comprovação de Despesas:</w:t>
            </w:r>
            <w:r w:rsidRPr="00773A9F">
              <w:rPr>
                <w:color w:val="000000"/>
                <w:lang w:val="pt-BR" w:eastAsia="pt-BR"/>
              </w:rPr>
              <w:t xml:space="preserve"> Sem os documentos ficais, o </w:t>
            </w:r>
            <w:r w:rsidRPr="00773A9F">
              <w:rPr>
                <w:color w:val="000000"/>
                <w:lang w:val="pt-BR" w:eastAsia="pt-BR"/>
              </w:rPr>
              <w:br/>
              <w:t xml:space="preserve">condomínio não tem como comprovar as despesas para as partes interessadas </w:t>
            </w:r>
            <w:r w:rsidRPr="00773A9F">
              <w:rPr>
                <w:color w:val="000000"/>
                <w:lang w:val="pt-BR" w:eastAsia="pt-BR"/>
              </w:rPr>
              <w:br/>
              <w:t>gerando prejuízos a transparência.</w:t>
            </w:r>
          </w:p>
          <w:p w14:paraId="34A9699F" w14:textId="20473150" w:rsidR="00773A9F" w:rsidRPr="00773A9F" w:rsidRDefault="00773A9F" w:rsidP="00773A9F">
            <w:pPr>
              <w:pStyle w:val="PargrafodaLista"/>
              <w:widowControl/>
              <w:autoSpaceDE/>
              <w:autoSpaceDN/>
              <w:ind w:left="720" w:firstLine="0"/>
              <w:jc w:val="both"/>
              <w:rPr>
                <w:color w:val="000000"/>
                <w:lang w:val="pt-BR" w:eastAsia="pt-BR"/>
              </w:rPr>
            </w:pPr>
          </w:p>
          <w:p w14:paraId="684C8263" w14:textId="33754373" w:rsidR="00773A9F" w:rsidRPr="00773A9F" w:rsidRDefault="00773A9F" w:rsidP="001806CB">
            <w:pPr>
              <w:pStyle w:val="PargrafodaLista"/>
              <w:widowControl/>
              <w:numPr>
                <w:ilvl w:val="0"/>
                <w:numId w:val="17"/>
              </w:numPr>
              <w:autoSpaceDE/>
              <w:autoSpaceDN/>
              <w:jc w:val="both"/>
              <w:rPr>
                <w:color w:val="000000"/>
                <w:lang w:val="pt-BR" w:eastAsia="pt-BR"/>
              </w:rPr>
            </w:pPr>
            <w:r w:rsidRPr="00773A9F">
              <w:rPr>
                <w:b/>
                <w:bCs/>
                <w:color w:val="000000"/>
                <w:lang w:val="pt-BR" w:eastAsia="pt-BR"/>
              </w:rPr>
              <w:t>Desafios na Conformidade Fiscal:</w:t>
            </w:r>
            <w:r w:rsidRPr="00773A9F">
              <w:rPr>
                <w:color w:val="000000"/>
                <w:lang w:val="pt-BR" w:eastAsia="pt-BR"/>
              </w:rPr>
              <w:t xml:space="preserve"> A falta de documentação fiscal adequada </w:t>
            </w:r>
            <w:r w:rsidRPr="00773A9F">
              <w:rPr>
                <w:color w:val="000000"/>
                <w:lang w:val="pt-BR" w:eastAsia="pt-BR"/>
              </w:rPr>
              <w:br/>
              <w:t xml:space="preserve">pode levar a violações das regras fiscais, resultando em multas e outras </w:t>
            </w:r>
            <w:r w:rsidRPr="00773A9F">
              <w:rPr>
                <w:color w:val="000000"/>
                <w:lang w:val="pt-BR" w:eastAsia="pt-BR"/>
              </w:rPr>
              <w:br/>
              <w:t>penalidades para o condomínio.</w:t>
            </w:r>
          </w:p>
        </w:tc>
      </w:tr>
      <w:tr w:rsidR="00773A9F" w:rsidRPr="00773A9F" w14:paraId="556A5D2D" w14:textId="77777777" w:rsidTr="00773A9F">
        <w:trPr>
          <w:trHeight w:val="290"/>
        </w:trPr>
        <w:tc>
          <w:tcPr>
            <w:tcW w:w="2467" w:type="dxa"/>
            <w:tcBorders>
              <w:top w:val="nil"/>
              <w:left w:val="nil"/>
              <w:bottom w:val="single" w:sz="8" w:space="0" w:color="A8D08D"/>
              <w:right w:val="single" w:sz="8" w:space="0" w:color="A8D08D"/>
            </w:tcBorders>
            <w:vAlign w:val="center"/>
            <w:hideMark/>
          </w:tcPr>
          <w:p w14:paraId="71D26C61"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Impacto Financeiro</w:t>
            </w:r>
          </w:p>
        </w:tc>
        <w:tc>
          <w:tcPr>
            <w:tcW w:w="7775" w:type="dxa"/>
            <w:tcBorders>
              <w:top w:val="nil"/>
              <w:left w:val="nil"/>
              <w:bottom w:val="single" w:sz="8" w:space="0" w:color="A8D08D"/>
              <w:right w:val="nil"/>
            </w:tcBorders>
            <w:hideMark/>
          </w:tcPr>
          <w:p w14:paraId="3094BED9" w14:textId="0994ED5F" w:rsidR="00773A9F" w:rsidRPr="00773A9F" w:rsidRDefault="00773A9F" w:rsidP="00773A9F">
            <w:pPr>
              <w:widowControl/>
              <w:autoSpaceDE/>
              <w:autoSpaceDN/>
              <w:jc w:val="both"/>
              <w:rPr>
                <w:color w:val="000000"/>
                <w:lang w:val="pt-BR" w:eastAsia="pt-BR"/>
              </w:rPr>
            </w:pPr>
            <w:r w:rsidRPr="00773A9F">
              <w:rPr>
                <w:color w:val="000000"/>
                <w:lang w:val="pt-BR" w:eastAsia="pt-BR"/>
              </w:rPr>
              <w:t>R$</w:t>
            </w:r>
            <w:r>
              <w:rPr>
                <w:color w:val="000000"/>
                <w:lang w:val="pt-BR" w:eastAsia="pt-BR"/>
              </w:rPr>
              <w:t xml:space="preserve"> </w:t>
            </w:r>
            <w:r w:rsidR="00A028C6" w:rsidRPr="00A028C6">
              <w:rPr>
                <w:color w:val="000000"/>
                <w:lang w:val="pt-BR" w:eastAsia="pt-BR"/>
              </w:rPr>
              <w:t>127</w:t>
            </w:r>
            <w:r w:rsidR="00A028C6">
              <w:rPr>
                <w:color w:val="000000"/>
                <w:lang w:val="pt-BR" w:eastAsia="pt-BR"/>
              </w:rPr>
              <w:t>.</w:t>
            </w:r>
            <w:r w:rsidR="00A028C6" w:rsidRPr="00A028C6">
              <w:rPr>
                <w:color w:val="000000"/>
                <w:lang w:val="pt-BR" w:eastAsia="pt-BR"/>
              </w:rPr>
              <w:t>831,18</w:t>
            </w:r>
          </w:p>
        </w:tc>
      </w:tr>
      <w:tr w:rsidR="00773A9F" w:rsidRPr="00773A9F" w14:paraId="5FDC3EC2" w14:textId="77777777" w:rsidTr="00773A9F">
        <w:trPr>
          <w:trHeight w:val="300"/>
        </w:trPr>
        <w:tc>
          <w:tcPr>
            <w:tcW w:w="2467" w:type="dxa"/>
            <w:tcBorders>
              <w:top w:val="nil"/>
              <w:left w:val="nil"/>
              <w:bottom w:val="nil"/>
              <w:right w:val="single" w:sz="8" w:space="0" w:color="A8D08D"/>
            </w:tcBorders>
            <w:shd w:val="clear" w:color="DEEAF6" w:fill="DEEAF6"/>
            <w:vAlign w:val="center"/>
            <w:hideMark/>
          </w:tcPr>
          <w:p w14:paraId="6C857916"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Recomendações</w:t>
            </w:r>
          </w:p>
        </w:tc>
        <w:tc>
          <w:tcPr>
            <w:tcW w:w="7775" w:type="dxa"/>
            <w:tcBorders>
              <w:top w:val="nil"/>
              <w:left w:val="nil"/>
              <w:bottom w:val="single" w:sz="8" w:space="0" w:color="A8D08D"/>
              <w:right w:val="nil"/>
            </w:tcBorders>
            <w:shd w:val="clear" w:color="D9E2F3" w:fill="D9E2F3"/>
            <w:hideMark/>
          </w:tcPr>
          <w:p w14:paraId="578336DA" w14:textId="77777777" w:rsidR="00773A9F" w:rsidRPr="00773A9F" w:rsidRDefault="00773A9F" w:rsidP="00773A9F">
            <w:pPr>
              <w:widowControl/>
              <w:autoSpaceDE/>
              <w:autoSpaceDN/>
              <w:jc w:val="both"/>
              <w:rPr>
                <w:color w:val="000000"/>
                <w:lang w:val="pt-BR" w:eastAsia="pt-BR"/>
              </w:rPr>
            </w:pPr>
            <w:r w:rsidRPr="00773A9F">
              <w:rPr>
                <w:color w:val="000000"/>
                <w:lang w:val="pt-BR" w:eastAsia="pt-BR"/>
              </w:rPr>
              <w:t>Sugerimos que seja solicitado aos respectivos fornecedores/ prestadores de serviços a nota fiscal pelo fornecimento de material ou de prestação de serviço.</w:t>
            </w:r>
          </w:p>
        </w:tc>
      </w:tr>
      <w:tr w:rsidR="00773A9F" w:rsidRPr="00773A9F" w14:paraId="418FDDCD" w14:textId="77777777" w:rsidTr="00773A9F">
        <w:trPr>
          <w:trHeight w:val="488"/>
        </w:trPr>
        <w:tc>
          <w:tcPr>
            <w:tcW w:w="2467" w:type="dxa"/>
            <w:tcBorders>
              <w:top w:val="single" w:sz="8" w:space="0" w:color="A8D08D"/>
              <w:left w:val="nil"/>
              <w:bottom w:val="nil"/>
              <w:right w:val="single" w:sz="8" w:space="0" w:color="A8D08D"/>
            </w:tcBorders>
            <w:vAlign w:val="center"/>
            <w:hideMark/>
          </w:tcPr>
          <w:p w14:paraId="1F607218"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Comentários da Administração</w:t>
            </w:r>
          </w:p>
        </w:tc>
        <w:tc>
          <w:tcPr>
            <w:tcW w:w="7775" w:type="dxa"/>
            <w:tcBorders>
              <w:top w:val="nil"/>
              <w:left w:val="nil"/>
              <w:bottom w:val="single" w:sz="8" w:space="0" w:color="A8D08D"/>
              <w:right w:val="nil"/>
            </w:tcBorders>
            <w:hideMark/>
          </w:tcPr>
          <w:p w14:paraId="5205BF7C" w14:textId="77777777" w:rsidR="00773A9F" w:rsidRPr="00773A9F" w:rsidRDefault="00773A9F" w:rsidP="00773A9F">
            <w:pPr>
              <w:widowControl/>
              <w:autoSpaceDE/>
              <w:autoSpaceDN/>
              <w:jc w:val="both"/>
              <w:rPr>
                <w:color w:val="000000"/>
                <w:lang w:val="pt-BR" w:eastAsia="pt-BR"/>
              </w:rPr>
            </w:pPr>
            <w:r w:rsidRPr="00773A9F">
              <w:rPr>
                <w:color w:val="000000"/>
                <w:lang w:val="pt-BR" w:eastAsia="pt-BR"/>
              </w:rPr>
              <w:t xml:space="preserve">Resposta da </w:t>
            </w:r>
            <w:r w:rsidRPr="00773A9F">
              <w:rPr>
                <w:b/>
                <w:bCs/>
                <w:color w:val="000000"/>
                <w:lang w:val="pt-BR" w:eastAsia="pt-BR"/>
              </w:rPr>
              <w:t>Administração</w:t>
            </w:r>
            <w:r w:rsidRPr="00773A9F">
              <w:rPr>
                <w:color w:val="000000"/>
                <w:lang w:val="pt-BR" w:eastAsia="pt-BR"/>
              </w:rPr>
              <w:t xml:space="preserve"> sobre o ponto identificado e sobre as ações de melhoria sugeridas e, eventualmente, esclarecimento das prioridades recomendadas.</w:t>
            </w:r>
          </w:p>
        </w:tc>
      </w:tr>
      <w:tr w:rsidR="00773A9F" w:rsidRPr="00773A9F" w14:paraId="28747D46" w14:textId="77777777" w:rsidTr="00773A9F">
        <w:trPr>
          <w:trHeight w:val="881"/>
        </w:trPr>
        <w:tc>
          <w:tcPr>
            <w:tcW w:w="2467" w:type="dxa"/>
            <w:tcBorders>
              <w:top w:val="single" w:sz="8" w:space="0" w:color="A8D08D"/>
              <w:left w:val="nil"/>
              <w:bottom w:val="nil"/>
              <w:right w:val="single" w:sz="8" w:space="0" w:color="A8D08D"/>
            </w:tcBorders>
            <w:shd w:val="clear" w:color="DEEAF6" w:fill="DEEAF6"/>
            <w:vAlign w:val="center"/>
            <w:hideMark/>
          </w:tcPr>
          <w:p w14:paraId="473CCE93"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Ações a serem Implementadas pela Administração</w:t>
            </w:r>
          </w:p>
        </w:tc>
        <w:tc>
          <w:tcPr>
            <w:tcW w:w="7775" w:type="dxa"/>
            <w:tcBorders>
              <w:top w:val="nil"/>
              <w:left w:val="nil"/>
              <w:bottom w:val="single" w:sz="8" w:space="0" w:color="A8D08D"/>
              <w:right w:val="nil"/>
            </w:tcBorders>
            <w:shd w:val="clear" w:color="D9E2F3" w:fill="D9E2F3"/>
            <w:hideMark/>
          </w:tcPr>
          <w:p w14:paraId="02CDB3B9" w14:textId="77777777" w:rsidR="00773A9F" w:rsidRPr="00773A9F" w:rsidRDefault="00773A9F" w:rsidP="00773A9F">
            <w:pPr>
              <w:widowControl/>
              <w:autoSpaceDE/>
              <w:autoSpaceDN/>
              <w:jc w:val="both"/>
              <w:rPr>
                <w:color w:val="000000"/>
                <w:lang w:val="pt-BR" w:eastAsia="pt-BR"/>
              </w:rPr>
            </w:pPr>
            <w:r w:rsidRPr="00773A9F">
              <w:rPr>
                <w:color w:val="000000"/>
                <w:lang w:val="pt-BR" w:eastAsia="pt-BR"/>
              </w:rPr>
              <w:t xml:space="preserve">Ações definidas pela </w:t>
            </w:r>
            <w:r w:rsidRPr="00773A9F">
              <w:rPr>
                <w:b/>
                <w:bCs/>
                <w:color w:val="000000"/>
                <w:lang w:val="pt-BR" w:eastAsia="pt-BR"/>
              </w:rPr>
              <w:t>Administração</w:t>
            </w:r>
            <w:r w:rsidRPr="00773A9F">
              <w:rPr>
                <w:color w:val="000000"/>
                <w:lang w:val="pt-BR" w:eastAsia="pt-BR"/>
              </w:rPr>
              <w:t xml:space="preserve"> para resolução do ponto identificado.</w:t>
            </w:r>
          </w:p>
        </w:tc>
      </w:tr>
      <w:tr w:rsidR="00773A9F" w:rsidRPr="00773A9F" w14:paraId="51ABC845" w14:textId="77777777" w:rsidTr="00773A9F">
        <w:trPr>
          <w:trHeight w:val="851"/>
        </w:trPr>
        <w:tc>
          <w:tcPr>
            <w:tcW w:w="2467" w:type="dxa"/>
            <w:tcBorders>
              <w:top w:val="nil"/>
              <w:left w:val="nil"/>
              <w:bottom w:val="single" w:sz="8" w:space="0" w:color="A8D08D"/>
              <w:right w:val="single" w:sz="8" w:space="0" w:color="A8D08D"/>
            </w:tcBorders>
            <w:vAlign w:val="center"/>
            <w:hideMark/>
          </w:tcPr>
          <w:p w14:paraId="17F6C1B3" w14:textId="77777777" w:rsidR="00773A9F" w:rsidRPr="00773A9F" w:rsidRDefault="00773A9F" w:rsidP="00773A9F">
            <w:pPr>
              <w:widowControl/>
              <w:autoSpaceDE/>
              <w:autoSpaceDN/>
              <w:rPr>
                <w:b/>
                <w:bCs/>
                <w:color w:val="000000"/>
                <w:lang w:val="pt-BR" w:eastAsia="pt-BR"/>
              </w:rPr>
            </w:pPr>
            <w:r w:rsidRPr="00773A9F">
              <w:rPr>
                <w:b/>
                <w:bCs/>
                <w:color w:val="000000"/>
                <w:lang w:val="pt-BR" w:eastAsia="pt-BR"/>
              </w:rPr>
              <w:t>Data Limite para Resolução do Ponto Identificado</w:t>
            </w:r>
          </w:p>
        </w:tc>
        <w:tc>
          <w:tcPr>
            <w:tcW w:w="7775" w:type="dxa"/>
            <w:tcBorders>
              <w:top w:val="nil"/>
              <w:left w:val="nil"/>
              <w:bottom w:val="single" w:sz="8" w:space="0" w:color="A8D08D"/>
              <w:right w:val="nil"/>
            </w:tcBorders>
            <w:hideMark/>
          </w:tcPr>
          <w:p w14:paraId="70719D48" w14:textId="77777777" w:rsidR="00773A9F" w:rsidRPr="00773A9F" w:rsidRDefault="00773A9F" w:rsidP="00773A9F">
            <w:pPr>
              <w:widowControl/>
              <w:autoSpaceDE/>
              <w:autoSpaceDN/>
              <w:jc w:val="both"/>
              <w:rPr>
                <w:color w:val="000000"/>
                <w:lang w:val="pt-BR" w:eastAsia="pt-BR"/>
              </w:rPr>
            </w:pPr>
            <w:r w:rsidRPr="00773A9F">
              <w:rPr>
                <w:color w:val="000000"/>
                <w:lang w:val="pt-BR" w:eastAsia="pt-BR"/>
              </w:rPr>
              <w:t xml:space="preserve">Prazo estipulado pela </w:t>
            </w:r>
            <w:r w:rsidRPr="00773A9F">
              <w:rPr>
                <w:b/>
                <w:bCs/>
                <w:color w:val="000000"/>
                <w:lang w:val="pt-BR" w:eastAsia="pt-BR"/>
              </w:rPr>
              <w:t>Administração</w:t>
            </w:r>
            <w:r w:rsidRPr="00773A9F">
              <w:rPr>
                <w:color w:val="000000"/>
                <w:lang w:val="pt-BR" w:eastAsia="pt-BR"/>
              </w:rPr>
              <w:t xml:space="preserve"> para que o ponto identificado deixe de existir.</w:t>
            </w:r>
          </w:p>
        </w:tc>
      </w:tr>
    </w:tbl>
    <w:p w14:paraId="657A552D" w14:textId="77777777" w:rsidR="003C34E9" w:rsidRDefault="003C34E9" w:rsidP="003C34E9"/>
    <w:p w14:paraId="743E0A1B" w14:textId="77777777" w:rsidR="003C34E9" w:rsidRDefault="003C34E9" w:rsidP="003C34E9"/>
    <w:p w14:paraId="7BCBCCB3" w14:textId="77777777" w:rsidR="003C34E9" w:rsidRDefault="003C34E9" w:rsidP="003C34E9"/>
    <w:p w14:paraId="42962DC6" w14:textId="77777777" w:rsidR="003C34E9" w:rsidRDefault="003C34E9" w:rsidP="003C34E9">
      <w:pPr>
        <w:spacing w:before="382"/>
      </w:pPr>
    </w:p>
    <w:p w14:paraId="7F83005B" w14:textId="77777777" w:rsidR="003C34E9" w:rsidRDefault="003C34E9" w:rsidP="003C34E9">
      <w:pPr>
        <w:spacing w:before="382"/>
      </w:pPr>
    </w:p>
    <w:p w14:paraId="04F9DAB0" w14:textId="77777777" w:rsidR="00386A93" w:rsidRDefault="00386A93" w:rsidP="003C34E9">
      <w:pPr>
        <w:spacing w:before="382"/>
      </w:pPr>
    </w:p>
    <w:p w14:paraId="3C35DA12" w14:textId="77777777" w:rsidR="003C34E9" w:rsidRDefault="003C34E9" w:rsidP="003C34E9">
      <w:pPr>
        <w:spacing w:before="382"/>
      </w:pPr>
    </w:p>
    <w:p w14:paraId="0D25ED08" w14:textId="69A6CFC0" w:rsidR="003C34E9" w:rsidRDefault="003C34E9" w:rsidP="003C34E9">
      <w:pPr>
        <w:spacing w:before="382"/>
        <w:ind w:firstLine="709"/>
        <w:rPr>
          <w:color w:val="5B9BD4"/>
          <w:sz w:val="36"/>
        </w:rPr>
      </w:pPr>
      <w:r>
        <w:rPr>
          <w:color w:val="5B9BD4"/>
          <w:sz w:val="36"/>
        </w:rPr>
        <w:t xml:space="preserve">       Endereçamento</w:t>
      </w:r>
    </w:p>
    <w:p w14:paraId="4775B9BE" w14:textId="77777777" w:rsidR="003C34E9" w:rsidRDefault="003C34E9" w:rsidP="003C34E9">
      <w:pPr>
        <w:spacing w:line="264" w:lineRule="exact"/>
        <w:ind w:left="1134"/>
        <w:rPr>
          <w:sz w:val="24"/>
        </w:rPr>
      </w:pPr>
    </w:p>
    <w:tbl>
      <w:tblPr>
        <w:tblpPr w:leftFromText="141" w:rightFromText="141" w:vertAnchor="text" w:horzAnchor="margin" w:tblpXSpec="center" w:tblpY="197"/>
        <w:tblW w:w="8360" w:type="dxa"/>
        <w:tblCellMar>
          <w:left w:w="70" w:type="dxa"/>
          <w:right w:w="70" w:type="dxa"/>
        </w:tblCellMar>
        <w:tblLook w:val="04A0" w:firstRow="1" w:lastRow="0" w:firstColumn="1" w:lastColumn="0" w:noHBand="0" w:noVBand="1"/>
      </w:tblPr>
      <w:tblGrid>
        <w:gridCol w:w="880"/>
        <w:gridCol w:w="880"/>
        <w:gridCol w:w="1620"/>
        <w:gridCol w:w="1400"/>
        <w:gridCol w:w="3580"/>
      </w:tblGrid>
      <w:tr w:rsidR="00A028C6" w:rsidRPr="00A028C6" w14:paraId="6DBC79A4" w14:textId="77777777" w:rsidTr="00A028C6">
        <w:trPr>
          <w:trHeight w:val="520"/>
        </w:trPr>
        <w:tc>
          <w:tcPr>
            <w:tcW w:w="880" w:type="dxa"/>
            <w:tcBorders>
              <w:top w:val="single" w:sz="8" w:space="0" w:color="auto"/>
              <w:left w:val="single" w:sz="8" w:space="0" w:color="auto"/>
              <w:bottom w:val="single" w:sz="4" w:space="0" w:color="auto"/>
              <w:right w:val="single" w:sz="4" w:space="0" w:color="auto"/>
            </w:tcBorders>
            <w:shd w:val="clear" w:color="000000" w:fill="0070C0"/>
            <w:vAlign w:val="center"/>
            <w:hideMark/>
          </w:tcPr>
          <w:p w14:paraId="0C54993E"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Mês</w:t>
            </w:r>
          </w:p>
        </w:tc>
        <w:tc>
          <w:tcPr>
            <w:tcW w:w="880" w:type="dxa"/>
            <w:tcBorders>
              <w:top w:val="single" w:sz="8" w:space="0" w:color="auto"/>
              <w:left w:val="nil"/>
              <w:bottom w:val="single" w:sz="4" w:space="0" w:color="auto"/>
              <w:right w:val="single" w:sz="4" w:space="0" w:color="auto"/>
            </w:tcBorders>
            <w:shd w:val="clear" w:color="000000" w:fill="0070C0"/>
            <w:vAlign w:val="center"/>
            <w:hideMark/>
          </w:tcPr>
          <w:p w14:paraId="2487A030"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Ano</w:t>
            </w:r>
          </w:p>
        </w:tc>
        <w:tc>
          <w:tcPr>
            <w:tcW w:w="1620" w:type="dxa"/>
            <w:tcBorders>
              <w:top w:val="single" w:sz="8" w:space="0" w:color="auto"/>
              <w:left w:val="nil"/>
              <w:bottom w:val="single" w:sz="4" w:space="0" w:color="auto"/>
              <w:right w:val="single" w:sz="4" w:space="0" w:color="auto"/>
            </w:tcBorders>
            <w:shd w:val="clear" w:color="000000" w:fill="0070C0"/>
            <w:vAlign w:val="center"/>
            <w:hideMark/>
          </w:tcPr>
          <w:p w14:paraId="021921EA"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Página</w:t>
            </w:r>
          </w:p>
        </w:tc>
        <w:tc>
          <w:tcPr>
            <w:tcW w:w="1400" w:type="dxa"/>
            <w:tcBorders>
              <w:top w:val="single" w:sz="8" w:space="0" w:color="auto"/>
              <w:left w:val="nil"/>
              <w:bottom w:val="single" w:sz="4" w:space="0" w:color="auto"/>
              <w:right w:val="single" w:sz="4" w:space="0" w:color="auto"/>
            </w:tcBorders>
            <w:shd w:val="clear" w:color="000000" w:fill="0070C0"/>
            <w:vAlign w:val="center"/>
            <w:hideMark/>
          </w:tcPr>
          <w:p w14:paraId="1936C4A2"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Impacto R$</w:t>
            </w:r>
          </w:p>
        </w:tc>
        <w:tc>
          <w:tcPr>
            <w:tcW w:w="3580" w:type="dxa"/>
            <w:tcBorders>
              <w:top w:val="single" w:sz="8" w:space="0" w:color="auto"/>
              <w:left w:val="nil"/>
              <w:bottom w:val="single" w:sz="4" w:space="0" w:color="auto"/>
              <w:right w:val="single" w:sz="8" w:space="0" w:color="auto"/>
            </w:tcBorders>
            <w:shd w:val="clear" w:color="000000" w:fill="0070C0"/>
            <w:vAlign w:val="center"/>
            <w:hideMark/>
          </w:tcPr>
          <w:p w14:paraId="65223E4A"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Fornecedor</w:t>
            </w:r>
          </w:p>
        </w:tc>
      </w:tr>
      <w:tr w:rsidR="00A028C6" w:rsidRPr="00A028C6" w14:paraId="67E45DE8" w14:textId="77777777" w:rsidTr="00572DC8">
        <w:trPr>
          <w:trHeight w:val="460"/>
        </w:trPr>
        <w:tc>
          <w:tcPr>
            <w:tcW w:w="880" w:type="dxa"/>
            <w:tcBorders>
              <w:top w:val="single" w:sz="4" w:space="0" w:color="auto"/>
              <w:left w:val="single" w:sz="8" w:space="0" w:color="auto"/>
              <w:bottom w:val="single" w:sz="4" w:space="0" w:color="auto"/>
              <w:right w:val="single" w:sz="4" w:space="0" w:color="auto"/>
            </w:tcBorders>
            <w:vAlign w:val="center"/>
            <w:hideMark/>
          </w:tcPr>
          <w:p w14:paraId="729383D5"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7</w:t>
            </w:r>
          </w:p>
        </w:tc>
        <w:tc>
          <w:tcPr>
            <w:tcW w:w="880" w:type="dxa"/>
            <w:tcBorders>
              <w:top w:val="single" w:sz="4" w:space="0" w:color="auto"/>
              <w:left w:val="nil"/>
              <w:bottom w:val="single" w:sz="4" w:space="0" w:color="auto"/>
              <w:right w:val="single" w:sz="4" w:space="0" w:color="auto"/>
            </w:tcBorders>
            <w:vAlign w:val="center"/>
            <w:hideMark/>
          </w:tcPr>
          <w:p w14:paraId="20357AF1" w14:textId="19521253" w:rsidR="00A028C6" w:rsidRPr="00A028C6" w:rsidRDefault="00572DC8" w:rsidP="00A028C6">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single" w:sz="4" w:space="0" w:color="auto"/>
              <w:left w:val="nil"/>
              <w:bottom w:val="single" w:sz="4" w:space="0" w:color="auto"/>
              <w:right w:val="single" w:sz="4" w:space="0" w:color="auto"/>
            </w:tcBorders>
            <w:vAlign w:val="center"/>
            <w:hideMark/>
          </w:tcPr>
          <w:p w14:paraId="3EBA2D11"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223</w:t>
            </w:r>
          </w:p>
        </w:tc>
        <w:tc>
          <w:tcPr>
            <w:tcW w:w="1400" w:type="dxa"/>
            <w:tcBorders>
              <w:top w:val="single" w:sz="4" w:space="0" w:color="auto"/>
              <w:left w:val="nil"/>
              <w:bottom w:val="single" w:sz="4" w:space="0" w:color="auto"/>
              <w:right w:val="single" w:sz="4" w:space="0" w:color="auto"/>
            </w:tcBorders>
            <w:vAlign w:val="center"/>
            <w:hideMark/>
          </w:tcPr>
          <w:p w14:paraId="075FC3E4"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R$ 1.008,71</w:t>
            </w:r>
          </w:p>
        </w:tc>
        <w:tc>
          <w:tcPr>
            <w:tcW w:w="3580" w:type="dxa"/>
            <w:tcBorders>
              <w:top w:val="single" w:sz="4" w:space="0" w:color="auto"/>
              <w:left w:val="nil"/>
              <w:bottom w:val="single" w:sz="4" w:space="0" w:color="auto"/>
              <w:right w:val="single" w:sz="8" w:space="0" w:color="auto"/>
            </w:tcBorders>
            <w:vAlign w:val="center"/>
          </w:tcPr>
          <w:p w14:paraId="7FEAA5B7" w14:textId="394171E6" w:rsidR="00A028C6" w:rsidRPr="00A028C6" w:rsidRDefault="00572DC8" w:rsidP="00A028C6">
            <w:pPr>
              <w:widowControl/>
              <w:autoSpaceDE/>
              <w:autoSpaceDN/>
              <w:jc w:val="center"/>
              <w:rPr>
                <w:color w:val="000000"/>
                <w:sz w:val="18"/>
                <w:szCs w:val="18"/>
                <w:lang w:val="pt-BR" w:eastAsia="pt-BR"/>
              </w:rPr>
            </w:pPr>
            <w:r>
              <w:rPr>
                <w:color w:val="000000"/>
                <w:sz w:val="18"/>
                <w:szCs w:val="18"/>
                <w:lang w:val="pt-BR" w:eastAsia="pt-BR"/>
              </w:rPr>
              <w:t>Fornecedor</w:t>
            </w:r>
          </w:p>
        </w:tc>
      </w:tr>
      <w:tr w:rsidR="00572DC8" w:rsidRPr="00A028C6" w14:paraId="7F34249C"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3EF37402"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8</w:t>
            </w:r>
          </w:p>
        </w:tc>
        <w:tc>
          <w:tcPr>
            <w:tcW w:w="880" w:type="dxa"/>
            <w:tcBorders>
              <w:top w:val="nil"/>
              <w:left w:val="nil"/>
              <w:bottom w:val="single" w:sz="4" w:space="0" w:color="auto"/>
              <w:right w:val="single" w:sz="4" w:space="0" w:color="auto"/>
            </w:tcBorders>
            <w:vAlign w:val="center"/>
            <w:hideMark/>
          </w:tcPr>
          <w:p w14:paraId="1CB64BB1" w14:textId="17D36CE7"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18828C69"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131</w:t>
            </w:r>
          </w:p>
        </w:tc>
        <w:tc>
          <w:tcPr>
            <w:tcW w:w="1400" w:type="dxa"/>
            <w:tcBorders>
              <w:top w:val="nil"/>
              <w:left w:val="nil"/>
              <w:bottom w:val="single" w:sz="4" w:space="0" w:color="auto"/>
              <w:right w:val="single" w:sz="4" w:space="0" w:color="auto"/>
            </w:tcBorders>
            <w:vAlign w:val="center"/>
            <w:hideMark/>
          </w:tcPr>
          <w:p w14:paraId="63515A14"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R$ 23.360,48</w:t>
            </w:r>
          </w:p>
        </w:tc>
        <w:tc>
          <w:tcPr>
            <w:tcW w:w="3580" w:type="dxa"/>
            <w:tcBorders>
              <w:top w:val="nil"/>
              <w:left w:val="nil"/>
              <w:bottom w:val="single" w:sz="4" w:space="0" w:color="auto"/>
              <w:right w:val="single" w:sz="8" w:space="0" w:color="auto"/>
            </w:tcBorders>
          </w:tcPr>
          <w:p w14:paraId="42F9AB79" w14:textId="592CD99D"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F</w:t>
            </w:r>
            <w:r w:rsidRPr="009F7D29">
              <w:rPr>
                <w:color w:val="000000"/>
                <w:sz w:val="18"/>
                <w:szCs w:val="18"/>
                <w:lang w:val="pt-BR" w:eastAsia="pt-BR"/>
              </w:rPr>
              <w:t>ornecedor</w:t>
            </w:r>
          </w:p>
        </w:tc>
      </w:tr>
      <w:tr w:rsidR="00572DC8" w:rsidRPr="00A028C6" w14:paraId="6BEA91C5"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0E6D64D8"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8</w:t>
            </w:r>
          </w:p>
        </w:tc>
        <w:tc>
          <w:tcPr>
            <w:tcW w:w="880" w:type="dxa"/>
            <w:tcBorders>
              <w:top w:val="nil"/>
              <w:left w:val="nil"/>
              <w:bottom w:val="single" w:sz="4" w:space="0" w:color="auto"/>
              <w:right w:val="single" w:sz="4" w:space="0" w:color="auto"/>
            </w:tcBorders>
            <w:vAlign w:val="center"/>
            <w:hideMark/>
          </w:tcPr>
          <w:p w14:paraId="15C262CD" w14:textId="6033B731"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5D550C04"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133</w:t>
            </w:r>
          </w:p>
        </w:tc>
        <w:tc>
          <w:tcPr>
            <w:tcW w:w="1400" w:type="dxa"/>
            <w:tcBorders>
              <w:top w:val="nil"/>
              <w:left w:val="nil"/>
              <w:bottom w:val="single" w:sz="4" w:space="0" w:color="auto"/>
              <w:right w:val="single" w:sz="4" w:space="0" w:color="auto"/>
            </w:tcBorders>
            <w:vAlign w:val="center"/>
            <w:hideMark/>
          </w:tcPr>
          <w:p w14:paraId="22BAE27A"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R$ 15.573,65</w:t>
            </w:r>
          </w:p>
        </w:tc>
        <w:tc>
          <w:tcPr>
            <w:tcW w:w="3580" w:type="dxa"/>
            <w:tcBorders>
              <w:top w:val="nil"/>
              <w:left w:val="nil"/>
              <w:bottom w:val="single" w:sz="4" w:space="0" w:color="auto"/>
              <w:right w:val="single" w:sz="8" w:space="0" w:color="auto"/>
            </w:tcBorders>
          </w:tcPr>
          <w:p w14:paraId="768F20CF" w14:textId="11E43426"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367130FC" w14:textId="77777777" w:rsidTr="009723AE">
        <w:trPr>
          <w:trHeight w:val="290"/>
        </w:trPr>
        <w:tc>
          <w:tcPr>
            <w:tcW w:w="880" w:type="dxa"/>
            <w:tcBorders>
              <w:top w:val="nil"/>
              <w:left w:val="single" w:sz="8" w:space="0" w:color="auto"/>
              <w:bottom w:val="single" w:sz="4" w:space="0" w:color="auto"/>
              <w:right w:val="single" w:sz="4" w:space="0" w:color="auto"/>
            </w:tcBorders>
            <w:vAlign w:val="center"/>
            <w:hideMark/>
          </w:tcPr>
          <w:p w14:paraId="20E7140D"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8</w:t>
            </w:r>
          </w:p>
        </w:tc>
        <w:tc>
          <w:tcPr>
            <w:tcW w:w="880" w:type="dxa"/>
            <w:tcBorders>
              <w:top w:val="nil"/>
              <w:left w:val="nil"/>
              <w:bottom w:val="single" w:sz="4" w:space="0" w:color="auto"/>
              <w:right w:val="single" w:sz="4" w:space="0" w:color="auto"/>
            </w:tcBorders>
            <w:vAlign w:val="center"/>
            <w:hideMark/>
          </w:tcPr>
          <w:p w14:paraId="5BF8F656" w14:textId="3157172A"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790F233F"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229</w:t>
            </w:r>
          </w:p>
        </w:tc>
        <w:tc>
          <w:tcPr>
            <w:tcW w:w="1400" w:type="dxa"/>
            <w:tcBorders>
              <w:top w:val="nil"/>
              <w:left w:val="nil"/>
              <w:bottom w:val="single" w:sz="4" w:space="0" w:color="auto"/>
              <w:right w:val="single" w:sz="4" w:space="0" w:color="auto"/>
            </w:tcBorders>
            <w:vAlign w:val="center"/>
            <w:hideMark/>
          </w:tcPr>
          <w:p w14:paraId="54C81834"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R$ 227,00</w:t>
            </w:r>
          </w:p>
        </w:tc>
        <w:tc>
          <w:tcPr>
            <w:tcW w:w="3580" w:type="dxa"/>
            <w:tcBorders>
              <w:top w:val="nil"/>
              <w:left w:val="nil"/>
              <w:bottom w:val="single" w:sz="4" w:space="0" w:color="auto"/>
              <w:right w:val="single" w:sz="8" w:space="0" w:color="auto"/>
            </w:tcBorders>
          </w:tcPr>
          <w:p w14:paraId="1B556786" w14:textId="7FBF5088"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78DFCE2C"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2F70FAF4"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8</w:t>
            </w:r>
          </w:p>
        </w:tc>
        <w:tc>
          <w:tcPr>
            <w:tcW w:w="880" w:type="dxa"/>
            <w:tcBorders>
              <w:top w:val="nil"/>
              <w:left w:val="nil"/>
              <w:bottom w:val="single" w:sz="4" w:space="0" w:color="auto"/>
              <w:right w:val="single" w:sz="4" w:space="0" w:color="auto"/>
            </w:tcBorders>
            <w:vAlign w:val="center"/>
            <w:hideMark/>
          </w:tcPr>
          <w:p w14:paraId="1C584074" w14:textId="78A02A9E"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00AD6581"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233</w:t>
            </w:r>
          </w:p>
        </w:tc>
        <w:tc>
          <w:tcPr>
            <w:tcW w:w="1400" w:type="dxa"/>
            <w:tcBorders>
              <w:top w:val="nil"/>
              <w:left w:val="nil"/>
              <w:bottom w:val="single" w:sz="4" w:space="0" w:color="auto"/>
              <w:right w:val="single" w:sz="4" w:space="0" w:color="auto"/>
            </w:tcBorders>
            <w:vAlign w:val="center"/>
            <w:hideMark/>
          </w:tcPr>
          <w:p w14:paraId="171BC4A8"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R$ 1.008,71</w:t>
            </w:r>
          </w:p>
        </w:tc>
        <w:tc>
          <w:tcPr>
            <w:tcW w:w="3580" w:type="dxa"/>
            <w:tcBorders>
              <w:top w:val="nil"/>
              <w:left w:val="nil"/>
              <w:bottom w:val="single" w:sz="4" w:space="0" w:color="auto"/>
              <w:right w:val="single" w:sz="8" w:space="0" w:color="auto"/>
            </w:tcBorders>
          </w:tcPr>
          <w:p w14:paraId="1F541CC1" w14:textId="22CB63A2"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08C8C261"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3CF55D11"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9</w:t>
            </w:r>
          </w:p>
        </w:tc>
        <w:tc>
          <w:tcPr>
            <w:tcW w:w="880" w:type="dxa"/>
            <w:tcBorders>
              <w:top w:val="nil"/>
              <w:left w:val="nil"/>
              <w:bottom w:val="single" w:sz="4" w:space="0" w:color="auto"/>
              <w:right w:val="single" w:sz="4" w:space="0" w:color="auto"/>
            </w:tcBorders>
            <w:vAlign w:val="center"/>
            <w:hideMark/>
          </w:tcPr>
          <w:p w14:paraId="2C0026C6" w14:textId="30E55B5A"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1CDC4C5A"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134</w:t>
            </w:r>
          </w:p>
        </w:tc>
        <w:tc>
          <w:tcPr>
            <w:tcW w:w="1400" w:type="dxa"/>
            <w:tcBorders>
              <w:top w:val="nil"/>
              <w:left w:val="nil"/>
              <w:bottom w:val="single" w:sz="4" w:space="0" w:color="auto"/>
              <w:right w:val="single" w:sz="4" w:space="0" w:color="auto"/>
            </w:tcBorders>
            <w:vAlign w:val="center"/>
            <w:hideMark/>
          </w:tcPr>
          <w:p w14:paraId="4A69EB0B"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R$ 15.349,91</w:t>
            </w:r>
          </w:p>
        </w:tc>
        <w:tc>
          <w:tcPr>
            <w:tcW w:w="3580" w:type="dxa"/>
            <w:tcBorders>
              <w:top w:val="nil"/>
              <w:left w:val="nil"/>
              <w:bottom w:val="single" w:sz="4" w:space="0" w:color="auto"/>
              <w:right w:val="single" w:sz="8" w:space="0" w:color="auto"/>
            </w:tcBorders>
          </w:tcPr>
          <w:p w14:paraId="5C6AD05F" w14:textId="4CD904C3"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03A720CE" w14:textId="77777777" w:rsidTr="009723AE">
        <w:trPr>
          <w:trHeight w:val="290"/>
        </w:trPr>
        <w:tc>
          <w:tcPr>
            <w:tcW w:w="880" w:type="dxa"/>
            <w:tcBorders>
              <w:top w:val="nil"/>
              <w:left w:val="single" w:sz="8" w:space="0" w:color="auto"/>
              <w:bottom w:val="single" w:sz="4" w:space="0" w:color="auto"/>
              <w:right w:val="single" w:sz="4" w:space="0" w:color="auto"/>
            </w:tcBorders>
            <w:vAlign w:val="center"/>
            <w:hideMark/>
          </w:tcPr>
          <w:p w14:paraId="18D5AC01"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9</w:t>
            </w:r>
          </w:p>
        </w:tc>
        <w:tc>
          <w:tcPr>
            <w:tcW w:w="880" w:type="dxa"/>
            <w:tcBorders>
              <w:top w:val="nil"/>
              <w:left w:val="nil"/>
              <w:bottom w:val="single" w:sz="4" w:space="0" w:color="auto"/>
              <w:right w:val="single" w:sz="4" w:space="0" w:color="auto"/>
            </w:tcBorders>
            <w:vAlign w:val="center"/>
            <w:hideMark/>
          </w:tcPr>
          <w:p w14:paraId="58344EA5" w14:textId="797DAD27"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69B9F731"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274</w:t>
            </w:r>
          </w:p>
        </w:tc>
        <w:tc>
          <w:tcPr>
            <w:tcW w:w="1400" w:type="dxa"/>
            <w:tcBorders>
              <w:top w:val="nil"/>
              <w:left w:val="nil"/>
              <w:bottom w:val="single" w:sz="4" w:space="0" w:color="auto"/>
              <w:right w:val="single" w:sz="4" w:space="0" w:color="auto"/>
            </w:tcBorders>
            <w:vAlign w:val="center"/>
            <w:hideMark/>
          </w:tcPr>
          <w:p w14:paraId="1E4CF82E"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R$ 188,00</w:t>
            </w:r>
          </w:p>
        </w:tc>
        <w:tc>
          <w:tcPr>
            <w:tcW w:w="3580" w:type="dxa"/>
            <w:tcBorders>
              <w:top w:val="nil"/>
              <w:left w:val="nil"/>
              <w:bottom w:val="single" w:sz="4" w:space="0" w:color="auto"/>
              <w:right w:val="single" w:sz="8" w:space="0" w:color="auto"/>
            </w:tcBorders>
          </w:tcPr>
          <w:p w14:paraId="09D9CD56" w14:textId="44733BDD"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2CFF144D" w14:textId="77777777" w:rsidTr="009723AE">
        <w:trPr>
          <w:trHeight w:val="290"/>
        </w:trPr>
        <w:tc>
          <w:tcPr>
            <w:tcW w:w="880" w:type="dxa"/>
            <w:tcBorders>
              <w:top w:val="nil"/>
              <w:left w:val="single" w:sz="8" w:space="0" w:color="auto"/>
              <w:bottom w:val="single" w:sz="4" w:space="0" w:color="auto"/>
              <w:right w:val="single" w:sz="4" w:space="0" w:color="auto"/>
            </w:tcBorders>
            <w:vAlign w:val="center"/>
            <w:hideMark/>
          </w:tcPr>
          <w:p w14:paraId="3DA23A08"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9</w:t>
            </w:r>
          </w:p>
        </w:tc>
        <w:tc>
          <w:tcPr>
            <w:tcW w:w="880" w:type="dxa"/>
            <w:tcBorders>
              <w:top w:val="nil"/>
              <w:left w:val="nil"/>
              <w:bottom w:val="single" w:sz="4" w:space="0" w:color="auto"/>
              <w:right w:val="single" w:sz="4" w:space="0" w:color="auto"/>
            </w:tcBorders>
            <w:vAlign w:val="center"/>
            <w:hideMark/>
          </w:tcPr>
          <w:p w14:paraId="13990B6B" w14:textId="7DD0AB04"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7157B86C"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275</w:t>
            </w:r>
          </w:p>
        </w:tc>
        <w:tc>
          <w:tcPr>
            <w:tcW w:w="1400" w:type="dxa"/>
            <w:tcBorders>
              <w:top w:val="nil"/>
              <w:left w:val="nil"/>
              <w:bottom w:val="single" w:sz="4" w:space="0" w:color="auto"/>
              <w:right w:val="single" w:sz="4" w:space="0" w:color="auto"/>
            </w:tcBorders>
            <w:vAlign w:val="center"/>
            <w:hideMark/>
          </w:tcPr>
          <w:p w14:paraId="4D4AFC0C"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R$ 1.008,71</w:t>
            </w:r>
          </w:p>
        </w:tc>
        <w:tc>
          <w:tcPr>
            <w:tcW w:w="3580" w:type="dxa"/>
            <w:tcBorders>
              <w:top w:val="nil"/>
              <w:left w:val="nil"/>
              <w:bottom w:val="single" w:sz="4" w:space="0" w:color="auto"/>
              <w:right w:val="single" w:sz="8" w:space="0" w:color="auto"/>
            </w:tcBorders>
          </w:tcPr>
          <w:p w14:paraId="50B43917" w14:textId="22D99118"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52582D97"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50BAABDB"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10</w:t>
            </w:r>
          </w:p>
        </w:tc>
        <w:tc>
          <w:tcPr>
            <w:tcW w:w="880" w:type="dxa"/>
            <w:tcBorders>
              <w:top w:val="nil"/>
              <w:left w:val="nil"/>
              <w:bottom w:val="single" w:sz="4" w:space="0" w:color="auto"/>
              <w:right w:val="single" w:sz="4" w:space="0" w:color="auto"/>
            </w:tcBorders>
            <w:vAlign w:val="center"/>
            <w:hideMark/>
          </w:tcPr>
          <w:p w14:paraId="245FE141" w14:textId="5D5B13F3"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0D513549"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118</w:t>
            </w:r>
          </w:p>
        </w:tc>
        <w:tc>
          <w:tcPr>
            <w:tcW w:w="1400" w:type="dxa"/>
            <w:tcBorders>
              <w:top w:val="nil"/>
              <w:left w:val="nil"/>
              <w:bottom w:val="single" w:sz="4" w:space="0" w:color="auto"/>
              <w:right w:val="single" w:sz="4" w:space="0" w:color="auto"/>
            </w:tcBorders>
            <w:vAlign w:val="center"/>
            <w:hideMark/>
          </w:tcPr>
          <w:p w14:paraId="7F75ED9C"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R$ 15.514,60</w:t>
            </w:r>
          </w:p>
        </w:tc>
        <w:tc>
          <w:tcPr>
            <w:tcW w:w="3580" w:type="dxa"/>
            <w:tcBorders>
              <w:top w:val="nil"/>
              <w:left w:val="nil"/>
              <w:bottom w:val="single" w:sz="4" w:space="0" w:color="auto"/>
              <w:right w:val="single" w:sz="8" w:space="0" w:color="auto"/>
            </w:tcBorders>
          </w:tcPr>
          <w:p w14:paraId="6A296D6F" w14:textId="08D6F171"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7ADDEBB2"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1BD9D3C6"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10</w:t>
            </w:r>
          </w:p>
        </w:tc>
        <w:tc>
          <w:tcPr>
            <w:tcW w:w="880" w:type="dxa"/>
            <w:tcBorders>
              <w:top w:val="nil"/>
              <w:left w:val="nil"/>
              <w:bottom w:val="single" w:sz="4" w:space="0" w:color="auto"/>
              <w:right w:val="single" w:sz="4" w:space="0" w:color="auto"/>
            </w:tcBorders>
            <w:vAlign w:val="center"/>
            <w:hideMark/>
          </w:tcPr>
          <w:p w14:paraId="0E9E0536" w14:textId="05976D0B"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5F3A9785"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191</w:t>
            </w:r>
          </w:p>
        </w:tc>
        <w:tc>
          <w:tcPr>
            <w:tcW w:w="1400" w:type="dxa"/>
            <w:tcBorders>
              <w:top w:val="nil"/>
              <w:left w:val="nil"/>
              <w:bottom w:val="single" w:sz="4" w:space="0" w:color="auto"/>
              <w:right w:val="single" w:sz="4" w:space="0" w:color="auto"/>
            </w:tcBorders>
            <w:vAlign w:val="center"/>
            <w:hideMark/>
          </w:tcPr>
          <w:p w14:paraId="65D3BE47"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R$ 15.514,60</w:t>
            </w:r>
          </w:p>
        </w:tc>
        <w:tc>
          <w:tcPr>
            <w:tcW w:w="3580" w:type="dxa"/>
            <w:tcBorders>
              <w:top w:val="nil"/>
              <w:left w:val="nil"/>
              <w:bottom w:val="single" w:sz="4" w:space="0" w:color="auto"/>
              <w:right w:val="single" w:sz="8" w:space="0" w:color="auto"/>
            </w:tcBorders>
          </w:tcPr>
          <w:p w14:paraId="07379864" w14:textId="49E927FE"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1D124E17" w14:textId="77777777" w:rsidTr="009723AE">
        <w:trPr>
          <w:trHeight w:val="460"/>
        </w:trPr>
        <w:tc>
          <w:tcPr>
            <w:tcW w:w="880" w:type="dxa"/>
            <w:tcBorders>
              <w:top w:val="nil"/>
              <w:left w:val="single" w:sz="8" w:space="0" w:color="auto"/>
              <w:bottom w:val="single" w:sz="4" w:space="0" w:color="auto"/>
              <w:right w:val="single" w:sz="4" w:space="0" w:color="auto"/>
            </w:tcBorders>
            <w:vAlign w:val="center"/>
            <w:hideMark/>
          </w:tcPr>
          <w:p w14:paraId="2EA814C9"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12</w:t>
            </w:r>
          </w:p>
        </w:tc>
        <w:tc>
          <w:tcPr>
            <w:tcW w:w="880" w:type="dxa"/>
            <w:tcBorders>
              <w:top w:val="nil"/>
              <w:left w:val="nil"/>
              <w:bottom w:val="single" w:sz="4" w:space="0" w:color="auto"/>
              <w:right w:val="single" w:sz="4" w:space="0" w:color="auto"/>
            </w:tcBorders>
            <w:vAlign w:val="center"/>
            <w:hideMark/>
          </w:tcPr>
          <w:p w14:paraId="01322616" w14:textId="14AC2954"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7BEBBCE8"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43</w:t>
            </w:r>
          </w:p>
        </w:tc>
        <w:tc>
          <w:tcPr>
            <w:tcW w:w="1400" w:type="dxa"/>
            <w:tcBorders>
              <w:top w:val="nil"/>
              <w:left w:val="nil"/>
              <w:bottom w:val="single" w:sz="4" w:space="0" w:color="auto"/>
              <w:right w:val="single" w:sz="4" w:space="0" w:color="auto"/>
            </w:tcBorders>
            <w:vAlign w:val="center"/>
            <w:hideMark/>
          </w:tcPr>
          <w:p w14:paraId="1DBB02DA"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R$ 38.760,81</w:t>
            </w:r>
          </w:p>
        </w:tc>
        <w:tc>
          <w:tcPr>
            <w:tcW w:w="3580" w:type="dxa"/>
            <w:tcBorders>
              <w:top w:val="nil"/>
              <w:left w:val="nil"/>
              <w:bottom w:val="single" w:sz="4" w:space="0" w:color="auto"/>
              <w:right w:val="single" w:sz="8" w:space="0" w:color="auto"/>
            </w:tcBorders>
          </w:tcPr>
          <w:p w14:paraId="2A6919DF" w14:textId="4D5D9442"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572DC8" w:rsidRPr="00A028C6" w14:paraId="562CD606" w14:textId="77777777" w:rsidTr="009723AE">
        <w:trPr>
          <w:trHeight w:val="290"/>
        </w:trPr>
        <w:tc>
          <w:tcPr>
            <w:tcW w:w="880" w:type="dxa"/>
            <w:tcBorders>
              <w:top w:val="nil"/>
              <w:left w:val="single" w:sz="8" w:space="0" w:color="auto"/>
              <w:bottom w:val="single" w:sz="4" w:space="0" w:color="auto"/>
              <w:right w:val="single" w:sz="4" w:space="0" w:color="auto"/>
            </w:tcBorders>
            <w:vAlign w:val="center"/>
            <w:hideMark/>
          </w:tcPr>
          <w:p w14:paraId="624A862B"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12</w:t>
            </w:r>
          </w:p>
        </w:tc>
        <w:tc>
          <w:tcPr>
            <w:tcW w:w="880" w:type="dxa"/>
            <w:tcBorders>
              <w:top w:val="nil"/>
              <w:left w:val="nil"/>
              <w:bottom w:val="single" w:sz="4" w:space="0" w:color="auto"/>
              <w:right w:val="single" w:sz="4" w:space="0" w:color="auto"/>
            </w:tcBorders>
            <w:vAlign w:val="center"/>
            <w:hideMark/>
          </w:tcPr>
          <w:p w14:paraId="600A1A34" w14:textId="215EAFCD" w:rsidR="00572DC8" w:rsidRPr="00A028C6" w:rsidRDefault="00572DC8" w:rsidP="00572DC8">
            <w:pPr>
              <w:widowControl/>
              <w:autoSpaceDE/>
              <w:autoSpaceDN/>
              <w:jc w:val="center"/>
              <w:rPr>
                <w:color w:val="000000"/>
                <w:sz w:val="18"/>
                <w:szCs w:val="18"/>
                <w:lang w:val="pt-BR" w:eastAsia="pt-BR"/>
              </w:rPr>
            </w:pPr>
            <w:r>
              <w:rPr>
                <w:color w:val="000000"/>
                <w:sz w:val="18"/>
                <w:szCs w:val="18"/>
                <w:lang w:val="pt-BR" w:eastAsia="pt-BR"/>
              </w:rPr>
              <w:t>202Y</w:t>
            </w:r>
          </w:p>
        </w:tc>
        <w:tc>
          <w:tcPr>
            <w:tcW w:w="1620" w:type="dxa"/>
            <w:tcBorders>
              <w:top w:val="nil"/>
              <w:left w:val="nil"/>
              <w:bottom w:val="single" w:sz="4" w:space="0" w:color="auto"/>
              <w:right w:val="single" w:sz="4" w:space="0" w:color="auto"/>
            </w:tcBorders>
            <w:vAlign w:val="center"/>
            <w:hideMark/>
          </w:tcPr>
          <w:p w14:paraId="7E9C1D05"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170</w:t>
            </w:r>
          </w:p>
        </w:tc>
        <w:tc>
          <w:tcPr>
            <w:tcW w:w="1400" w:type="dxa"/>
            <w:tcBorders>
              <w:top w:val="nil"/>
              <w:left w:val="nil"/>
              <w:bottom w:val="single" w:sz="4" w:space="0" w:color="auto"/>
              <w:right w:val="single" w:sz="4" w:space="0" w:color="auto"/>
            </w:tcBorders>
            <w:vAlign w:val="center"/>
            <w:hideMark/>
          </w:tcPr>
          <w:p w14:paraId="46124ABE" w14:textId="77777777" w:rsidR="00572DC8" w:rsidRPr="00A028C6" w:rsidRDefault="00572DC8" w:rsidP="00572DC8">
            <w:pPr>
              <w:widowControl/>
              <w:autoSpaceDE/>
              <w:autoSpaceDN/>
              <w:jc w:val="center"/>
              <w:rPr>
                <w:color w:val="000000"/>
                <w:sz w:val="18"/>
                <w:szCs w:val="18"/>
                <w:lang w:val="pt-BR" w:eastAsia="pt-BR"/>
              </w:rPr>
            </w:pPr>
            <w:r w:rsidRPr="00A028C6">
              <w:rPr>
                <w:color w:val="000000"/>
                <w:sz w:val="18"/>
                <w:szCs w:val="18"/>
                <w:lang w:val="pt-BR" w:eastAsia="pt-BR"/>
              </w:rPr>
              <w:t>R$ 316,00</w:t>
            </w:r>
          </w:p>
        </w:tc>
        <w:tc>
          <w:tcPr>
            <w:tcW w:w="3580" w:type="dxa"/>
            <w:tcBorders>
              <w:top w:val="nil"/>
              <w:left w:val="nil"/>
              <w:bottom w:val="single" w:sz="4" w:space="0" w:color="auto"/>
              <w:right w:val="single" w:sz="8" w:space="0" w:color="auto"/>
            </w:tcBorders>
          </w:tcPr>
          <w:p w14:paraId="46CA33AA" w14:textId="16255EFA" w:rsidR="00572DC8" w:rsidRPr="00A028C6" w:rsidRDefault="00572DC8" w:rsidP="00572DC8">
            <w:pPr>
              <w:widowControl/>
              <w:autoSpaceDE/>
              <w:autoSpaceDN/>
              <w:jc w:val="center"/>
              <w:rPr>
                <w:color w:val="000000"/>
                <w:sz w:val="18"/>
                <w:szCs w:val="18"/>
                <w:lang w:val="pt-BR" w:eastAsia="pt-BR"/>
              </w:rPr>
            </w:pPr>
            <w:r w:rsidRPr="00E6713B">
              <w:rPr>
                <w:color w:val="000000"/>
                <w:sz w:val="18"/>
                <w:szCs w:val="18"/>
                <w:lang w:val="pt-BR" w:eastAsia="pt-BR"/>
              </w:rPr>
              <w:t>Fornecedor</w:t>
            </w:r>
          </w:p>
        </w:tc>
      </w:tr>
      <w:tr w:rsidR="00A028C6" w:rsidRPr="00A028C6" w14:paraId="1FA251A8" w14:textId="77777777" w:rsidTr="00A028C6">
        <w:trPr>
          <w:trHeight w:val="290"/>
        </w:trPr>
        <w:tc>
          <w:tcPr>
            <w:tcW w:w="880" w:type="dxa"/>
            <w:tcBorders>
              <w:top w:val="nil"/>
              <w:left w:val="single" w:sz="8" w:space="0" w:color="auto"/>
              <w:bottom w:val="single" w:sz="4" w:space="0" w:color="auto"/>
              <w:right w:val="single" w:sz="4" w:space="0" w:color="auto"/>
            </w:tcBorders>
            <w:vAlign w:val="center"/>
            <w:hideMark/>
          </w:tcPr>
          <w:p w14:paraId="111B9925"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880" w:type="dxa"/>
            <w:tcBorders>
              <w:top w:val="nil"/>
              <w:left w:val="nil"/>
              <w:bottom w:val="single" w:sz="4" w:space="0" w:color="auto"/>
              <w:right w:val="single" w:sz="4" w:space="0" w:color="auto"/>
            </w:tcBorders>
            <w:vAlign w:val="center"/>
            <w:hideMark/>
          </w:tcPr>
          <w:p w14:paraId="6ACEE8AC"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1620" w:type="dxa"/>
            <w:tcBorders>
              <w:top w:val="nil"/>
              <w:left w:val="nil"/>
              <w:bottom w:val="single" w:sz="4" w:space="0" w:color="auto"/>
              <w:right w:val="single" w:sz="4" w:space="0" w:color="auto"/>
            </w:tcBorders>
            <w:vAlign w:val="center"/>
            <w:hideMark/>
          </w:tcPr>
          <w:p w14:paraId="1EC0EC39"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1400" w:type="dxa"/>
            <w:tcBorders>
              <w:top w:val="nil"/>
              <w:left w:val="nil"/>
              <w:bottom w:val="single" w:sz="4" w:space="0" w:color="auto"/>
              <w:right w:val="single" w:sz="4" w:space="0" w:color="auto"/>
            </w:tcBorders>
            <w:vAlign w:val="center"/>
            <w:hideMark/>
          </w:tcPr>
          <w:p w14:paraId="6A33032C"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3580" w:type="dxa"/>
            <w:tcBorders>
              <w:top w:val="nil"/>
              <w:left w:val="nil"/>
              <w:bottom w:val="single" w:sz="4" w:space="0" w:color="auto"/>
              <w:right w:val="single" w:sz="8" w:space="0" w:color="auto"/>
            </w:tcBorders>
            <w:vAlign w:val="center"/>
            <w:hideMark/>
          </w:tcPr>
          <w:p w14:paraId="420D9F3A"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r>
      <w:tr w:rsidR="00A028C6" w:rsidRPr="00A028C6" w14:paraId="52147BB9" w14:textId="77777777" w:rsidTr="00A028C6">
        <w:trPr>
          <w:trHeight w:val="290"/>
        </w:trPr>
        <w:tc>
          <w:tcPr>
            <w:tcW w:w="880" w:type="dxa"/>
            <w:tcBorders>
              <w:top w:val="nil"/>
              <w:left w:val="single" w:sz="8" w:space="0" w:color="auto"/>
              <w:bottom w:val="single" w:sz="4" w:space="0" w:color="auto"/>
              <w:right w:val="single" w:sz="4" w:space="0" w:color="auto"/>
            </w:tcBorders>
            <w:vAlign w:val="center"/>
            <w:hideMark/>
          </w:tcPr>
          <w:p w14:paraId="31236EDA"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880" w:type="dxa"/>
            <w:tcBorders>
              <w:top w:val="nil"/>
              <w:left w:val="nil"/>
              <w:bottom w:val="single" w:sz="4" w:space="0" w:color="auto"/>
              <w:right w:val="single" w:sz="4" w:space="0" w:color="auto"/>
            </w:tcBorders>
            <w:vAlign w:val="center"/>
            <w:hideMark/>
          </w:tcPr>
          <w:p w14:paraId="37606C59"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c>
          <w:tcPr>
            <w:tcW w:w="1620" w:type="dxa"/>
            <w:tcBorders>
              <w:top w:val="nil"/>
              <w:left w:val="nil"/>
              <w:bottom w:val="single" w:sz="4" w:space="0" w:color="auto"/>
              <w:right w:val="single" w:sz="4" w:space="0" w:color="auto"/>
            </w:tcBorders>
            <w:vAlign w:val="center"/>
            <w:hideMark/>
          </w:tcPr>
          <w:p w14:paraId="0929734B" w14:textId="77777777" w:rsidR="00A028C6" w:rsidRPr="00A028C6" w:rsidRDefault="00A028C6" w:rsidP="00A028C6">
            <w:pPr>
              <w:widowControl/>
              <w:autoSpaceDE/>
              <w:autoSpaceDN/>
              <w:jc w:val="center"/>
              <w:rPr>
                <w:b/>
                <w:bCs/>
                <w:color w:val="000000"/>
                <w:sz w:val="18"/>
                <w:szCs w:val="18"/>
                <w:lang w:val="pt-BR" w:eastAsia="pt-BR"/>
              </w:rPr>
            </w:pPr>
            <w:r w:rsidRPr="00A028C6">
              <w:rPr>
                <w:b/>
                <w:bCs/>
                <w:color w:val="000000"/>
                <w:sz w:val="18"/>
                <w:szCs w:val="18"/>
                <w:lang w:val="pt-BR" w:eastAsia="pt-BR"/>
              </w:rPr>
              <w:t>Total</w:t>
            </w:r>
          </w:p>
        </w:tc>
        <w:tc>
          <w:tcPr>
            <w:tcW w:w="1400" w:type="dxa"/>
            <w:tcBorders>
              <w:top w:val="nil"/>
              <w:left w:val="nil"/>
              <w:bottom w:val="single" w:sz="4" w:space="0" w:color="auto"/>
              <w:right w:val="single" w:sz="4" w:space="0" w:color="auto"/>
            </w:tcBorders>
            <w:vAlign w:val="center"/>
            <w:hideMark/>
          </w:tcPr>
          <w:p w14:paraId="1638B960" w14:textId="77777777" w:rsidR="00A028C6" w:rsidRPr="00A028C6" w:rsidRDefault="00A028C6" w:rsidP="00A028C6">
            <w:pPr>
              <w:widowControl/>
              <w:autoSpaceDE/>
              <w:autoSpaceDN/>
              <w:jc w:val="center"/>
              <w:rPr>
                <w:b/>
                <w:bCs/>
                <w:color w:val="000000"/>
                <w:sz w:val="18"/>
                <w:szCs w:val="18"/>
                <w:lang w:val="pt-BR" w:eastAsia="pt-BR"/>
              </w:rPr>
            </w:pPr>
            <w:r w:rsidRPr="00A028C6">
              <w:rPr>
                <w:b/>
                <w:bCs/>
                <w:color w:val="000000"/>
                <w:sz w:val="18"/>
                <w:szCs w:val="18"/>
                <w:lang w:val="pt-BR" w:eastAsia="pt-BR"/>
              </w:rPr>
              <w:t>R$ 127.831,18</w:t>
            </w:r>
          </w:p>
        </w:tc>
        <w:tc>
          <w:tcPr>
            <w:tcW w:w="3580" w:type="dxa"/>
            <w:tcBorders>
              <w:top w:val="nil"/>
              <w:left w:val="nil"/>
              <w:bottom w:val="single" w:sz="4" w:space="0" w:color="auto"/>
              <w:right w:val="single" w:sz="8" w:space="0" w:color="auto"/>
            </w:tcBorders>
            <w:vAlign w:val="center"/>
            <w:hideMark/>
          </w:tcPr>
          <w:p w14:paraId="192C4309"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 </w:t>
            </w:r>
          </w:p>
        </w:tc>
      </w:tr>
    </w:tbl>
    <w:p w14:paraId="6719B52C" w14:textId="77777777" w:rsidR="00386A93" w:rsidRDefault="00386A93" w:rsidP="003C34E9">
      <w:pPr>
        <w:spacing w:line="264" w:lineRule="exact"/>
        <w:ind w:left="1134"/>
        <w:rPr>
          <w:sz w:val="24"/>
        </w:rPr>
      </w:pPr>
    </w:p>
    <w:p w14:paraId="0EAFEEB7" w14:textId="77777777" w:rsidR="00386A93" w:rsidRDefault="00386A93" w:rsidP="003C34E9">
      <w:pPr>
        <w:spacing w:line="264" w:lineRule="exact"/>
        <w:ind w:left="1134"/>
        <w:rPr>
          <w:sz w:val="24"/>
        </w:rPr>
        <w:sectPr w:rsidR="00386A93" w:rsidSect="00EC372B">
          <w:headerReference w:type="even" r:id="rId36"/>
          <w:headerReference w:type="default" r:id="rId37"/>
          <w:footerReference w:type="default" r:id="rId38"/>
          <w:headerReference w:type="first" r:id="rId39"/>
          <w:pgSz w:w="11910" w:h="16840"/>
          <w:pgMar w:top="1040" w:right="160" w:bottom="580" w:left="260" w:header="507" w:footer="394" w:gutter="0"/>
          <w:cols w:space="720"/>
        </w:sectPr>
      </w:pPr>
    </w:p>
    <w:p w14:paraId="6D18C91E" w14:textId="77777777" w:rsidR="00C73548" w:rsidRDefault="00C73548">
      <w:pPr>
        <w:pStyle w:val="Corpodetexto"/>
        <w:spacing w:before="5"/>
        <w:rPr>
          <w:sz w:val="24"/>
        </w:rPr>
      </w:pPr>
    </w:p>
    <w:p w14:paraId="0FC1580E" w14:textId="77777777" w:rsidR="00EC3AA4" w:rsidRDefault="00EC3AA4">
      <w:pPr>
        <w:pStyle w:val="Corpodetexto"/>
        <w:spacing w:before="5"/>
        <w:rPr>
          <w:sz w:val="24"/>
        </w:rPr>
      </w:pPr>
    </w:p>
    <w:tbl>
      <w:tblPr>
        <w:tblW w:w="10309" w:type="dxa"/>
        <w:tblInd w:w="604" w:type="dxa"/>
        <w:tblCellMar>
          <w:left w:w="70" w:type="dxa"/>
          <w:right w:w="70" w:type="dxa"/>
        </w:tblCellMar>
        <w:tblLook w:val="04A0" w:firstRow="1" w:lastRow="0" w:firstColumn="1" w:lastColumn="0" w:noHBand="0" w:noVBand="1"/>
      </w:tblPr>
      <w:tblGrid>
        <w:gridCol w:w="2443"/>
        <w:gridCol w:w="7866"/>
      </w:tblGrid>
      <w:tr w:rsidR="00EC3AA4" w:rsidRPr="00EC3AA4" w14:paraId="24D01D78" w14:textId="77777777" w:rsidTr="0037471F">
        <w:trPr>
          <w:trHeight w:val="247"/>
        </w:trPr>
        <w:tc>
          <w:tcPr>
            <w:tcW w:w="2443" w:type="dxa"/>
            <w:tcBorders>
              <w:top w:val="nil"/>
              <w:left w:val="nil"/>
              <w:bottom w:val="single" w:sz="12" w:space="0" w:color="A8D08D"/>
              <w:right w:val="nil"/>
            </w:tcBorders>
            <w:shd w:val="clear" w:color="FFFFFF" w:fill="FFFFFF"/>
            <w:vAlign w:val="center"/>
            <w:hideMark/>
          </w:tcPr>
          <w:p w14:paraId="5EF8BAED" w14:textId="77777777" w:rsidR="00EC3AA4" w:rsidRPr="00EC3AA4" w:rsidRDefault="00EC3AA4" w:rsidP="00EC3AA4">
            <w:pPr>
              <w:widowControl/>
              <w:autoSpaceDE/>
              <w:autoSpaceDN/>
              <w:rPr>
                <w:b/>
                <w:bCs/>
                <w:color w:val="000000"/>
                <w:sz w:val="24"/>
                <w:szCs w:val="24"/>
                <w:lang w:val="pt-BR" w:eastAsia="pt-BR"/>
              </w:rPr>
            </w:pPr>
            <w:r w:rsidRPr="00EC3AA4">
              <w:rPr>
                <w:b/>
                <w:bCs/>
                <w:color w:val="000000"/>
                <w:sz w:val="24"/>
                <w:szCs w:val="24"/>
                <w:lang w:val="pt-BR" w:eastAsia="pt-BR"/>
              </w:rPr>
              <w:t>Item</w:t>
            </w:r>
          </w:p>
        </w:tc>
        <w:tc>
          <w:tcPr>
            <w:tcW w:w="7866" w:type="dxa"/>
            <w:tcBorders>
              <w:top w:val="nil"/>
              <w:left w:val="nil"/>
              <w:bottom w:val="single" w:sz="12" w:space="0" w:color="A8D08D"/>
              <w:right w:val="nil"/>
            </w:tcBorders>
            <w:shd w:val="clear" w:color="FFFFFF" w:fill="FFFFFF"/>
            <w:vAlign w:val="center"/>
            <w:hideMark/>
          </w:tcPr>
          <w:p w14:paraId="0728018C" w14:textId="77777777" w:rsidR="00EC3AA4" w:rsidRPr="00EC3AA4" w:rsidRDefault="00EC3AA4" w:rsidP="00EC3AA4">
            <w:pPr>
              <w:widowControl/>
              <w:autoSpaceDE/>
              <w:autoSpaceDN/>
              <w:rPr>
                <w:b/>
                <w:bCs/>
                <w:color w:val="000000"/>
                <w:sz w:val="24"/>
                <w:szCs w:val="24"/>
                <w:lang w:val="pt-BR" w:eastAsia="pt-BR"/>
              </w:rPr>
            </w:pPr>
            <w:r w:rsidRPr="00EC3AA4">
              <w:rPr>
                <w:b/>
                <w:bCs/>
                <w:color w:val="000000"/>
                <w:sz w:val="24"/>
                <w:szCs w:val="24"/>
                <w:lang w:val="pt-BR" w:eastAsia="pt-BR"/>
              </w:rPr>
              <w:t>Descrição</w:t>
            </w:r>
          </w:p>
        </w:tc>
      </w:tr>
      <w:tr w:rsidR="00EC3AA4" w:rsidRPr="00EC3AA4" w14:paraId="151E755A" w14:textId="77777777" w:rsidTr="0037471F">
        <w:trPr>
          <w:trHeight w:val="238"/>
        </w:trPr>
        <w:tc>
          <w:tcPr>
            <w:tcW w:w="2443" w:type="dxa"/>
            <w:tcBorders>
              <w:top w:val="nil"/>
              <w:left w:val="nil"/>
              <w:bottom w:val="single" w:sz="8" w:space="0" w:color="A8D08D"/>
              <w:right w:val="single" w:sz="8" w:space="0" w:color="A8D08D"/>
            </w:tcBorders>
            <w:shd w:val="clear" w:color="FFFFFF" w:fill="FFFFFF"/>
            <w:vAlign w:val="center"/>
            <w:hideMark/>
          </w:tcPr>
          <w:p w14:paraId="5F07549E"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Impacto</w:t>
            </w:r>
          </w:p>
        </w:tc>
        <w:tc>
          <w:tcPr>
            <w:tcW w:w="7866" w:type="dxa"/>
            <w:tcBorders>
              <w:top w:val="nil"/>
              <w:left w:val="nil"/>
              <w:bottom w:val="single" w:sz="8" w:space="0" w:color="A8D08D"/>
              <w:right w:val="nil"/>
            </w:tcBorders>
            <w:shd w:val="clear" w:color="92D050" w:fill="92D050"/>
            <w:vAlign w:val="center"/>
            <w:hideMark/>
          </w:tcPr>
          <w:p w14:paraId="37460AF0"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BAIXO IMPACTO</w:t>
            </w:r>
          </w:p>
        </w:tc>
      </w:tr>
      <w:tr w:rsidR="00EC3AA4" w:rsidRPr="00A92007" w14:paraId="12A5A907" w14:textId="77777777" w:rsidTr="0037471F">
        <w:trPr>
          <w:trHeight w:val="1064"/>
        </w:trPr>
        <w:tc>
          <w:tcPr>
            <w:tcW w:w="2443" w:type="dxa"/>
            <w:tcBorders>
              <w:top w:val="nil"/>
              <w:left w:val="nil"/>
              <w:bottom w:val="single" w:sz="8" w:space="0" w:color="A8D08D"/>
              <w:right w:val="single" w:sz="8" w:space="0" w:color="A8D08D"/>
            </w:tcBorders>
            <w:shd w:val="clear" w:color="D9E2F3" w:fill="D9E2F3"/>
            <w:vAlign w:val="center"/>
            <w:hideMark/>
          </w:tcPr>
          <w:p w14:paraId="4C88C135"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•Data minuta final</w:t>
            </w:r>
            <w:r w:rsidRPr="00EC3AA4">
              <w:rPr>
                <w:b/>
                <w:bCs/>
                <w:color w:val="000000"/>
                <w:lang w:val="pt-BR" w:eastAsia="pt-BR"/>
              </w:rPr>
              <w:br/>
              <w:t>•Ponto Novo</w:t>
            </w:r>
            <w:r w:rsidRPr="00EC3AA4">
              <w:rPr>
                <w:b/>
                <w:bCs/>
                <w:color w:val="000000"/>
                <w:lang w:val="pt-BR" w:eastAsia="pt-BR"/>
              </w:rPr>
              <w:br/>
              <w:t>■Empresa Auditoria</w:t>
            </w:r>
            <w:r w:rsidRPr="00EC3AA4">
              <w:rPr>
                <w:b/>
                <w:bCs/>
                <w:color w:val="000000"/>
                <w:lang w:val="pt-BR" w:eastAsia="pt-BR"/>
              </w:rPr>
              <w:br/>
              <w:t>■Data base do Relatório</w:t>
            </w:r>
          </w:p>
        </w:tc>
        <w:tc>
          <w:tcPr>
            <w:tcW w:w="7866" w:type="dxa"/>
            <w:tcBorders>
              <w:top w:val="nil"/>
              <w:left w:val="nil"/>
              <w:bottom w:val="single" w:sz="8" w:space="0" w:color="A8D08D"/>
              <w:right w:val="nil"/>
            </w:tcBorders>
            <w:shd w:val="clear" w:color="D9E2F3" w:fill="D9E2F3"/>
            <w:hideMark/>
          </w:tcPr>
          <w:p w14:paraId="3568DAFB" w14:textId="3D3805D0" w:rsidR="00EC3AA4" w:rsidRPr="00A92007" w:rsidRDefault="00EC3AA4" w:rsidP="00EC3AA4">
            <w:pPr>
              <w:widowControl/>
              <w:autoSpaceDE/>
              <w:autoSpaceDN/>
              <w:rPr>
                <w:b/>
                <w:bCs/>
                <w:color w:val="000000"/>
                <w:lang w:val="es-ES" w:eastAsia="pt-BR"/>
              </w:rPr>
            </w:pPr>
            <w:r w:rsidRPr="00A92007">
              <w:rPr>
                <w:b/>
                <w:bCs/>
                <w:color w:val="000000"/>
                <w:lang w:val="es-ES" w:eastAsia="pt-BR"/>
              </w:rPr>
              <w:t xml:space="preserve">• </w:t>
            </w:r>
            <w:r w:rsidR="00A92007">
              <w:rPr>
                <w:b/>
                <w:bCs/>
                <w:color w:val="000000"/>
                <w:lang w:val="es-ES" w:eastAsia="pt-BR"/>
              </w:rPr>
              <w:t>00</w:t>
            </w:r>
            <w:r w:rsidR="00A028C6" w:rsidRPr="00A92007">
              <w:rPr>
                <w:b/>
                <w:bCs/>
                <w:color w:val="000000"/>
                <w:lang w:val="es-ES" w:eastAsia="pt-BR"/>
              </w:rPr>
              <w:t>/</w:t>
            </w:r>
            <w:r w:rsidR="00A92007">
              <w:rPr>
                <w:b/>
                <w:bCs/>
                <w:color w:val="000000"/>
                <w:lang w:val="es-ES" w:eastAsia="pt-BR"/>
              </w:rPr>
              <w:t>00</w:t>
            </w:r>
            <w:r w:rsidR="00A028C6" w:rsidRPr="00A92007">
              <w:rPr>
                <w:b/>
                <w:bCs/>
                <w:color w:val="000000"/>
                <w:lang w:val="es-ES" w:eastAsia="pt-BR"/>
              </w:rPr>
              <w:t>/</w:t>
            </w:r>
            <w:r w:rsidR="00A92007" w:rsidRPr="00A92007">
              <w:rPr>
                <w:b/>
                <w:bCs/>
                <w:color w:val="000000"/>
                <w:lang w:val="es-ES" w:eastAsia="pt-BR"/>
              </w:rPr>
              <w:t>202Y</w:t>
            </w:r>
            <w:r w:rsidRPr="00A92007">
              <w:rPr>
                <w:b/>
                <w:bCs/>
                <w:color w:val="000000"/>
                <w:lang w:val="es-ES" w:eastAsia="pt-BR"/>
              </w:rPr>
              <w:br/>
              <w:t>• Novo</w:t>
            </w:r>
            <w:r w:rsidRPr="00A92007">
              <w:rPr>
                <w:b/>
                <w:bCs/>
                <w:color w:val="000000"/>
                <w:lang w:val="es-ES" w:eastAsia="pt-BR"/>
              </w:rPr>
              <w:br/>
              <w:t xml:space="preserve">■ Vorcon Auditores Independentes </w:t>
            </w:r>
            <w:proofErr w:type="spellStart"/>
            <w:r w:rsidRPr="00A92007">
              <w:rPr>
                <w:b/>
                <w:bCs/>
                <w:color w:val="000000"/>
                <w:lang w:val="es-ES" w:eastAsia="pt-BR"/>
              </w:rPr>
              <w:t>Ltda</w:t>
            </w:r>
            <w:proofErr w:type="spellEnd"/>
            <w:r w:rsidRPr="00A92007">
              <w:rPr>
                <w:b/>
                <w:bCs/>
                <w:color w:val="000000"/>
                <w:lang w:val="es-ES" w:eastAsia="pt-BR"/>
              </w:rPr>
              <w:br/>
            </w:r>
            <w:r w:rsidR="005331F6" w:rsidRPr="00A92007">
              <w:rPr>
                <w:b/>
                <w:bCs/>
                <w:color w:val="000000"/>
                <w:lang w:val="es-ES" w:eastAsia="pt-BR"/>
              </w:rPr>
              <w:t>■ 31/12/</w:t>
            </w:r>
            <w:r w:rsidR="00572DC8" w:rsidRPr="00A92007">
              <w:rPr>
                <w:b/>
                <w:bCs/>
                <w:color w:val="000000"/>
                <w:lang w:val="es-ES" w:eastAsia="pt-BR"/>
              </w:rPr>
              <w:t>202Y</w:t>
            </w:r>
          </w:p>
        </w:tc>
      </w:tr>
      <w:tr w:rsidR="00EC3AA4" w:rsidRPr="00EC3AA4" w14:paraId="376838CB" w14:textId="77777777" w:rsidTr="0037471F">
        <w:trPr>
          <w:trHeight w:val="229"/>
        </w:trPr>
        <w:tc>
          <w:tcPr>
            <w:tcW w:w="2443" w:type="dxa"/>
            <w:tcBorders>
              <w:top w:val="nil"/>
              <w:left w:val="nil"/>
              <w:bottom w:val="single" w:sz="8" w:space="0" w:color="A8D08D"/>
              <w:right w:val="single" w:sz="8" w:space="0" w:color="A8D08D"/>
            </w:tcBorders>
            <w:vAlign w:val="center"/>
            <w:hideMark/>
          </w:tcPr>
          <w:p w14:paraId="78521CD9"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Código</w:t>
            </w:r>
          </w:p>
        </w:tc>
        <w:tc>
          <w:tcPr>
            <w:tcW w:w="7866" w:type="dxa"/>
            <w:tcBorders>
              <w:top w:val="nil"/>
              <w:left w:val="nil"/>
              <w:bottom w:val="single" w:sz="8" w:space="0" w:color="A8D08D"/>
              <w:right w:val="nil"/>
            </w:tcBorders>
            <w:vAlign w:val="center"/>
            <w:hideMark/>
          </w:tcPr>
          <w:p w14:paraId="0129B097" w14:textId="77777777" w:rsidR="00EC3AA4" w:rsidRPr="00EC3AA4" w:rsidRDefault="00EC3AA4" w:rsidP="00EC3AA4">
            <w:pPr>
              <w:widowControl/>
              <w:autoSpaceDE/>
              <w:autoSpaceDN/>
              <w:rPr>
                <w:b/>
                <w:bCs/>
                <w:color w:val="C00000"/>
                <w:lang w:val="pt-BR" w:eastAsia="pt-BR"/>
              </w:rPr>
            </w:pPr>
            <w:r w:rsidRPr="00EC3AA4">
              <w:rPr>
                <w:b/>
                <w:bCs/>
                <w:color w:val="C00000"/>
                <w:lang w:val="pt-BR" w:eastAsia="pt-BR"/>
              </w:rPr>
              <w:t>[P2]</w:t>
            </w:r>
          </w:p>
        </w:tc>
      </w:tr>
      <w:tr w:rsidR="00EC3AA4" w:rsidRPr="00EC3AA4" w14:paraId="34778640" w14:textId="77777777" w:rsidTr="0037471F">
        <w:trPr>
          <w:trHeight w:val="220"/>
        </w:trPr>
        <w:tc>
          <w:tcPr>
            <w:tcW w:w="2443" w:type="dxa"/>
            <w:tcBorders>
              <w:top w:val="nil"/>
              <w:left w:val="nil"/>
              <w:bottom w:val="single" w:sz="8" w:space="0" w:color="A8D08D"/>
              <w:right w:val="single" w:sz="8" w:space="0" w:color="A8D08D"/>
            </w:tcBorders>
            <w:shd w:val="clear" w:color="D9E2F3" w:fill="D9E2F3"/>
            <w:vAlign w:val="center"/>
            <w:hideMark/>
          </w:tcPr>
          <w:p w14:paraId="34579678"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Título</w:t>
            </w:r>
          </w:p>
        </w:tc>
        <w:tc>
          <w:tcPr>
            <w:tcW w:w="7866" w:type="dxa"/>
            <w:tcBorders>
              <w:top w:val="nil"/>
              <w:left w:val="nil"/>
              <w:bottom w:val="single" w:sz="8" w:space="0" w:color="A8D08D"/>
              <w:right w:val="nil"/>
            </w:tcBorders>
            <w:shd w:val="clear" w:color="D9E2F3" w:fill="D9E2F3"/>
            <w:hideMark/>
          </w:tcPr>
          <w:p w14:paraId="1F344CEB" w14:textId="77777777" w:rsidR="00EC3AA4" w:rsidRPr="00EC3AA4" w:rsidRDefault="00EC3AA4" w:rsidP="00BC6BCC">
            <w:pPr>
              <w:widowControl/>
              <w:autoSpaceDE/>
              <w:autoSpaceDN/>
              <w:jc w:val="both"/>
              <w:rPr>
                <w:b/>
                <w:bCs/>
                <w:color w:val="000000"/>
                <w:lang w:val="pt-BR" w:eastAsia="pt-BR"/>
              </w:rPr>
            </w:pPr>
            <w:r w:rsidRPr="00EC3AA4">
              <w:rPr>
                <w:b/>
                <w:bCs/>
                <w:color w:val="000000"/>
                <w:lang w:val="pt-BR" w:eastAsia="pt-BR"/>
              </w:rPr>
              <w:t>Diferenças entre: Favorecido do documento X Beneficiário do pagamento</w:t>
            </w:r>
          </w:p>
        </w:tc>
      </w:tr>
      <w:tr w:rsidR="00EC3AA4" w:rsidRPr="00EC3AA4" w14:paraId="7454E437" w14:textId="77777777" w:rsidTr="0037471F">
        <w:trPr>
          <w:trHeight w:val="229"/>
        </w:trPr>
        <w:tc>
          <w:tcPr>
            <w:tcW w:w="2443" w:type="dxa"/>
            <w:tcBorders>
              <w:top w:val="nil"/>
              <w:left w:val="nil"/>
              <w:bottom w:val="single" w:sz="8" w:space="0" w:color="A8D08D"/>
              <w:right w:val="single" w:sz="8" w:space="0" w:color="A8D08D"/>
            </w:tcBorders>
            <w:vAlign w:val="center"/>
            <w:hideMark/>
          </w:tcPr>
          <w:p w14:paraId="68660589"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Tipo</w:t>
            </w:r>
          </w:p>
        </w:tc>
        <w:tc>
          <w:tcPr>
            <w:tcW w:w="7866" w:type="dxa"/>
            <w:tcBorders>
              <w:top w:val="nil"/>
              <w:left w:val="nil"/>
              <w:bottom w:val="single" w:sz="8" w:space="0" w:color="A8D08D"/>
              <w:right w:val="nil"/>
            </w:tcBorders>
            <w:hideMark/>
          </w:tcPr>
          <w:p w14:paraId="2CEF5321" w14:textId="77777777" w:rsidR="00EC3AA4" w:rsidRPr="00EC3AA4" w:rsidRDefault="00EC3AA4" w:rsidP="00EC3AA4">
            <w:pPr>
              <w:widowControl/>
              <w:autoSpaceDE/>
              <w:autoSpaceDN/>
              <w:rPr>
                <w:color w:val="000000"/>
                <w:lang w:val="pt-BR" w:eastAsia="pt-BR"/>
              </w:rPr>
            </w:pPr>
            <w:r w:rsidRPr="00EC3AA4">
              <w:rPr>
                <w:color w:val="000000"/>
                <w:lang w:val="pt-BR" w:eastAsia="pt-BR"/>
              </w:rPr>
              <w:t>Financeiro</w:t>
            </w:r>
          </w:p>
        </w:tc>
      </w:tr>
      <w:tr w:rsidR="00EC3AA4" w:rsidRPr="00EC3AA4" w14:paraId="0B296227" w14:textId="77777777" w:rsidTr="0037471F">
        <w:trPr>
          <w:trHeight w:val="229"/>
        </w:trPr>
        <w:tc>
          <w:tcPr>
            <w:tcW w:w="2443" w:type="dxa"/>
            <w:tcBorders>
              <w:top w:val="nil"/>
              <w:left w:val="nil"/>
              <w:bottom w:val="single" w:sz="8" w:space="0" w:color="A8D08D"/>
              <w:right w:val="single" w:sz="8" w:space="0" w:color="A8D08D"/>
            </w:tcBorders>
            <w:shd w:val="clear" w:color="D9E2F3" w:fill="D9E2F3"/>
            <w:vAlign w:val="center"/>
            <w:hideMark/>
          </w:tcPr>
          <w:p w14:paraId="77C3F9E7"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Tipo</w:t>
            </w:r>
          </w:p>
        </w:tc>
        <w:tc>
          <w:tcPr>
            <w:tcW w:w="7866" w:type="dxa"/>
            <w:tcBorders>
              <w:top w:val="nil"/>
              <w:left w:val="nil"/>
              <w:bottom w:val="single" w:sz="8" w:space="0" w:color="A8D08D"/>
              <w:right w:val="nil"/>
            </w:tcBorders>
            <w:shd w:val="clear" w:color="D9E2F3" w:fill="D9E2F3"/>
            <w:hideMark/>
          </w:tcPr>
          <w:p w14:paraId="345710B9" w14:textId="4BD63A52" w:rsidR="00710ACC" w:rsidRPr="00EC3AA4" w:rsidRDefault="00710ACC" w:rsidP="00EC3AA4">
            <w:pPr>
              <w:widowControl/>
              <w:autoSpaceDE/>
              <w:autoSpaceDN/>
              <w:rPr>
                <w:color w:val="000000"/>
                <w:lang w:val="pt-BR" w:eastAsia="pt-BR"/>
              </w:rPr>
            </w:pPr>
            <w:r>
              <w:rPr>
                <w:color w:val="000000"/>
                <w:lang w:val="pt-BR" w:eastAsia="pt-BR"/>
              </w:rPr>
              <w:t>5</w:t>
            </w:r>
          </w:p>
        </w:tc>
      </w:tr>
      <w:tr w:rsidR="00EC3AA4" w:rsidRPr="00EC3AA4" w14:paraId="6EADC866" w14:textId="77777777" w:rsidTr="0037471F">
        <w:trPr>
          <w:trHeight w:val="229"/>
        </w:trPr>
        <w:tc>
          <w:tcPr>
            <w:tcW w:w="2443" w:type="dxa"/>
            <w:tcBorders>
              <w:top w:val="nil"/>
              <w:left w:val="nil"/>
              <w:bottom w:val="single" w:sz="8" w:space="0" w:color="A8D08D"/>
              <w:right w:val="single" w:sz="8" w:space="0" w:color="A8D08D"/>
            </w:tcBorders>
            <w:vAlign w:val="center"/>
            <w:hideMark/>
          </w:tcPr>
          <w:p w14:paraId="4DA71695"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Probabilidade</w:t>
            </w:r>
          </w:p>
        </w:tc>
        <w:tc>
          <w:tcPr>
            <w:tcW w:w="7866" w:type="dxa"/>
            <w:tcBorders>
              <w:top w:val="nil"/>
              <w:left w:val="nil"/>
              <w:bottom w:val="single" w:sz="8" w:space="0" w:color="A8D08D"/>
              <w:right w:val="nil"/>
            </w:tcBorders>
            <w:hideMark/>
          </w:tcPr>
          <w:p w14:paraId="1E1A369C" w14:textId="54508FCE" w:rsidR="00EC3AA4" w:rsidRPr="00EC3AA4" w:rsidRDefault="00710ACC" w:rsidP="00EC3AA4">
            <w:pPr>
              <w:widowControl/>
              <w:autoSpaceDE/>
              <w:autoSpaceDN/>
              <w:rPr>
                <w:color w:val="000000"/>
                <w:lang w:val="pt-BR" w:eastAsia="pt-BR"/>
              </w:rPr>
            </w:pPr>
            <w:r>
              <w:rPr>
                <w:color w:val="000000"/>
                <w:lang w:val="pt-BR" w:eastAsia="pt-BR"/>
              </w:rPr>
              <w:t>1</w:t>
            </w:r>
          </w:p>
        </w:tc>
      </w:tr>
      <w:tr w:rsidR="00EC3AA4" w:rsidRPr="00EC3AA4" w14:paraId="239D5270" w14:textId="77777777" w:rsidTr="0037471F">
        <w:trPr>
          <w:trHeight w:val="229"/>
        </w:trPr>
        <w:tc>
          <w:tcPr>
            <w:tcW w:w="2443" w:type="dxa"/>
            <w:tcBorders>
              <w:top w:val="nil"/>
              <w:left w:val="nil"/>
              <w:bottom w:val="single" w:sz="8" w:space="0" w:color="A8D08D"/>
              <w:right w:val="single" w:sz="8" w:space="0" w:color="A8D08D"/>
            </w:tcBorders>
            <w:shd w:val="clear" w:color="D9E2F3" w:fill="D9E2F3"/>
            <w:vAlign w:val="center"/>
            <w:hideMark/>
          </w:tcPr>
          <w:p w14:paraId="1BEDE712"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Impacto</w:t>
            </w:r>
          </w:p>
        </w:tc>
        <w:tc>
          <w:tcPr>
            <w:tcW w:w="7866" w:type="dxa"/>
            <w:tcBorders>
              <w:top w:val="nil"/>
              <w:left w:val="nil"/>
              <w:bottom w:val="single" w:sz="8" w:space="0" w:color="A8D08D"/>
              <w:right w:val="nil"/>
            </w:tcBorders>
            <w:shd w:val="clear" w:color="D9E2F3" w:fill="D9E2F3"/>
            <w:hideMark/>
          </w:tcPr>
          <w:p w14:paraId="10C65451" w14:textId="28925242" w:rsidR="00EC3AA4" w:rsidRPr="00EC3AA4" w:rsidRDefault="00710ACC" w:rsidP="00EC3AA4">
            <w:pPr>
              <w:widowControl/>
              <w:autoSpaceDE/>
              <w:autoSpaceDN/>
              <w:rPr>
                <w:color w:val="000000"/>
                <w:lang w:val="pt-BR" w:eastAsia="pt-BR"/>
              </w:rPr>
            </w:pPr>
            <w:r>
              <w:rPr>
                <w:color w:val="000000"/>
                <w:lang w:val="pt-BR" w:eastAsia="pt-BR"/>
              </w:rPr>
              <w:t>1</w:t>
            </w:r>
          </w:p>
        </w:tc>
      </w:tr>
      <w:tr w:rsidR="00EC3AA4" w:rsidRPr="00EC3AA4" w14:paraId="42FA1333" w14:textId="77777777" w:rsidTr="0037471F">
        <w:trPr>
          <w:trHeight w:val="229"/>
        </w:trPr>
        <w:tc>
          <w:tcPr>
            <w:tcW w:w="2443" w:type="dxa"/>
            <w:tcBorders>
              <w:top w:val="nil"/>
              <w:left w:val="nil"/>
              <w:bottom w:val="single" w:sz="8" w:space="0" w:color="A8D08D"/>
              <w:right w:val="single" w:sz="8" w:space="0" w:color="A8D08D"/>
            </w:tcBorders>
            <w:vAlign w:val="center"/>
            <w:hideMark/>
          </w:tcPr>
          <w:p w14:paraId="65705034"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Exposição</w:t>
            </w:r>
          </w:p>
        </w:tc>
        <w:tc>
          <w:tcPr>
            <w:tcW w:w="7866" w:type="dxa"/>
            <w:tcBorders>
              <w:top w:val="nil"/>
              <w:left w:val="nil"/>
              <w:bottom w:val="single" w:sz="8" w:space="0" w:color="A8D08D"/>
              <w:right w:val="nil"/>
            </w:tcBorders>
            <w:hideMark/>
          </w:tcPr>
          <w:p w14:paraId="20C1B99A" w14:textId="4A682B9D" w:rsidR="00EC3AA4" w:rsidRPr="00EC3AA4" w:rsidRDefault="00710ACC" w:rsidP="00EC3AA4">
            <w:pPr>
              <w:widowControl/>
              <w:autoSpaceDE/>
              <w:autoSpaceDN/>
              <w:rPr>
                <w:b/>
                <w:bCs/>
                <w:color w:val="C00000"/>
                <w:lang w:val="pt-BR" w:eastAsia="pt-BR"/>
              </w:rPr>
            </w:pPr>
            <w:r>
              <w:rPr>
                <w:b/>
                <w:bCs/>
                <w:color w:val="C00000"/>
                <w:lang w:val="pt-BR" w:eastAsia="pt-BR"/>
              </w:rPr>
              <w:t>5</w:t>
            </w:r>
          </w:p>
        </w:tc>
      </w:tr>
      <w:tr w:rsidR="00EC3AA4" w:rsidRPr="00EC3AA4" w14:paraId="79E6C759" w14:textId="77777777" w:rsidTr="0037471F">
        <w:trPr>
          <w:trHeight w:val="229"/>
        </w:trPr>
        <w:tc>
          <w:tcPr>
            <w:tcW w:w="2443" w:type="dxa"/>
            <w:tcBorders>
              <w:top w:val="nil"/>
              <w:left w:val="nil"/>
              <w:bottom w:val="single" w:sz="8" w:space="0" w:color="A8D08D"/>
              <w:right w:val="single" w:sz="8" w:space="0" w:color="A8D08D"/>
            </w:tcBorders>
            <w:shd w:val="clear" w:color="D9E2F3" w:fill="D9E2F3"/>
            <w:vAlign w:val="center"/>
            <w:hideMark/>
          </w:tcPr>
          <w:p w14:paraId="0EBF6598"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Testes/Áreas</w:t>
            </w:r>
          </w:p>
        </w:tc>
        <w:tc>
          <w:tcPr>
            <w:tcW w:w="7866" w:type="dxa"/>
            <w:tcBorders>
              <w:top w:val="nil"/>
              <w:left w:val="nil"/>
              <w:bottom w:val="single" w:sz="8" w:space="0" w:color="A8D08D"/>
              <w:right w:val="nil"/>
            </w:tcBorders>
            <w:shd w:val="clear" w:color="D9E2F3" w:fill="D9E2F3"/>
            <w:hideMark/>
          </w:tcPr>
          <w:p w14:paraId="5FA9386E" w14:textId="77777777" w:rsidR="00EC3AA4" w:rsidRPr="00EC3AA4" w:rsidRDefault="00EC3AA4" w:rsidP="00EC3AA4">
            <w:pPr>
              <w:widowControl/>
              <w:autoSpaceDE/>
              <w:autoSpaceDN/>
              <w:rPr>
                <w:color w:val="000000"/>
                <w:lang w:val="pt-BR" w:eastAsia="pt-BR"/>
              </w:rPr>
            </w:pPr>
            <w:r w:rsidRPr="00EC3AA4">
              <w:rPr>
                <w:color w:val="000000"/>
                <w:lang w:val="pt-BR" w:eastAsia="pt-BR"/>
              </w:rPr>
              <w:t>Voucher Documental</w:t>
            </w:r>
          </w:p>
        </w:tc>
      </w:tr>
      <w:tr w:rsidR="00EC3AA4" w:rsidRPr="00EC3AA4" w14:paraId="30177D9F" w14:textId="77777777" w:rsidTr="0037471F">
        <w:trPr>
          <w:trHeight w:val="1553"/>
        </w:trPr>
        <w:tc>
          <w:tcPr>
            <w:tcW w:w="2443" w:type="dxa"/>
            <w:tcBorders>
              <w:top w:val="nil"/>
              <w:left w:val="nil"/>
              <w:bottom w:val="single" w:sz="8" w:space="0" w:color="A8D08D"/>
              <w:right w:val="single" w:sz="8" w:space="0" w:color="A8D08D"/>
            </w:tcBorders>
            <w:vAlign w:val="center"/>
            <w:hideMark/>
          </w:tcPr>
          <w:p w14:paraId="257A970C"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Descrição</w:t>
            </w:r>
          </w:p>
        </w:tc>
        <w:tc>
          <w:tcPr>
            <w:tcW w:w="7866" w:type="dxa"/>
            <w:tcBorders>
              <w:top w:val="nil"/>
              <w:left w:val="nil"/>
              <w:bottom w:val="single" w:sz="8" w:space="0" w:color="A8D08D"/>
              <w:right w:val="nil"/>
            </w:tcBorders>
            <w:hideMark/>
          </w:tcPr>
          <w:p w14:paraId="3448BF80" w14:textId="0A91F867" w:rsidR="00CB7390" w:rsidRDefault="00EC3AA4" w:rsidP="00CB7390">
            <w:pPr>
              <w:widowControl/>
              <w:autoSpaceDE/>
              <w:autoSpaceDN/>
              <w:jc w:val="both"/>
              <w:rPr>
                <w:color w:val="000000"/>
                <w:lang w:val="pt-BR" w:eastAsia="pt-BR"/>
              </w:rPr>
            </w:pPr>
            <w:r w:rsidRPr="00EC3AA4">
              <w:rPr>
                <w:color w:val="000000"/>
                <w:lang w:val="pt-BR" w:eastAsia="pt-BR"/>
              </w:rPr>
              <w:t xml:space="preserve">Após análise dos </w:t>
            </w:r>
            <w:r w:rsidRPr="00EC3AA4">
              <w:rPr>
                <w:b/>
                <w:bCs/>
                <w:color w:val="000000"/>
                <w:lang w:val="pt-BR" w:eastAsia="pt-BR"/>
              </w:rPr>
              <w:t xml:space="preserve">Livros de Prestação de Contas do período de </w:t>
            </w:r>
            <w:r w:rsidR="00A028C6">
              <w:rPr>
                <w:b/>
                <w:bCs/>
                <w:color w:val="000000"/>
                <w:lang w:val="pt-BR" w:eastAsia="pt-BR"/>
              </w:rPr>
              <w:t>05/</w:t>
            </w:r>
            <w:r w:rsidR="00572DC8">
              <w:rPr>
                <w:b/>
                <w:bCs/>
                <w:color w:val="000000"/>
                <w:lang w:val="pt-BR" w:eastAsia="pt-BR"/>
              </w:rPr>
              <w:t>202Y</w:t>
            </w:r>
            <w:r w:rsidR="00A028C6">
              <w:rPr>
                <w:b/>
                <w:bCs/>
                <w:color w:val="000000"/>
                <w:lang w:val="pt-BR" w:eastAsia="pt-BR"/>
              </w:rPr>
              <w:t xml:space="preserve"> a 12/</w:t>
            </w:r>
            <w:r w:rsidR="00572DC8">
              <w:rPr>
                <w:b/>
                <w:bCs/>
                <w:color w:val="000000"/>
                <w:lang w:val="pt-BR" w:eastAsia="pt-BR"/>
              </w:rPr>
              <w:t>202Y</w:t>
            </w:r>
            <w:r w:rsidR="00A028C6">
              <w:rPr>
                <w:b/>
                <w:bCs/>
                <w:color w:val="000000"/>
                <w:lang w:val="pt-BR" w:eastAsia="pt-BR"/>
              </w:rPr>
              <w:t xml:space="preserve"> </w:t>
            </w:r>
            <w:r w:rsidRPr="00EC3AA4">
              <w:rPr>
                <w:b/>
                <w:bCs/>
                <w:color w:val="000000"/>
                <w:lang w:val="pt-BR" w:eastAsia="pt-BR"/>
              </w:rPr>
              <w:t xml:space="preserve">do Condomínio </w:t>
            </w:r>
            <w:r w:rsidR="00572DC8">
              <w:rPr>
                <w:b/>
                <w:bCs/>
                <w:i/>
                <w:iCs/>
                <w:color w:val="000000"/>
                <w:lang w:val="pt-BR" w:eastAsia="pt-BR"/>
              </w:rPr>
              <w:t>[Nome do Condomínio]</w:t>
            </w:r>
            <w:r w:rsidRPr="00EC3AA4">
              <w:rPr>
                <w:color w:val="000000"/>
                <w:lang w:val="pt-BR" w:eastAsia="pt-BR"/>
              </w:rPr>
              <w:t>, constatou-se que o condomínio realizou diversos pagamentos de despesa.</w:t>
            </w:r>
          </w:p>
          <w:p w14:paraId="6B01689F" w14:textId="65E75C6D" w:rsidR="00EC3AA4" w:rsidRPr="00EC3AA4" w:rsidRDefault="00EC3AA4" w:rsidP="00CB7390">
            <w:pPr>
              <w:widowControl/>
              <w:autoSpaceDE/>
              <w:autoSpaceDN/>
              <w:jc w:val="both"/>
              <w:rPr>
                <w:color w:val="000000"/>
                <w:lang w:val="pt-BR" w:eastAsia="pt-BR"/>
              </w:rPr>
            </w:pPr>
            <w:r w:rsidRPr="00EC3AA4">
              <w:rPr>
                <w:color w:val="000000"/>
                <w:lang w:val="pt-BR" w:eastAsia="pt-BR"/>
              </w:rPr>
              <w:t xml:space="preserve"> </w:t>
            </w:r>
            <w:r w:rsidRPr="00EC3AA4">
              <w:rPr>
                <w:color w:val="000000"/>
                <w:lang w:val="pt-BR" w:eastAsia="pt-BR"/>
              </w:rPr>
              <w:br/>
              <w:t xml:space="preserve">Porém, foi identificado que o fornecedor apresentado no comprovante de pagamento </w:t>
            </w:r>
            <w:r w:rsidRPr="00EC3AA4">
              <w:rPr>
                <w:b/>
                <w:bCs/>
                <w:color w:val="000000"/>
                <w:lang w:val="pt-BR" w:eastAsia="pt-BR"/>
              </w:rPr>
              <w:t>não é o mesmo da documentação suporte.</w:t>
            </w:r>
          </w:p>
        </w:tc>
      </w:tr>
      <w:tr w:rsidR="00EC3AA4" w:rsidRPr="00EC3AA4" w14:paraId="7DE33115" w14:textId="77777777" w:rsidTr="0037471F">
        <w:trPr>
          <w:trHeight w:val="3176"/>
        </w:trPr>
        <w:tc>
          <w:tcPr>
            <w:tcW w:w="2443" w:type="dxa"/>
            <w:tcBorders>
              <w:top w:val="nil"/>
              <w:left w:val="nil"/>
              <w:bottom w:val="single" w:sz="8" w:space="0" w:color="A8D08D"/>
              <w:right w:val="single" w:sz="8" w:space="0" w:color="A8D08D"/>
            </w:tcBorders>
            <w:shd w:val="clear" w:color="D9E2F3" w:fill="D9E2F3"/>
            <w:vAlign w:val="center"/>
            <w:hideMark/>
          </w:tcPr>
          <w:p w14:paraId="103AF8EF"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Riscos e Implicações</w:t>
            </w:r>
          </w:p>
        </w:tc>
        <w:tc>
          <w:tcPr>
            <w:tcW w:w="7866" w:type="dxa"/>
            <w:tcBorders>
              <w:top w:val="nil"/>
              <w:left w:val="nil"/>
              <w:bottom w:val="single" w:sz="8" w:space="0" w:color="A8D08D"/>
              <w:right w:val="nil"/>
            </w:tcBorders>
            <w:shd w:val="clear" w:color="D9E2F3" w:fill="D9E2F3"/>
            <w:hideMark/>
          </w:tcPr>
          <w:p w14:paraId="1C93563B" w14:textId="77777777" w:rsidR="003E3516" w:rsidRDefault="00CB7390" w:rsidP="00CB7390">
            <w:pPr>
              <w:widowControl/>
              <w:autoSpaceDE/>
              <w:autoSpaceDN/>
              <w:jc w:val="both"/>
              <w:rPr>
                <w:color w:val="000000"/>
                <w:lang w:val="pt-BR" w:eastAsia="pt-BR"/>
              </w:rPr>
            </w:pPr>
            <w:r>
              <w:rPr>
                <w:color w:val="000000"/>
                <w:lang w:val="pt-BR" w:eastAsia="pt-BR"/>
              </w:rPr>
              <w:t>D</w:t>
            </w:r>
            <w:r w:rsidR="00EC3AA4" w:rsidRPr="00CB7390">
              <w:rPr>
                <w:color w:val="000000"/>
                <w:lang w:val="pt-BR" w:eastAsia="pt-BR"/>
              </w:rPr>
              <w:t>iferenças entre "Favorecido do documento" e "Beneficiário do pagamento" pode</w:t>
            </w:r>
            <w:r w:rsidR="00BC6BCC">
              <w:rPr>
                <w:color w:val="000000"/>
                <w:lang w:val="pt-BR" w:eastAsia="pt-BR"/>
              </w:rPr>
              <w:t>m gerar d</w:t>
            </w:r>
            <w:r w:rsidR="00EC3AA4" w:rsidRPr="00CB7390">
              <w:rPr>
                <w:color w:val="000000"/>
                <w:lang w:val="pt-BR" w:eastAsia="pt-BR"/>
              </w:rPr>
              <w:t>iversos riscos e implicações que afetam a gestão financeira, a transparência e a integridade das operações do condomínio, tais como:</w:t>
            </w:r>
          </w:p>
          <w:p w14:paraId="59B48C83" w14:textId="5B5FCA08" w:rsidR="00CB7390" w:rsidRPr="00CB7390" w:rsidRDefault="00CB7390" w:rsidP="00CB7390">
            <w:pPr>
              <w:widowControl/>
              <w:autoSpaceDE/>
              <w:autoSpaceDN/>
              <w:jc w:val="both"/>
              <w:rPr>
                <w:color w:val="000000"/>
                <w:lang w:val="pt-BR" w:eastAsia="pt-BR"/>
              </w:rPr>
            </w:pPr>
          </w:p>
          <w:p w14:paraId="7AA25695" w14:textId="2C092919" w:rsidR="00CB7390" w:rsidRDefault="00EC3AA4" w:rsidP="001806CB">
            <w:pPr>
              <w:pStyle w:val="PargrafodaLista"/>
              <w:widowControl/>
              <w:numPr>
                <w:ilvl w:val="0"/>
                <w:numId w:val="18"/>
              </w:numPr>
              <w:autoSpaceDE/>
              <w:autoSpaceDN/>
              <w:jc w:val="both"/>
              <w:rPr>
                <w:color w:val="000000"/>
                <w:lang w:val="pt-BR" w:eastAsia="pt-BR"/>
              </w:rPr>
            </w:pPr>
            <w:r w:rsidRPr="00CB7390">
              <w:rPr>
                <w:b/>
                <w:bCs/>
                <w:color w:val="000000"/>
                <w:lang w:val="pt-BR" w:eastAsia="pt-BR"/>
              </w:rPr>
              <w:t>Erros Contábeis e Financeiros:</w:t>
            </w:r>
            <w:r w:rsidRPr="00CB7390">
              <w:rPr>
                <w:color w:val="000000"/>
                <w:lang w:val="pt-BR" w:eastAsia="pt-BR"/>
              </w:rPr>
              <w:t xml:space="preserve"> Diferenças entre o favorecido indicado no documento e o beneficiário real do pagamento podem levar a erros de </w:t>
            </w:r>
            <w:r w:rsidRPr="00CB7390">
              <w:rPr>
                <w:color w:val="000000"/>
                <w:lang w:val="pt-BR" w:eastAsia="pt-BR"/>
              </w:rPr>
              <w:br/>
              <w:t xml:space="preserve">alocação financeira podendo dificultar a análise adequada das finanças do </w:t>
            </w:r>
            <w:r w:rsidRPr="00CB7390">
              <w:rPr>
                <w:color w:val="000000"/>
                <w:lang w:val="pt-BR" w:eastAsia="pt-BR"/>
              </w:rPr>
              <w:br/>
              <w:t>condomínio.</w:t>
            </w:r>
            <w:r w:rsidRPr="00CB7390">
              <w:rPr>
                <w:color w:val="000000"/>
                <w:lang w:val="pt-BR" w:eastAsia="pt-BR"/>
              </w:rPr>
              <w:br/>
            </w:r>
          </w:p>
          <w:p w14:paraId="416C96D5" w14:textId="0A72ACFD" w:rsidR="00EC3AA4" w:rsidRPr="00CB7390" w:rsidRDefault="00CB7390" w:rsidP="001806CB">
            <w:pPr>
              <w:pStyle w:val="PargrafodaLista"/>
              <w:widowControl/>
              <w:numPr>
                <w:ilvl w:val="0"/>
                <w:numId w:val="18"/>
              </w:numPr>
              <w:autoSpaceDE/>
              <w:autoSpaceDN/>
              <w:jc w:val="both"/>
              <w:rPr>
                <w:color w:val="000000"/>
                <w:lang w:val="pt-BR" w:eastAsia="pt-BR"/>
              </w:rPr>
            </w:pPr>
            <w:r w:rsidRPr="00CB7390">
              <w:rPr>
                <w:b/>
                <w:bCs/>
                <w:color w:val="000000"/>
                <w:lang w:val="pt-BR" w:eastAsia="pt-BR"/>
              </w:rPr>
              <w:t xml:space="preserve">Prejuízos a </w:t>
            </w:r>
            <w:r w:rsidR="00EC3AA4" w:rsidRPr="00CB7390">
              <w:rPr>
                <w:b/>
                <w:bCs/>
                <w:color w:val="000000"/>
                <w:lang w:val="pt-BR" w:eastAsia="pt-BR"/>
              </w:rPr>
              <w:t>Transparên</w:t>
            </w:r>
            <w:r w:rsidRPr="00CB7390">
              <w:rPr>
                <w:b/>
                <w:bCs/>
                <w:color w:val="000000"/>
                <w:lang w:val="pt-BR" w:eastAsia="pt-BR"/>
              </w:rPr>
              <w:t>cia</w:t>
            </w:r>
            <w:r w:rsidR="00EC3AA4" w:rsidRPr="00CB7390">
              <w:rPr>
                <w:b/>
                <w:bCs/>
                <w:color w:val="000000"/>
                <w:lang w:val="pt-BR" w:eastAsia="pt-BR"/>
              </w:rPr>
              <w:t>:</w:t>
            </w:r>
            <w:r w:rsidR="00EC3AA4" w:rsidRPr="00CB7390">
              <w:rPr>
                <w:color w:val="000000"/>
                <w:lang w:val="pt-BR" w:eastAsia="pt-BR"/>
              </w:rPr>
              <w:t xml:space="preserve"> A falta de correspondência entre o </w:t>
            </w:r>
            <w:r w:rsidR="00EC3AA4" w:rsidRPr="00CB7390">
              <w:rPr>
                <w:color w:val="000000"/>
                <w:lang w:val="pt-BR" w:eastAsia="pt-BR"/>
              </w:rPr>
              <w:br/>
              <w:t xml:space="preserve">favorecido e o beneficiário prejudica a transparência nas operações </w:t>
            </w:r>
            <w:r w:rsidR="00EC3AA4" w:rsidRPr="00CB7390">
              <w:rPr>
                <w:color w:val="000000"/>
                <w:lang w:val="pt-BR" w:eastAsia="pt-BR"/>
              </w:rPr>
              <w:br/>
              <w:t xml:space="preserve">financeiras do condomínio. Isso pode levar à desconfiança por parte dos </w:t>
            </w:r>
            <w:r w:rsidR="00EC3AA4" w:rsidRPr="00CB7390">
              <w:rPr>
                <w:color w:val="000000"/>
                <w:lang w:val="pt-BR" w:eastAsia="pt-BR"/>
              </w:rPr>
              <w:br/>
              <w:t>condôminos e afetar a prestação de contas.</w:t>
            </w:r>
          </w:p>
        </w:tc>
      </w:tr>
      <w:tr w:rsidR="00EC3AA4" w:rsidRPr="00EC3AA4" w14:paraId="41257AA0" w14:textId="77777777" w:rsidTr="0037471F">
        <w:trPr>
          <w:trHeight w:val="220"/>
        </w:trPr>
        <w:tc>
          <w:tcPr>
            <w:tcW w:w="2443" w:type="dxa"/>
            <w:tcBorders>
              <w:top w:val="nil"/>
              <w:left w:val="nil"/>
              <w:bottom w:val="single" w:sz="8" w:space="0" w:color="A8D08D"/>
              <w:right w:val="single" w:sz="8" w:space="0" w:color="A8D08D"/>
            </w:tcBorders>
            <w:vAlign w:val="center"/>
            <w:hideMark/>
          </w:tcPr>
          <w:p w14:paraId="0FDEEC51"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Impacto Financeiro</w:t>
            </w:r>
          </w:p>
        </w:tc>
        <w:tc>
          <w:tcPr>
            <w:tcW w:w="7866" w:type="dxa"/>
            <w:tcBorders>
              <w:top w:val="nil"/>
              <w:left w:val="nil"/>
              <w:bottom w:val="single" w:sz="8" w:space="0" w:color="A8D08D"/>
              <w:right w:val="nil"/>
            </w:tcBorders>
            <w:hideMark/>
          </w:tcPr>
          <w:p w14:paraId="761C924D" w14:textId="04F38B0B" w:rsidR="00EC3AA4" w:rsidRPr="00EC3AA4" w:rsidRDefault="00EC3AA4" w:rsidP="00CB7390">
            <w:pPr>
              <w:widowControl/>
              <w:autoSpaceDE/>
              <w:autoSpaceDN/>
              <w:jc w:val="both"/>
              <w:rPr>
                <w:color w:val="000000"/>
                <w:lang w:val="pt-BR" w:eastAsia="pt-BR"/>
              </w:rPr>
            </w:pPr>
            <w:r w:rsidRPr="00EC3AA4">
              <w:rPr>
                <w:color w:val="000000"/>
                <w:lang w:val="pt-BR" w:eastAsia="pt-BR"/>
              </w:rPr>
              <w:t>R$</w:t>
            </w:r>
            <w:r w:rsidR="00CB7390">
              <w:rPr>
                <w:color w:val="000000"/>
                <w:lang w:val="pt-BR" w:eastAsia="pt-BR"/>
              </w:rPr>
              <w:t xml:space="preserve"> </w:t>
            </w:r>
            <w:r w:rsidR="00A028C6">
              <w:rPr>
                <w:color w:val="000000"/>
                <w:lang w:val="pt-BR" w:eastAsia="pt-BR"/>
              </w:rPr>
              <w:t>25,79</w:t>
            </w:r>
          </w:p>
        </w:tc>
      </w:tr>
      <w:tr w:rsidR="00EC3AA4" w:rsidRPr="00EC3AA4" w14:paraId="2CA9471E" w14:textId="77777777" w:rsidTr="0037471F">
        <w:trPr>
          <w:trHeight w:val="642"/>
        </w:trPr>
        <w:tc>
          <w:tcPr>
            <w:tcW w:w="2443" w:type="dxa"/>
            <w:tcBorders>
              <w:top w:val="nil"/>
              <w:left w:val="nil"/>
              <w:bottom w:val="nil"/>
              <w:right w:val="single" w:sz="8" w:space="0" w:color="A8D08D"/>
            </w:tcBorders>
            <w:shd w:val="clear" w:color="DEEAF6" w:fill="DEEAF6"/>
            <w:vAlign w:val="center"/>
            <w:hideMark/>
          </w:tcPr>
          <w:p w14:paraId="55DE2045" w14:textId="77777777" w:rsidR="00EC3AA4" w:rsidRPr="00EC3AA4" w:rsidRDefault="00EC3AA4" w:rsidP="00EC3AA4">
            <w:pPr>
              <w:widowControl/>
              <w:autoSpaceDE/>
              <w:autoSpaceDN/>
              <w:rPr>
                <w:rFonts w:ascii="Calibri" w:hAnsi="Calibri" w:cs="Calibri"/>
                <w:b/>
                <w:bCs/>
                <w:color w:val="000000"/>
                <w:lang w:val="pt-BR" w:eastAsia="pt-BR"/>
              </w:rPr>
            </w:pPr>
            <w:r w:rsidRPr="00EC3AA4">
              <w:rPr>
                <w:rFonts w:ascii="Calibri" w:hAnsi="Calibri" w:cs="Calibri"/>
                <w:b/>
                <w:bCs/>
                <w:color w:val="000000"/>
                <w:lang w:val="pt-BR" w:eastAsia="pt-BR"/>
              </w:rPr>
              <w:t>Recomendações</w:t>
            </w:r>
          </w:p>
        </w:tc>
        <w:tc>
          <w:tcPr>
            <w:tcW w:w="7866" w:type="dxa"/>
            <w:tcBorders>
              <w:top w:val="nil"/>
              <w:left w:val="nil"/>
              <w:bottom w:val="single" w:sz="8" w:space="0" w:color="A8D08D"/>
              <w:right w:val="nil"/>
            </w:tcBorders>
            <w:shd w:val="clear" w:color="D9E2F3" w:fill="D9E2F3"/>
            <w:hideMark/>
          </w:tcPr>
          <w:p w14:paraId="1BF0F41A" w14:textId="77777777" w:rsidR="00CB7390" w:rsidRDefault="00EC3AA4" w:rsidP="00CB7390">
            <w:pPr>
              <w:widowControl/>
              <w:autoSpaceDE/>
              <w:autoSpaceDN/>
              <w:jc w:val="both"/>
              <w:rPr>
                <w:color w:val="000000"/>
                <w:lang w:val="pt-BR" w:eastAsia="pt-BR"/>
              </w:rPr>
            </w:pPr>
            <w:r w:rsidRPr="00EC3AA4">
              <w:rPr>
                <w:color w:val="000000"/>
                <w:lang w:val="pt-BR" w:eastAsia="pt-BR"/>
              </w:rPr>
              <w:t>Recomendamos a administração as seguintes ações:</w:t>
            </w:r>
          </w:p>
          <w:p w14:paraId="1A775FC6" w14:textId="23E39271" w:rsidR="00CB7390" w:rsidRDefault="00CB7390" w:rsidP="00CB7390">
            <w:pPr>
              <w:pStyle w:val="PargrafodaLista"/>
              <w:widowControl/>
              <w:autoSpaceDE/>
              <w:autoSpaceDN/>
              <w:ind w:left="720" w:firstLine="0"/>
              <w:jc w:val="both"/>
              <w:rPr>
                <w:color w:val="000000"/>
                <w:lang w:val="pt-BR" w:eastAsia="pt-BR"/>
              </w:rPr>
            </w:pPr>
          </w:p>
          <w:p w14:paraId="68FB1C34" w14:textId="77777777" w:rsidR="00CB7390" w:rsidRDefault="00EC3AA4" w:rsidP="001806CB">
            <w:pPr>
              <w:pStyle w:val="PargrafodaLista"/>
              <w:widowControl/>
              <w:numPr>
                <w:ilvl w:val="0"/>
                <w:numId w:val="19"/>
              </w:numPr>
              <w:autoSpaceDE/>
              <w:autoSpaceDN/>
              <w:jc w:val="both"/>
              <w:rPr>
                <w:color w:val="000000"/>
                <w:lang w:val="pt-BR" w:eastAsia="pt-BR"/>
              </w:rPr>
            </w:pPr>
            <w:r w:rsidRPr="00BC6BCC">
              <w:rPr>
                <w:b/>
                <w:bCs/>
                <w:color w:val="000000"/>
                <w:lang w:val="pt-BR" w:eastAsia="pt-BR"/>
              </w:rPr>
              <w:t>Revisão e Verificação:</w:t>
            </w:r>
            <w:r w:rsidRPr="00CB7390">
              <w:rPr>
                <w:color w:val="000000"/>
                <w:lang w:val="pt-BR" w:eastAsia="pt-BR"/>
              </w:rPr>
              <w:t xml:space="preserve"> Implemente processos de revisão e verificação da documentação recebida dos fornecedores antes de efetuar qualquer </w:t>
            </w:r>
            <w:r w:rsidRPr="00CB7390">
              <w:rPr>
                <w:color w:val="000000"/>
                <w:lang w:val="pt-BR" w:eastAsia="pt-BR"/>
              </w:rPr>
              <w:br/>
              <w:t xml:space="preserve">pagamento. Certifique-se de que os nomes, </w:t>
            </w:r>
            <w:proofErr w:type="spellStart"/>
            <w:r w:rsidRPr="00CB7390">
              <w:rPr>
                <w:color w:val="000000"/>
                <w:lang w:val="pt-BR" w:eastAsia="pt-BR"/>
              </w:rPr>
              <w:t>CNPJs</w:t>
            </w:r>
            <w:proofErr w:type="spellEnd"/>
            <w:r w:rsidRPr="00CB7390">
              <w:rPr>
                <w:color w:val="000000"/>
                <w:lang w:val="pt-BR" w:eastAsia="pt-BR"/>
              </w:rPr>
              <w:t xml:space="preserve"> e outros dados relevantes estejam corretos.</w:t>
            </w:r>
          </w:p>
          <w:p w14:paraId="113D5601" w14:textId="0475DD3F" w:rsidR="00CB7390" w:rsidRPr="00CB7390" w:rsidRDefault="00CB7390" w:rsidP="00CB7390">
            <w:pPr>
              <w:pStyle w:val="PargrafodaLista"/>
              <w:widowControl/>
              <w:autoSpaceDE/>
              <w:autoSpaceDN/>
              <w:ind w:left="720" w:firstLine="0"/>
              <w:jc w:val="both"/>
              <w:rPr>
                <w:color w:val="000000"/>
                <w:lang w:val="pt-BR" w:eastAsia="pt-BR"/>
              </w:rPr>
            </w:pPr>
          </w:p>
          <w:p w14:paraId="4588D03B" w14:textId="70A1FB94" w:rsidR="00EC3AA4" w:rsidRPr="00CB7390" w:rsidRDefault="00EC3AA4" w:rsidP="001806CB">
            <w:pPr>
              <w:pStyle w:val="PargrafodaLista"/>
              <w:widowControl/>
              <w:numPr>
                <w:ilvl w:val="0"/>
                <w:numId w:val="19"/>
              </w:numPr>
              <w:autoSpaceDE/>
              <w:autoSpaceDN/>
              <w:jc w:val="both"/>
              <w:rPr>
                <w:color w:val="000000"/>
                <w:lang w:val="pt-BR" w:eastAsia="pt-BR"/>
              </w:rPr>
            </w:pPr>
            <w:r w:rsidRPr="00BC6BCC">
              <w:rPr>
                <w:b/>
                <w:bCs/>
                <w:color w:val="000000"/>
                <w:lang w:val="pt-BR" w:eastAsia="pt-BR"/>
              </w:rPr>
              <w:t>Comunicação Proativa:</w:t>
            </w:r>
            <w:r w:rsidRPr="00CB7390">
              <w:rPr>
                <w:color w:val="000000"/>
                <w:lang w:val="pt-BR" w:eastAsia="pt-BR"/>
              </w:rPr>
              <w:t xml:space="preserve"> Mantenha uma comunicação aberta e proativa com os fornecedores. Caso ocorram discrepâncias, entre em contato </w:t>
            </w:r>
            <w:r w:rsidRPr="00CB7390">
              <w:rPr>
                <w:color w:val="000000"/>
                <w:lang w:val="pt-BR" w:eastAsia="pt-BR"/>
              </w:rPr>
              <w:br/>
              <w:t>imediatamente para esclarecer e corrigir os erros.</w:t>
            </w:r>
          </w:p>
        </w:tc>
      </w:tr>
      <w:tr w:rsidR="00EC3AA4" w:rsidRPr="00EC3AA4" w14:paraId="066CA1DD" w14:textId="77777777" w:rsidTr="00A028C6">
        <w:trPr>
          <w:trHeight w:val="573"/>
        </w:trPr>
        <w:tc>
          <w:tcPr>
            <w:tcW w:w="2443" w:type="dxa"/>
            <w:tcBorders>
              <w:top w:val="single" w:sz="8" w:space="0" w:color="A8D08D"/>
              <w:left w:val="nil"/>
              <w:bottom w:val="nil"/>
              <w:right w:val="single" w:sz="8" w:space="0" w:color="A8D08D"/>
            </w:tcBorders>
            <w:vAlign w:val="center"/>
            <w:hideMark/>
          </w:tcPr>
          <w:p w14:paraId="751A2203" w14:textId="77777777" w:rsidR="00EC3AA4" w:rsidRPr="00EC3AA4" w:rsidRDefault="00EC3AA4" w:rsidP="00EC3AA4">
            <w:pPr>
              <w:widowControl/>
              <w:autoSpaceDE/>
              <w:autoSpaceDN/>
              <w:rPr>
                <w:rFonts w:ascii="Calibri" w:hAnsi="Calibri" w:cs="Calibri"/>
                <w:b/>
                <w:bCs/>
                <w:color w:val="000000"/>
                <w:lang w:val="pt-BR" w:eastAsia="pt-BR"/>
              </w:rPr>
            </w:pPr>
            <w:r w:rsidRPr="00EC3AA4">
              <w:rPr>
                <w:rFonts w:ascii="Calibri" w:hAnsi="Calibri" w:cs="Calibri"/>
                <w:b/>
                <w:bCs/>
                <w:color w:val="000000"/>
                <w:lang w:val="pt-BR" w:eastAsia="pt-BR"/>
              </w:rPr>
              <w:t>Comentários da Administração</w:t>
            </w:r>
          </w:p>
        </w:tc>
        <w:tc>
          <w:tcPr>
            <w:tcW w:w="7866" w:type="dxa"/>
            <w:tcBorders>
              <w:top w:val="nil"/>
              <w:left w:val="nil"/>
              <w:bottom w:val="single" w:sz="8" w:space="0" w:color="A8D08D"/>
              <w:right w:val="nil"/>
            </w:tcBorders>
            <w:hideMark/>
          </w:tcPr>
          <w:p w14:paraId="0697BE4F" w14:textId="77777777" w:rsidR="00EC3AA4" w:rsidRPr="00EC3AA4" w:rsidRDefault="00EC3AA4" w:rsidP="00CB7390">
            <w:pPr>
              <w:widowControl/>
              <w:autoSpaceDE/>
              <w:autoSpaceDN/>
              <w:jc w:val="both"/>
              <w:rPr>
                <w:color w:val="000000"/>
                <w:lang w:val="pt-BR" w:eastAsia="pt-BR"/>
              </w:rPr>
            </w:pPr>
            <w:r w:rsidRPr="00EC3AA4">
              <w:rPr>
                <w:color w:val="000000"/>
                <w:lang w:val="pt-BR" w:eastAsia="pt-BR"/>
              </w:rPr>
              <w:t xml:space="preserve">Resposta da </w:t>
            </w:r>
            <w:r w:rsidRPr="00EC3AA4">
              <w:rPr>
                <w:b/>
                <w:bCs/>
                <w:color w:val="000000"/>
                <w:lang w:val="pt-BR" w:eastAsia="pt-BR"/>
              </w:rPr>
              <w:t>Administração</w:t>
            </w:r>
            <w:r w:rsidRPr="00EC3AA4">
              <w:rPr>
                <w:color w:val="000000"/>
                <w:lang w:val="pt-BR" w:eastAsia="pt-BR"/>
              </w:rPr>
              <w:t xml:space="preserve"> sobre o ponto identificado e sobre as ações de melhoria sugeridas e, eventualmente, esclarecimento das prioridades recomendadas.</w:t>
            </w:r>
          </w:p>
        </w:tc>
      </w:tr>
      <w:tr w:rsidR="00EC3AA4" w:rsidRPr="00EC3AA4" w14:paraId="42602455" w14:textId="77777777" w:rsidTr="0037471F">
        <w:trPr>
          <w:trHeight w:val="670"/>
        </w:trPr>
        <w:tc>
          <w:tcPr>
            <w:tcW w:w="2443" w:type="dxa"/>
            <w:tcBorders>
              <w:top w:val="single" w:sz="8" w:space="0" w:color="A8D08D"/>
              <w:left w:val="nil"/>
              <w:bottom w:val="nil"/>
              <w:right w:val="single" w:sz="8" w:space="0" w:color="A8D08D"/>
            </w:tcBorders>
            <w:shd w:val="clear" w:color="DEEAF6" w:fill="DEEAF6"/>
            <w:vAlign w:val="center"/>
            <w:hideMark/>
          </w:tcPr>
          <w:p w14:paraId="108A4180" w14:textId="77777777" w:rsidR="00EC3AA4" w:rsidRPr="00EC3AA4" w:rsidRDefault="00EC3AA4" w:rsidP="00EC3AA4">
            <w:pPr>
              <w:widowControl/>
              <w:autoSpaceDE/>
              <w:autoSpaceDN/>
              <w:rPr>
                <w:rFonts w:ascii="Calibri" w:hAnsi="Calibri" w:cs="Calibri"/>
                <w:b/>
                <w:bCs/>
                <w:color w:val="000000"/>
                <w:lang w:val="pt-BR" w:eastAsia="pt-BR"/>
              </w:rPr>
            </w:pPr>
            <w:r w:rsidRPr="00EC3AA4">
              <w:rPr>
                <w:rFonts w:ascii="Calibri" w:hAnsi="Calibri" w:cs="Calibri"/>
                <w:b/>
                <w:bCs/>
                <w:color w:val="000000"/>
                <w:lang w:val="pt-BR" w:eastAsia="pt-BR"/>
              </w:rPr>
              <w:t>Ações a serem Implementadas pela Administração</w:t>
            </w:r>
          </w:p>
        </w:tc>
        <w:tc>
          <w:tcPr>
            <w:tcW w:w="7866" w:type="dxa"/>
            <w:tcBorders>
              <w:top w:val="nil"/>
              <w:left w:val="nil"/>
              <w:bottom w:val="single" w:sz="8" w:space="0" w:color="A8D08D"/>
              <w:right w:val="nil"/>
            </w:tcBorders>
            <w:shd w:val="clear" w:color="D9E2F3" w:fill="D9E2F3"/>
            <w:hideMark/>
          </w:tcPr>
          <w:p w14:paraId="22FF9768" w14:textId="77777777" w:rsidR="00EC3AA4" w:rsidRPr="00EC3AA4" w:rsidRDefault="00EC3AA4" w:rsidP="00CB7390">
            <w:pPr>
              <w:widowControl/>
              <w:autoSpaceDE/>
              <w:autoSpaceDN/>
              <w:jc w:val="both"/>
              <w:rPr>
                <w:color w:val="000000"/>
                <w:lang w:val="pt-BR" w:eastAsia="pt-BR"/>
              </w:rPr>
            </w:pPr>
            <w:r w:rsidRPr="00EC3AA4">
              <w:rPr>
                <w:color w:val="000000"/>
                <w:lang w:val="pt-BR" w:eastAsia="pt-BR"/>
              </w:rPr>
              <w:t xml:space="preserve">Ações definidas pela </w:t>
            </w:r>
            <w:r w:rsidRPr="00EC3AA4">
              <w:rPr>
                <w:b/>
                <w:bCs/>
                <w:color w:val="000000"/>
                <w:lang w:val="pt-BR" w:eastAsia="pt-BR"/>
              </w:rPr>
              <w:t>Administração</w:t>
            </w:r>
            <w:r w:rsidRPr="00EC3AA4">
              <w:rPr>
                <w:rFonts w:ascii="Calibri" w:hAnsi="Calibri" w:cs="Calibri"/>
                <w:color w:val="000000"/>
                <w:lang w:val="pt-BR" w:eastAsia="pt-BR"/>
              </w:rPr>
              <w:t xml:space="preserve"> para resolução do ponto identificado.</w:t>
            </w:r>
          </w:p>
        </w:tc>
      </w:tr>
      <w:tr w:rsidR="00EC3AA4" w:rsidRPr="00EC3AA4" w14:paraId="3C13D13E" w14:textId="77777777" w:rsidTr="0037471F">
        <w:trPr>
          <w:trHeight w:val="642"/>
        </w:trPr>
        <w:tc>
          <w:tcPr>
            <w:tcW w:w="2443" w:type="dxa"/>
            <w:tcBorders>
              <w:top w:val="nil"/>
              <w:left w:val="nil"/>
              <w:bottom w:val="single" w:sz="8" w:space="0" w:color="A8D08D"/>
              <w:right w:val="single" w:sz="8" w:space="0" w:color="A8D08D"/>
            </w:tcBorders>
            <w:vAlign w:val="center"/>
            <w:hideMark/>
          </w:tcPr>
          <w:p w14:paraId="7D5EA984" w14:textId="77777777" w:rsidR="00EC3AA4" w:rsidRPr="00EC3AA4" w:rsidRDefault="00EC3AA4" w:rsidP="00EC3AA4">
            <w:pPr>
              <w:widowControl/>
              <w:autoSpaceDE/>
              <w:autoSpaceDN/>
              <w:rPr>
                <w:b/>
                <w:bCs/>
                <w:color w:val="000000"/>
                <w:lang w:val="pt-BR" w:eastAsia="pt-BR"/>
              </w:rPr>
            </w:pPr>
            <w:r w:rsidRPr="00EC3AA4">
              <w:rPr>
                <w:b/>
                <w:bCs/>
                <w:color w:val="000000"/>
                <w:lang w:val="pt-BR" w:eastAsia="pt-BR"/>
              </w:rPr>
              <w:t>Data Limite para Resolução do Ponto Identificado</w:t>
            </w:r>
          </w:p>
        </w:tc>
        <w:tc>
          <w:tcPr>
            <w:tcW w:w="7866" w:type="dxa"/>
            <w:tcBorders>
              <w:top w:val="nil"/>
              <w:left w:val="nil"/>
              <w:bottom w:val="single" w:sz="8" w:space="0" w:color="A8D08D"/>
              <w:right w:val="nil"/>
            </w:tcBorders>
            <w:hideMark/>
          </w:tcPr>
          <w:p w14:paraId="339A2896" w14:textId="77777777" w:rsidR="00EC3AA4" w:rsidRPr="00EC3AA4" w:rsidRDefault="00EC3AA4" w:rsidP="00CB7390">
            <w:pPr>
              <w:widowControl/>
              <w:autoSpaceDE/>
              <w:autoSpaceDN/>
              <w:jc w:val="both"/>
              <w:rPr>
                <w:color w:val="000000"/>
                <w:lang w:val="pt-BR" w:eastAsia="pt-BR"/>
              </w:rPr>
            </w:pPr>
            <w:r w:rsidRPr="00EC3AA4">
              <w:rPr>
                <w:color w:val="000000"/>
                <w:lang w:val="pt-BR" w:eastAsia="pt-BR"/>
              </w:rPr>
              <w:t xml:space="preserve">Prazo estipulado pela </w:t>
            </w:r>
            <w:r w:rsidRPr="00EC3AA4">
              <w:rPr>
                <w:b/>
                <w:bCs/>
                <w:color w:val="000000"/>
                <w:lang w:val="pt-BR" w:eastAsia="pt-BR"/>
              </w:rPr>
              <w:t>Administração</w:t>
            </w:r>
            <w:r w:rsidRPr="00EC3AA4">
              <w:rPr>
                <w:rFonts w:ascii="Calibri" w:hAnsi="Calibri" w:cs="Calibri"/>
                <w:color w:val="000000"/>
                <w:lang w:val="pt-BR" w:eastAsia="pt-BR"/>
              </w:rPr>
              <w:t xml:space="preserve"> para que o ponto identificado deixe de existir.</w:t>
            </w:r>
          </w:p>
        </w:tc>
      </w:tr>
    </w:tbl>
    <w:p w14:paraId="74A7C29D" w14:textId="24A77D0E" w:rsidR="00EC3AA4" w:rsidRDefault="00EC3AA4">
      <w:pPr>
        <w:pStyle w:val="Corpodetexto"/>
        <w:spacing w:before="5"/>
        <w:rPr>
          <w:sz w:val="24"/>
          <w:lang w:val="pt-BR"/>
        </w:rPr>
      </w:pPr>
    </w:p>
    <w:p w14:paraId="487551F6" w14:textId="77777777" w:rsidR="00EC3AA4" w:rsidRDefault="00EC3AA4">
      <w:pPr>
        <w:rPr>
          <w:sz w:val="24"/>
          <w:lang w:val="pt-BR"/>
        </w:rPr>
      </w:pPr>
      <w:r>
        <w:rPr>
          <w:sz w:val="24"/>
          <w:lang w:val="pt-BR"/>
        </w:rPr>
        <w:br w:type="page"/>
      </w:r>
    </w:p>
    <w:p w14:paraId="63E281AF" w14:textId="77777777" w:rsidR="00B929CA" w:rsidRDefault="00B929CA" w:rsidP="00B929CA">
      <w:pPr>
        <w:spacing w:before="382"/>
      </w:pPr>
    </w:p>
    <w:p w14:paraId="3FFF12C5" w14:textId="7E73D2F8" w:rsidR="00BC6BCC" w:rsidRDefault="00B929CA" w:rsidP="00B929CA">
      <w:pPr>
        <w:spacing w:before="382"/>
        <w:ind w:firstLine="709"/>
        <w:rPr>
          <w:color w:val="5B9BD4"/>
          <w:sz w:val="36"/>
        </w:rPr>
      </w:pPr>
      <w:r>
        <w:rPr>
          <w:color w:val="5B9BD4"/>
          <w:sz w:val="36"/>
        </w:rPr>
        <w:t xml:space="preserve">       Endereçamento</w:t>
      </w:r>
    </w:p>
    <w:tbl>
      <w:tblPr>
        <w:tblpPr w:leftFromText="141" w:rightFromText="141" w:vertAnchor="text" w:horzAnchor="margin" w:tblpXSpec="center" w:tblpY="427"/>
        <w:tblW w:w="9355" w:type="dxa"/>
        <w:tblCellMar>
          <w:left w:w="70" w:type="dxa"/>
          <w:right w:w="70" w:type="dxa"/>
        </w:tblCellMar>
        <w:tblLook w:val="04A0" w:firstRow="1" w:lastRow="0" w:firstColumn="1" w:lastColumn="0" w:noHBand="0" w:noVBand="1"/>
      </w:tblPr>
      <w:tblGrid>
        <w:gridCol w:w="850"/>
        <w:gridCol w:w="851"/>
        <w:gridCol w:w="1134"/>
        <w:gridCol w:w="1559"/>
        <w:gridCol w:w="1984"/>
        <w:gridCol w:w="2977"/>
      </w:tblGrid>
      <w:tr w:rsidR="00A028C6" w:rsidRPr="00A028C6" w14:paraId="19244C74" w14:textId="77777777" w:rsidTr="00A028C6">
        <w:trPr>
          <w:trHeight w:val="520"/>
        </w:trPr>
        <w:tc>
          <w:tcPr>
            <w:tcW w:w="850" w:type="dxa"/>
            <w:tcBorders>
              <w:top w:val="single" w:sz="8" w:space="0" w:color="auto"/>
              <w:left w:val="single" w:sz="8" w:space="0" w:color="auto"/>
              <w:bottom w:val="single" w:sz="4" w:space="0" w:color="auto"/>
              <w:right w:val="single" w:sz="4" w:space="0" w:color="auto"/>
            </w:tcBorders>
            <w:shd w:val="clear" w:color="000000" w:fill="0070C0"/>
            <w:vAlign w:val="center"/>
            <w:hideMark/>
          </w:tcPr>
          <w:p w14:paraId="36B45F78"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Mês</w:t>
            </w:r>
          </w:p>
        </w:tc>
        <w:tc>
          <w:tcPr>
            <w:tcW w:w="851" w:type="dxa"/>
            <w:tcBorders>
              <w:top w:val="single" w:sz="8" w:space="0" w:color="auto"/>
              <w:left w:val="nil"/>
              <w:bottom w:val="single" w:sz="4" w:space="0" w:color="auto"/>
              <w:right w:val="single" w:sz="4" w:space="0" w:color="auto"/>
            </w:tcBorders>
            <w:shd w:val="clear" w:color="000000" w:fill="0070C0"/>
            <w:vAlign w:val="center"/>
            <w:hideMark/>
          </w:tcPr>
          <w:p w14:paraId="40BF518A"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Ano</w:t>
            </w:r>
          </w:p>
        </w:tc>
        <w:tc>
          <w:tcPr>
            <w:tcW w:w="1134" w:type="dxa"/>
            <w:tcBorders>
              <w:top w:val="single" w:sz="8" w:space="0" w:color="auto"/>
              <w:left w:val="nil"/>
              <w:bottom w:val="single" w:sz="4" w:space="0" w:color="auto"/>
              <w:right w:val="single" w:sz="4" w:space="0" w:color="auto"/>
            </w:tcBorders>
            <w:shd w:val="clear" w:color="000000" w:fill="0070C0"/>
            <w:vAlign w:val="center"/>
            <w:hideMark/>
          </w:tcPr>
          <w:p w14:paraId="06A7F7E6"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Página</w:t>
            </w:r>
          </w:p>
        </w:tc>
        <w:tc>
          <w:tcPr>
            <w:tcW w:w="1559" w:type="dxa"/>
            <w:tcBorders>
              <w:top w:val="single" w:sz="8" w:space="0" w:color="auto"/>
              <w:left w:val="nil"/>
              <w:bottom w:val="single" w:sz="4" w:space="0" w:color="auto"/>
              <w:right w:val="single" w:sz="4" w:space="0" w:color="auto"/>
            </w:tcBorders>
            <w:shd w:val="clear" w:color="000000" w:fill="0070C0"/>
            <w:vAlign w:val="center"/>
            <w:hideMark/>
          </w:tcPr>
          <w:p w14:paraId="74DDE115"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Impacto R$</w:t>
            </w:r>
          </w:p>
        </w:tc>
        <w:tc>
          <w:tcPr>
            <w:tcW w:w="1984" w:type="dxa"/>
            <w:tcBorders>
              <w:top w:val="single" w:sz="8" w:space="0" w:color="auto"/>
              <w:left w:val="nil"/>
              <w:bottom w:val="single" w:sz="4" w:space="0" w:color="auto"/>
              <w:right w:val="nil"/>
            </w:tcBorders>
            <w:shd w:val="clear" w:color="000000" w:fill="0070C0"/>
            <w:vAlign w:val="center"/>
            <w:hideMark/>
          </w:tcPr>
          <w:p w14:paraId="7F10DB1C"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Beneficiário</w:t>
            </w:r>
          </w:p>
        </w:tc>
        <w:tc>
          <w:tcPr>
            <w:tcW w:w="2977" w:type="dxa"/>
            <w:tcBorders>
              <w:top w:val="single" w:sz="8" w:space="0" w:color="auto"/>
              <w:left w:val="single" w:sz="4" w:space="0" w:color="auto"/>
              <w:bottom w:val="single" w:sz="4" w:space="0" w:color="auto"/>
              <w:right w:val="single" w:sz="8" w:space="0" w:color="auto"/>
            </w:tcBorders>
            <w:shd w:val="clear" w:color="000000" w:fill="0070C0"/>
            <w:vAlign w:val="center"/>
            <w:hideMark/>
          </w:tcPr>
          <w:p w14:paraId="44B2C45F" w14:textId="77777777" w:rsidR="00A028C6" w:rsidRPr="00A028C6" w:rsidRDefault="00A028C6" w:rsidP="00A028C6">
            <w:pPr>
              <w:widowControl/>
              <w:autoSpaceDE/>
              <w:autoSpaceDN/>
              <w:jc w:val="center"/>
              <w:rPr>
                <w:b/>
                <w:bCs/>
                <w:color w:val="FFFFFF"/>
                <w:sz w:val="20"/>
                <w:szCs w:val="20"/>
                <w:lang w:val="pt-BR" w:eastAsia="pt-BR"/>
              </w:rPr>
            </w:pPr>
            <w:r w:rsidRPr="00A028C6">
              <w:rPr>
                <w:b/>
                <w:bCs/>
                <w:color w:val="FFFFFF"/>
                <w:sz w:val="20"/>
                <w:szCs w:val="20"/>
                <w:lang w:val="pt-BR" w:eastAsia="pt-BR"/>
              </w:rPr>
              <w:t>Fornecedor</w:t>
            </w:r>
          </w:p>
        </w:tc>
      </w:tr>
      <w:tr w:rsidR="00A028C6" w:rsidRPr="00A028C6" w14:paraId="6992F6A2" w14:textId="77777777" w:rsidTr="00A028C6">
        <w:trPr>
          <w:trHeight w:val="460"/>
        </w:trPr>
        <w:tc>
          <w:tcPr>
            <w:tcW w:w="850" w:type="dxa"/>
            <w:tcBorders>
              <w:top w:val="single" w:sz="4" w:space="0" w:color="auto"/>
              <w:left w:val="single" w:sz="8" w:space="0" w:color="auto"/>
              <w:bottom w:val="single" w:sz="4" w:space="0" w:color="auto"/>
              <w:right w:val="single" w:sz="4" w:space="0" w:color="auto"/>
            </w:tcBorders>
            <w:vAlign w:val="center"/>
            <w:hideMark/>
          </w:tcPr>
          <w:p w14:paraId="2095ACC0"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12</w:t>
            </w:r>
          </w:p>
        </w:tc>
        <w:tc>
          <w:tcPr>
            <w:tcW w:w="851" w:type="dxa"/>
            <w:tcBorders>
              <w:top w:val="single" w:sz="4" w:space="0" w:color="auto"/>
              <w:left w:val="nil"/>
              <w:bottom w:val="single" w:sz="4" w:space="0" w:color="auto"/>
              <w:right w:val="single" w:sz="4" w:space="0" w:color="auto"/>
            </w:tcBorders>
            <w:vAlign w:val="center"/>
            <w:hideMark/>
          </w:tcPr>
          <w:p w14:paraId="2910F47A" w14:textId="386F68A7" w:rsidR="00A028C6" w:rsidRPr="00A028C6" w:rsidRDefault="00572DC8" w:rsidP="00A028C6">
            <w:pPr>
              <w:widowControl/>
              <w:autoSpaceDE/>
              <w:autoSpaceDN/>
              <w:jc w:val="center"/>
              <w:rPr>
                <w:color w:val="000000"/>
                <w:sz w:val="18"/>
                <w:szCs w:val="18"/>
                <w:lang w:val="pt-BR" w:eastAsia="pt-BR"/>
              </w:rPr>
            </w:pPr>
            <w:r>
              <w:rPr>
                <w:color w:val="000000"/>
                <w:sz w:val="18"/>
                <w:szCs w:val="18"/>
                <w:lang w:val="pt-BR" w:eastAsia="pt-BR"/>
              </w:rPr>
              <w:t>202Y</w:t>
            </w:r>
          </w:p>
        </w:tc>
        <w:tc>
          <w:tcPr>
            <w:tcW w:w="1134" w:type="dxa"/>
            <w:tcBorders>
              <w:top w:val="single" w:sz="4" w:space="0" w:color="auto"/>
              <w:left w:val="nil"/>
              <w:bottom w:val="single" w:sz="4" w:space="0" w:color="auto"/>
              <w:right w:val="single" w:sz="4" w:space="0" w:color="auto"/>
            </w:tcBorders>
            <w:vAlign w:val="center"/>
            <w:hideMark/>
          </w:tcPr>
          <w:p w14:paraId="0A7FC50A"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165</w:t>
            </w:r>
          </w:p>
        </w:tc>
        <w:tc>
          <w:tcPr>
            <w:tcW w:w="1559" w:type="dxa"/>
            <w:tcBorders>
              <w:top w:val="single" w:sz="4" w:space="0" w:color="auto"/>
              <w:left w:val="nil"/>
              <w:bottom w:val="single" w:sz="4" w:space="0" w:color="auto"/>
              <w:right w:val="single" w:sz="4" w:space="0" w:color="auto"/>
            </w:tcBorders>
            <w:vAlign w:val="center"/>
            <w:hideMark/>
          </w:tcPr>
          <w:p w14:paraId="62B6C681" w14:textId="77777777" w:rsidR="00A028C6" w:rsidRPr="00A028C6" w:rsidRDefault="00A028C6" w:rsidP="00A028C6">
            <w:pPr>
              <w:widowControl/>
              <w:autoSpaceDE/>
              <w:autoSpaceDN/>
              <w:jc w:val="center"/>
              <w:rPr>
                <w:color w:val="000000"/>
                <w:sz w:val="18"/>
                <w:szCs w:val="18"/>
                <w:lang w:val="pt-BR" w:eastAsia="pt-BR"/>
              </w:rPr>
            </w:pPr>
            <w:r w:rsidRPr="00A028C6">
              <w:rPr>
                <w:color w:val="000000"/>
                <w:sz w:val="18"/>
                <w:szCs w:val="18"/>
                <w:lang w:val="pt-BR" w:eastAsia="pt-BR"/>
              </w:rPr>
              <w:t>R$ 25,79</w:t>
            </w:r>
          </w:p>
        </w:tc>
        <w:tc>
          <w:tcPr>
            <w:tcW w:w="1984" w:type="dxa"/>
            <w:tcBorders>
              <w:top w:val="single" w:sz="4" w:space="0" w:color="auto"/>
              <w:left w:val="nil"/>
              <w:bottom w:val="single" w:sz="4" w:space="0" w:color="auto"/>
              <w:right w:val="nil"/>
            </w:tcBorders>
            <w:vAlign w:val="center"/>
            <w:hideMark/>
          </w:tcPr>
          <w:p w14:paraId="18EA33B5" w14:textId="484B4DB4" w:rsidR="00A028C6" w:rsidRPr="00A028C6" w:rsidRDefault="00572DC8" w:rsidP="00A028C6">
            <w:pPr>
              <w:widowControl/>
              <w:autoSpaceDE/>
              <w:autoSpaceDN/>
              <w:jc w:val="center"/>
              <w:rPr>
                <w:color w:val="000000"/>
                <w:sz w:val="18"/>
                <w:szCs w:val="18"/>
                <w:lang w:val="pt-BR" w:eastAsia="pt-BR"/>
              </w:rPr>
            </w:pPr>
            <w:r>
              <w:rPr>
                <w:color w:val="000000"/>
                <w:sz w:val="18"/>
                <w:szCs w:val="18"/>
                <w:lang w:val="pt-BR" w:eastAsia="pt-BR"/>
              </w:rPr>
              <w:t>Beneficiário</w:t>
            </w:r>
          </w:p>
        </w:tc>
        <w:tc>
          <w:tcPr>
            <w:tcW w:w="2977" w:type="dxa"/>
            <w:tcBorders>
              <w:top w:val="single" w:sz="4" w:space="0" w:color="auto"/>
              <w:left w:val="single" w:sz="4" w:space="0" w:color="auto"/>
              <w:bottom w:val="single" w:sz="4" w:space="0" w:color="auto"/>
              <w:right w:val="single" w:sz="8" w:space="0" w:color="auto"/>
            </w:tcBorders>
            <w:vAlign w:val="center"/>
            <w:hideMark/>
          </w:tcPr>
          <w:p w14:paraId="6BCE6F5B" w14:textId="4586F28F" w:rsidR="00A028C6" w:rsidRPr="00A028C6" w:rsidRDefault="00572DC8" w:rsidP="00A028C6">
            <w:pPr>
              <w:widowControl/>
              <w:autoSpaceDE/>
              <w:autoSpaceDN/>
              <w:jc w:val="center"/>
              <w:rPr>
                <w:color w:val="000000"/>
                <w:sz w:val="18"/>
                <w:szCs w:val="18"/>
                <w:lang w:val="pt-BR" w:eastAsia="pt-BR"/>
              </w:rPr>
            </w:pPr>
            <w:r w:rsidRPr="00E6713B">
              <w:rPr>
                <w:color w:val="000000"/>
                <w:sz w:val="18"/>
                <w:szCs w:val="18"/>
                <w:lang w:val="pt-BR" w:eastAsia="pt-BR"/>
              </w:rPr>
              <w:t>Fornecedor</w:t>
            </w:r>
          </w:p>
        </w:tc>
      </w:tr>
    </w:tbl>
    <w:p w14:paraId="7F3FBBE4" w14:textId="77777777" w:rsidR="00A028C6" w:rsidRDefault="00A028C6" w:rsidP="00B929CA">
      <w:pPr>
        <w:spacing w:before="382"/>
        <w:ind w:firstLine="709"/>
        <w:rPr>
          <w:color w:val="5B9BD4"/>
          <w:sz w:val="36"/>
        </w:rPr>
      </w:pPr>
    </w:p>
    <w:p w14:paraId="4D2D2CE2" w14:textId="77777777" w:rsidR="00BC6BCC" w:rsidRDefault="00BC6BCC" w:rsidP="00BC6BCC">
      <w:pPr>
        <w:spacing w:before="382"/>
        <w:rPr>
          <w:color w:val="5B9BD4"/>
          <w:sz w:val="36"/>
        </w:rPr>
      </w:pPr>
    </w:p>
    <w:p w14:paraId="058B295E" w14:textId="377FEC1B" w:rsidR="00EC3AA4" w:rsidRDefault="00EC3AA4">
      <w:pPr>
        <w:rPr>
          <w:sz w:val="24"/>
          <w:lang w:val="pt-BR"/>
        </w:rPr>
      </w:pPr>
    </w:p>
    <w:p w14:paraId="50F34727" w14:textId="77777777" w:rsidR="00725615" w:rsidRDefault="00725615">
      <w:pPr>
        <w:pStyle w:val="Corpodetexto"/>
        <w:spacing w:before="5"/>
        <w:rPr>
          <w:sz w:val="24"/>
          <w:lang w:val="pt-BR"/>
        </w:rPr>
      </w:pPr>
    </w:p>
    <w:p w14:paraId="2D266EAB" w14:textId="77777777" w:rsidR="00BB2E51" w:rsidRDefault="00BB2E51">
      <w:pPr>
        <w:rPr>
          <w:sz w:val="24"/>
          <w:lang w:val="pt-BR"/>
        </w:rPr>
      </w:pPr>
    </w:p>
    <w:p w14:paraId="4462CA79" w14:textId="77777777" w:rsidR="00572DC8" w:rsidRDefault="00572DC8">
      <w:pPr>
        <w:rPr>
          <w:sz w:val="24"/>
          <w:lang w:val="pt-BR"/>
        </w:rPr>
      </w:pPr>
    </w:p>
    <w:p w14:paraId="660DA505" w14:textId="77777777" w:rsidR="00572DC8" w:rsidRDefault="00572DC8">
      <w:pPr>
        <w:rPr>
          <w:sz w:val="24"/>
          <w:lang w:val="pt-BR"/>
        </w:rPr>
      </w:pPr>
    </w:p>
    <w:p w14:paraId="45733CC0" w14:textId="77777777" w:rsidR="00572DC8" w:rsidRDefault="00572DC8">
      <w:pPr>
        <w:rPr>
          <w:sz w:val="24"/>
          <w:lang w:val="pt-BR"/>
        </w:rPr>
      </w:pPr>
    </w:p>
    <w:p w14:paraId="065A4941" w14:textId="77777777" w:rsidR="00572DC8" w:rsidRDefault="00572DC8">
      <w:pPr>
        <w:rPr>
          <w:sz w:val="24"/>
          <w:lang w:val="pt-BR"/>
        </w:rPr>
      </w:pPr>
    </w:p>
    <w:p w14:paraId="63721A44" w14:textId="77777777" w:rsidR="00572DC8" w:rsidRDefault="00572DC8">
      <w:pPr>
        <w:rPr>
          <w:sz w:val="24"/>
          <w:lang w:val="pt-BR"/>
        </w:rPr>
      </w:pPr>
    </w:p>
    <w:p w14:paraId="18E3CE38" w14:textId="77777777" w:rsidR="00572DC8" w:rsidRDefault="00572DC8">
      <w:pPr>
        <w:rPr>
          <w:sz w:val="24"/>
          <w:lang w:val="pt-BR"/>
        </w:rPr>
      </w:pPr>
    </w:p>
    <w:p w14:paraId="7FEA5AAE" w14:textId="77777777" w:rsidR="00572DC8" w:rsidRDefault="00572DC8">
      <w:pPr>
        <w:rPr>
          <w:sz w:val="24"/>
          <w:lang w:val="pt-BR"/>
        </w:rPr>
      </w:pPr>
    </w:p>
    <w:p w14:paraId="5F3FBD7E" w14:textId="77777777" w:rsidR="00572DC8" w:rsidRDefault="00572DC8">
      <w:pPr>
        <w:rPr>
          <w:sz w:val="24"/>
          <w:lang w:val="pt-BR"/>
        </w:rPr>
      </w:pPr>
    </w:p>
    <w:p w14:paraId="0A2C1CBB" w14:textId="77777777" w:rsidR="00572DC8" w:rsidRDefault="00572DC8">
      <w:pPr>
        <w:rPr>
          <w:sz w:val="24"/>
          <w:lang w:val="pt-BR"/>
        </w:rPr>
      </w:pPr>
    </w:p>
    <w:p w14:paraId="767215E4" w14:textId="77777777" w:rsidR="00572DC8" w:rsidRDefault="00572DC8">
      <w:pPr>
        <w:rPr>
          <w:sz w:val="24"/>
          <w:lang w:val="pt-BR"/>
        </w:rPr>
      </w:pPr>
    </w:p>
    <w:p w14:paraId="5D365CCA" w14:textId="77777777" w:rsidR="00572DC8" w:rsidRDefault="00572DC8">
      <w:pPr>
        <w:rPr>
          <w:sz w:val="24"/>
          <w:lang w:val="pt-BR"/>
        </w:rPr>
      </w:pPr>
    </w:p>
    <w:p w14:paraId="59C24F89" w14:textId="77777777" w:rsidR="00572DC8" w:rsidRDefault="00572DC8">
      <w:pPr>
        <w:rPr>
          <w:sz w:val="24"/>
          <w:lang w:val="pt-BR"/>
        </w:rPr>
      </w:pPr>
    </w:p>
    <w:p w14:paraId="4CD7B073" w14:textId="77777777" w:rsidR="00572DC8" w:rsidRDefault="00572DC8">
      <w:pPr>
        <w:rPr>
          <w:sz w:val="24"/>
          <w:lang w:val="pt-BR"/>
        </w:rPr>
      </w:pPr>
    </w:p>
    <w:p w14:paraId="516D4E0F" w14:textId="77777777" w:rsidR="00572DC8" w:rsidRDefault="00572DC8">
      <w:pPr>
        <w:rPr>
          <w:sz w:val="24"/>
          <w:lang w:val="pt-BR"/>
        </w:rPr>
      </w:pPr>
    </w:p>
    <w:p w14:paraId="7F2E2D03" w14:textId="77777777" w:rsidR="00572DC8" w:rsidRDefault="00572DC8">
      <w:pPr>
        <w:rPr>
          <w:sz w:val="24"/>
          <w:lang w:val="pt-BR"/>
        </w:rPr>
      </w:pPr>
    </w:p>
    <w:p w14:paraId="7098ECD2" w14:textId="77777777" w:rsidR="00572DC8" w:rsidRDefault="00572DC8">
      <w:pPr>
        <w:rPr>
          <w:sz w:val="24"/>
          <w:lang w:val="pt-BR"/>
        </w:rPr>
      </w:pPr>
    </w:p>
    <w:p w14:paraId="72E0E012" w14:textId="77777777" w:rsidR="00572DC8" w:rsidRDefault="00572DC8">
      <w:pPr>
        <w:rPr>
          <w:sz w:val="24"/>
          <w:lang w:val="pt-BR"/>
        </w:rPr>
      </w:pPr>
    </w:p>
    <w:p w14:paraId="1C137687" w14:textId="77777777" w:rsidR="00572DC8" w:rsidRDefault="00572DC8">
      <w:pPr>
        <w:rPr>
          <w:sz w:val="24"/>
          <w:lang w:val="pt-BR"/>
        </w:rPr>
      </w:pPr>
    </w:p>
    <w:p w14:paraId="511DCA75" w14:textId="77777777" w:rsidR="00572DC8" w:rsidRDefault="00572DC8">
      <w:pPr>
        <w:rPr>
          <w:sz w:val="24"/>
          <w:lang w:val="pt-BR"/>
        </w:rPr>
      </w:pPr>
    </w:p>
    <w:p w14:paraId="5B521FDB" w14:textId="77777777" w:rsidR="00572DC8" w:rsidRDefault="00572DC8">
      <w:pPr>
        <w:rPr>
          <w:sz w:val="24"/>
          <w:lang w:val="pt-BR"/>
        </w:rPr>
      </w:pPr>
    </w:p>
    <w:p w14:paraId="3A2FF12C" w14:textId="77777777" w:rsidR="00572DC8" w:rsidRDefault="00572DC8">
      <w:pPr>
        <w:rPr>
          <w:sz w:val="24"/>
          <w:lang w:val="pt-BR"/>
        </w:rPr>
      </w:pPr>
    </w:p>
    <w:p w14:paraId="3651C4CF" w14:textId="77777777" w:rsidR="00572DC8" w:rsidRDefault="00572DC8">
      <w:pPr>
        <w:rPr>
          <w:sz w:val="24"/>
          <w:lang w:val="pt-BR"/>
        </w:rPr>
      </w:pPr>
    </w:p>
    <w:p w14:paraId="3D1BF703" w14:textId="77777777" w:rsidR="00572DC8" w:rsidRDefault="00572DC8">
      <w:pPr>
        <w:rPr>
          <w:sz w:val="24"/>
          <w:lang w:val="pt-BR"/>
        </w:rPr>
      </w:pPr>
    </w:p>
    <w:p w14:paraId="511E8CD3" w14:textId="77777777" w:rsidR="00572DC8" w:rsidRDefault="00572DC8">
      <w:pPr>
        <w:rPr>
          <w:sz w:val="24"/>
          <w:lang w:val="pt-BR"/>
        </w:rPr>
      </w:pPr>
    </w:p>
    <w:p w14:paraId="44D14A11" w14:textId="77777777" w:rsidR="00572DC8" w:rsidRDefault="00572DC8">
      <w:pPr>
        <w:rPr>
          <w:sz w:val="24"/>
          <w:lang w:val="pt-BR"/>
        </w:rPr>
      </w:pPr>
    </w:p>
    <w:p w14:paraId="7D5F34DC" w14:textId="77777777" w:rsidR="00572DC8" w:rsidRDefault="00572DC8">
      <w:pPr>
        <w:rPr>
          <w:sz w:val="24"/>
          <w:lang w:val="pt-BR"/>
        </w:rPr>
      </w:pPr>
    </w:p>
    <w:p w14:paraId="51DE1333" w14:textId="77777777" w:rsidR="00572DC8" w:rsidRDefault="00572DC8">
      <w:pPr>
        <w:rPr>
          <w:sz w:val="24"/>
          <w:lang w:val="pt-BR"/>
        </w:rPr>
      </w:pPr>
    </w:p>
    <w:p w14:paraId="669022B4" w14:textId="77777777" w:rsidR="00572DC8" w:rsidRDefault="00572DC8">
      <w:pPr>
        <w:rPr>
          <w:sz w:val="24"/>
          <w:lang w:val="pt-BR"/>
        </w:rPr>
      </w:pPr>
    </w:p>
    <w:p w14:paraId="33B3391C" w14:textId="77777777" w:rsidR="00572DC8" w:rsidRDefault="00572DC8">
      <w:pPr>
        <w:rPr>
          <w:sz w:val="24"/>
          <w:lang w:val="pt-BR"/>
        </w:rPr>
      </w:pPr>
    </w:p>
    <w:p w14:paraId="67748607" w14:textId="77777777" w:rsidR="00572DC8" w:rsidRDefault="00572DC8">
      <w:pPr>
        <w:rPr>
          <w:sz w:val="24"/>
          <w:lang w:val="pt-BR"/>
        </w:rPr>
      </w:pPr>
    </w:p>
    <w:p w14:paraId="3DCAE1D7" w14:textId="77777777" w:rsidR="00572DC8" w:rsidRDefault="00572DC8">
      <w:pPr>
        <w:rPr>
          <w:sz w:val="24"/>
          <w:lang w:val="pt-BR"/>
        </w:rPr>
      </w:pPr>
    </w:p>
    <w:p w14:paraId="53EE8912" w14:textId="77777777" w:rsidR="00572DC8" w:rsidRDefault="00572DC8">
      <w:pPr>
        <w:rPr>
          <w:sz w:val="24"/>
          <w:lang w:val="pt-BR"/>
        </w:rPr>
      </w:pPr>
    </w:p>
    <w:p w14:paraId="79BAE818" w14:textId="77777777" w:rsidR="00572DC8" w:rsidRDefault="00572DC8">
      <w:pPr>
        <w:rPr>
          <w:sz w:val="24"/>
          <w:lang w:val="pt-BR"/>
        </w:rPr>
      </w:pPr>
    </w:p>
    <w:p w14:paraId="0D4BB7FE" w14:textId="77777777" w:rsidR="00572DC8" w:rsidRDefault="00572DC8">
      <w:pPr>
        <w:rPr>
          <w:sz w:val="24"/>
          <w:lang w:val="pt-BR"/>
        </w:rPr>
      </w:pPr>
    </w:p>
    <w:p w14:paraId="6647EFD7" w14:textId="77777777" w:rsidR="00572DC8" w:rsidRDefault="00572DC8">
      <w:pPr>
        <w:rPr>
          <w:sz w:val="24"/>
          <w:lang w:val="pt-BR"/>
        </w:rPr>
      </w:pPr>
    </w:p>
    <w:p w14:paraId="6A175AA3" w14:textId="77777777" w:rsidR="00572DC8" w:rsidRDefault="00572DC8">
      <w:pPr>
        <w:rPr>
          <w:sz w:val="24"/>
          <w:lang w:val="pt-BR"/>
        </w:rPr>
      </w:pPr>
    </w:p>
    <w:p w14:paraId="35A55DCD" w14:textId="77777777" w:rsidR="00572DC8" w:rsidRDefault="00572DC8">
      <w:pPr>
        <w:rPr>
          <w:sz w:val="24"/>
          <w:lang w:val="pt-BR"/>
        </w:rPr>
      </w:pPr>
    </w:p>
    <w:p w14:paraId="68197C2E" w14:textId="77777777" w:rsidR="00572DC8" w:rsidRDefault="00572DC8">
      <w:pPr>
        <w:rPr>
          <w:sz w:val="24"/>
          <w:lang w:val="pt-BR"/>
        </w:rPr>
      </w:pPr>
    </w:p>
    <w:p w14:paraId="71F8FEE8" w14:textId="77777777" w:rsidR="00572DC8" w:rsidRDefault="00572DC8">
      <w:pPr>
        <w:rPr>
          <w:sz w:val="24"/>
          <w:lang w:val="pt-BR"/>
        </w:rPr>
      </w:pPr>
    </w:p>
    <w:p w14:paraId="125EA3B9" w14:textId="77777777" w:rsidR="00BB2E51" w:rsidRDefault="00BB2E51">
      <w:pPr>
        <w:rPr>
          <w:sz w:val="24"/>
          <w:lang w:val="pt-BR"/>
        </w:rPr>
      </w:pPr>
    </w:p>
    <w:p w14:paraId="62B988C4" w14:textId="77777777" w:rsidR="00BB2E51" w:rsidRDefault="00BB2E51">
      <w:pPr>
        <w:rPr>
          <w:sz w:val="24"/>
          <w:lang w:val="pt-BR"/>
        </w:rPr>
      </w:pPr>
    </w:p>
    <w:p w14:paraId="37AEDDF7" w14:textId="77777777" w:rsidR="00BB2E51" w:rsidRDefault="00BB2E51">
      <w:pPr>
        <w:rPr>
          <w:sz w:val="24"/>
          <w:lang w:val="pt-BR"/>
        </w:rPr>
      </w:pPr>
    </w:p>
    <w:p w14:paraId="14EA9597" w14:textId="77777777" w:rsidR="00BB2E51" w:rsidRDefault="00BB2E51">
      <w:pPr>
        <w:rPr>
          <w:sz w:val="24"/>
          <w:lang w:val="pt-BR"/>
        </w:rPr>
      </w:pPr>
    </w:p>
    <w:p w14:paraId="2A80A4B0" w14:textId="73BFEE5A" w:rsidR="00FA7B16" w:rsidRDefault="00FA7B16">
      <w:pPr>
        <w:rPr>
          <w:sz w:val="24"/>
        </w:rPr>
      </w:pPr>
    </w:p>
    <w:p w14:paraId="6FB83FD2" w14:textId="77777777" w:rsidR="00E06C9F" w:rsidRDefault="00055C45" w:rsidP="005A4CB8">
      <w:pPr>
        <w:pStyle w:val="Ttulo2"/>
        <w:ind w:left="1402" w:firstLine="0"/>
        <w:rPr>
          <w:b/>
          <w:bCs/>
          <w:color w:val="4F81BD" w:themeColor="accent1"/>
        </w:rPr>
      </w:pPr>
      <w:r w:rsidRPr="005A4CB8">
        <w:rPr>
          <w:b/>
          <w:bCs/>
          <w:color w:val="4F81BD" w:themeColor="accent1"/>
        </w:rPr>
        <w:t>Demais testes para conclusão da PPA:</w:t>
      </w:r>
    </w:p>
    <w:p w14:paraId="4374ABFD" w14:textId="77777777" w:rsidR="00E06C9F" w:rsidRDefault="00E06C9F" w:rsidP="005A4CB8">
      <w:pPr>
        <w:pStyle w:val="Ttulo2"/>
        <w:ind w:left="1402" w:firstLine="0"/>
        <w:rPr>
          <w:b/>
          <w:bCs/>
          <w:color w:val="4F81BD" w:themeColor="accent1"/>
        </w:rPr>
      </w:pPr>
    </w:p>
    <w:p w14:paraId="49BAE6D6" w14:textId="11A0088C" w:rsidR="00E06C9F" w:rsidRDefault="00E06C9F" w:rsidP="005A4CB8">
      <w:pPr>
        <w:pStyle w:val="Ttulo2"/>
        <w:ind w:left="1402" w:firstLine="0"/>
        <w:rPr>
          <w:b/>
          <w:bCs/>
          <w:color w:val="4F81BD" w:themeColor="accent1"/>
        </w:rPr>
      </w:pPr>
      <w:r>
        <w:rPr>
          <w:b/>
          <w:bCs/>
          <w:color w:val="4F81BD" w:themeColor="accent1"/>
        </w:rPr>
        <w:t>3. Contingências Jurídicas</w:t>
      </w:r>
    </w:p>
    <w:p w14:paraId="1D95A9CE" w14:textId="77777777" w:rsidR="00E06C9F" w:rsidRDefault="00E06C9F" w:rsidP="005A4CB8">
      <w:pPr>
        <w:pStyle w:val="Ttulo2"/>
        <w:ind w:left="1402" w:firstLine="0"/>
        <w:rPr>
          <w:b/>
          <w:bCs/>
          <w:color w:val="4F81BD" w:themeColor="accent1"/>
        </w:rPr>
      </w:pPr>
    </w:p>
    <w:p w14:paraId="154EC568" w14:textId="77777777" w:rsidR="003331FA" w:rsidRPr="009321D6" w:rsidRDefault="003331FA" w:rsidP="003331FA">
      <w:pPr>
        <w:pStyle w:val="Ttulo4"/>
        <w:spacing w:before="224"/>
        <w:ind w:right="1537"/>
        <w:jc w:val="both"/>
        <w:rPr>
          <w:sz w:val="22"/>
          <w:szCs w:val="22"/>
        </w:rPr>
      </w:pPr>
      <w:r w:rsidRPr="009321D6">
        <w:rPr>
          <w:b/>
          <w:bCs/>
          <w:sz w:val="22"/>
          <w:szCs w:val="22"/>
        </w:rPr>
        <w:t>O CPC 25 trata de provisões</w:t>
      </w:r>
      <w:r w:rsidRPr="009321D6">
        <w:rPr>
          <w:sz w:val="22"/>
          <w:szCs w:val="22"/>
        </w:rPr>
        <w:t xml:space="preserve">, passivos contingentes e ativos contingentes, orientando sobre o reconhecimento, mensuração e divulgação desses elementos nas demonstrações financeiras. Provisões são passivos de prazo ou valor incerto que devem ser reconhecidos quando há uma obrigação presente, decorrente de eventos passados, e é provável que uma saída de recursos seja necessária para liquidá-la. Passivos contingentes são possíveis obrigações que dependem de eventos futuros incertos, não sendo reconhecidos contabilmente, mas devem ser divulgados. Ativos contingentes são potenciais ativos cuja existência será confirmada apenas pela ocorrência ou não de um ou mais eventos futuros incertos. </w:t>
      </w:r>
    </w:p>
    <w:p w14:paraId="038B7284" w14:textId="77777777" w:rsidR="003331FA" w:rsidRPr="009321D6" w:rsidRDefault="003331FA" w:rsidP="003331FA">
      <w:pPr>
        <w:pStyle w:val="Ttulo4"/>
        <w:spacing w:before="224"/>
        <w:ind w:right="1537"/>
        <w:jc w:val="both"/>
        <w:rPr>
          <w:sz w:val="22"/>
          <w:szCs w:val="22"/>
        </w:rPr>
      </w:pPr>
      <w:r w:rsidRPr="009321D6">
        <w:rPr>
          <w:b/>
          <w:bCs/>
          <w:sz w:val="22"/>
          <w:szCs w:val="22"/>
        </w:rPr>
        <w:t>Conforme o CPC 25</w:t>
      </w:r>
      <w:r w:rsidRPr="009321D6">
        <w:rPr>
          <w:sz w:val="22"/>
          <w:szCs w:val="22"/>
        </w:rPr>
        <w:t xml:space="preserve">, as obrigações devem ser classificadas como Provável, Possível e Remota. </w:t>
      </w:r>
    </w:p>
    <w:p w14:paraId="11E3BDDC" w14:textId="77777777" w:rsidR="003331FA" w:rsidRPr="009321D6" w:rsidRDefault="003331FA" w:rsidP="001806CB">
      <w:pPr>
        <w:pStyle w:val="Ttulo4"/>
        <w:numPr>
          <w:ilvl w:val="0"/>
          <w:numId w:val="14"/>
        </w:numPr>
        <w:spacing w:before="224"/>
        <w:ind w:right="1537"/>
        <w:jc w:val="both"/>
        <w:rPr>
          <w:sz w:val="22"/>
          <w:szCs w:val="22"/>
        </w:rPr>
      </w:pPr>
      <w:r w:rsidRPr="009321D6">
        <w:rPr>
          <w:b/>
          <w:bCs/>
          <w:sz w:val="22"/>
          <w:szCs w:val="22"/>
        </w:rPr>
        <w:t>Obrigações Prováveis</w:t>
      </w:r>
      <w:r w:rsidRPr="009321D6">
        <w:rPr>
          <w:sz w:val="22"/>
          <w:szCs w:val="22"/>
        </w:rPr>
        <w:t xml:space="preserve"> têm alta probabilidade de resultar em saída de recursos e devem ser reconhecidas como provisões. </w:t>
      </w:r>
    </w:p>
    <w:p w14:paraId="397AB55B" w14:textId="77777777" w:rsidR="003331FA" w:rsidRPr="009321D6" w:rsidRDefault="003331FA" w:rsidP="001806CB">
      <w:pPr>
        <w:pStyle w:val="Ttulo4"/>
        <w:numPr>
          <w:ilvl w:val="0"/>
          <w:numId w:val="14"/>
        </w:numPr>
        <w:spacing w:before="224"/>
        <w:ind w:right="1537"/>
        <w:jc w:val="both"/>
        <w:rPr>
          <w:sz w:val="22"/>
          <w:szCs w:val="22"/>
        </w:rPr>
      </w:pPr>
      <w:r w:rsidRPr="009321D6">
        <w:rPr>
          <w:b/>
          <w:bCs/>
          <w:sz w:val="22"/>
          <w:szCs w:val="22"/>
        </w:rPr>
        <w:t>Obrigações Possíveis</w:t>
      </w:r>
      <w:r w:rsidRPr="009321D6">
        <w:rPr>
          <w:sz w:val="22"/>
          <w:szCs w:val="22"/>
        </w:rPr>
        <w:t xml:space="preserve"> são aquelas que não são reconhecidas, mas são divulgadas em notas explicativas devido à sua menor probabilidade. </w:t>
      </w:r>
    </w:p>
    <w:p w14:paraId="243868DC" w14:textId="77777777" w:rsidR="003331FA" w:rsidRPr="009321D6" w:rsidRDefault="003331FA" w:rsidP="001806CB">
      <w:pPr>
        <w:pStyle w:val="Ttulo4"/>
        <w:numPr>
          <w:ilvl w:val="0"/>
          <w:numId w:val="14"/>
        </w:numPr>
        <w:spacing w:before="224"/>
        <w:ind w:right="1537"/>
        <w:jc w:val="both"/>
        <w:rPr>
          <w:sz w:val="22"/>
          <w:szCs w:val="22"/>
        </w:rPr>
      </w:pPr>
      <w:r w:rsidRPr="009321D6">
        <w:rPr>
          <w:b/>
          <w:bCs/>
          <w:sz w:val="22"/>
          <w:szCs w:val="22"/>
        </w:rPr>
        <w:t>Obrigações Remotas</w:t>
      </w:r>
      <w:r w:rsidRPr="009321D6">
        <w:rPr>
          <w:sz w:val="22"/>
          <w:szCs w:val="22"/>
        </w:rPr>
        <w:t xml:space="preserve"> têm baixa probabilidade de gerar uma saída de recursos e geralmente não requerem divulgação. </w:t>
      </w:r>
    </w:p>
    <w:p w14:paraId="73019A95" w14:textId="075BFE0A" w:rsidR="003331FA" w:rsidRPr="009321D6" w:rsidRDefault="003331FA" w:rsidP="003331FA">
      <w:pPr>
        <w:pStyle w:val="Ttulo4"/>
        <w:spacing w:before="224"/>
        <w:ind w:right="1537"/>
        <w:jc w:val="both"/>
        <w:rPr>
          <w:b/>
          <w:bCs/>
          <w:sz w:val="22"/>
          <w:szCs w:val="22"/>
        </w:rPr>
      </w:pPr>
      <w:r w:rsidRPr="009321D6">
        <w:rPr>
          <w:sz w:val="22"/>
          <w:szCs w:val="22"/>
        </w:rPr>
        <w:t xml:space="preserve">No contexto de auditoria para condomínios, a circularização de assessores jurídicos é essencial para obter confirmação externa sobre a classificação correta das causas do polo passivo e garantir a precisão das provisões e contingências. </w:t>
      </w:r>
      <w:r w:rsidRPr="009321D6">
        <w:rPr>
          <w:b/>
          <w:bCs/>
          <w:sz w:val="22"/>
          <w:szCs w:val="22"/>
        </w:rPr>
        <w:t>A auditoria realizou a circularização de assessores jurídicos e obteve os seguintes resultado</w:t>
      </w:r>
      <w:r w:rsidR="00B151EF" w:rsidRPr="009321D6">
        <w:rPr>
          <w:b/>
          <w:bCs/>
          <w:sz w:val="22"/>
          <w:szCs w:val="22"/>
        </w:rPr>
        <w:t>s:</w:t>
      </w:r>
    </w:p>
    <w:p w14:paraId="09F6243F" w14:textId="2BD3E497" w:rsidR="008D5A2C" w:rsidRPr="008D5A2C" w:rsidRDefault="00572DC8" w:rsidP="00B151EF">
      <w:pPr>
        <w:pStyle w:val="Ttulo4"/>
        <w:spacing w:before="224"/>
        <w:ind w:right="1537"/>
        <w:jc w:val="both"/>
        <w:rPr>
          <w:bCs/>
          <w:lang w:val="pt-BR"/>
        </w:rPr>
      </w:pPr>
      <w:r>
        <w:rPr>
          <w:bCs/>
          <w:lang w:val="pt-BR"/>
        </w:rPr>
        <w:t>Apresentação das Informações da Circularização.</w:t>
      </w:r>
    </w:p>
    <w:p w14:paraId="1CCFA9D2" w14:textId="399E1C80" w:rsidR="00D63E8F" w:rsidRDefault="008D5A2C" w:rsidP="003331FA">
      <w:pPr>
        <w:pStyle w:val="Ttulo4"/>
        <w:spacing w:before="224"/>
        <w:ind w:right="1537"/>
        <w:jc w:val="both"/>
      </w:pPr>
      <w:r>
        <w:t xml:space="preserve"> </w:t>
      </w:r>
    </w:p>
    <w:p w14:paraId="378689A6" w14:textId="77777777" w:rsidR="00D63E8F" w:rsidRDefault="00D63E8F">
      <w:pPr>
        <w:rPr>
          <w:sz w:val="24"/>
          <w:szCs w:val="24"/>
        </w:rPr>
      </w:pPr>
      <w:r>
        <w:br w:type="page"/>
      </w:r>
    </w:p>
    <w:p w14:paraId="2881E40F" w14:textId="77777777" w:rsidR="00D63E8F" w:rsidRDefault="00D63E8F" w:rsidP="003331FA">
      <w:pPr>
        <w:pStyle w:val="Ttulo4"/>
        <w:spacing w:before="224"/>
        <w:ind w:right="1537"/>
        <w:jc w:val="both"/>
        <w:rPr>
          <w:b/>
          <w:bCs/>
          <w:color w:val="4F81BD" w:themeColor="accent1"/>
        </w:rPr>
      </w:pPr>
      <w:bookmarkStart w:id="3" w:name="_Toc141654157"/>
    </w:p>
    <w:p w14:paraId="400BB0FB" w14:textId="204F97DE" w:rsidR="00414080" w:rsidRDefault="00414080" w:rsidP="003331FA">
      <w:pPr>
        <w:pStyle w:val="Ttulo4"/>
        <w:spacing w:before="224"/>
        <w:ind w:right="1537"/>
        <w:jc w:val="both"/>
        <w:rPr>
          <w:b/>
          <w:bCs/>
          <w:color w:val="4F81BD" w:themeColor="accent1"/>
        </w:rPr>
      </w:pPr>
      <w:r>
        <w:rPr>
          <w:b/>
          <w:bCs/>
          <w:color w:val="4F81BD" w:themeColor="accent1"/>
        </w:rPr>
        <w:t>4. Cobertura de seguros</w:t>
      </w:r>
      <w:bookmarkEnd w:id="3"/>
      <w:r>
        <w:rPr>
          <w:b/>
          <w:bCs/>
          <w:color w:val="4F81BD" w:themeColor="accent1"/>
        </w:rPr>
        <w:t xml:space="preserve"> </w:t>
      </w:r>
    </w:p>
    <w:p w14:paraId="1B91532B" w14:textId="77777777" w:rsidR="00414080" w:rsidRDefault="00414080" w:rsidP="00414080">
      <w:pPr>
        <w:spacing w:line="360" w:lineRule="auto"/>
        <w:jc w:val="both"/>
        <w:rPr>
          <w:color w:val="222222"/>
          <w:lang w:eastAsia="pt-BR"/>
        </w:rPr>
      </w:pPr>
    </w:p>
    <w:p w14:paraId="28A44190" w14:textId="5299BFB1" w:rsidR="00414080" w:rsidRPr="00FD79EE" w:rsidRDefault="00414080" w:rsidP="00FD79EE">
      <w:pPr>
        <w:pStyle w:val="Ttulo4"/>
        <w:spacing w:before="224"/>
        <w:ind w:right="1537"/>
        <w:jc w:val="both"/>
      </w:pPr>
      <w:r w:rsidRPr="00FD79EE">
        <w:t xml:space="preserve">A </w:t>
      </w:r>
      <w:r w:rsidRPr="00FD79EE">
        <w:rPr>
          <w:b/>
          <w:bCs/>
        </w:rPr>
        <w:t xml:space="preserve">Administração </w:t>
      </w:r>
      <w:r w:rsidRPr="00FD79EE">
        <w:t xml:space="preserve">mantém cobertura de seguros do </w:t>
      </w:r>
      <w:r w:rsidRPr="00FD79EE">
        <w:rPr>
          <w:b/>
          <w:bCs/>
        </w:rPr>
        <w:t>Condomínio</w:t>
      </w:r>
      <w:r w:rsidRPr="00FD79EE">
        <w:t xml:space="preserve"> para cobrir eventuais sinistros considerando: a natureza da sua atividade, os riscos envolvidos e a orientação de seus consultores de seguro.</w:t>
      </w:r>
    </w:p>
    <w:p w14:paraId="309FA7B0" w14:textId="5ACD75E9" w:rsidR="00EB0B6C" w:rsidRPr="00FD79EE" w:rsidRDefault="00414080" w:rsidP="00FD79EE">
      <w:pPr>
        <w:pStyle w:val="Ttulo4"/>
        <w:spacing w:before="224"/>
        <w:ind w:right="1537"/>
        <w:jc w:val="both"/>
      </w:pPr>
      <w:r w:rsidRPr="00FD79EE">
        <w:t xml:space="preserve">O valor do risco declarado na apólice foi de </w:t>
      </w:r>
      <w:r w:rsidRPr="00FD79EE">
        <w:rPr>
          <w:b/>
          <w:bCs/>
        </w:rPr>
        <w:t xml:space="preserve">R$ </w:t>
      </w:r>
      <w:r w:rsidR="00BC5E36">
        <w:rPr>
          <w:b/>
          <w:bCs/>
        </w:rPr>
        <w:t>5</w:t>
      </w:r>
      <w:r w:rsidR="00266CC7" w:rsidRPr="00FD79EE">
        <w:rPr>
          <w:b/>
          <w:bCs/>
        </w:rPr>
        <w:t>0</w:t>
      </w:r>
      <w:r w:rsidRPr="00FD79EE">
        <w:rPr>
          <w:b/>
          <w:bCs/>
        </w:rPr>
        <w:t>.</w:t>
      </w:r>
      <w:r w:rsidR="00BC5E36">
        <w:rPr>
          <w:b/>
          <w:bCs/>
        </w:rPr>
        <w:t>89</w:t>
      </w:r>
      <w:r w:rsidR="00266CC7" w:rsidRPr="00FD79EE">
        <w:rPr>
          <w:b/>
          <w:bCs/>
        </w:rPr>
        <w:t>0</w:t>
      </w:r>
      <w:r w:rsidRPr="00FD79EE">
        <w:rPr>
          <w:b/>
          <w:bCs/>
        </w:rPr>
        <w:t>.000,00</w:t>
      </w:r>
      <w:r w:rsidRPr="00FD79EE">
        <w:t xml:space="preserve"> e o seguro contratado foi na </w:t>
      </w:r>
      <w:r w:rsidR="00572DC8">
        <w:rPr>
          <w:b/>
          <w:bCs/>
        </w:rPr>
        <w:t>Seguradora</w:t>
      </w:r>
      <w:r w:rsidR="00532EFD" w:rsidRPr="00532EFD">
        <w:rPr>
          <w:b/>
          <w:bCs/>
        </w:rPr>
        <w:t xml:space="preserve"> </w:t>
      </w:r>
      <w:r w:rsidR="00BC5E36">
        <w:rPr>
          <w:b/>
          <w:bCs/>
        </w:rPr>
        <w:t>CONDOMÍNIO</w:t>
      </w:r>
      <w:r w:rsidRPr="00FD79EE">
        <w:rPr>
          <w:b/>
          <w:bCs/>
        </w:rPr>
        <w:t>,</w:t>
      </w:r>
      <w:r w:rsidRPr="00FD79EE">
        <w:t xml:space="preserve"> inscrita </w:t>
      </w:r>
      <w:r w:rsidRPr="00BC5E36">
        <w:t xml:space="preserve">no CNPJ: </w:t>
      </w:r>
      <w:r w:rsidR="00572DC8">
        <w:t xml:space="preserve">[Número] </w:t>
      </w:r>
      <w:r w:rsidRPr="00BC5E36">
        <w:t xml:space="preserve">e sua inscrição </w:t>
      </w:r>
      <w:r w:rsidRPr="00FD79EE">
        <w:t xml:space="preserve">na </w:t>
      </w:r>
      <w:r w:rsidRPr="00FD79EE">
        <w:rPr>
          <w:b/>
          <w:bCs/>
        </w:rPr>
        <w:t>SUSEP é a</w:t>
      </w:r>
      <w:r w:rsidRPr="00FD79EE">
        <w:t xml:space="preserve">, vigência de </w:t>
      </w:r>
      <w:r w:rsidR="00572DC8">
        <w:rPr>
          <w:b/>
          <w:bCs/>
        </w:rPr>
        <w:t>00</w:t>
      </w:r>
      <w:r w:rsidRPr="00FD79EE">
        <w:rPr>
          <w:b/>
          <w:bCs/>
        </w:rPr>
        <w:t>/</w:t>
      </w:r>
      <w:r w:rsidR="00BC5E36">
        <w:rPr>
          <w:b/>
          <w:bCs/>
        </w:rPr>
        <w:t>0</w:t>
      </w:r>
      <w:r w:rsidR="00572DC8">
        <w:rPr>
          <w:b/>
          <w:bCs/>
        </w:rPr>
        <w:t>0</w:t>
      </w:r>
      <w:r w:rsidRPr="00FD79EE">
        <w:rPr>
          <w:b/>
          <w:bCs/>
        </w:rPr>
        <w:t>/</w:t>
      </w:r>
      <w:r w:rsidR="00572DC8">
        <w:rPr>
          <w:b/>
          <w:bCs/>
        </w:rPr>
        <w:t>202Y</w:t>
      </w:r>
      <w:r w:rsidRPr="00FD79EE">
        <w:rPr>
          <w:b/>
          <w:bCs/>
        </w:rPr>
        <w:t xml:space="preserve"> a </w:t>
      </w:r>
      <w:r w:rsidR="00572DC8">
        <w:rPr>
          <w:b/>
          <w:bCs/>
        </w:rPr>
        <w:t>00</w:t>
      </w:r>
      <w:r w:rsidRPr="00FD79EE">
        <w:rPr>
          <w:b/>
          <w:bCs/>
        </w:rPr>
        <w:t>/</w:t>
      </w:r>
      <w:r w:rsidR="00572DC8">
        <w:rPr>
          <w:b/>
          <w:bCs/>
        </w:rPr>
        <w:t>00</w:t>
      </w:r>
      <w:r w:rsidRPr="00FD79EE">
        <w:rPr>
          <w:b/>
          <w:bCs/>
        </w:rPr>
        <w:t>/</w:t>
      </w:r>
      <w:r w:rsidR="00A92007">
        <w:rPr>
          <w:b/>
          <w:bCs/>
        </w:rPr>
        <w:t>202Y</w:t>
      </w:r>
      <w:r w:rsidRPr="00FD79EE">
        <w:t>.</w:t>
      </w:r>
    </w:p>
    <w:p w14:paraId="4073E8FC" w14:textId="513B7A29" w:rsidR="00414080" w:rsidRDefault="00414080" w:rsidP="00414080">
      <w:pPr>
        <w:spacing w:line="360" w:lineRule="auto"/>
        <w:jc w:val="both"/>
        <w:rPr>
          <w:noProof/>
        </w:rPr>
      </w:pPr>
      <w:r>
        <w:rPr>
          <w:b/>
          <w:bCs/>
          <w:color w:val="222222"/>
          <w:lang w:eastAsia="pt-BR"/>
        </w:rPr>
        <w:t xml:space="preserve"> </w:t>
      </w:r>
    </w:p>
    <w:p w14:paraId="7CDAE7AF" w14:textId="7AF54DB8" w:rsidR="00BC5E36" w:rsidRDefault="00BC5E36" w:rsidP="00414080">
      <w:pPr>
        <w:spacing w:line="360" w:lineRule="auto"/>
        <w:jc w:val="both"/>
        <w:rPr>
          <w:b/>
          <w:bCs/>
          <w:color w:val="222222"/>
          <w:lang w:eastAsia="pt-BR"/>
        </w:rPr>
      </w:pPr>
    </w:p>
    <w:p w14:paraId="10EE5542" w14:textId="77777777" w:rsidR="0029234F" w:rsidRDefault="0029234F" w:rsidP="00206484">
      <w:pPr>
        <w:spacing w:line="360" w:lineRule="auto"/>
        <w:jc w:val="both"/>
        <w:rPr>
          <w:b/>
          <w:bCs/>
          <w:color w:val="222222"/>
          <w:lang w:eastAsia="pt-BR"/>
        </w:rPr>
      </w:pPr>
    </w:p>
    <w:p w14:paraId="09B6CBB6" w14:textId="77777777" w:rsidR="00532EFD" w:rsidRDefault="00532EFD">
      <w:pPr>
        <w:pStyle w:val="Corpodetexto"/>
        <w:spacing w:before="5"/>
        <w:rPr>
          <w:sz w:val="24"/>
        </w:rPr>
      </w:pPr>
    </w:p>
    <w:p w14:paraId="211101AB" w14:textId="77777777" w:rsidR="00107DBD" w:rsidRPr="00AE4CF9" w:rsidRDefault="00107DBD" w:rsidP="00107DBD">
      <w:pPr>
        <w:pStyle w:val="Ttulo2"/>
        <w:rPr>
          <w:b/>
          <w:bCs/>
          <w:color w:val="4F81BD" w:themeColor="accent1"/>
        </w:rPr>
      </w:pPr>
      <w:bookmarkStart w:id="4" w:name="_Toc141654158"/>
      <w:r>
        <w:rPr>
          <w:b/>
          <w:bCs/>
          <w:color w:val="4F81BD" w:themeColor="accent1"/>
        </w:rPr>
        <w:t>5.</w:t>
      </w:r>
      <w:r w:rsidRPr="00AE4CF9">
        <w:rPr>
          <w:b/>
          <w:bCs/>
          <w:color w:val="4F81BD" w:themeColor="accent1"/>
        </w:rPr>
        <w:t xml:space="preserve"> </w:t>
      </w:r>
      <w:r w:rsidRPr="00BB5B5F">
        <w:rPr>
          <w:b/>
          <w:bCs/>
          <w:color w:val="4F81BD" w:themeColor="accent1"/>
        </w:rPr>
        <w:t>Certidões</w:t>
      </w:r>
      <w:bookmarkEnd w:id="4"/>
      <w:r w:rsidRPr="00AE4CF9">
        <w:rPr>
          <w:b/>
          <w:bCs/>
          <w:color w:val="4F81BD" w:themeColor="accent1"/>
        </w:rPr>
        <w:t xml:space="preserve"> </w:t>
      </w:r>
    </w:p>
    <w:p w14:paraId="2479B325" w14:textId="77777777" w:rsidR="00107DBD" w:rsidRPr="00AE4CF9" w:rsidRDefault="00107DBD" w:rsidP="00107DBD">
      <w:pPr>
        <w:spacing w:before="120" w:after="120" w:line="360" w:lineRule="auto"/>
        <w:ind w:left="360"/>
        <w:jc w:val="both"/>
        <w:rPr>
          <w:color w:val="222222"/>
          <w:sz w:val="6"/>
          <w:szCs w:val="6"/>
          <w:lang w:eastAsia="pt-BR"/>
        </w:rPr>
      </w:pPr>
    </w:p>
    <w:p w14:paraId="6BDA6ADB" w14:textId="58D73ED7" w:rsidR="00107DBD" w:rsidRDefault="00107DBD" w:rsidP="00FD79EE">
      <w:pPr>
        <w:pStyle w:val="Ttulo4"/>
        <w:spacing w:before="224"/>
        <w:ind w:right="1537"/>
        <w:jc w:val="both"/>
      </w:pPr>
      <w:r w:rsidRPr="00FD79EE">
        <w:t xml:space="preserve">A </w:t>
      </w:r>
      <w:r w:rsidRPr="00FD79EE">
        <w:rPr>
          <w:b/>
          <w:bCs/>
        </w:rPr>
        <w:t>Administração</w:t>
      </w:r>
      <w:r w:rsidRPr="00FD79EE">
        <w:t xml:space="preserve"> apresentou as principais certidões na data de emissão deste </w:t>
      </w:r>
      <w:r w:rsidRPr="00FD79EE">
        <w:rPr>
          <w:b/>
          <w:bCs/>
        </w:rPr>
        <w:t>Relatório</w:t>
      </w:r>
      <w:r w:rsidRPr="00FD79EE">
        <w:t xml:space="preserve"> conforme abaixo:</w:t>
      </w:r>
    </w:p>
    <w:p w14:paraId="02FCDA5C" w14:textId="0F847277" w:rsidR="00A57BF8" w:rsidRPr="00FD79EE" w:rsidRDefault="00A57BF8" w:rsidP="00FD79EE">
      <w:pPr>
        <w:pStyle w:val="Ttulo4"/>
        <w:spacing w:before="224"/>
        <w:ind w:right="1537"/>
        <w:jc w:val="both"/>
      </w:pPr>
    </w:p>
    <w:p w14:paraId="028329D7" w14:textId="5025D0F1" w:rsidR="00107DBD" w:rsidRDefault="002525A3" w:rsidP="00107DBD">
      <w:pPr>
        <w:spacing w:line="360" w:lineRule="auto"/>
        <w:jc w:val="both"/>
        <w:rPr>
          <w:color w:val="222222"/>
          <w:lang w:eastAsia="pt-BR"/>
        </w:rPr>
      </w:pPr>
      <w:r w:rsidRPr="002525A3">
        <w:rPr>
          <w:noProof/>
        </w:rPr>
        <w:drawing>
          <wp:anchor distT="0" distB="0" distL="114300" distR="114300" simplePos="0" relativeHeight="251719168" behindDoc="1" locked="0" layoutInCell="1" allowOverlap="1" wp14:anchorId="472B7C44" wp14:editId="082F5E39">
            <wp:simplePos x="0" y="0"/>
            <wp:positionH relativeFrom="column">
              <wp:posOffset>1457960</wp:posOffset>
            </wp:positionH>
            <wp:positionV relativeFrom="paragraph">
              <wp:posOffset>91440</wp:posOffset>
            </wp:positionV>
            <wp:extent cx="4389120" cy="2903220"/>
            <wp:effectExtent l="0" t="0" r="0" b="0"/>
            <wp:wrapNone/>
            <wp:docPr id="142852902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a:extLst>
                        <a:ext uri="{28A0092B-C50C-407E-A947-70E740481C1C}">
                          <a14:useLocalDpi xmlns:a14="http://schemas.microsoft.com/office/drawing/2010/main" val="0"/>
                        </a:ext>
                      </a:extLst>
                    </a:blip>
                    <a:srcRect b="5926"/>
                    <a:stretch>
                      <a:fillRect/>
                    </a:stretch>
                  </pic:blipFill>
                  <pic:spPr bwMode="auto">
                    <a:xfrm>
                      <a:off x="0" y="0"/>
                      <a:ext cx="4389120" cy="29032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12D2C7" w14:textId="48B48381" w:rsidR="00107DBD" w:rsidRPr="00F02F5F" w:rsidRDefault="00107DBD" w:rsidP="00107DBD">
      <w:pPr>
        <w:spacing w:line="360" w:lineRule="auto"/>
        <w:jc w:val="both"/>
        <w:rPr>
          <w:color w:val="222222"/>
          <w:lang w:eastAsia="pt-BR"/>
        </w:rPr>
      </w:pPr>
    </w:p>
    <w:p w14:paraId="4A4FCAC2" w14:textId="2E42C592" w:rsidR="00C73548" w:rsidRDefault="00C73548">
      <w:pPr>
        <w:pStyle w:val="Corpodetexto"/>
        <w:spacing w:before="5"/>
        <w:rPr>
          <w:sz w:val="24"/>
        </w:rPr>
      </w:pPr>
    </w:p>
    <w:p w14:paraId="289F110C" w14:textId="77777777" w:rsidR="00C73548" w:rsidRDefault="00C73548">
      <w:pPr>
        <w:pStyle w:val="Corpodetexto"/>
        <w:spacing w:before="5"/>
        <w:rPr>
          <w:sz w:val="24"/>
        </w:rPr>
      </w:pPr>
    </w:p>
    <w:p w14:paraId="1F14A1DB" w14:textId="77777777" w:rsidR="00C73548" w:rsidRDefault="00C73548">
      <w:pPr>
        <w:pStyle w:val="Corpodetexto"/>
        <w:spacing w:before="5"/>
        <w:rPr>
          <w:sz w:val="24"/>
        </w:rPr>
      </w:pPr>
    </w:p>
    <w:p w14:paraId="0255AC0B" w14:textId="77777777" w:rsidR="00C73548" w:rsidRDefault="00C73548">
      <w:pPr>
        <w:pStyle w:val="Corpodetexto"/>
        <w:spacing w:before="5"/>
        <w:rPr>
          <w:sz w:val="24"/>
        </w:rPr>
      </w:pPr>
    </w:p>
    <w:p w14:paraId="7838E6BC" w14:textId="77777777" w:rsidR="00C73548" w:rsidRDefault="00C73548">
      <w:pPr>
        <w:pStyle w:val="Corpodetexto"/>
        <w:spacing w:before="5"/>
        <w:rPr>
          <w:sz w:val="24"/>
        </w:rPr>
      </w:pPr>
    </w:p>
    <w:p w14:paraId="13F28AE0" w14:textId="77777777" w:rsidR="00C73548" w:rsidRDefault="00C73548">
      <w:pPr>
        <w:pStyle w:val="Corpodetexto"/>
        <w:spacing w:before="5"/>
        <w:rPr>
          <w:sz w:val="24"/>
        </w:rPr>
      </w:pPr>
    </w:p>
    <w:p w14:paraId="0B4D0960" w14:textId="77777777" w:rsidR="00C73548" w:rsidRDefault="00C73548">
      <w:pPr>
        <w:pStyle w:val="Corpodetexto"/>
        <w:spacing w:before="5"/>
        <w:rPr>
          <w:sz w:val="24"/>
        </w:rPr>
      </w:pPr>
    </w:p>
    <w:p w14:paraId="704AB25F" w14:textId="77777777" w:rsidR="00C73548" w:rsidRDefault="00C73548">
      <w:pPr>
        <w:pStyle w:val="Corpodetexto"/>
        <w:spacing w:before="5"/>
        <w:rPr>
          <w:sz w:val="24"/>
        </w:rPr>
      </w:pPr>
    </w:p>
    <w:p w14:paraId="1C32F5BF" w14:textId="77777777" w:rsidR="00C73548" w:rsidRDefault="00C73548">
      <w:pPr>
        <w:pStyle w:val="Corpodetexto"/>
        <w:spacing w:before="5"/>
        <w:rPr>
          <w:sz w:val="24"/>
        </w:rPr>
      </w:pPr>
    </w:p>
    <w:p w14:paraId="2A5F8A07" w14:textId="77777777" w:rsidR="00C73548" w:rsidRDefault="00C73548">
      <w:pPr>
        <w:pStyle w:val="Corpodetexto"/>
        <w:spacing w:before="5"/>
        <w:rPr>
          <w:sz w:val="24"/>
        </w:rPr>
      </w:pPr>
    </w:p>
    <w:p w14:paraId="3EDBDB32" w14:textId="77777777" w:rsidR="00C73548" w:rsidRDefault="00C73548">
      <w:pPr>
        <w:pStyle w:val="Corpodetexto"/>
        <w:spacing w:before="5"/>
        <w:rPr>
          <w:sz w:val="24"/>
        </w:rPr>
      </w:pPr>
    </w:p>
    <w:p w14:paraId="03AA0740" w14:textId="77777777" w:rsidR="00C73548" w:rsidRDefault="00C73548">
      <w:pPr>
        <w:pStyle w:val="Corpodetexto"/>
        <w:spacing w:before="5"/>
        <w:rPr>
          <w:sz w:val="24"/>
        </w:rPr>
      </w:pPr>
    </w:p>
    <w:p w14:paraId="6249CDD8" w14:textId="77777777" w:rsidR="00C73548" w:rsidRDefault="00C73548">
      <w:pPr>
        <w:pStyle w:val="Corpodetexto"/>
        <w:spacing w:before="5"/>
        <w:rPr>
          <w:sz w:val="24"/>
        </w:rPr>
      </w:pPr>
    </w:p>
    <w:p w14:paraId="4E0F5F20" w14:textId="77777777" w:rsidR="00C73548" w:rsidRDefault="00C73548">
      <w:pPr>
        <w:pStyle w:val="Corpodetexto"/>
        <w:spacing w:before="5"/>
        <w:rPr>
          <w:sz w:val="24"/>
        </w:rPr>
      </w:pPr>
    </w:p>
    <w:p w14:paraId="162B4D06" w14:textId="77777777" w:rsidR="00C73548" w:rsidRDefault="00C73548">
      <w:pPr>
        <w:pStyle w:val="Corpodetexto"/>
        <w:spacing w:before="5"/>
        <w:rPr>
          <w:sz w:val="24"/>
        </w:rPr>
      </w:pPr>
    </w:p>
    <w:p w14:paraId="45BF130D" w14:textId="77777777" w:rsidR="00C73548" w:rsidRDefault="00C73548">
      <w:pPr>
        <w:pStyle w:val="Corpodetexto"/>
        <w:spacing w:before="5"/>
        <w:rPr>
          <w:sz w:val="24"/>
        </w:rPr>
      </w:pPr>
    </w:p>
    <w:p w14:paraId="2E1D7FC9" w14:textId="77777777" w:rsidR="0021612F" w:rsidRDefault="0021612F" w:rsidP="002A335C">
      <w:pPr>
        <w:pStyle w:val="Corpodetexto"/>
        <w:spacing w:before="5"/>
        <w:ind w:left="1440" w:firstLine="720"/>
        <w:rPr>
          <w:b/>
          <w:bCs/>
          <w:sz w:val="14"/>
          <w:szCs w:val="12"/>
        </w:rPr>
      </w:pPr>
    </w:p>
    <w:p w14:paraId="1C692F74" w14:textId="77777777" w:rsidR="006F2A46" w:rsidRDefault="006F2A46" w:rsidP="002A335C">
      <w:pPr>
        <w:pStyle w:val="Corpodetexto"/>
        <w:spacing w:before="5"/>
        <w:ind w:left="1440" w:firstLine="720"/>
        <w:rPr>
          <w:b/>
          <w:bCs/>
          <w:sz w:val="14"/>
          <w:szCs w:val="12"/>
        </w:rPr>
      </w:pPr>
    </w:p>
    <w:p w14:paraId="74A9B95C" w14:textId="77777777" w:rsidR="006F2A46" w:rsidRDefault="006F2A46" w:rsidP="002A335C">
      <w:pPr>
        <w:pStyle w:val="Corpodetexto"/>
        <w:spacing w:before="5"/>
        <w:ind w:left="1440" w:firstLine="720"/>
        <w:rPr>
          <w:b/>
          <w:bCs/>
          <w:sz w:val="14"/>
          <w:szCs w:val="12"/>
        </w:rPr>
      </w:pPr>
    </w:p>
    <w:p w14:paraId="5942AC41" w14:textId="77777777" w:rsidR="006F2A46" w:rsidRDefault="006F2A46" w:rsidP="002A335C">
      <w:pPr>
        <w:pStyle w:val="Corpodetexto"/>
        <w:spacing w:before="5"/>
        <w:ind w:left="1440" w:firstLine="720"/>
        <w:rPr>
          <w:b/>
          <w:bCs/>
          <w:sz w:val="14"/>
          <w:szCs w:val="12"/>
        </w:rPr>
      </w:pPr>
    </w:p>
    <w:p w14:paraId="6F8DB540" w14:textId="77777777" w:rsidR="006F2A46" w:rsidRDefault="006F2A46" w:rsidP="002A335C">
      <w:pPr>
        <w:pStyle w:val="Corpodetexto"/>
        <w:spacing w:before="5"/>
        <w:ind w:left="1440" w:firstLine="720"/>
        <w:rPr>
          <w:b/>
          <w:bCs/>
          <w:sz w:val="14"/>
          <w:szCs w:val="12"/>
        </w:rPr>
      </w:pPr>
    </w:p>
    <w:p w14:paraId="1F7F5D4B" w14:textId="77777777" w:rsidR="00A92007" w:rsidRDefault="00A92007" w:rsidP="002A335C">
      <w:pPr>
        <w:pStyle w:val="Corpodetexto"/>
        <w:spacing w:before="5"/>
        <w:ind w:left="1440" w:firstLine="720"/>
        <w:rPr>
          <w:b/>
          <w:bCs/>
          <w:sz w:val="14"/>
          <w:szCs w:val="12"/>
        </w:rPr>
      </w:pPr>
    </w:p>
    <w:p w14:paraId="287C84DA" w14:textId="77777777" w:rsidR="00A92007" w:rsidRDefault="00A92007" w:rsidP="002A335C">
      <w:pPr>
        <w:pStyle w:val="Corpodetexto"/>
        <w:spacing w:before="5"/>
        <w:ind w:left="1440" w:firstLine="720"/>
        <w:rPr>
          <w:b/>
          <w:bCs/>
          <w:sz w:val="14"/>
          <w:szCs w:val="12"/>
        </w:rPr>
      </w:pPr>
    </w:p>
    <w:p w14:paraId="6CE6BE76" w14:textId="77777777" w:rsidR="00A92007" w:rsidRDefault="00A92007" w:rsidP="002A335C">
      <w:pPr>
        <w:pStyle w:val="Corpodetexto"/>
        <w:spacing w:before="5"/>
        <w:ind w:left="1440" w:firstLine="720"/>
        <w:rPr>
          <w:b/>
          <w:bCs/>
          <w:sz w:val="14"/>
          <w:szCs w:val="12"/>
        </w:rPr>
      </w:pPr>
    </w:p>
    <w:p w14:paraId="1CD4B100" w14:textId="77777777" w:rsidR="00A92007" w:rsidRDefault="00A92007" w:rsidP="002A335C">
      <w:pPr>
        <w:pStyle w:val="Corpodetexto"/>
        <w:spacing w:before="5"/>
        <w:ind w:left="1440" w:firstLine="720"/>
        <w:rPr>
          <w:b/>
          <w:bCs/>
          <w:sz w:val="14"/>
          <w:szCs w:val="12"/>
        </w:rPr>
      </w:pPr>
    </w:p>
    <w:p w14:paraId="0CBD3A2E" w14:textId="77777777" w:rsidR="00A92007" w:rsidRDefault="00A92007" w:rsidP="002A335C">
      <w:pPr>
        <w:pStyle w:val="Corpodetexto"/>
        <w:spacing w:before="5"/>
        <w:ind w:left="1440" w:firstLine="720"/>
        <w:rPr>
          <w:b/>
          <w:bCs/>
          <w:sz w:val="14"/>
          <w:szCs w:val="12"/>
        </w:rPr>
      </w:pPr>
    </w:p>
    <w:p w14:paraId="57629FDD" w14:textId="77777777" w:rsidR="00A92007" w:rsidRDefault="00A92007" w:rsidP="002A335C">
      <w:pPr>
        <w:pStyle w:val="Corpodetexto"/>
        <w:spacing w:before="5"/>
        <w:ind w:left="1440" w:firstLine="720"/>
        <w:rPr>
          <w:b/>
          <w:bCs/>
          <w:sz w:val="14"/>
          <w:szCs w:val="12"/>
        </w:rPr>
      </w:pPr>
    </w:p>
    <w:p w14:paraId="5AB148EF" w14:textId="77777777" w:rsidR="00A92007" w:rsidRDefault="00A92007" w:rsidP="002A335C">
      <w:pPr>
        <w:pStyle w:val="Corpodetexto"/>
        <w:spacing w:before="5"/>
        <w:ind w:left="1440" w:firstLine="720"/>
        <w:rPr>
          <w:b/>
          <w:bCs/>
          <w:sz w:val="14"/>
          <w:szCs w:val="12"/>
        </w:rPr>
      </w:pPr>
    </w:p>
    <w:p w14:paraId="05890880" w14:textId="77777777" w:rsidR="00A92007" w:rsidRDefault="00A92007" w:rsidP="002A335C">
      <w:pPr>
        <w:pStyle w:val="Corpodetexto"/>
        <w:spacing w:before="5"/>
        <w:ind w:left="1440" w:firstLine="720"/>
        <w:rPr>
          <w:b/>
          <w:bCs/>
          <w:sz w:val="14"/>
          <w:szCs w:val="12"/>
        </w:rPr>
      </w:pPr>
    </w:p>
    <w:p w14:paraId="2E167D33" w14:textId="77777777" w:rsidR="00A92007" w:rsidRDefault="00A92007" w:rsidP="002A335C">
      <w:pPr>
        <w:pStyle w:val="Corpodetexto"/>
        <w:spacing w:before="5"/>
        <w:ind w:left="1440" w:firstLine="720"/>
        <w:rPr>
          <w:b/>
          <w:bCs/>
          <w:sz w:val="14"/>
          <w:szCs w:val="12"/>
        </w:rPr>
      </w:pPr>
    </w:p>
    <w:p w14:paraId="060CF709" w14:textId="77777777" w:rsidR="00A92007" w:rsidRDefault="00A92007" w:rsidP="002A335C">
      <w:pPr>
        <w:pStyle w:val="Corpodetexto"/>
        <w:spacing w:before="5"/>
        <w:ind w:left="1440" w:firstLine="720"/>
        <w:rPr>
          <w:b/>
          <w:bCs/>
          <w:sz w:val="14"/>
          <w:szCs w:val="12"/>
        </w:rPr>
      </w:pPr>
    </w:p>
    <w:p w14:paraId="20F677AA" w14:textId="77777777" w:rsidR="00A92007" w:rsidRDefault="00A92007" w:rsidP="002A335C">
      <w:pPr>
        <w:pStyle w:val="Corpodetexto"/>
        <w:spacing w:before="5"/>
        <w:ind w:left="1440" w:firstLine="720"/>
        <w:rPr>
          <w:b/>
          <w:bCs/>
          <w:sz w:val="14"/>
          <w:szCs w:val="12"/>
        </w:rPr>
      </w:pPr>
    </w:p>
    <w:p w14:paraId="44EF013A" w14:textId="77777777" w:rsidR="00A92007" w:rsidRDefault="00A92007" w:rsidP="002A335C">
      <w:pPr>
        <w:pStyle w:val="Corpodetexto"/>
        <w:spacing w:before="5"/>
        <w:ind w:left="1440" w:firstLine="720"/>
        <w:rPr>
          <w:b/>
          <w:bCs/>
          <w:sz w:val="14"/>
          <w:szCs w:val="12"/>
        </w:rPr>
      </w:pPr>
    </w:p>
    <w:p w14:paraId="09039589" w14:textId="77777777" w:rsidR="006F2A46" w:rsidRDefault="006F2A46" w:rsidP="002A335C">
      <w:pPr>
        <w:pStyle w:val="Corpodetexto"/>
        <w:spacing w:before="5"/>
        <w:ind w:left="1440" w:firstLine="720"/>
        <w:rPr>
          <w:b/>
          <w:bCs/>
          <w:sz w:val="14"/>
          <w:szCs w:val="12"/>
        </w:rPr>
      </w:pPr>
    </w:p>
    <w:p w14:paraId="741507A5" w14:textId="77777777" w:rsidR="00A92007" w:rsidRDefault="00A92007" w:rsidP="002A335C">
      <w:pPr>
        <w:pStyle w:val="Corpodetexto"/>
        <w:spacing w:before="5"/>
        <w:ind w:left="1440" w:firstLine="720"/>
        <w:rPr>
          <w:b/>
          <w:bCs/>
          <w:sz w:val="14"/>
          <w:szCs w:val="12"/>
        </w:rPr>
      </w:pPr>
    </w:p>
    <w:p w14:paraId="742A7888" w14:textId="77777777" w:rsidR="00A92007" w:rsidRDefault="00A92007" w:rsidP="002A335C">
      <w:pPr>
        <w:pStyle w:val="Corpodetexto"/>
        <w:spacing w:before="5"/>
        <w:ind w:left="1440" w:firstLine="720"/>
        <w:rPr>
          <w:b/>
          <w:bCs/>
          <w:sz w:val="14"/>
          <w:szCs w:val="12"/>
        </w:rPr>
      </w:pPr>
    </w:p>
    <w:p w14:paraId="013ED725" w14:textId="77777777" w:rsidR="00A92007" w:rsidRDefault="00A92007" w:rsidP="002A335C">
      <w:pPr>
        <w:pStyle w:val="Corpodetexto"/>
        <w:spacing w:before="5"/>
        <w:ind w:left="1440" w:firstLine="720"/>
        <w:rPr>
          <w:b/>
          <w:bCs/>
          <w:sz w:val="14"/>
          <w:szCs w:val="12"/>
        </w:rPr>
      </w:pPr>
    </w:p>
    <w:p w14:paraId="17D3351B" w14:textId="77777777" w:rsidR="0021612F" w:rsidRPr="002A335C" w:rsidRDefault="0021612F" w:rsidP="002A335C">
      <w:pPr>
        <w:pStyle w:val="Corpodetexto"/>
        <w:spacing w:before="5"/>
        <w:ind w:left="1440" w:firstLine="720"/>
        <w:rPr>
          <w:b/>
          <w:bCs/>
          <w:sz w:val="14"/>
          <w:szCs w:val="12"/>
        </w:rPr>
      </w:pPr>
    </w:p>
    <w:p w14:paraId="5259CD70" w14:textId="5659D556" w:rsidR="0021612F" w:rsidRPr="0021612F" w:rsidRDefault="0021612F" w:rsidP="0021612F">
      <w:pPr>
        <w:pStyle w:val="Ttulo2"/>
        <w:rPr>
          <w:b/>
          <w:bCs/>
          <w:color w:val="4F81BD" w:themeColor="accent1"/>
        </w:rPr>
      </w:pPr>
      <w:bookmarkStart w:id="5" w:name="_Toc135410831"/>
      <w:bookmarkStart w:id="6" w:name="_Toc139987041"/>
      <w:bookmarkStart w:id="7" w:name="_Toc141654159"/>
      <w:r>
        <w:rPr>
          <w:b/>
          <w:bCs/>
          <w:color w:val="4F81BD" w:themeColor="accent1"/>
        </w:rPr>
        <w:t>6</w:t>
      </w:r>
      <w:r w:rsidRPr="0021612F">
        <w:rPr>
          <w:b/>
          <w:bCs/>
          <w:color w:val="4F81BD" w:themeColor="accent1"/>
        </w:rPr>
        <w:t xml:space="preserve"> - Riscos</w:t>
      </w:r>
      <w:bookmarkEnd w:id="5"/>
      <w:bookmarkEnd w:id="6"/>
      <w:bookmarkEnd w:id="7"/>
      <w:r w:rsidRPr="0021612F">
        <w:rPr>
          <w:b/>
          <w:bCs/>
          <w:color w:val="4F81BD" w:themeColor="accent1"/>
        </w:rPr>
        <w:t xml:space="preserve"> </w:t>
      </w:r>
    </w:p>
    <w:p w14:paraId="427B5F56" w14:textId="4894ACC4" w:rsidR="0021612F" w:rsidRPr="009321D6" w:rsidRDefault="0021612F" w:rsidP="0021612F">
      <w:pPr>
        <w:pStyle w:val="Ttulo4"/>
        <w:spacing w:before="224"/>
        <w:ind w:right="1537"/>
        <w:jc w:val="both"/>
        <w:rPr>
          <w:sz w:val="22"/>
          <w:szCs w:val="22"/>
        </w:rPr>
      </w:pPr>
      <w:r w:rsidRPr="009321D6">
        <w:rPr>
          <w:b/>
          <w:bCs/>
          <w:sz w:val="22"/>
          <w:szCs w:val="22"/>
        </w:rPr>
        <w:t>Possíveis riscos operacionais, financeiros, de crédito, de mercado e de negócio</w:t>
      </w:r>
      <w:r w:rsidRPr="009321D6">
        <w:rPr>
          <w:sz w:val="22"/>
          <w:szCs w:val="22"/>
        </w:rPr>
        <w:t xml:space="preserve"> podem variar dependendo das circunstâncias e peculiaridades do Condomínio </w:t>
      </w:r>
      <w:r w:rsidR="00572DC8">
        <w:rPr>
          <w:sz w:val="22"/>
          <w:szCs w:val="22"/>
        </w:rPr>
        <w:t>[Nome do Condomínio]</w:t>
      </w:r>
      <w:r w:rsidRPr="009321D6">
        <w:rPr>
          <w:sz w:val="22"/>
          <w:szCs w:val="22"/>
        </w:rPr>
        <w:t>. Aqui estão alguns exemplos gerais de riscos que podem afetar as demonstrações contábeis do condomínio:</w:t>
      </w:r>
    </w:p>
    <w:p w14:paraId="12053FEF" w14:textId="77777777" w:rsidR="0021612F" w:rsidRPr="009321D6" w:rsidRDefault="0021612F" w:rsidP="0021612F">
      <w:pPr>
        <w:pStyle w:val="Ttulo4"/>
        <w:spacing w:before="224"/>
        <w:ind w:right="1537"/>
        <w:jc w:val="both"/>
        <w:rPr>
          <w:sz w:val="22"/>
          <w:szCs w:val="22"/>
        </w:rPr>
      </w:pPr>
      <w:r w:rsidRPr="009321D6">
        <w:rPr>
          <w:b/>
          <w:bCs/>
          <w:sz w:val="22"/>
          <w:szCs w:val="22"/>
        </w:rPr>
        <w:t>Riscos operacionais:</w:t>
      </w:r>
      <w:r w:rsidRPr="009321D6">
        <w:rPr>
          <w:sz w:val="22"/>
          <w:szCs w:val="22"/>
        </w:rPr>
        <w:t xml:space="preserve"> Esses riscos estão relacionados às atividades operacionais do condomínio e podem incluir falhas nos processos internos, erros administrativos, manutenção inadequada das instalações, problemas de segurança, entre outros.</w:t>
      </w:r>
    </w:p>
    <w:p w14:paraId="6E72778F" w14:textId="15EC0717" w:rsidR="0021612F" w:rsidRPr="009321D6" w:rsidRDefault="0021612F" w:rsidP="0021612F">
      <w:pPr>
        <w:pStyle w:val="Ttulo4"/>
        <w:spacing w:before="224"/>
        <w:ind w:right="1537"/>
        <w:jc w:val="both"/>
        <w:rPr>
          <w:sz w:val="22"/>
          <w:szCs w:val="22"/>
        </w:rPr>
      </w:pPr>
      <w:r w:rsidRPr="009321D6">
        <w:rPr>
          <w:b/>
          <w:bCs/>
          <w:sz w:val="22"/>
          <w:szCs w:val="22"/>
        </w:rPr>
        <w:t>Riscos financeiros:</w:t>
      </w:r>
      <w:r w:rsidRPr="009321D6">
        <w:rPr>
          <w:sz w:val="22"/>
          <w:szCs w:val="22"/>
        </w:rPr>
        <w:t xml:space="preserve"> Esses riscos estão relacionados às finanças do condomínio e podem incluir inadimplência de proprietários, falta de fluxo de caixa adequado para cobrir despesas, aumento de custos operacionais, má gestão financeira, entre outros.</w:t>
      </w:r>
    </w:p>
    <w:p w14:paraId="38618A95" w14:textId="07663D26" w:rsidR="0021612F" w:rsidRPr="009321D6" w:rsidRDefault="0021612F" w:rsidP="0021612F">
      <w:pPr>
        <w:pStyle w:val="Ttulo4"/>
        <w:spacing w:before="224"/>
        <w:ind w:right="1537"/>
        <w:jc w:val="both"/>
        <w:rPr>
          <w:sz w:val="22"/>
          <w:szCs w:val="22"/>
        </w:rPr>
      </w:pPr>
      <w:r w:rsidRPr="009321D6">
        <w:rPr>
          <w:b/>
          <w:bCs/>
          <w:sz w:val="22"/>
          <w:szCs w:val="22"/>
        </w:rPr>
        <w:t>Riscos de crédito:</w:t>
      </w:r>
      <w:r w:rsidRPr="009321D6">
        <w:rPr>
          <w:sz w:val="22"/>
          <w:szCs w:val="22"/>
        </w:rPr>
        <w:t xml:space="preserve"> Esses riscos estão associados ao não recebimento de pagamentos devidos, principalmente em relação às taxas condominiais. Podem ocorrer atrasos nos pagamentos, inadimplência prolongada ou até mesmo a impossibilidade de recuperar as dívidas.</w:t>
      </w:r>
    </w:p>
    <w:p w14:paraId="110E43AF" w14:textId="77C8A0B3" w:rsidR="0021612F" w:rsidRPr="009321D6" w:rsidRDefault="0021612F" w:rsidP="0021612F">
      <w:pPr>
        <w:pStyle w:val="Ttulo4"/>
        <w:spacing w:before="224"/>
        <w:ind w:right="1537"/>
        <w:jc w:val="both"/>
        <w:rPr>
          <w:sz w:val="22"/>
          <w:szCs w:val="22"/>
        </w:rPr>
      </w:pPr>
      <w:r w:rsidRPr="009321D6">
        <w:rPr>
          <w:b/>
          <w:bCs/>
          <w:sz w:val="22"/>
          <w:szCs w:val="22"/>
        </w:rPr>
        <w:t>Riscos de mercado:</w:t>
      </w:r>
      <w:r w:rsidRPr="009321D6">
        <w:rPr>
          <w:sz w:val="22"/>
          <w:szCs w:val="22"/>
        </w:rPr>
        <w:t xml:space="preserve"> Esses riscos estão relacionados a fatores externos que podem afetar o valor dos ativos do condomínio ou sua capacidade de gerar receitas. Isso pode incluir mudanças no mercado imobiliário, flutuações nos preços dos imóveis, instabilidade econômica, entre outros.</w:t>
      </w:r>
    </w:p>
    <w:p w14:paraId="6B4743F9" w14:textId="103A19BC" w:rsidR="0021612F" w:rsidRPr="009321D6" w:rsidRDefault="0021612F" w:rsidP="0021612F">
      <w:pPr>
        <w:pStyle w:val="Ttulo4"/>
        <w:spacing w:before="224"/>
        <w:ind w:right="1537"/>
        <w:jc w:val="both"/>
        <w:rPr>
          <w:sz w:val="22"/>
          <w:szCs w:val="22"/>
        </w:rPr>
      </w:pPr>
      <w:r w:rsidRPr="009321D6">
        <w:rPr>
          <w:b/>
          <w:bCs/>
          <w:sz w:val="22"/>
          <w:szCs w:val="22"/>
        </w:rPr>
        <w:t>Riscos de negócio:</w:t>
      </w:r>
      <w:r w:rsidRPr="009321D6">
        <w:rPr>
          <w:sz w:val="22"/>
          <w:szCs w:val="22"/>
        </w:rPr>
        <w:t xml:space="preserve"> Esses riscos estão relacionados à própria natureza do negócio do condomínio, como mudanças nas regulamentações e legislações aplicáveis, disputas legais, problemas com fornecedores ou prestadores de serviços, entre outros.</w:t>
      </w:r>
    </w:p>
    <w:p w14:paraId="6C5FCAAC" w14:textId="77777777" w:rsidR="00C73548" w:rsidRDefault="00C73548">
      <w:pPr>
        <w:pStyle w:val="Corpodetexto"/>
        <w:spacing w:before="5"/>
        <w:rPr>
          <w:sz w:val="24"/>
        </w:rPr>
      </w:pPr>
    </w:p>
    <w:p w14:paraId="02444CA0" w14:textId="77777777" w:rsidR="00C26B36" w:rsidRPr="006011D7" w:rsidRDefault="009031B0">
      <w:pPr>
        <w:pStyle w:val="Ttulo3"/>
        <w:tabs>
          <w:tab w:val="left" w:pos="10006"/>
        </w:tabs>
        <w:spacing w:before="90"/>
        <w:ind w:left="1442"/>
        <w:jc w:val="both"/>
      </w:pPr>
      <w:r>
        <w:rPr>
          <w:shd w:val="clear" w:color="auto" w:fill="DEEAF6"/>
        </w:rPr>
        <w:t xml:space="preserve"> </w:t>
      </w:r>
      <w:r>
        <w:rPr>
          <w:spacing w:val="-12"/>
          <w:shd w:val="clear" w:color="auto" w:fill="DEEAF6"/>
        </w:rPr>
        <w:t xml:space="preserve"> </w:t>
      </w:r>
      <w:r w:rsidRPr="006011D7">
        <w:rPr>
          <w:shd w:val="clear" w:color="auto" w:fill="DEEAF6"/>
        </w:rPr>
        <w:t>Conclusão</w:t>
      </w:r>
      <w:r w:rsidRPr="006011D7">
        <w:rPr>
          <w:spacing w:val="-1"/>
          <w:shd w:val="clear" w:color="auto" w:fill="DEEAF6"/>
        </w:rPr>
        <w:t xml:space="preserve"> </w:t>
      </w:r>
      <w:r w:rsidRPr="006011D7">
        <w:rPr>
          <w:shd w:val="clear" w:color="auto" w:fill="DEEAF6"/>
        </w:rPr>
        <w:t>da PPA</w:t>
      </w:r>
      <w:r w:rsidRPr="006011D7">
        <w:rPr>
          <w:shd w:val="clear" w:color="auto" w:fill="DEEAF6"/>
        </w:rPr>
        <w:tab/>
      </w:r>
    </w:p>
    <w:p w14:paraId="113C4C14" w14:textId="77777777" w:rsidR="00C26B36" w:rsidRPr="006011D7" w:rsidRDefault="00C26B36">
      <w:pPr>
        <w:pStyle w:val="Corpodetexto"/>
        <w:rPr>
          <w:b/>
          <w:sz w:val="26"/>
        </w:rPr>
      </w:pPr>
    </w:p>
    <w:p w14:paraId="1AEC6280" w14:textId="522A91D0" w:rsidR="00795CC4" w:rsidRDefault="006011D7" w:rsidP="006D1F86">
      <w:pPr>
        <w:ind w:left="1442" w:right="1540"/>
        <w:jc w:val="both"/>
        <w:rPr>
          <w:b/>
          <w:bCs/>
          <w:sz w:val="24"/>
          <w:szCs w:val="24"/>
          <w:lang w:val="pt-BR"/>
        </w:rPr>
      </w:pPr>
      <w:r w:rsidRPr="006011D7">
        <w:rPr>
          <w:sz w:val="24"/>
          <w:szCs w:val="24"/>
          <w:lang w:val="pt-BR"/>
        </w:rPr>
        <w:t>O relatório de Procedimentos Previamente Acordados (PPA) revelou importantes constatações nas práticas financeira</w:t>
      </w:r>
      <w:r w:rsidR="00795CC4">
        <w:rPr>
          <w:sz w:val="24"/>
          <w:szCs w:val="24"/>
          <w:lang w:val="pt-BR"/>
        </w:rPr>
        <w:t xml:space="preserve">s, patrimoniais, </w:t>
      </w:r>
      <w:r w:rsidRPr="006011D7">
        <w:rPr>
          <w:sz w:val="24"/>
          <w:szCs w:val="24"/>
          <w:lang w:val="pt-BR"/>
        </w:rPr>
        <w:t>operacionais</w:t>
      </w:r>
      <w:r w:rsidR="00795CC4">
        <w:rPr>
          <w:sz w:val="24"/>
          <w:szCs w:val="24"/>
          <w:lang w:val="pt-BR"/>
        </w:rPr>
        <w:t xml:space="preserve">, legais e estratégicas </w:t>
      </w:r>
      <w:r w:rsidRPr="006011D7">
        <w:rPr>
          <w:sz w:val="24"/>
          <w:szCs w:val="24"/>
          <w:lang w:val="pt-BR"/>
        </w:rPr>
        <w:t xml:space="preserve">do </w:t>
      </w:r>
      <w:r w:rsidRPr="006011D7">
        <w:rPr>
          <w:b/>
          <w:bCs/>
          <w:sz w:val="24"/>
          <w:szCs w:val="24"/>
          <w:lang w:val="pt-BR"/>
        </w:rPr>
        <w:t xml:space="preserve">Condomínio </w:t>
      </w:r>
      <w:r w:rsidR="00572DC8">
        <w:rPr>
          <w:b/>
          <w:bCs/>
          <w:sz w:val="24"/>
          <w:szCs w:val="24"/>
          <w:lang w:val="pt-BR"/>
        </w:rPr>
        <w:t>[Nome do Condomínio]</w:t>
      </w:r>
      <w:r w:rsidRPr="006011D7">
        <w:rPr>
          <w:b/>
          <w:bCs/>
          <w:sz w:val="24"/>
          <w:szCs w:val="24"/>
          <w:lang w:val="pt-BR"/>
        </w:rPr>
        <w:t>.</w:t>
      </w:r>
    </w:p>
    <w:p w14:paraId="1FFFB88B" w14:textId="77777777" w:rsidR="006D1F86" w:rsidRDefault="006D1F86" w:rsidP="006D1F86">
      <w:pPr>
        <w:ind w:left="1442" w:right="1540"/>
        <w:jc w:val="both"/>
        <w:rPr>
          <w:sz w:val="24"/>
          <w:szCs w:val="24"/>
          <w:lang w:val="pt-BR"/>
        </w:rPr>
      </w:pPr>
    </w:p>
    <w:p w14:paraId="0A5B4012" w14:textId="62D06754" w:rsidR="00795CC4" w:rsidRPr="00795CC4" w:rsidRDefault="00795CC4" w:rsidP="006D1F86">
      <w:pPr>
        <w:ind w:left="1442" w:right="1540"/>
        <w:jc w:val="both"/>
        <w:rPr>
          <w:sz w:val="24"/>
          <w:szCs w:val="24"/>
          <w:lang w:val="pt-BR"/>
        </w:rPr>
      </w:pPr>
      <w:r w:rsidRPr="00795CC4">
        <w:rPr>
          <w:sz w:val="24"/>
          <w:szCs w:val="24"/>
          <w:lang w:val="pt-BR"/>
        </w:rPr>
        <w:t xml:space="preserve">Entre os pontos de alto impacto, destacamos a ausência do Livro de Prestação de Contas de novembro de </w:t>
      </w:r>
      <w:r w:rsidR="00572DC8">
        <w:rPr>
          <w:sz w:val="24"/>
          <w:szCs w:val="24"/>
          <w:lang w:val="pt-BR"/>
        </w:rPr>
        <w:t>202Y</w:t>
      </w:r>
      <w:r w:rsidRPr="00795CC4">
        <w:rPr>
          <w:sz w:val="24"/>
          <w:szCs w:val="24"/>
          <w:lang w:val="pt-BR"/>
        </w:rPr>
        <w:t xml:space="preserve">, a utilização de Conta Pool, que dificultou a segregação e controle de recursos, além de falhas no processo de conciliação financeira e a ausência de um inventário de ativos imobilizados. Também foi identificado um impacto significativo relacionado à inadimplência, que afeta diretamente o fluxo de caixa e a saúde financeira do condomínio. Problemas nos saldos dos Demonstrativos Financeiros e a falta de um Planejamento Orçamentário formalizado foram igualmente críticos, </w:t>
      </w:r>
      <w:r>
        <w:rPr>
          <w:sz w:val="24"/>
          <w:szCs w:val="24"/>
          <w:lang w:val="pt-BR"/>
        </w:rPr>
        <w:t xml:space="preserve">podendo </w:t>
      </w:r>
      <w:r w:rsidRPr="00795CC4">
        <w:rPr>
          <w:sz w:val="24"/>
          <w:szCs w:val="24"/>
          <w:lang w:val="pt-BR"/>
        </w:rPr>
        <w:t>compromete</w:t>
      </w:r>
      <w:r>
        <w:rPr>
          <w:sz w:val="24"/>
          <w:szCs w:val="24"/>
          <w:lang w:val="pt-BR"/>
        </w:rPr>
        <w:t>r</w:t>
      </w:r>
      <w:r w:rsidRPr="00795CC4">
        <w:rPr>
          <w:sz w:val="24"/>
          <w:szCs w:val="24"/>
          <w:lang w:val="pt-BR"/>
        </w:rPr>
        <w:t xml:space="preserve"> a previsibilidade de receitas e despesas. Outro ponto </w:t>
      </w:r>
      <w:r>
        <w:rPr>
          <w:sz w:val="24"/>
          <w:szCs w:val="24"/>
          <w:lang w:val="pt-BR"/>
        </w:rPr>
        <w:t>importante</w:t>
      </w:r>
      <w:r w:rsidRPr="00795CC4">
        <w:rPr>
          <w:sz w:val="24"/>
          <w:szCs w:val="24"/>
          <w:lang w:val="pt-BR"/>
        </w:rPr>
        <w:t xml:space="preserve"> é que as contas de serviços essenciais, como Coelba e Embasa, ainda estão em nome da construtora, indicando necessidade de ajustes na transição de responsabilidades.</w:t>
      </w:r>
    </w:p>
    <w:p w14:paraId="23E9DB0B" w14:textId="77777777" w:rsidR="006D1F86" w:rsidRDefault="006D1F86" w:rsidP="006D1F86">
      <w:pPr>
        <w:ind w:left="1442" w:right="1540"/>
        <w:jc w:val="both"/>
        <w:rPr>
          <w:sz w:val="24"/>
          <w:szCs w:val="24"/>
          <w:lang w:val="pt-BR"/>
        </w:rPr>
      </w:pPr>
    </w:p>
    <w:p w14:paraId="69B5B573" w14:textId="305765D1" w:rsidR="00795CC4" w:rsidRPr="00795CC4" w:rsidRDefault="00795CC4" w:rsidP="006D1F86">
      <w:pPr>
        <w:ind w:left="1442" w:right="1540"/>
        <w:jc w:val="both"/>
        <w:rPr>
          <w:sz w:val="24"/>
          <w:szCs w:val="24"/>
          <w:lang w:val="pt-BR"/>
        </w:rPr>
      </w:pPr>
      <w:r w:rsidRPr="00795CC4">
        <w:rPr>
          <w:sz w:val="24"/>
          <w:szCs w:val="24"/>
          <w:lang w:val="pt-BR"/>
        </w:rPr>
        <w:t>Entre os problemas de médio impacto, verificamos pagamentos sem documentação fiscal, registros manuais de ponto de colaboradores, e a falta de assinatura nos Livros de Prestação de Contas, o que compromete a conformidade tributária e a transparência nas aprovações financeiras. A ausência de Demonstrativos Financeiros em PDF, falhas no controle de certidões e a dificuldade de emissão de Certidões de Débitos Municipais e Federais também foram questões observadas que podem acarretar irregularidades fiscais e problemas futuros para o condomínio.</w:t>
      </w:r>
    </w:p>
    <w:p w14:paraId="1323DF44" w14:textId="1E04BE98" w:rsidR="00795CC4" w:rsidRPr="006D1F86" w:rsidRDefault="00795CC4" w:rsidP="006D1F86">
      <w:pPr>
        <w:ind w:left="1440" w:right="1542"/>
        <w:jc w:val="both"/>
        <w:rPr>
          <w:sz w:val="24"/>
          <w:szCs w:val="24"/>
          <w:lang w:val="pt-BR"/>
        </w:rPr>
      </w:pPr>
      <w:r w:rsidRPr="00795CC4">
        <w:rPr>
          <w:sz w:val="24"/>
          <w:szCs w:val="24"/>
          <w:lang w:val="pt-BR"/>
        </w:rPr>
        <w:t xml:space="preserve">Quanto aos pontos de baixo impacto, foi observada a falta de comprovação adequada em algumas transações, como diferenças entre o favorecido do documento e o beneficiário do pagamento, além de documentos ilegíveis ou fora de seus períodos correspondentes nos Livros de Prestação de Contas. Pagamentos realizados sem a </w:t>
      </w:r>
      <w:r w:rsidRPr="006D1F86">
        <w:rPr>
          <w:sz w:val="24"/>
          <w:szCs w:val="24"/>
          <w:lang w:val="pt-BR"/>
        </w:rPr>
        <w:lastRenderedPageBreak/>
        <w:t xml:space="preserve">emissão de nota fiscal prévia, ausência de assinaturas em contracheques e recibos, além da falta de documentação relacionada à segurança e saúde ocupacional também foram </w:t>
      </w:r>
      <w:r w:rsidR="00351CC8" w:rsidRPr="006D1F86">
        <w:rPr>
          <w:sz w:val="24"/>
          <w:szCs w:val="24"/>
          <w:lang w:val="pt-BR"/>
        </w:rPr>
        <w:t>identificados</w:t>
      </w:r>
      <w:r w:rsidRPr="006D1F86">
        <w:rPr>
          <w:sz w:val="24"/>
          <w:szCs w:val="24"/>
          <w:lang w:val="pt-BR"/>
        </w:rPr>
        <w:t xml:space="preserve">, sugerindo áreas que necessitam de </w:t>
      </w:r>
      <w:r w:rsidR="00351CC8" w:rsidRPr="006D1F86">
        <w:rPr>
          <w:sz w:val="24"/>
          <w:szCs w:val="24"/>
          <w:lang w:val="pt-BR"/>
        </w:rPr>
        <w:t>melhorias nos controles internos.</w:t>
      </w:r>
    </w:p>
    <w:p w14:paraId="3DEC8BA8" w14:textId="77777777" w:rsidR="00795CC4" w:rsidRPr="006D1F86" w:rsidRDefault="00795CC4" w:rsidP="006D1F86">
      <w:pPr>
        <w:ind w:left="1442" w:right="1540"/>
        <w:jc w:val="both"/>
        <w:rPr>
          <w:sz w:val="24"/>
          <w:szCs w:val="24"/>
          <w:lang w:val="pt-BR"/>
        </w:rPr>
      </w:pPr>
    </w:p>
    <w:p w14:paraId="4AD03429" w14:textId="35AA8684" w:rsidR="007C021D" w:rsidRPr="006D1F86" w:rsidRDefault="007C021D" w:rsidP="006D1F86">
      <w:pPr>
        <w:ind w:left="1442" w:right="1540"/>
        <w:jc w:val="both"/>
        <w:rPr>
          <w:sz w:val="24"/>
          <w:szCs w:val="24"/>
          <w:lang w:val="pt-BR"/>
        </w:rPr>
      </w:pPr>
      <w:r w:rsidRPr="006D1F86">
        <w:rPr>
          <w:sz w:val="24"/>
          <w:szCs w:val="24"/>
          <w:lang w:val="pt-BR"/>
        </w:rPr>
        <w:t>Em termos de governança e gestão, recomendamos a implementação das seguintes ações:</w:t>
      </w:r>
    </w:p>
    <w:p w14:paraId="0D80A82C" w14:textId="77777777" w:rsidR="00C92E77" w:rsidRPr="006D1F86" w:rsidRDefault="00C92E77" w:rsidP="006D1F86">
      <w:pPr>
        <w:ind w:left="1442" w:right="1540"/>
        <w:jc w:val="both"/>
        <w:rPr>
          <w:sz w:val="24"/>
          <w:szCs w:val="24"/>
          <w:lang w:val="pt-BR"/>
        </w:rPr>
      </w:pPr>
    </w:p>
    <w:p w14:paraId="154D910B" w14:textId="6316D341"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Implementação de Controle Financeiro:</w:t>
      </w:r>
    </w:p>
    <w:p w14:paraId="5BC21CA6" w14:textId="2EDF9E35" w:rsidR="00C92E77" w:rsidRPr="006D1F86" w:rsidRDefault="00C92E77" w:rsidP="006D1F86">
      <w:pPr>
        <w:pStyle w:val="PargrafodaLista"/>
        <w:numPr>
          <w:ilvl w:val="0"/>
          <w:numId w:val="84"/>
        </w:numPr>
        <w:ind w:right="1540"/>
        <w:jc w:val="both"/>
        <w:rPr>
          <w:sz w:val="24"/>
          <w:szCs w:val="24"/>
          <w:lang w:val="pt-BR"/>
        </w:rPr>
      </w:pPr>
      <w:r w:rsidRPr="006D1F86">
        <w:rPr>
          <w:sz w:val="24"/>
          <w:szCs w:val="24"/>
          <w:lang w:val="pt-BR"/>
        </w:rPr>
        <w:t>Segregação de contas bancárias e conciliação financeira automatizada.</w:t>
      </w:r>
    </w:p>
    <w:p w14:paraId="40D1FB59" w14:textId="4D821844" w:rsidR="00C92E77" w:rsidRPr="006D1F86" w:rsidRDefault="00C92E77" w:rsidP="006D1F86">
      <w:pPr>
        <w:pStyle w:val="PargrafodaLista"/>
        <w:numPr>
          <w:ilvl w:val="0"/>
          <w:numId w:val="84"/>
        </w:numPr>
        <w:ind w:right="1540"/>
        <w:jc w:val="both"/>
        <w:rPr>
          <w:sz w:val="24"/>
          <w:szCs w:val="24"/>
          <w:lang w:val="pt-BR"/>
        </w:rPr>
      </w:pPr>
      <w:r w:rsidRPr="006D1F86">
        <w:rPr>
          <w:sz w:val="24"/>
          <w:szCs w:val="24"/>
          <w:lang w:val="pt-BR"/>
        </w:rPr>
        <w:t>Formalização do planejamento orçamentário anual.</w:t>
      </w:r>
    </w:p>
    <w:p w14:paraId="3CA4E3A9" w14:textId="77777777" w:rsidR="00C92E77" w:rsidRPr="006D1F86" w:rsidRDefault="00C92E77" w:rsidP="006D1F86">
      <w:pPr>
        <w:ind w:left="1442" w:right="1540"/>
        <w:jc w:val="both"/>
        <w:rPr>
          <w:sz w:val="24"/>
          <w:szCs w:val="24"/>
          <w:lang w:val="pt-BR"/>
        </w:rPr>
      </w:pPr>
    </w:p>
    <w:p w14:paraId="52A46683" w14:textId="640D502B" w:rsidR="00C92E77" w:rsidRPr="006D1F86" w:rsidRDefault="00C92E77" w:rsidP="006D1F86">
      <w:pPr>
        <w:pStyle w:val="PargrafodaLista"/>
        <w:numPr>
          <w:ilvl w:val="0"/>
          <w:numId w:val="83"/>
        </w:numPr>
        <w:ind w:right="1540"/>
        <w:jc w:val="both"/>
        <w:rPr>
          <w:b/>
          <w:sz w:val="24"/>
          <w:szCs w:val="24"/>
          <w:lang w:val="pt-BR"/>
        </w:rPr>
      </w:pPr>
      <w:r w:rsidRPr="006D1F86">
        <w:rPr>
          <w:sz w:val="24"/>
          <w:szCs w:val="24"/>
          <w:lang w:val="pt-BR"/>
        </w:rPr>
        <w:t xml:space="preserve"> </w:t>
      </w:r>
      <w:r w:rsidRPr="006D1F86">
        <w:rPr>
          <w:b/>
          <w:sz w:val="24"/>
          <w:szCs w:val="24"/>
          <w:lang w:val="pt-BR"/>
        </w:rPr>
        <w:t>Regularização Documental e Fiscal:</w:t>
      </w:r>
    </w:p>
    <w:p w14:paraId="07FD9FFC" w14:textId="4F92D475" w:rsidR="00C92E77" w:rsidRPr="006D1F86" w:rsidRDefault="00C92E77" w:rsidP="006D1F86">
      <w:pPr>
        <w:pStyle w:val="PargrafodaLista"/>
        <w:numPr>
          <w:ilvl w:val="0"/>
          <w:numId w:val="85"/>
        </w:numPr>
        <w:ind w:right="1540"/>
        <w:jc w:val="both"/>
        <w:rPr>
          <w:sz w:val="24"/>
          <w:szCs w:val="24"/>
          <w:lang w:val="pt-BR"/>
        </w:rPr>
      </w:pPr>
      <w:r w:rsidRPr="006D1F86">
        <w:rPr>
          <w:sz w:val="24"/>
          <w:szCs w:val="24"/>
          <w:lang w:val="pt-BR"/>
        </w:rPr>
        <w:t>Atualização e apresentação mensal do Livro de Prestação de Contas.</w:t>
      </w:r>
    </w:p>
    <w:p w14:paraId="27EF4BB5" w14:textId="0384DAC4" w:rsidR="00C92E77" w:rsidRPr="006D1F86" w:rsidRDefault="00C92E77" w:rsidP="006D1F86">
      <w:pPr>
        <w:pStyle w:val="PargrafodaLista"/>
        <w:numPr>
          <w:ilvl w:val="0"/>
          <w:numId w:val="85"/>
        </w:numPr>
        <w:ind w:right="1540"/>
        <w:jc w:val="both"/>
        <w:rPr>
          <w:sz w:val="24"/>
          <w:szCs w:val="24"/>
          <w:lang w:val="pt-BR"/>
        </w:rPr>
      </w:pPr>
      <w:r w:rsidRPr="006D1F86">
        <w:rPr>
          <w:sz w:val="24"/>
          <w:szCs w:val="24"/>
          <w:lang w:val="pt-BR"/>
        </w:rPr>
        <w:t>Regularização de certidões e titularidade das contas de serviços essenciais.</w:t>
      </w:r>
    </w:p>
    <w:p w14:paraId="575672FD" w14:textId="77777777" w:rsidR="00C92E77" w:rsidRPr="006D1F86" w:rsidRDefault="00C92E77" w:rsidP="006D1F86">
      <w:pPr>
        <w:ind w:left="1442" w:right="1540"/>
        <w:jc w:val="both"/>
        <w:rPr>
          <w:sz w:val="24"/>
          <w:szCs w:val="24"/>
          <w:lang w:val="pt-BR"/>
        </w:rPr>
      </w:pPr>
    </w:p>
    <w:p w14:paraId="22382B55" w14:textId="6310F528"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Gestão de Ativos e Patrimônio:</w:t>
      </w:r>
    </w:p>
    <w:p w14:paraId="5FE327C8" w14:textId="1149EAD0" w:rsidR="00C92E77" w:rsidRPr="006D1F86" w:rsidRDefault="00C92E77" w:rsidP="006D1F86">
      <w:pPr>
        <w:pStyle w:val="PargrafodaLista"/>
        <w:numPr>
          <w:ilvl w:val="0"/>
          <w:numId w:val="86"/>
        </w:numPr>
        <w:ind w:right="1540"/>
        <w:jc w:val="both"/>
        <w:rPr>
          <w:sz w:val="24"/>
          <w:szCs w:val="24"/>
          <w:lang w:val="pt-BR"/>
        </w:rPr>
      </w:pPr>
      <w:r w:rsidRPr="006D1F86">
        <w:rPr>
          <w:sz w:val="24"/>
          <w:szCs w:val="24"/>
          <w:lang w:val="pt-BR"/>
        </w:rPr>
        <w:t>Criação de um inventário detalhado de ativos.</w:t>
      </w:r>
    </w:p>
    <w:p w14:paraId="2879FD92" w14:textId="36E8F98F" w:rsidR="00C92E77" w:rsidRPr="006D1F86" w:rsidRDefault="00C92E77" w:rsidP="006D1F86">
      <w:pPr>
        <w:pStyle w:val="PargrafodaLista"/>
        <w:numPr>
          <w:ilvl w:val="0"/>
          <w:numId w:val="86"/>
        </w:numPr>
        <w:ind w:right="1540"/>
        <w:jc w:val="both"/>
        <w:rPr>
          <w:sz w:val="24"/>
          <w:szCs w:val="24"/>
          <w:lang w:val="pt-BR"/>
        </w:rPr>
      </w:pPr>
      <w:r w:rsidRPr="006D1F86">
        <w:rPr>
          <w:sz w:val="24"/>
          <w:szCs w:val="24"/>
          <w:lang w:val="pt-BR"/>
        </w:rPr>
        <w:t>Procedimentos formais para controle de recebimento de materiais.</w:t>
      </w:r>
    </w:p>
    <w:p w14:paraId="77E3B870" w14:textId="77777777" w:rsidR="00C92E77" w:rsidRPr="006D1F86" w:rsidRDefault="00C92E77" w:rsidP="006D1F86">
      <w:pPr>
        <w:ind w:left="1442" w:right="1540"/>
        <w:jc w:val="both"/>
        <w:rPr>
          <w:sz w:val="24"/>
          <w:szCs w:val="24"/>
          <w:lang w:val="pt-BR"/>
        </w:rPr>
      </w:pPr>
    </w:p>
    <w:p w14:paraId="6B01A2AD" w14:textId="383A3A91"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Melhoria na Gestão de Inadimplência:</w:t>
      </w:r>
    </w:p>
    <w:p w14:paraId="38CAC27B" w14:textId="60BEDCC2" w:rsidR="00C92E77" w:rsidRPr="006D1F86" w:rsidRDefault="00C92E77" w:rsidP="006D1F86">
      <w:pPr>
        <w:pStyle w:val="PargrafodaLista"/>
        <w:numPr>
          <w:ilvl w:val="0"/>
          <w:numId w:val="87"/>
        </w:numPr>
        <w:ind w:right="1540"/>
        <w:jc w:val="both"/>
        <w:rPr>
          <w:sz w:val="24"/>
          <w:szCs w:val="24"/>
          <w:lang w:val="pt-BR"/>
        </w:rPr>
      </w:pPr>
      <w:r w:rsidRPr="006D1F86">
        <w:rPr>
          <w:sz w:val="24"/>
          <w:szCs w:val="24"/>
          <w:lang w:val="pt-BR"/>
        </w:rPr>
        <w:t>Implementação de políticas de recuperação de créditos e incentivos para pagamentos em dia.</w:t>
      </w:r>
    </w:p>
    <w:p w14:paraId="674EB3DA" w14:textId="77777777" w:rsidR="00C92E77" w:rsidRPr="006D1F86" w:rsidRDefault="00C92E77" w:rsidP="006D1F86">
      <w:pPr>
        <w:ind w:left="1442" w:right="1540"/>
        <w:jc w:val="both"/>
        <w:rPr>
          <w:sz w:val="24"/>
          <w:szCs w:val="24"/>
          <w:lang w:val="pt-BR"/>
        </w:rPr>
      </w:pPr>
    </w:p>
    <w:p w14:paraId="5593B76F" w14:textId="55A7DE02"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Automatização e Digitalização de Processos:</w:t>
      </w:r>
    </w:p>
    <w:p w14:paraId="1EF0F37E" w14:textId="51F5F4EA" w:rsidR="00C92E77" w:rsidRPr="006D1F86" w:rsidRDefault="00C92E77" w:rsidP="006D1F86">
      <w:pPr>
        <w:pStyle w:val="PargrafodaLista"/>
        <w:numPr>
          <w:ilvl w:val="0"/>
          <w:numId w:val="87"/>
        </w:numPr>
        <w:ind w:right="1540"/>
        <w:jc w:val="both"/>
        <w:rPr>
          <w:sz w:val="24"/>
          <w:szCs w:val="24"/>
          <w:lang w:val="pt-BR"/>
        </w:rPr>
      </w:pPr>
      <w:r w:rsidRPr="006D1F86">
        <w:rPr>
          <w:sz w:val="24"/>
          <w:szCs w:val="24"/>
          <w:lang w:val="pt-BR"/>
        </w:rPr>
        <w:t>Digitalização dos documentos financeiros e automação do registro de ponto de colaboradores.</w:t>
      </w:r>
    </w:p>
    <w:p w14:paraId="03326552" w14:textId="77777777" w:rsidR="00C92E77" w:rsidRPr="006D1F86" w:rsidRDefault="00C92E77" w:rsidP="006D1F86">
      <w:pPr>
        <w:ind w:left="1442" w:right="1540"/>
        <w:jc w:val="both"/>
        <w:rPr>
          <w:sz w:val="24"/>
          <w:szCs w:val="24"/>
          <w:lang w:val="pt-BR"/>
        </w:rPr>
      </w:pPr>
    </w:p>
    <w:p w14:paraId="1CB9FE45" w14:textId="00F86A37"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Conformidade com Obrigações Legais:</w:t>
      </w:r>
    </w:p>
    <w:p w14:paraId="265C5A36" w14:textId="7941D667" w:rsidR="00C92E77" w:rsidRPr="006D1F86" w:rsidRDefault="00C92E77" w:rsidP="006D1F86">
      <w:pPr>
        <w:pStyle w:val="PargrafodaLista"/>
        <w:numPr>
          <w:ilvl w:val="0"/>
          <w:numId w:val="87"/>
        </w:numPr>
        <w:ind w:right="1540"/>
        <w:jc w:val="both"/>
        <w:rPr>
          <w:sz w:val="24"/>
          <w:szCs w:val="24"/>
          <w:lang w:val="pt-BR"/>
        </w:rPr>
      </w:pPr>
      <w:r w:rsidRPr="006D1F86">
        <w:rPr>
          <w:sz w:val="24"/>
          <w:szCs w:val="24"/>
          <w:lang w:val="pt-BR"/>
        </w:rPr>
        <w:t>Garantir a emissão de notas fiscais para todas as transações.</w:t>
      </w:r>
    </w:p>
    <w:p w14:paraId="3FFD857C" w14:textId="22F8E8AC" w:rsidR="00C92E77" w:rsidRPr="006D1F86" w:rsidRDefault="00C92E77" w:rsidP="006D1F86">
      <w:pPr>
        <w:pStyle w:val="PargrafodaLista"/>
        <w:numPr>
          <w:ilvl w:val="0"/>
          <w:numId w:val="87"/>
        </w:numPr>
        <w:ind w:right="1540"/>
        <w:jc w:val="both"/>
        <w:rPr>
          <w:sz w:val="24"/>
          <w:szCs w:val="24"/>
          <w:lang w:val="pt-BR"/>
        </w:rPr>
      </w:pPr>
      <w:r w:rsidRPr="006D1F86">
        <w:rPr>
          <w:sz w:val="24"/>
          <w:szCs w:val="24"/>
          <w:lang w:val="pt-BR"/>
        </w:rPr>
        <w:t>Formalização de todos os pagamentos com assinaturas em contracheques e recibos.</w:t>
      </w:r>
    </w:p>
    <w:p w14:paraId="3B317480" w14:textId="77777777" w:rsidR="00C92E77" w:rsidRPr="006D1F86" w:rsidRDefault="00C92E77" w:rsidP="006D1F86">
      <w:pPr>
        <w:ind w:left="1442" w:right="1540"/>
        <w:jc w:val="both"/>
        <w:rPr>
          <w:sz w:val="24"/>
          <w:szCs w:val="24"/>
          <w:lang w:val="pt-BR"/>
        </w:rPr>
      </w:pPr>
    </w:p>
    <w:p w14:paraId="7BF6C4E7" w14:textId="4D965820"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Aperfeiçoamento da Segurança Ocupacional:</w:t>
      </w:r>
    </w:p>
    <w:p w14:paraId="44ECD079" w14:textId="6EAFFE4E" w:rsidR="00C92E77" w:rsidRPr="006D1F86" w:rsidRDefault="00C92E77" w:rsidP="006D1F86">
      <w:pPr>
        <w:pStyle w:val="PargrafodaLista"/>
        <w:numPr>
          <w:ilvl w:val="3"/>
          <w:numId w:val="88"/>
        </w:numPr>
        <w:ind w:right="1540"/>
        <w:jc w:val="both"/>
        <w:rPr>
          <w:sz w:val="24"/>
          <w:szCs w:val="24"/>
          <w:lang w:val="pt-BR"/>
        </w:rPr>
      </w:pPr>
      <w:r w:rsidRPr="006D1F86">
        <w:rPr>
          <w:sz w:val="24"/>
          <w:szCs w:val="24"/>
          <w:lang w:val="pt-BR"/>
        </w:rPr>
        <w:t>Organização da documentação relacionada à segurança e saúde no trabalho.</w:t>
      </w:r>
    </w:p>
    <w:p w14:paraId="3BBEA14F" w14:textId="77777777" w:rsidR="00C92E77" w:rsidRPr="006D1F86" w:rsidRDefault="00C92E77" w:rsidP="006D1F86">
      <w:pPr>
        <w:ind w:left="1442" w:right="1540"/>
        <w:jc w:val="both"/>
        <w:rPr>
          <w:sz w:val="24"/>
          <w:szCs w:val="24"/>
          <w:lang w:val="pt-BR"/>
        </w:rPr>
      </w:pPr>
    </w:p>
    <w:p w14:paraId="4C0683DA" w14:textId="1FB29F4B"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Capacitação e Melhoria Contínua:</w:t>
      </w:r>
    </w:p>
    <w:p w14:paraId="30FD307E" w14:textId="70FD1469" w:rsidR="00C92E77" w:rsidRPr="006D1F86" w:rsidRDefault="00C92E77" w:rsidP="006D1F86">
      <w:pPr>
        <w:pStyle w:val="PargrafodaLista"/>
        <w:numPr>
          <w:ilvl w:val="3"/>
          <w:numId w:val="88"/>
        </w:numPr>
        <w:ind w:right="1540"/>
        <w:jc w:val="both"/>
        <w:rPr>
          <w:sz w:val="24"/>
          <w:szCs w:val="24"/>
          <w:lang w:val="pt-BR"/>
        </w:rPr>
      </w:pPr>
      <w:r w:rsidRPr="006D1F86">
        <w:rPr>
          <w:sz w:val="24"/>
          <w:szCs w:val="24"/>
          <w:lang w:val="pt-BR"/>
        </w:rPr>
        <w:t>Treinamento contínuo de gestores e colaboradores para as melhores práticas de gestão.</w:t>
      </w:r>
    </w:p>
    <w:p w14:paraId="15D34529" w14:textId="77777777" w:rsidR="00C92E77" w:rsidRPr="006D1F86" w:rsidRDefault="00C92E77" w:rsidP="006D1F86">
      <w:pPr>
        <w:ind w:left="1442" w:right="1540"/>
        <w:jc w:val="both"/>
        <w:rPr>
          <w:sz w:val="24"/>
          <w:szCs w:val="24"/>
          <w:lang w:val="pt-BR"/>
        </w:rPr>
      </w:pPr>
    </w:p>
    <w:p w14:paraId="7C3A13A2" w14:textId="688BFECB" w:rsidR="00C92E77" w:rsidRPr="006D1F86" w:rsidRDefault="00C92E77" w:rsidP="006D1F86">
      <w:pPr>
        <w:pStyle w:val="PargrafodaLista"/>
        <w:numPr>
          <w:ilvl w:val="0"/>
          <w:numId w:val="83"/>
        </w:numPr>
        <w:ind w:right="1540"/>
        <w:jc w:val="both"/>
        <w:rPr>
          <w:b/>
          <w:sz w:val="24"/>
          <w:szCs w:val="24"/>
          <w:lang w:val="pt-BR"/>
        </w:rPr>
      </w:pPr>
      <w:r w:rsidRPr="006D1F86">
        <w:rPr>
          <w:b/>
          <w:sz w:val="24"/>
          <w:szCs w:val="24"/>
          <w:lang w:val="pt-BR"/>
        </w:rPr>
        <w:t>Avaliação Contínua dos Processos Internos:</w:t>
      </w:r>
    </w:p>
    <w:p w14:paraId="5B102117" w14:textId="1220FC91" w:rsidR="00C92E77" w:rsidRPr="006D1F86" w:rsidRDefault="00C92E77" w:rsidP="006D1F86">
      <w:pPr>
        <w:pStyle w:val="PargrafodaLista"/>
        <w:numPr>
          <w:ilvl w:val="3"/>
          <w:numId w:val="88"/>
        </w:numPr>
        <w:ind w:right="1540"/>
        <w:jc w:val="both"/>
        <w:rPr>
          <w:sz w:val="24"/>
          <w:szCs w:val="24"/>
          <w:lang w:val="pt-BR"/>
        </w:rPr>
      </w:pPr>
      <w:r w:rsidRPr="006D1F86">
        <w:rPr>
          <w:sz w:val="24"/>
          <w:szCs w:val="24"/>
          <w:lang w:val="pt-BR"/>
        </w:rPr>
        <w:t>Realizar uma avaliação contínua dos processos operacionais e financeiros, buscando identificar e eliminar possíveis ineficiências.</w:t>
      </w:r>
    </w:p>
    <w:p w14:paraId="12E45191" w14:textId="2C1144E5" w:rsidR="00795CC4" w:rsidRPr="006D1F86" w:rsidRDefault="00C92E77" w:rsidP="006D1F86">
      <w:pPr>
        <w:pStyle w:val="PargrafodaLista"/>
        <w:numPr>
          <w:ilvl w:val="3"/>
          <w:numId w:val="88"/>
        </w:numPr>
        <w:ind w:right="1540"/>
        <w:jc w:val="both"/>
        <w:rPr>
          <w:sz w:val="24"/>
          <w:szCs w:val="24"/>
          <w:lang w:val="pt-BR"/>
        </w:rPr>
      </w:pPr>
      <w:r w:rsidRPr="006D1F86">
        <w:rPr>
          <w:sz w:val="24"/>
          <w:szCs w:val="24"/>
          <w:lang w:val="pt-BR"/>
        </w:rPr>
        <w:t>Implementar indicadores de desempenho para monitorar a eficiência das operações e a situação financeira.</w:t>
      </w:r>
    </w:p>
    <w:p w14:paraId="682FAADF" w14:textId="77777777" w:rsidR="00795CC4" w:rsidRDefault="00795CC4" w:rsidP="006011D7">
      <w:pPr>
        <w:spacing w:before="90"/>
        <w:ind w:left="1442" w:right="1540"/>
        <w:jc w:val="both"/>
        <w:rPr>
          <w:sz w:val="24"/>
          <w:szCs w:val="24"/>
          <w:lang w:val="pt-BR"/>
        </w:rPr>
      </w:pPr>
    </w:p>
    <w:p w14:paraId="2F3BD143" w14:textId="77777777" w:rsidR="00795CC4" w:rsidRDefault="00795CC4" w:rsidP="006011D7">
      <w:pPr>
        <w:spacing w:before="90"/>
        <w:ind w:left="1442" w:right="1540"/>
        <w:jc w:val="both"/>
        <w:rPr>
          <w:sz w:val="24"/>
          <w:szCs w:val="24"/>
          <w:lang w:val="pt-BR"/>
        </w:rPr>
      </w:pPr>
    </w:p>
    <w:p w14:paraId="04E2B602" w14:textId="77777777" w:rsidR="00795CC4" w:rsidRDefault="00795CC4" w:rsidP="006011D7">
      <w:pPr>
        <w:spacing w:before="90"/>
        <w:ind w:left="1442" w:right="1540"/>
        <w:jc w:val="both"/>
        <w:rPr>
          <w:sz w:val="24"/>
          <w:szCs w:val="24"/>
          <w:lang w:val="pt-BR"/>
        </w:rPr>
      </w:pPr>
    </w:p>
    <w:p w14:paraId="5FCD244C" w14:textId="77777777" w:rsidR="00795CC4" w:rsidRDefault="00795CC4" w:rsidP="006011D7">
      <w:pPr>
        <w:spacing w:before="90"/>
        <w:ind w:left="1442" w:right="1540"/>
        <w:jc w:val="both"/>
        <w:rPr>
          <w:sz w:val="24"/>
          <w:szCs w:val="24"/>
          <w:lang w:val="pt-BR"/>
        </w:rPr>
      </w:pPr>
    </w:p>
    <w:p w14:paraId="1884C211" w14:textId="77777777" w:rsidR="00795CC4" w:rsidRDefault="00795CC4" w:rsidP="006011D7">
      <w:pPr>
        <w:spacing w:before="90"/>
        <w:ind w:left="1442" w:right="1540"/>
        <w:jc w:val="both"/>
        <w:rPr>
          <w:sz w:val="24"/>
          <w:szCs w:val="24"/>
          <w:lang w:val="pt-BR"/>
        </w:rPr>
      </w:pPr>
    </w:p>
    <w:p w14:paraId="1AEA4831" w14:textId="77777777" w:rsidR="009321D6" w:rsidRDefault="009321D6" w:rsidP="006011D7">
      <w:pPr>
        <w:spacing w:before="90"/>
        <w:ind w:left="1442" w:right="1540"/>
        <w:jc w:val="both"/>
        <w:rPr>
          <w:sz w:val="24"/>
          <w:szCs w:val="24"/>
          <w:lang w:val="pt-BR"/>
        </w:rPr>
      </w:pPr>
    </w:p>
    <w:p w14:paraId="7B8E629D" w14:textId="2402F790" w:rsidR="006011D7" w:rsidRPr="00752B7C" w:rsidRDefault="006011D7" w:rsidP="006011D7">
      <w:pPr>
        <w:spacing w:before="90"/>
        <w:ind w:left="1442" w:right="1540"/>
        <w:jc w:val="both"/>
        <w:rPr>
          <w:sz w:val="24"/>
          <w:szCs w:val="24"/>
          <w:lang w:val="pt-BR"/>
        </w:rPr>
      </w:pPr>
      <w:r w:rsidRPr="00752B7C">
        <w:rPr>
          <w:sz w:val="24"/>
          <w:szCs w:val="24"/>
          <w:lang w:val="pt-BR"/>
        </w:rPr>
        <w:lastRenderedPageBreak/>
        <w:t xml:space="preserve">Ao adotar essas recomendações, o </w:t>
      </w:r>
      <w:r w:rsidRPr="00752B7C">
        <w:rPr>
          <w:b/>
          <w:bCs/>
          <w:sz w:val="24"/>
          <w:szCs w:val="24"/>
          <w:lang w:val="pt-BR"/>
        </w:rPr>
        <w:t xml:space="preserve">Condomínio </w:t>
      </w:r>
      <w:r w:rsidR="00572DC8">
        <w:rPr>
          <w:b/>
          <w:bCs/>
          <w:sz w:val="24"/>
          <w:szCs w:val="24"/>
          <w:lang w:val="pt-BR"/>
        </w:rPr>
        <w:t>[Nome do Condomínio]</w:t>
      </w:r>
      <w:r w:rsidRPr="00752B7C">
        <w:rPr>
          <w:sz w:val="24"/>
          <w:szCs w:val="24"/>
          <w:lang w:val="pt-BR"/>
        </w:rPr>
        <w:t xml:space="preserve"> poderá não apenas resolver as questões identificadas, mas também fortalecer sua estrutura de governança e gestão, garantindo uma administração mais transparente, eficiente e confiável para todos os condôminos.</w:t>
      </w:r>
    </w:p>
    <w:p w14:paraId="0F03E68F" w14:textId="77777777" w:rsidR="007C3CD4" w:rsidRPr="00752B7C" w:rsidRDefault="007C3CD4" w:rsidP="007C3CD4">
      <w:pPr>
        <w:spacing w:before="90"/>
        <w:ind w:left="1442" w:right="1540"/>
        <w:jc w:val="both"/>
        <w:rPr>
          <w:lang w:val="pt-BR"/>
        </w:rPr>
      </w:pPr>
    </w:p>
    <w:p w14:paraId="66E3380D" w14:textId="51417E3B" w:rsidR="007C3CD4" w:rsidRDefault="007C3CD4" w:rsidP="007C3CD4">
      <w:pPr>
        <w:spacing w:before="90"/>
        <w:ind w:left="1442" w:right="1540"/>
        <w:jc w:val="both"/>
        <w:rPr>
          <w:sz w:val="24"/>
        </w:rPr>
      </w:pPr>
      <w:r w:rsidRPr="00752B7C">
        <w:rPr>
          <w:sz w:val="24"/>
        </w:rPr>
        <w:t xml:space="preserve">Este relatório é destinado exclusivamente ao uso do </w:t>
      </w:r>
      <w:r w:rsidR="00736EBA" w:rsidRPr="00752B7C">
        <w:rPr>
          <w:b/>
          <w:bCs/>
          <w:sz w:val="24"/>
        </w:rPr>
        <w:t xml:space="preserve">Condomínio </w:t>
      </w:r>
      <w:r w:rsidR="00572DC8">
        <w:rPr>
          <w:b/>
          <w:bCs/>
          <w:sz w:val="24"/>
        </w:rPr>
        <w:t>[Nome do Condomínio]</w:t>
      </w:r>
      <w:r w:rsidRPr="00752B7C">
        <w:rPr>
          <w:sz w:val="24"/>
        </w:rPr>
        <w:t xml:space="preserve"> e seus</w:t>
      </w:r>
      <w:r w:rsidRPr="00752B7C">
        <w:rPr>
          <w:spacing w:val="1"/>
          <w:sz w:val="24"/>
        </w:rPr>
        <w:t xml:space="preserve"> </w:t>
      </w:r>
      <w:r w:rsidRPr="00752B7C">
        <w:rPr>
          <w:sz w:val="24"/>
        </w:rPr>
        <w:t>representantes legais</w:t>
      </w:r>
      <w:r w:rsidR="006011D7" w:rsidRPr="00752B7C">
        <w:rPr>
          <w:sz w:val="24"/>
        </w:rPr>
        <w:t>.</w:t>
      </w:r>
      <w:r w:rsidRPr="00752B7C">
        <w:rPr>
          <w:spacing w:val="1"/>
          <w:sz w:val="24"/>
        </w:rPr>
        <w:t xml:space="preserve"> </w:t>
      </w:r>
      <w:r w:rsidRPr="00752B7C">
        <w:rPr>
          <w:sz w:val="24"/>
        </w:rPr>
        <w:t>As</w:t>
      </w:r>
      <w:r w:rsidRPr="00752B7C">
        <w:rPr>
          <w:spacing w:val="1"/>
          <w:sz w:val="24"/>
        </w:rPr>
        <w:t xml:space="preserve"> </w:t>
      </w:r>
      <w:r w:rsidRPr="00752B7C">
        <w:rPr>
          <w:sz w:val="24"/>
        </w:rPr>
        <w:t>constatações</w:t>
      </w:r>
      <w:r w:rsidRPr="00752B7C">
        <w:rPr>
          <w:spacing w:val="1"/>
          <w:sz w:val="24"/>
        </w:rPr>
        <w:t xml:space="preserve"> </w:t>
      </w:r>
      <w:r w:rsidRPr="00752B7C">
        <w:rPr>
          <w:sz w:val="24"/>
        </w:rPr>
        <w:t>aqui</w:t>
      </w:r>
      <w:r w:rsidRPr="00752B7C">
        <w:rPr>
          <w:spacing w:val="1"/>
          <w:sz w:val="24"/>
        </w:rPr>
        <w:t xml:space="preserve"> </w:t>
      </w:r>
      <w:r w:rsidRPr="00752B7C">
        <w:rPr>
          <w:sz w:val="24"/>
        </w:rPr>
        <w:t>apresentadas</w:t>
      </w:r>
      <w:r w:rsidRPr="00752B7C">
        <w:rPr>
          <w:spacing w:val="1"/>
          <w:sz w:val="24"/>
        </w:rPr>
        <w:t xml:space="preserve"> </w:t>
      </w:r>
      <w:r w:rsidRPr="00752B7C">
        <w:rPr>
          <w:sz w:val="24"/>
        </w:rPr>
        <w:t>baseiam-se</w:t>
      </w:r>
      <w:r w:rsidRPr="00752B7C">
        <w:rPr>
          <w:spacing w:val="1"/>
          <w:sz w:val="24"/>
        </w:rPr>
        <w:t xml:space="preserve"> </w:t>
      </w:r>
      <w:r w:rsidRPr="00752B7C">
        <w:rPr>
          <w:sz w:val="24"/>
        </w:rPr>
        <w:t>nas</w:t>
      </w:r>
      <w:r w:rsidRPr="00752B7C">
        <w:rPr>
          <w:spacing w:val="1"/>
          <w:sz w:val="24"/>
        </w:rPr>
        <w:t xml:space="preserve"> </w:t>
      </w:r>
      <w:r w:rsidRPr="00752B7C">
        <w:rPr>
          <w:sz w:val="24"/>
        </w:rPr>
        <w:t>informações</w:t>
      </w:r>
      <w:r w:rsidRPr="00752B7C">
        <w:rPr>
          <w:spacing w:val="1"/>
          <w:sz w:val="24"/>
        </w:rPr>
        <w:t xml:space="preserve"> </w:t>
      </w:r>
      <w:r w:rsidRPr="00752B7C">
        <w:rPr>
          <w:sz w:val="24"/>
        </w:rPr>
        <w:t>e</w:t>
      </w:r>
      <w:r w:rsidRPr="00752B7C">
        <w:rPr>
          <w:spacing w:val="1"/>
          <w:sz w:val="24"/>
        </w:rPr>
        <w:t xml:space="preserve"> </w:t>
      </w:r>
      <w:r w:rsidRPr="00752B7C">
        <w:rPr>
          <w:sz w:val="24"/>
        </w:rPr>
        <w:t>documentações</w:t>
      </w:r>
      <w:r w:rsidRPr="00752B7C">
        <w:rPr>
          <w:spacing w:val="1"/>
          <w:sz w:val="24"/>
        </w:rPr>
        <w:t xml:space="preserve"> </w:t>
      </w:r>
      <w:r w:rsidRPr="00752B7C">
        <w:rPr>
          <w:sz w:val="24"/>
        </w:rPr>
        <w:t>disponibilizadas</w:t>
      </w:r>
      <w:r w:rsidRPr="00752B7C">
        <w:rPr>
          <w:spacing w:val="1"/>
          <w:sz w:val="24"/>
        </w:rPr>
        <w:t xml:space="preserve"> </w:t>
      </w:r>
      <w:r w:rsidRPr="00752B7C">
        <w:rPr>
          <w:sz w:val="24"/>
        </w:rPr>
        <w:t>pela</w:t>
      </w:r>
      <w:r w:rsidRPr="00752B7C">
        <w:rPr>
          <w:spacing w:val="1"/>
          <w:sz w:val="24"/>
        </w:rPr>
        <w:t xml:space="preserve"> </w:t>
      </w:r>
      <w:r w:rsidRPr="00752B7C">
        <w:rPr>
          <w:sz w:val="24"/>
        </w:rPr>
        <w:t>administração</w:t>
      </w:r>
      <w:r w:rsidRPr="00752B7C">
        <w:rPr>
          <w:spacing w:val="1"/>
          <w:sz w:val="24"/>
        </w:rPr>
        <w:t xml:space="preserve"> </w:t>
      </w:r>
      <w:r w:rsidRPr="00752B7C">
        <w:rPr>
          <w:sz w:val="24"/>
        </w:rPr>
        <w:t>do</w:t>
      </w:r>
      <w:r w:rsidRPr="00752B7C">
        <w:rPr>
          <w:spacing w:val="1"/>
          <w:sz w:val="24"/>
        </w:rPr>
        <w:t xml:space="preserve"> </w:t>
      </w:r>
      <w:r w:rsidRPr="00752B7C">
        <w:rPr>
          <w:sz w:val="24"/>
        </w:rPr>
        <w:t>Condomínio</w:t>
      </w:r>
      <w:r w:rsidRPr="00752B7C">
        <w:rPr>
          <w:spacing w:val="1"/>
          <w:sz w:val="24"/>
        </w:rPr>
        <w:t xml:space="preserve"> </w:t>
      </w:r>
      <w:r w:rsidRPr="00752B7C">
        <w:rPr>
          <w:sz w:val="24"/>
        </w:rPr>
        <w:t>no</w:t>
      </w:r>
      <w:r w:rsidRPr="00752B7C">
        <w:rPr>
          <w:spacing w:val="1"/>
          <w:sz w:val="24"/>
        </w:rPr>
        <w:t xml:space="preserve"> </w:t>
      </w:r>
      <w:r w:rsidRPr="00752B7C">
        <w:rPr>
          <w:sz w:val="24"/>
        </w:rPr>
        <w:t>decorrer</w:t>
      </w:r>
      <w:r w:rsidRPr="00752B7C">
        <w:rPr>
          <w:spacing w:val="1"/>
          <w:sz w:val="24"/>
        </w:rPr>
        <w:t xml:space="preserve"> </w:t>
      </w:r>
      <w:r w:rsidRPr="00752B7C">
        <w:rPr>
          <w:sz w:val="24"/>
        </w:rPr>
        <w:t>do</w:t>
      </w:r>
      <w:r w:rsidR="00752B7C">
        <w:rPr>
          <w:sz w:val="24"/>
        </w:rPr>
        <w:t xml:space="preserve"> </w:t>
      </w:r>
      <w:r w:rsidRPr="00752B7C">
        <w:rPr>
          <w:spacing w:val="-57"/>
          <w:sz w:val="24"/>
        </w:rPr>
        <w:t xml:space="preserve"> </w:t>
      </w:r>
      <w:r w:rsidRPr="00752B7C">
        <w:rPr>
          <w:sz w:val="24"/>
        </w:rPr>
        <w:t>período</w:t>
      </w:r>
      <w:r w:rsidRPr="00752B7C">
        <w:rPr>
          <w:spacing w:val="-1"/>
          <w:sz w:val="24"/>
        </w:rPr>
        <w:t xml:space="preserve"> </w:t>
      </w:r>
      <w:r w:rsidRPr="00752B7C">
        <w:rPr>
          <w:sz w:val="24"/>
        </w:rPr>
        <w:t>auditado.</w:t>
      </w:r>
    </w:p>
    <w:p w14:paraId="06296A25" w14:textId="35EA34F9" w:rsidR="007C3CD4" w:rsidRDefault="007C3CD4" w:rsidP="007C3CD4">
      <w:pPr>
        <w:pStyle w:val="Ttulo4"/>
        <w:ind w:right="1540"/>
        <w:jc w:val="both"/>
      </w:pPr>
    </w:p>
    <w:p w14:paraId="149ABB32" w14:textId="77777777" w:rsidR="00FC191C" w:rsidRDefault="00FC191C">
      <w:pPr>
        <w:pStyle w:val="Corpodetexto"/>
        <w:rPr>
          <w:sz w:val="17"/>
        </w:rPr>
      </w:pPr>
    </w:p>
    <w:p w14:paraId="5E477104" w14:textId="77777777" w:rsidR="00FC191C" w:rsidRDefault="00FC191C">
      <w:pPr>
        <w:pStyle w:val="Corpodetexto"/>
        <w:rPr>
          <w:sz w:val="17"/>
        </w:rPr>
      </w:pPr>
    </w:p>
    <w:p w14:paraId="05F57C5B" w14:textId="77777777" w:rsidR="00FC191C" w:rsidRDefault="00FC191C">
      <w:pPr>
        <w:pStyle w:val="Corpodetexto"/>
        <w:rPr>
          <w:sz w:val="17"/>
        </w:rPr>
      </w:pPr>
    </w:p>
    <w:p w14:paraId="4AAFB438" w14:textId="77777777" w:rsidR="00FC191C" w:rsidRDefault="00FC191C">
      <w:pPr>
        <w:pStyle w:val="Corpodetexto"/>
        <w:rPr>
          <w:sz w:val="17"/>
        </w:rPr>
      </w:pPr>
    </w:p>
    <w:p w14:paraId="3EBB4F0F" w14:textId="77777777" w:rsidR="00FC191C" w:rsidRDefault="00FC191C">
      <w:pPr>
        <w:pStyle w:val="Corpodetexto"/>
        <w:rPr>
          <w:sz w:val="17"/>
        </w:rPr>
      </w:pPr>
    </w:p>
    <w:p w14:paraId="69F14EBA" w14:textId="77777777" w:rsidR="00C26B36" w:rsidRDefault="00C26B36">
      <w:pPr>
        <w:rPr>
          <w:sz w:val="16"/>
        </w:rPr>
        <w:sectPr w:rsidR="00C26B36" w:rsidSect="00EC372B">
          <w:headerReference w:type="even" r:id="rId41"/>
          <w:headerReference w:type="default" r:id="rId42"/>
          <w:footerReference w:type="default" r:id="rId43"/>
          <w:headerReference w:type="first" r:id="rId44"/>
          <w:pgSz w:w="11910" w:h="16840"/>
          <w:pgMar w:top="1040" w:right="160" w:bottom="660" w:left="260" w:header="507" w:footer="394" w:gutter="0"/>
          <w:cols w:space="720"/>
        </w:sectPr>
      </w:pPr>
    </w:p>
    <w:p w14:paraId="69661E78" w14:textId="2ADDEEF4" w:rsidR="00C26B36" w:rsidRDefault="006F2A46" w:rsidP="006F2A46">
      <w:pPr>
        <w:pStyle w:val="Corpodetexto"/>
        <w:spacing w:before="92"/>
        <w:ind w:left="1134"/>
      </w:pPr>
      <w:r>
        <w:t xml:space="preserve">    </w:t>
      </w:r>
      <w:r w:rsidR="009031B0">
        <w:t>Salvador,</w:t>
      </w:r>
      <w:r w:rsidR="009031B0">
        <w:rPr>
          <w:spacing w:val="-3"/>
        </w:rPr>
        <w:t xml:space="preserve"> </w:t>
      </w:r>
      <w:r w:rsidR="00A92007">
        <w:t>00</w:t>
      </w:r>
      <w:r w:rsidR="009031B0">
        <w:rPr>
          <w:spacing w:val="-3"/>
        </w:rPr>
        <w:t xml:space="preserve"> </w:t>
      </w:r>
      <w:r w:rsidR="009031B0">
        <w:t>de</w:t>
      </w:r>
      <w:r w:rsidR="009031B0">
        <w:rPr>
          <w:spacing w:val="-4"/>
        </w:rPr>
        <w:t xml:space="preserve"> </w:t>
      </w:r>
      <w:r w:rsidR="00A92007">
        <w:t>mês</w:t>
      </w:r>
      <w:r w:rsidR="009031B0">
        <w:rPr>
          <w:spacing w:val="-2"/>
        </w:rPr>
        <w:t xml:space="preserve"> </w:t>
      </w:r>
      <w:r w:rsidR="009031B0">
        <w:t>de</w:t>
      </w:r>
      <w:r w:rsidR="009031B0">
        <w:rPr>
          <w:spacing w:val="-4"/>
        </w:rPr>
        <w:t xml:space="preserve"> </w:t>
      </w:r>
      <w:r w:rsidR="00A92007">
        <w:t>202Y</w:t>
      </w:r>
      <w:r w:rsidR="009031B0">
        <w:t>.</w:t>
      </w:r>
    </w:p>
    <w:p w14:paraId="0DABC6D3" w14:textId="77777777" w:rsidR="00C26B36" w:rsidRDefault="00C26B36">
      <w:pPr>
        <w:pStyle w:val="Corpodetexto"/>
        <w:spacing w:before="6"/>
        <w:rPr>
          <w:sz w:val="20"/>
        </w:rPr>
      </w:pPr>
    </w:p>
    <w:p w14:paraId="15155EA7" w14:textId="77777777" w:rsidR="00C26B36" w:rsidRDefault="00C26B36">
      <w:pPr>
        <w:spacing w:line="208" w:lineRule="exact"/>
        <w:rPr>
          <w:rFonts w:ascii="Trebuchet MS"/>
          <w:sz w:val="18"/>
        </w:rPr>
      </w:pPr>
    </w:p>
    <w:p w14:paraId="08DA4E3F" w14:textId="77777777" w:rsidR="00C73548" w:rsidRDefault="00C73548">
      <w:pPr>
        <w:spacing w:line="208" w:lineRule="exact"/>
        <w:rPr>
          <w:rFonts w:ascii="Trebuchet MS"/>
          <w:sz w:val="18"/>
        </w:rPr>
      </w:pPr>
    </w:p>
    <w:p w14:paraId="0A646B84" w14:textId="77777777" w:rsidR="00C73548" w:rsidRDefault="00C73548">
      <w:pPr>
        <w:spacing w:line="208" w:lineRule="exact"/>
        <w:rPr>
          <w:rFonts w:ascii="Trebuchet MS"/>
          <w:sz w:val="18"/>
        </w:rPr>
      </w:pPr>
    </w:p>
    <w:p w14:paraId="72DF9D8F" w14:textId="77777777" w:rsidR="00C73548" w:rsidRDefault="00C73548">
      <w:pPr>
        <w:spacing w:line="208" w:lineRule="exact"/>
        <w:rPr>
          <w:rFonts w:ascii="Trebuchet MS"/>
          <w:sz w:val="18"/>
        </w:rPr>
        <w:sectPr w:rsidR="00C73548" w:rsidSect="006F2A46">
          <w:type w:val="continuous"/>
          <w:pgSz w:w="11910" w:h="16840"/>
          <w:pgMar w:top="1460" w:right="160" w:bottom="580" w:left="260" w:header="720" w:footer="720" w:gutter="0"/>
          <w:cols w:num="2" w:space="1570" w:equalWidth="0">
            <w:col w:w="4299" w:space="40"/>
            <w:col w:w="7151"/>
          </w:cols>
        </w:sectPr>
      </w:pPr>
    </w:p>
    <w:p w14:paraId="1AA2914F" w14:textId="56FA8CE9" w:rsidR="00C26B36" w:rsidRDefault="00C73548" w:rsidP="00B34336">
      <w:pPr>
        <w:spacing w:before="80"/>
        <w:ind w:left="1442"/>
        <w:rPr>
          <w:b/>
          <w:bCs/>
        </w:rPr>
      </w:pPr>
      <w:r w:rsidRPr="00B34336">
        <w:rPr>
          <w:b/>
          <w:bCs/>
        </w:rPr>
        <w:t>Vorcon Auditores Independentes LTDA.</w:t>
      </w:r>
    </w:p>
    <w:p w14:paraId="4E5A1C0A" w14:textId="35E47DCA" w:rsidR="00B34336" w:rsidRDefault="00B34336" w:rsidP="00B34336">
      <w:pPr>
        <w:spacing w:before="80"/>
        <w:ind w:left="1442"/>
        <w:rPr>
          <w:b/>
          <w:bCs/>
        </w:rPr>
      </w:pPr>
      <w:r>
        <w:t xml:space="preserve">CRC – BA – 007773/O – 2 </w:t>
      </w:r>
      <w:r>
        <w:br/>
        <w:t>CNAI PJ - 000191</w:t>
      </w:r>
    </w:p>
    <w:p w14:paraId="21E69CF4" w14:textId="77777777" w:rsidR="00B34336" w:rsidRDefault="00B34336" w:rsidP="00B34336">
      <w:pPr>
        <w:spacing w:before="80"/>
        <w:ind w:left="1442"/>
        <w:rPr>
          <w:b/>
          <w:bCs/>
        </w:rPr>
      </w:pPr>
    </w:p>
    <w:p w14:paraId="1195E631" w14:textId="77777777" w:rsidR="00B34336" w:rsidRDefault="00B34336" w:rsidP="00B34336">
      <w:pPr>
        <w:spacing w:before="80"/>
        <w:ind w:left="1442"/>
        <w:rPr>
          <w:b/>
          <w:bCs/>
        </w:rPr>
      </w:pPr>
    </w:p>
    <w:p w14:paraId="7EEE458C" w14:textId="77777777" w:rsidR="00B34336" w:rsidRDefault="00B34336" w:rsidP="00B34336">
      <w:pPr>
        <w:spacing w:before="80"/>
        <w:ind w:left="1442"/>
        <w:rPr>
          <w:b/>
          <w:bCs/>
        </w:rPr>
      </w:pPr>
    </w:p>
    <w:p w14:paraId="0E2499C5" w14:textId="3E50E11C" w:rsidR="00B34336" w:rsidRPr="00CC3189" w:rsidRDefault="00B34336" w:rsidP="00CC3189">
      <w:pPr>
        <w:spacing w:before="80" w:line="276" w:lineRule="auto"/>
        <w:ind w:left="1442"/>
      </w:pPr>
      <w:r w:rsidRPr="00CC3189">
        <w:rPr>
          <w:b/>
          <w:bCs/>
        </w:rPr>
        <w:t>Luiz</w:t>
      </w:r>
      <w:r w:rsidRPr="00CC3189">
        <w:t xml:space="preserve"> Carlos Lopes</w:t>
      </w:r>
      <w:r w:rsidRPr="00CC3189">
        <w:rPr>
          <w:b/>
          <w:bCs/>
        </w:rPr>
        <w:t xml:space="preserve"> Viana</w:t>
      </w:r>
      <w:r w:rsidRPr="00CC3189">
        <w:t xml:space="preserve"> </w:t>
      </w:r>
      <w:r w:rsidRPr="00CC3189">
        <w:br/>
        <w:t xml:space="preserve">Contador CRC BA 041280/O </w:t>
      </w:r>
      <w:r w:rsidR="00CC3189" w:rsidRPr="00CC3189">
        <w:br/>
      </w:r>
      <w:r w:rsidRPr="00CC3189">
        <w:t xml:space="preserve">Auditor Certificado CNAI 4771 </w:t>
      </w:r>
      <w:r w:rsidR="00CC3189" w:rsidRPr="00CC3189">
        <w:br/>
      </w:r>
      <w:r w:rsidRPr="00CC3189">
        <w:t xml:space="preserve">Administrador CRA BA 21527 </w:t>
      </w:r>
      <w:r w:rsidR="00CC3189" w:rsidRPr="00CC3189">
        <w:br/>
      </w:r>
      <w:r w:rsidRPr="00CC3189">
        <w:t xml:space="preserve">Consultor CMC® </w:t>
      </w:r>
      <w:r w:rsidRPr="002A0960">
        <w:t>(</w:t>
      </w:r>
      <w:r w:rsidRPr="002A0960">
        <w:rPr>
          <w:i/>
          <w:iCs/>
        </w:rPr>
        <w:t>Certified Management Consultant – IBCO/ICMCI</w:t>
      </w:r>
      <w:r w:rsidR="00CC3189" w:rsidRPr="00CC3189">
        <w:t>)</w:t>
      </w:r>
    </w:p>
    <w:sectPr w:rsidR="00B34336" w:rsidRPr="00CC3189">
      <w:type w:val="continuous"/>
      <w:pgSz w:w="11910" w:h="16840"/>
      <w:pgMar w:top="1460" w:right="160" w:bottom="580" w:left="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AF7B6" w14:textId="77777777" w:rsidR="00CC2929" w:rsidRDefault="00CC2929">
      <w:r>
        <w:separator/>
      </w:r>
    </w:p>
  </w:endnote>
  <w:endnote w:type="continuationSeparator" w:id="0">
    <w:p w14:paraId="183931E2" w14:textId="77777777" w:rsidR="00CC2929" w:rsidRDefault="00CC2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E7DD" w14:textId="77777777" w:rsidR="00AC2BC3" w:rsidRDefault="00AC2BC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30CC" w14:textId="77777777" w:rsidR="00C26B36" w:rsidRDefault="00276B96">
    <w:pPr>
      <w:pStyle w:val="Corpodetexto"/>
      <w:spacing w:line="14" w:lineRule="auto"/>
      <w:rPr>
        <w:sz w:val="20"/>
      </w:rPr>
    </w:pPr>
    <w:r>
      <w:pict w14:anchorId="29741801">
        <v:shapetype id="_x0000_t202" coordsize="21600,21600" o:spt="202" path="m,l,21600r21600,l21600,xe">
          <v:stroke joinstyle="miter"/>
          <v:path gradientshapeok="t" o:connecttype="rect"/>
        </v:shapetype>
        <v:shape id="_x0000_s1032" type="#_x0000_t202" style="position:absolute;margin-left:84.1pt;margin-top:807.2pt;width:142.65pt;height:8.1pt;z-index:-251665408;mso-position-horizontal-relative:page;mso-position-vertical-relative:page" filled="f" stroked="f">
          <v:textbox style="mso-next-textbox:#_x0000_s1032" inset="0,0,0,0">
            <w:txbxContent>
              <w:p w14:paraId="0C1E55A4" w14:textId="77777777" w:rsidR="00C26B36" w:rsidRDefault="009031B0">
                <w:pPr>
                  <w:spacing w:before="21"/>
                  <w:ind w:left="20"/>
                  <w:rPr>
                    <w:rFonts w:ascii="Tahoma" w:hAnsi="Tahoma"/>
                    <w:sz w:val="10"/>
                  </w:rPr>
                </w:pPr>
                <w:r>
                  <w:rPr>
                    <w:rFonts w:ascii="Tahoma" w:hAnsi="Tahoma"/>
                    <w:color w:val="2D74B5"/>
                    <w:sz w:val="10"/>
                  </w:rPr>
                  <w:t>©</w:t>
                </w:r>
                <w:r>
                  <w:rPr>
                    <w:rFonts w:ascii="Tahoma" w:hAnsi="Tahoma"/>
                    <w:color w:val="2D74B5"/>
                    <w:spacing w:val="-4"/>
                    <w:sz w:val="10"/>
                  </w:rPr>
                  <w:t xml:space="preserve"> </w:t>
                </w:r>
                <w:r>
                  <w:rPr>
                    <w:rFonts w:ascii="Tahoma" w:hAnsi="Tahoma"/>
                    <w:color w:val="2D74B5"/>
                    <w:sz w:val="10"/>
                  </w:rPr>
                  <w:t>Vorcon</w:t>
                </w:r>
                <w:r>
                  <w:rPr>
                    <w:rFonts w:ascii="Tahoma" w:hAnsi="Tahoma"/>
                    <w:color w:val="2D74B5"/>
                    <w:spacing w:val="-3"/>
                    <w:sz w:val="10"/>
                  </w:rPr>
                  <w:t xml:space="preserve"> </w:t>
                </w:r>
                <w:r>
                  <w:rPr>
                    <w:rFonts w:ascii="Tahoma" w:hAnsi="Tahoma"/>
                    <w:color w:val="2D74B5"/>
                    <w:sz w:val="10"/>
                  </w:rPr>
                  <w:t>Auditoria</w:t>
                </w:r>
                <w:r>
                  <w:rPr>
                    <w:rFonts w:ascii="Tahoma" w:hAnsi="Tahoma"/>
                    <w:color w:val="2D74B5"/>
                    <w:spacing w:val="-3"/>
                    <w:sz w:val="10"/>
                  </w:rPr>
                  <w:t xml:space="preserve"> </w:t>
                </w:r>
                <w:r>
                  <w:rPr>
                    <w:rFonts w:ascii="Tahoma" w:hAnsi="Tahoma"/>
                    <w:color w:val="2D74B5"/>
                    <w:sz w:val="10"/>
                  </w:rPr>
                  <w:t>e</w:t>
                </w:r>
                <w:r>
                  <w:rPr>
                    <w:rFonts w:ascii="Tahoma" w:hAnsi="Tahoma"/>
                    <w:color w:val="2D74B5"/>
                    <w:spacing w:val="-3"/>
                    <w:sz w:val="10"/>
                  </w:rPr>
                  <w:t xml:space="preserve"> </w:t>
                </w:r>
                <w:r>
                  <w:rPr>
                    <w:rFonts w:ascii="Tahoma" w:hAnsi="Tahoma"/>
                    <w:color w:val="2D74B5"/>
                    <w:sz w:val="10"/>
                  </w:rPr>
                  <w:t>Consultoria.</w:t>
                </w:r>
                <w:r>
                  <w:rPr>
                    <w:rFonts w:ascii="Tahoma" w:hAnsi="Tahoma"/>
                    <w:color w:val="2D74B5"/>
                    <w:spacing w:val="-4"/>
                    <w:sz w:val="10"/>
                  </w:rPr>
                  <w:t xml:space="preserve"> </w:t>
                </w:r>
                <w:r>
                  <w:rPr>
                    <w:rFonts w:ascii="Tahoma" w:hAnsi="Tahoma"/>
                    <w:color w:val="2D74B5"/>
                    <w:sz w:val="10"/>
                  </w:rPr>
                  <w:t>Todos</w:t>
                </w:r>
                <w:r>
                  <w:rPr>
                    <w:rFonts w:ascii="Tahoma" w:hAnsi="Tahoma"/>
                    <w:color w:val="2D74B5"/>
                    <w:spacing w:val="-2"/>
                    <w:sz w:val="10"/>
                  </w:rPr>
                  <w:t xml:space="preserve"> </w:t>
                </w:r>
                <w:r>
                  <w:rPr>
                    <w:rFonts w:ascii="Tahoma" w:hAnsi="Tahoma"/>
                    <w:color w:val="2D74B5"/>
                    <w:sz w:val="10"/>
                  </w:rPr>
                  <w:t>os</w:t>
                </w:r>
                <w:r>
                  <w:rPr>
                    <w:rFonts w:ascii="Tahoma" w:hAnsi="Tahoma"/>
                    <w:color w:val="2D74B5"/>
                    <w:spacing w:val="-2"/>
                    <w:sz w:val="10"/>
                  </w:rPr>
                  <w:t xml:space="preserve"> </w:t>
                </w:r>
                <w:r>
                  <w:rPr>
                    <w:rFonts w:ascii="Tahoma" w:hAnsi="Tahoma"/>
                    <w:color w:val="2D74B5"/>
                    <w:sz w:val="10"/>
                  </w:rPr>
                  <w:t>direitos</w:t>
                </w:r>
                <w:r>
                  <w:rPr>
                    <w:rFonts w:ascii="Tahoma" w:hAnsi="Tahoma"/>
                    <w:color w:val="2D74B5"/>
                    <w:spacing w:val="-2"/>
                    <w:sz w:val="10"/>
                  </w:rPr>
                  <w:t xml:space="preserve"> </w:t>
                </w:r>
                <w:r>
                  <w:rPr>
                    <w:rFonts w:ascii="Tahoma" w:hAnsi="Tahoma"/>
                    <w:color w:val="2D74B5"/>
                    <w:sz w:val="10"/>
                  </w:rPr>
                  <w:t>reservados.</w:t>
                </w:r>
              </w:p>
            </w:txbxContent>
          </v:textbox>
          <w10:wrap anchorx="page" anchory="page"/>
        </v:shape>
      </w:pict>
    </w:r>
    <w:r>
      <w:pict w14:anchorId="65C9AFF5">
        <v:shape id="_x0000_s1031" type="#_x0000_t202" style="position:absolute;margin-left:496.2pt;margin-top:816.3pt;width:17.3pt;height:13.05pt;z-index:-251664384;mso-position-horizontal-relative:page;mso-position-vertical-relative:page" filled="f" stroked="f">
          <v:textbox style="mso-next-textbox:#_x0000_s1031" inset="0,0,0,0">
            <w:txbxContent>
              <w:p w14:paraId="51934B54" w14:textId="77777777" w:rsidR="00C26B36" w:rsidRDefault="009031B0">
                <w:pPr>
                  <w:pStyle w:val="Corpodetexto"/>
                  <w:spacing w:line="245" w:lineRule="exact"/>
                  <w:ind w:left="60"/>
                  <w:rPr>
                    <w:rFonts w:ascii="Calibri"/>
                  </w:rPr>
                </w:pPr>
                <w:r>
                  <w:fldChar w:fldCharType="begin"/>
                </w:r>
                <w:r>
                  <w:rPr>
                    <w:rFonts w:ascii="Calibri"/>
                  </w:rPr>
                  <w:instrText xml:space="preserve"> PAGE </w:instrText>
                </w:r>
                <w:r>
                  <w:fldChar w:fldCharType="separate"/>
                </w:r>
                <w:r>
                  <w:t>13</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7B63" w14:textId="77777777" w:rsidR="00AC2BC3" w:rsidRDefault="00AC2BC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2FE7" w14:textId="77777777" w:rsidR="00C26B36" w:rsidRDefault="00276B96">
    <w:pPr>
      <w:pStyle w:val="Corpodetexto"/>
      <w:spacing w:line="14" w:lineRule="auto"/>
      <w:rPr>
        <w:sz w:val="20"/>
      </w:rPr>
    </w:pPr>
    <w:r>
      <w:pict w14:anchorId="057042CB">
        <v:shapetype id="_x0000_t202" coordsize="21600,21600" o:spt="202" path="m,l,21600r21600,l21600,xe">
          <v:stroke joinstyle="miter"/>
          <v:path gradientshapeok="t" o:connecttype="rect"/>
        </v:shapetype>
        <v:shape id="_x0000_s1030" type="#_x0000_t202" style="position:absolute;margin-left:13.15pt;margin-top:560.6pt;width:142.65pt;height:8.1pt;z-index:-251663360;mso-position-horizontal-relative:page;mso-position-vertical-relative:page" filled="f" stroked="f">
          <v:textbox style="mso-next-textbox:#_x0000_s1030" inset="0,0,0,0">
            <w:txbxContent>
              <w:p w14:paraId="7C478459" w14:textId="77777777" w:rsidR="00C26B36" w:rsidRDefault="009031B0">
                <w:pPr>
                  <w:spacing w:before="21"/>
                  <w:ind w:left="20"/>
                  <w:rPr>
                    <w:rFonts w:ascii="Tahoma" w:hAnsi="Tahoma"/>
                    <w:sz w:val="10"/>
                  </w:rPr>
                </w:pPr>
                <w:r>
                  <w:rPr>
                    <w:rFonts w:ascii="Tahoma" w:hAnsi="Tahoma"/>
                    <w:color w:val="2D74B5"/>
                    <w:sz w:val="10"/>
                  </w:rPr>
                  <w:t>©</w:t>
                </w:r>
                <w:r>
                  <w:rPr>
                    <w:rFonts w:ascii="Tahoma" w:hAnsi="Tahoma"/>
                    <w:color w:val="2D74B5"/>
                    <w:spacing w:val="-4"/>
                    <w:sz w:val="10"/>
                  </w:rPr>
                  <w:t xml:space="preserve"> </w:t>
                </w:r>
                <w:r>
                  <w:rPr>
                    <w:rFonts w:ascii="Tahoma" w:hAnsi="Tahoma"/>
                    <w:color w:val="2D74B5"/>
                    <w:sz w:val="10"/>
                  </w:rPr>
                  <w:t>Vorcon</w:t>
                </w:r>
                <w:r>
                  <w:rPr>
                    <w:rFonts w:ascii="Tahoma" w:hAnsi="Tahoma"/>
                    <w:color w:val="2D74B5"/>
                    <w:spacing w:val="-3"/>
                    <w:sz w:val="10"/>
                  </w:rPr>
                  <w:t xml:space="preserve"> </w:t>
                </w:r>
                <w:r>
                  <w:rPr>
                    <w:rFonts w:ascii="Tahoma" w:hAnsi="Tahoma"/>
                    <w:color w:val="2D74B5"/>
                    <w:sz w:val="10"/>
                  </w:rPr>
                  <w:t>Auditoria</w:t>
                </w:r>
                <w:r>
                  <w:rPr>
                    <w:rFonts w:ascii="Tahoma" w:hAnsi="Tahoma"/>
                    <w:color w:val="2D74B5"/>
                    <w:spacing w:val="-3"/>
                    <w:sz w:val="10"/>
                  </w:rPr>
                  <w:t xml:space="preserve"> </w:t>
                </w:r>
                <w:r>
                  <w:rPr>
                    <w:rFonts w:ascii="Tahoma" w:hAnsi="Tahoma"/>
                    <w:color w:val="2D74B5"/>
                    <w:sz w:val="10"/>
                  </w:rPr>
                  <w:t>e</w:t>
                </w:r>
                <w:r>
                  <w:rPr>
                    <w:rFonts w:ascii="Tahoma" w:hAnsi="Tahoma"/>
                    <w:color w:val="2D74B5"/>
                    <w:spacing w:val="-3"/>
                    <w:sz w:val="10"/>
                  </w:rPr>
                  <w:t xml:space="preserve"> </w:t>
                </w:r>
                <w:r>
                  <w:rPr>
                    <w:rFonts w:ascii="Tahoma" w:hAnsi="Tahoma"/>
                    <w:color w:val="2D74B5"/>
                    <w:sz w:val="10"/>
                  </w:rPr>
                  <w:t>Consultoria.</w:t>
                </w:r>
                <w:r>
                  <w:rPr>
                    <w:rFonts w:ascii="Tahoma" w:hAnsi="Tahoma"/>
                    <w:color w:val="2D74B5"/>
                    <w:spacing w:val="-4"/>
                    <w:sz w:val="10"/>
                  </w:rPr>
                  <w:t xml:space="preserve"> </w:t>
                </w:r>
                <w:r>
                  <w:rPr>
                    <w:rFonts w:ascii="Tahoma" w:hAnsi="Tahoma"/>
                    <w:color w:val="2D74B5"/>
                    <w:sz w:val="10"/>
                  </w:rPr>
                  <w:t>Todos</w:t>
                </w:r>
                <w:r>
                  <w:rPr>
                    <w:rFonts w:ascii="Tahoma" w:hAnsi="Tahoma"/>
                    <w:color w:val="2D74B5"/>
                    <w:spacing w:val="-2"/>
                    <w:sz w:val="10"/>
                  </w:rPr>
                  <w:t xml:space="preserve"> </w:t>
                </w:r>
                <w:r>
                  <w:rPr>
                    <w:rFonts w:ascii="Tahoma" w:hAnsi="Tahoma"/>
                    <w:color w:val="2D74B5"/>
                    <w:sz w:val="10"/>
                  </w:rPr>
                  <w:t>os</w:t>
                </w:r>
                <w:r>
                  <w:rPr>
                    <w:rFonts w:ascii="Tahoma" w:hAnsi="Tahoma"/>
                    <w:color w:val="2D74B5"/>
                    <w:spacing w:val="-2"/>
                    <w:sz w:val="10"/>
                  </w:rPr>
                  <w:t xml:space="preserve"> </w:t>
                </w:r>
                <w:r>
                  <w:rPr>
                    <w:rFonts w:ascii="Tahoma" w:hAnsi="Tahoma"/>
                    <w:color w:val="2D74B5"/>
                    <w:sz w:val="10"/>
                  </w:rPr>
                  <w:t>direitos</w:t>
                </w:r>
                <w:r>
                  <w:rPr>
                    <w:rFonts w:ascii="Tahoma" w:hAnsi="Tahoma"/>
                    <w:color w:val="2D74B5"/>
                    <w:spacing w:val="-2"/>
                    <w:sz w:val="10"/>
                  </w:rPr>
                  <w:t xml:space="preserve"> </w:t>
                </w:r>
                <w:r>
                  <w:rPr>
                    <w:rFonts w:ascii="Tahoma" w:hAnsi="Tahoma"/>
                    <w:color w:val="2D74B5"/>
                    <w:sz w:val="10"/>
                  </w:rPr>
                  <w:t>reservados.</w:t>
                </w:r>
              </w:p>
            </w:txbxContent>
          </v:textbox>
          <w10:wrap anchorx="page" anchory="page"/>
        </v:shape>
      </w:pict>
    </w:r>
    <w:r>
      <w:pict w14:anchorId="3EBF11BB">
        <v:shape id="_x0000_s1029" type="#_x0000_t202" style="position:absolute;margin-left:751.85pt;margin-top:569.7pt;width:13.3pt;height:13.05pt;z-index:-251662336;mso-position-horizontal-relative:page;mso-position-vertical-relative:page" filled="f" stroked="f">
          <v:textbox style="mso-next-textbox:#_x0000_s1029" inset="0,0,0,0">
            <w:txbxContent>
              <w:p w14:paraId="3822A62D" w14:textId="77777777" w:rsidR="00C26B36" w:rsidRDefault="009031B0">
                <w:pPr>
                  <w:pStyle w:val="Corpodetexto"/>
                  <w:spacing w:line="245" w:lineRule="exact"/>
                  <w:ind w:left="20"/>
                  <w:rPr>
                    <w:rFonts w:ascii="Calibri"/>
                  </w:rPr>
                </w:pPr>
                <w:r>
                  <w:rPr>
                    <w:rFonts w:ascii="Calibri"/>
                  </w:rPr>
                  <w:t>15</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F2B7" w14:textId="77777777" w:rsidR="00C26B36" w:rsidRDefault="00276B96">
    <w:pPr>
      <w:pStyle w:val="Corpodetexto"/>
      <w:spacing w:line="14" w:lineRule="auto"/>
      <w:rPr>
        <w:sz w:val="20"/>
      </w:rPr>
    </w:pPr>
    <w:r>
      <w:pict w14:anchorId="20980822">
        <v:shapetype id="_x0000_t202" coordsize="21600,21600" o:spt="202" path="m,l,21600r21600,l21600,xe">
          <v:stroke joinstyle="miter"/>
          <v:path gradientshapeok="t" o:connecttype="rect"/>
        </v:shapetype>
        <v:shape id="_x0000_s1028" type="#_x0000_t202" style="position:absolute;margin-left:84.1pt;margin-top:807.2pt;width:142.65pt;height:8.1pt;z-index:-251661312;mso-position-horizontal-relative:page;mso-position-vertical-relative:page" filled="f" stroked="f">
          <v:textbox style="mso-next-textbox:#_x0000_s1028" inset="0,0,0,0">
            <w:txbxContent>
              <w:p w14:paraId="5AF7B772" w14:textId="77777777" w:rsidR="00C26B36" w:rsidRDefault="009031B0">
                <w:pPr>
                  <w:spacing w:before="21"/>
                  <w:ind w:left="20"/>
                  <w:rPr>
                    <w:rFonts w:ascii="Tahoma" w:hAnsi="Tahoma"/>
                    <w:sz w:val="10"/>
                  </w:rPr>
                </w:pPr>
                <w:r>
                  <w:rPr>
                    <w:rFonts w:ascii="Tahoma" w:hAnsi="Tahoma"/>
                    <w:color w:val="2D74B5"/>
                    <w:sz w:val="10"/>
                  </w:rPr>
                  <w:t>©</w:t>
                </w:r>
                <w:r>
                  <w:rPr>
                    <w:rFonts w:ascii="Tahoma" w:hAnsi="Tahoma"/>
                    <w:color w:val="2D74B5"/>
                    <w:spacing w:val="-4"/>
                    <w:sz w:val="10"/>
                  </w:rPr>
                  <w:t xml:space="preserve"> </w:t>
                </w:r>
                <w:r>
                  <w:rPr>
                    <w:rFonts w:ascii="Tahoma" w:hAnsi="Tahoma"/>
                    <w:color w:val="2D74B5"/>
                    <w:sz w:val="10"/>
                  </w:rPr>
                  <w:t>Vorcon</w:t>
                </w:r>
                <w:r>
                  <w:rPr>
                    <w:rFonts w:ascii="Tahoma" w:hAnsi="Tahoma"/>
                    <w:color w:val="2D74B5"/>
                    <w:spacing w:val="-3"/>
                    <w:sz w:val="10"/>
                  </w:rPr>
                  <w:t xml:space="preserve"> </w:t>
                </w:r>
                <w:r>
                  <w:rPr>
                    <w:rFonts w:ascii="Tahoma" w:hAnsi="Tahoma"/>
                    <w:color w:val="2D74B5"/>
                    <w:sz w:val="10"/>
                  </w:rPr>
                  <w:t>Auditoria</w:t>
                </w:r>
                <w:r>
                  <w:rPr>
                    <w:rFonts w:ascii="Tahoma" w:hAnsi="Tahoma"/>
                    <w:color w:val="2D74B5"/>
                    <w:spacing w:val="-3"/>
                    <w:sz w:val="10"/>
                  </w:rPr>
                  <w:t xml:space="preserve"> </w:t>
                </w:r>
                <w:r>
                  <w:rPr>
                    <w:rFonts w:ascii="Tahoma" w:hAnsi="Tahoma"/>
                    <w:color w:val="2D74B5"/>
                    <w:sz w:val="10"/>
                  </w:rPr>
                  <w:t>e</w:t>
                </w:r>
                <w:r>
                  <w:rPr>
                    <w:rFonts w:ascii="Tahoma" w:hAnsi="Tahoma"/>
                    <w:color w:val="2D74B5"/>
                    <w:spacing w:val="-3"/>
                    <w:sz w:val="10"/>
                  </w:rPr>
                  <w:t xml:space="preserve"> </w:t>
                </w:r>
                <w:r>
                  <w:rPr>
                    <w:rFonts w:ascii="Tahoma" w:hAnsi="Tahoma"/>
                    <w:color w:val="2D74B5"/>
                    <w:sz w:val="10"/>
                  </w:rPr>
                  <w:t>Consultoria.</w:t>
                </w:r>
                <w:r>
                  <w:rPr>
                    <w:rFonts w:ascii="Tahoma" w:hAnsi="Tahoma"/>
                    <w:color w:val="2D74B5"/>
                    <w:spacing w:val="-4"/>
                    <w:sz w:val="10"/>
                  </w:rPr>
                  <w:t xml:space="preserve"> </w:t>
                </w:r>
                <w:r>
                  <w:rPr>
                    <w:rFonts w:ascii="Tahoma" w:hAnsi="Tahoma"/>
                    <w:color w:val="2D74B5"/>
                    <w:sz w:val="10"/>
                  </w:rPr>
                  <w:t>Todos</w:t>
                </w:r>
                <w:r>
                  <w:rPr>
                    <w:rFonts w:ascii="Tahoma" w:hAnsi="Tahoma"/>
                    <w:color w:val="2D74B5"/>
                    <w:spacing w:val="-2"/>
                    <w:sz w:val="10"/>
                  </w:rPr>
                  <w:t xml:space="preserve"> </w:t>
                </w:r>
                <w:r>
                  <w:rPr>
                    <w:rFonts w:ascii="Tahoma" w:hAnsi="Tahoma"/>
                    <w:color w:val="2D74B5"/>
                    <w:sz w:val="10"/>
                  </w:rPr>
                  <w:t>os</w:t>
                </w:r>
                <w:r>
                  <w:rPr>
                    <w:rFonts w:ascii="Tahoma" w:hAnsi="Tahoma"/>
                    <w:color w:val="2D74B5"/>
                    <w:spacing w:val="-2"/>
                    <w:sz w:val="10"/>
                  </w:rPr>
                  <w:t xml:space="preserve"> </w:t>
                </w:r>
                <w:r>
                  <w:rPr>
                    <w:rFonts w:ascii="Tahoma" w:hAnsi="Tahoma"/>
                    <w:color w:val="2D74B5"/>
                    <w:sz w:val="10"/>
                  </w:rPr>
                  <w:t>direitos</w:t>
                </w:r>
                <w:r>
                  <w:rPr>
                    <w:rFonts w:ascii="Tahoma" w:hAnsi="Tahoma"/>
                    <w:color w:val="2D74B5"/>
                    <w:spacing w:val="-2"/>
                    <w:sz w:val="10"/>
                  </w:rPr>
                  <w:t xml:space="preserve"> </w:t>
                </w:r>
                <w:r>
                  <w:rPr>
                    <w:rFonts w:ascii="Tahoma" w:hAnsi="Tahoma"/>
                    <w:color w:val="2D74B5"/>
                    <w:sz w:val="10"/>
                  </w:rPr>
                  <w:t>reservados.</w:t>
                </w:r>
              </w:p>
            </w:txbxContent>
          </v:textbox>
          <w10:wrap anchorx="page" anchory="page"/>
        </v:shape>
      </w:pict>
    </w:r>
    <w:r>
      <w:pict w14:anchorId="037CBF5F">
        <v:shape id="_x0000_s1027" type="#_x0000_t202" style="position:absolute;margin-left:496.2pt;margin-top:816.3pt;width:17.3pt;height:13.05pt;z-index:-251660288;mso-position-horizontal-relative:page;mso-position-vertical-relative:page" filled="f" stroked="f">
          <v:textbox style="mso-next-textbox:#_x0000_s1027" inset="0,0,0,0">
            <w:txbxContent>
              <w:p w14:paraId="3F7CE09A" w14:textId="77777777" w:rsidR="00C26B36" w:rsidRDefault="009031B0">
                <w:pPr>
                  <w:pStyle w:val="Corpodetexto"/>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320D" w14:textId="77777777" w:rsidR="00C26B36" w:rsidRDefault="00276B96">
    <w:pPr>
      <w:pStyle w:val="Corpodetexto"/>
      <w:spacing w:line="14" w:lineRule="auto"/>
      <w:rPr>
        <w:sz w:val="20"/>
      </w:rPr>
    </w:pPr>
    <w:r>
      <w:pict w14:anchorId="477A5FF0">
        <v:shapetype id="_x0000_t202" coordsize="21600,21600" o:spt="202" path="m,l,21600r21600,l21600,xe">
          <v:stroke joinstyle="miter"/>
          <v:path gradientshapeok="t" o:connecttype="rect"/>
        </v:shapetype>
        <v:shape id="_x0000_s1026" type="#_x0000_t202" style="position:absolute;margin-left:84.1pt;margin-top:807.2pt;width:142.65pt;height:8.1pt;z-index:-251659264;mso-position-horizontal-relative:page;mso-position-vertical-relative:page" filled="f" stroked="f">
          <v:textbox style="mso-next-textbox:#_x0000_s1026" inset="0,0,0,0">
            <w:txbxContent>
              <w:p w14:paraId="779560E5" w14:textId="77777777" w:rsidR="00C26B36" w:rsidRDefault="009031B0">
                <w:pPr>
                  <w:spacing w:before="21"/>
                  <w:ind w:left="20"/>
                  <w:rPr>
                    <w:rFonts w:ascii="Tahoma" w:hAnsi="Tahoma"/>
                    <w:sz w:val="10"/>
                  </w:rPr>
                </w:pPr>
                <w:r>
                  <w:rPr>
                    <w:rFonts w:ascii="Tahoma" w:hAnsi="Tahoma"/>
                    <w:color w:val="2D74B5"/>
                    <w:sz w:val="10"/>
                  </w:rPr>
                  <w:t>©</w:t>
                </w:r>
                <w:r>
                  <w:rPr>
                    <w:rFonts w:ascii="Tahoma" w:hAnsi="Tahoma"/>
                    <w:color w:val="2D74B5"/>
                    <w:spacing w:val="-4"/>
                    <w:sz w:val="10"/>
                  </w:rPr>
                  <w:t xml:space="preserve"> </w:t>
                </w:r>
                <w:r>
                  <w:rPr>
                    <w:rFonts w:ascii="Tahoma" w:hAnsi="Tahoma"/>
                    <w:color w:val="2D74B5"/>
                    <w:sz w:val="10"/>
                  </w:rPr>
                  <w:t>Vorcon</w:t>
                </w:r>
                <w:r>
                  <w:rPr>
                    <w:rFonts w:ascii="Tahoma" w:hAnsi="Tahoma"/>
                    <w:color w:val="2D74B5"/>
                    <w:spacing w:val="-3"/>
                    <w:sz w:val="10"/>
                  </w:rPr>
                  <w:t xml:space="preserve"> </w:t>
                </w:r>
                <w:r>
                  <w:rPr>
                    <w:rFonts w:ascii="Tahoma" w:hAnsi="Tahoma"/>
                    <w:color w:val="2D74B5"/>
                    <w:sz w:val="10"/>
                  </w:rPr>
                  <w:t>Auditoria</w:t>
                </w:r>
                <w:r>
                  <w:rPr>
                    <w:rFonts w:ascii="Tahoma" w:hAnsi="Tahoma"/>
                    <w:color w:val="2D74B5"/>
                    <w:spacing w:val="-3"/>
                    <w:sz w:val="10"/>
                  </w:rPr>
                  <w:t xml:space="preserve"> </w:t>
                </w:r>
                <w:r>
                  <w:rPr>
                    <w:rFonts w:ascii="Tahoma" w:hAnsi="Tahoma"/>
                    <w:color w:val="2D74B5"/>
                    <w:sz w:val="10"/>
                  </w:rPr>
                  <w:t>e</w:t>
                </w:r>
                <w:r>
                  <w:rPr>
                    <w:rFonts w:ascii="Tahoma" w:hAnsi="Tahoma"/>
                    <w:color w:val="2D74B5"/>
                    <w:spacing w:val="-3"/>
                    <w:sz w:val="10"/>
                  </w:rPr>
                  <w:t xml:space="preserve"> </w:t>
                </w:r>
                <w:r>
                  <w:rPr>
                    <w:rFonts w:ascii="Tahoma" w:hAnsi="Tahoma"/>
                    <w:color w:val="2D74B5"/>
                    <w:sz w:val="10"/>
                  </w:rPr>
                  <w:t>Consultoria.</w:t>
                </w:r>
                <w:r>
                  <w:rPr>
                    <w:rFonts w:ascii="Tahoma" w:hAnsi="Tahoma"/>
                    <w:color w:val="2D74B5"/>
                    <w:spacing w:val="-4"/>
                    <w:sz w:val="10"/>
                  </w:rPr>
                  <w:t xml:space="preserve"> </w:t>
                </w:r>
                <w:r>
                  <w:rPr>
                    <w:rFonts w:ascii="Tahoma" w:hAnsi="Tahoma"/>
                    <w:color w:val="2D74B5"/>
                    <w:sz w:val="10"/>
                  </w:rPr>
                  <w:t>Todos</w:t>
                </w:r>
                <w:r>
                  <w:rPr>
                    <w:rFonts w:ascii="Tahoma" w:hAnsi="Tahoma"/>
                    <w:color w:val="2D74B5"/>
                    <w:spacing w:val="-2"/>
                    <w:sz w:val="10"/>
                  </w:rPr>
                  <w:t xml:space="preserve"> </w:t>
                </w:r>
                <w:r>
                  <w:rPr>
                    <w:rFonts w:ascii="Tahoma" w:hAnsi="Tahoma"/>
                    <w:color w:val="2D74B5"/>
                    <w:sz w:val="10"/>
                  </w:rPr>
                  <w:t>os</w:t>
                </w:r>
                <w:r>
                  <w:rPr>
                    <w:rFonts w:ascii="Tahoma" w:hAnsi="Tahoma"/>
                    <w:color w:val="2D74B5"/>
                    <w:spacing w:val="-2"/>
                    <w:sz w:val="10"/>
                  </w:rPr>
                  <w:t xml:space="preserve"> </w:t>
                </w:r>
                <w:r>
                  <w:rPr>
                    <w:rFonts w:ascii="Tahoma" w:hAnsi="Tahoma"/>
                    <w:color w:val="2D74B5"/>
                    <w:sz w:val="10"/>
                  </w:rPr>
                  <w:t>direitos</w:t>
                </w:r>
                <w:r>
                  <w:rPr>
                    <w:rFonts w:ascii="Tahoma" w:hAnsi="Tahoma"/>
                    <w:color w:val="2D74B5"/>
                    <w:spacing w:val="-2"/>
                    <w:sz w:val="10"/>
                  </w:rPr>
                  <w:t xml:space="preserve"> </w:t>
                </w:r>
                <w:r>
                  <w:rPr>
                    <w:rFonts w:ascii="Tahoma" w:hAnsi="Tahoma"/>
                    <w:color w:val="2D74B5"/>
                    <w:sz w:val="10"/>
                  </w:rPr>
                  <w:t>reservados.</w:t>
                </w:r>
              </w:p>
            </w:txbxContent>
          </v:textbox>
          <w10:wrap anchorx="page" anchory="page"/>
        </v:shape>
      </w:pict>
    </w:r>
    <w:r>
      <w:pict w14:anchorId="3CBF4F9B">
        <v:shape id="_x0000_s1025" type="#_x0000_t202" style="position:absolute;margin-left:490.65pt;margin-top:816.3pt;width:22.8pt;height:13.05pt;z-index:-251658240;mso-position-horizontal-relative:page;mso-position-vertical-relative:page" filled="f" stroked="f">
          <v:textbox style="mso-next-textbox:#_x0000_s1025" inset="0,0,0,0">
            <w:txbxContent>
              <w:p w14:paraId="4BA91663" w14:textId="77777777" w:rsidR="00C26B36" w:rsidRDefault="009031B0">
                <w:pPr>
                  <w:pStyle w:val="Corpodetexto"/>
                  <w:spacing w:line="245" w:lineRule="exact"/>
                  <w:ind w:left="60"/>
                  <w:rPr>
                    <w:rFonts w:ascii="Calibri"/>
                  </w:rPr>
                </w:pPr>
                <w:r>
                  <w:fldChar w:fldCharType="begin"/>
                </w:r>
                <w:r>
                  <w:rPr>
                    <w:rFonts w:ascii="Calibri"/>
                  </w:rPr>
                  <w:instrText xml:space="preserve"> PAGE </w:instrText>
                </w:r>
                <w:r>
                  <w:fldChar w:fldCharType="separate"/>
                </w:r>
                <w:r>
                  <w:t>100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86CE0" w14:textId="77777777" w:rsidR="00CC2929" w:rsidRDefault="00CC2929">
      <w:r>
        <w:separator/>
      </w:r>
    </w:p>
  </w:footnote>
  <w:footnote w:type="continuationSeparator" w:id="0">
    <w:p w14:paraId="4602E638" w14:textId="77777777" w:rsidR="00CC2929" w:rsidRDefault="00CC2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22A9" w14:textId="3336626E" w:rsidR="00AC2BC3" w:rsidRDefault="00276B96">
    <w:pPr>
      <w:pStyle w:val="Cabealho"/>
    </w:pPr>
    <w:r>
      <w:rPr>
        <w:noProof/>
      </w:rPr>
      <w:pict w14:anchorId="46F4A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26" o:spid="_x0000_s1038" type="#_x0000_t136" style="position:absolute;margin-left:0;margin-top:0;width:621.2pt;height:177.45pt;rotation:315;z-index:-251656192;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1599" w14:textId="738B77D8" w:rsidR="00C26B36" w:rsidRDefault="00276B96">
    <w:pPr>
      <w:pStyle w:val="Corpodetexto"/>
      <w:spacing w:line="14" w:lineRule="auto"/>
      <w:rPr>
        <w:sz w:val="20"/>
      </w:rPr>
    </w:pPr>
    <w:r>
      <w:rPr>
        <w:noProof/>
      </w:rPr>
      <w:pict w14:anchorId="25E23E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27" o:spid="_x0000_s1039" type="#_x0000_t136" style="position:absolute;margin-left:0;margin-top:0;width:651.05pt;height:177.45pt;rotation:315;z-index:-251655168;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r w:rsidR="002147FF">
      <w:rPr>
        <w:noProof/>
      </w:rPr>
      <w:drawing>
        <wp:anchor distT="0" distB="0" distL="0" distR="0" simplePos="0" relativeHeight="251645952" behindDoc="1" locked="0" layoutInCell="1" allowOverlap="1" wp14:anchorId="2C850C62" wp14:editId="19AE9798">
          <wp:simplePos x="0" y="0"/>
          <wp:positionH relativeFrom="page">
            <wp:posOffset>5876925</wp:posOffset>
          </wp:positionH>
          <wp:positionV relativeFrom="page">
            <wp:posOffset>360680</wp:posOffset>
          </wp:positionV>
          <wp:extent cx="995050" cy="178738"/>
          <wp:effectExtent l="0" t="0" r="0" b="0"/>
          <wp:wrapNone/>
          <wp:docPr id="162921138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995050" cy="178738"/>
                  </a:xfrm>
                  <a:prstGeom prst="rect">
                    <a:avLst/>
                  </a:prstGeom>
                </pic:spPr>
              </pic:pic>
            </a:graphicData>
          </a:graphic>
        </wp:anchor>
      </w:drawing>
    </w:r>
    <w:r w:rsidR="009031B0">
      <w:rPr>
        <w:noProof/>
      </w:rPr>
      <w:drawing>
        <wp:anchor distT="0" distB="0" distL="0" distR="0" simplePos="0" relativeHeight="251644928" behindDoc="1" locked="0" layoutInCell="1" allowOverlap="1" wp14:anchorId="01F48D89" wp14:editId="26EBAFB5">
          <wp:simplePos x="0" y="0"/>
          <wp:positionH relativeFrom="page">
            <wp:posOffset>1019742</wp:posOffset>
          </wp:positionH>
          <wp:positionV relativeFrom="page">
            <wp:posOffset>322103</wp:posOffset>
          </wp:positionV>
          <wp:extent cx="1299344" cy="340677"/>
          <wp:effectExtent l="0" t="0" r="0" b="0"/>
          <wp:wrapNone/>
          <wp:docPr id="141472385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stretch>
                    <a:fillRect/>
                  </a:stretch>
                </pic:blipFill>
                <pic:spPr>
                  <a:xfrm>
                    <a:off x="0" y="0"/>
                    <a:ext cx="1299344" cy="3406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C89A" w14:textId="6CE8C94C" w:rsidR="00AC2BC3" w:rsidRDefault="00276B96">
    <w:pPr>
      <w:pStyle w:val="Cabealho"/>
    </w:pPr>
    <w:r>
      <w:rPr>
        <w:noProof/>
      </w:rPr>
      <w:pict w14:anchorId="7526CF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25" o:spid="_x0000_s1037" type="#_x0000_t136" style="position:absolute;margin-left:0;margin-top:0;width:621.2pt;height:177.45pt;rotation:315;z-index:-251657216;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BFB4" w14:textId="669512ED" w:rsidR="00AC2BC3" w:rsidRDefault="00276B96">
    <w:pPr>
      <w:pStyle w:val="Cabealho"/>
    </w:pPr>
    <w:r>
      <w:rPr>
        <w:noProof/>
      </w:rPr>
      <w:pict w14:anchorId="633E42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29" o:spid="_x0000_s1041" type="#_x0000_t136" style="position:absolute;margin-left:0;margin-top:0;width:621.2pt;height:177.45pt;rotation:315;z-index:-251653120;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C1B3" w14:textId="2855A5C9" w:rsidR="00C26B36" w:rsidRDefault="00276B96">
    <w:pPr>
      <w:pStyle w:val="Corpodetexto"/>
      <w:spacing w:line="14" w:lineRule="auto"/>
      <w:rPr>
        <w:sz w:val="2"/>
      </w:rPr>
    </w:pPr>
    <w:r>
      <w:rPr>
        <w:noProof/>
      </w:rPr>
      <w:pict w14:anchorId="6A7BBE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0" o:spid="_x0000_s1042" type="#_x0000_t136" style="position:absolute;margin-left:0;margin-top:0;width:621.2pt;height:177.45pt;rotation:315;z-index:-251652096;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F43C" w14:textId="0121887D" w:rsidR="00AC2BC3" w:rsidRDefault="00276B96">
    <w:pPr>
      <w:pStyle w:val="Cabealho"/>
    </w:pPr>
    <w:r>
      <w:rPr>
        <w:noProof/>
      </w:rPr>
      <w:pict w14:anchorId="3752D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28" o:spid="_x0000_s1040" type="#_x0000_t136" style="position:absolute;margin-left:0;margin-top:0;width:621.2pt;height:177.45pt;rotation:315;z-index:-251654144;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7E11" w14:textId="7F496B15" w:rsidR="00AC2BC3" w:rsidRDefault="00276B96">
    <w:pPr>
      <w:pStyle w:val="Cabealho"/>
    </w:pPr>
    <w:r>
      <w:rPr>
        <w:noProof/>
      </w:rPr>
      <w:pict w14:anchorId="5EE481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2" o:spid="_x0000_s1044" type="#_x0000_t136" style="position:absolute;margin-left:0;margin-top:0;width:621.2pt;height:177.45pt;rotation:315;z-index:-251650048;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B853" w14:textId="5B2B90E2" w:rsidR="00C26B36" w:rsidRDefault="00276B96">
    <w:pPr>
      <w:pStyle w:val="Corpodetexto"/>
      <w:spacing w:line="14" w:lineRule="auto"/>
      <w:rPr>
        <w:sz w:val="20"/>
      </w:rPr>
    </w:pPr>
    <w:r>
      <w:rPr>
        <w:noProof/>
      </w:rPr>
      <w:pict w14:anchorId="1EE891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3" o:spid="_x0000_s1045" type="#_x0000_t136" style="position:absolute;margin-left:0;margin-top:0;width:656.05pt;height:177.45pt;rotation:315;z-index:-251649024;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r w:rsidR="009031B0">
      <w:rPr>
        <w:noProof/>
      </w:rPr>
      <w:drawing>
        <wp:anchor distT="0" distB="0" distL="0" distR="0" simplePos="0" relativeHeight="251649024" behindDoc="1" locked="0" layoutInCell="1" allowOverlap="1" wp14:anchorId="4317FE50" wp14:editId="156B7CDC">
          <wp:simplePos x="0" y="0"/>
          <wp:positionH relativeFrom="page">
            <wp:posOffset>1019742</wp:posOffset>
          </wp:positionH>
          <wp:positionV relativeFrom="page">
            <wp:posOffset>322103</wp:posOffset>
          </wp:positionV>
          <wp:extent cx="1299344" cy="340677"/>
          <wp:effectExtent l="0" t="0" r="0" b="0"/>
          <wp:wrapNone/>
          <wp:docPr id="109045458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 cstate="print"/>
                  <a:stretch>
                    <a:fillRect/>
                  </a:stretch>
                </pic:blipFill>
                <pic:spPr>
                  <a:xfrm>
                    <a:off x="0" y="0"/>
                    <a:ext cx="1299344" cy="340677"/>
                  </a:xfrm>
                  <a:prstGeom prst="rect">
                    <a:avLst/>
                  </a:prstGeom>
                </pic:spPr>
              </pic:pic>
            </a:graphicData>
          </a:graphic>
        </wp:anchor>
      </w:drawing>
    </w:r>
    <w:r w:rsidR="009031B0">
      <w:rPr>
        <w:noProof/>
      </w:rPr>
      <w:drawing>
        <wp:anchor distT="0" distB="0" distL="0" distR="0" simplePos="0" relativeHeight="251650048" behindDoc="1" locked="0" layoutInCell="1" allowOverlap="1" wp14:anchorId="07C8ED71" wp14:editId="57A1BA8B">
          <wp:simplePos x="0" y="0"/>
          <wp:positionH relativeFrom="page">
            <wp:posOffset>6212553</wp:posOffset>
          </wp:positionH>
          <wp:positionV relativeFrom="page">
            <wp:posOffset>338371</wp:posOffset>
          </wp:positionV>
          <wp:extent cx="995050" cy="178738"/>
          <wp:effectExtent l="0" t="0" r="0" b="0"/>
          <wp:wrapNone/>
          <wp:docPr id="8193145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2" cstate="print"/>
                  <a:stretch>
                    <a:fillRect/>
                  </a:stretch>
                </pic:blipFill>
                <pic:spPr>
                  <a:xfrm>
                    <a:off x="0" y="0"/>
                    <a:ext cx="995050" cy="178738"/>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06E8" w14:textId="10D6BB6C" w:rsidR="00AC2BC3" w:rsidRDefault="00276B96">
    <w:pPr>
      <w:pStyle w:val="Cabealho"/>
    </w:pPr>
    <w:r>
      <w:rPr>
        <w:noProof/>
      </w:rPr>
      <w:pict w14:anchorId="5E662C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1" o:spid="_x0000_s1043" type="#_x0000_t136" style="position:absolute;margin-left:0;margin-top:0;width:621.2pt;height:177.45pt;rotation:315;z-index:-251651072;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47931" w14:textId="6EDCB625" w:rsidR="00AC2BC3" w:rsidRDefault="00276B96">
    <w:pPr>
      <w:pStyle w:val="Cabealho"/>
    </w:pPr>
    <w:r>
      <w:rPr>
        <w:noProof/>
      </w:rPr>
      <w:pict w14:anchorId="0E8066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5" o:spid="_x0000_s1047" type="#_x0000_t136" style="position:absolute;margin-left:0;margin-top:0;width:621.2pt;height:177.45pt;rotation:315;z-index:-251646976;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5D05" w14:textId="6A9BB800" w:rsidR="00C26B36" w:rsidRDefault="00276B96">
    <w:pPr>
      <w:pStyle w:val="Corpodetexto"/>
      <w:spacing w:line="14" w:lineRule="auto"/>
      <w:rPr>
        <w:sz w:val="20"/>
      </w:rPr>
    </w:pPr>
    <w:r>
      <w:rPr>
        <w:noProof/>
      </w:rPr>
      <w:pict w14:anchorId="375C4A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6" o:spid="_x0000_s1048" type="#_x0000_t136" style="position:absolute;margin-left:0;margin-top:0;width:656.05pt;height:177.45pt;rotation:315;z-index:-251645952;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r w:rsidR="009031B0">
      <w:rPr>
        <w:noProof/>
      </w:rPr>
      <w:drawing>
        <wp:anchor distT="0" distB="0" distL="0" distR="0" simplePos="0" relativeHeight="251646976" behindDoc="1" locked="0" layoutInCell="1" allowOverlap="1" wp14:anchorId="63C649C5" wp14:editId="59FA6833">
          <wp:simplePos x="0" y="0"/>
          <wp:positionH relativeFrom="page">
            <wp:posOffset>1019742</wp:posOffset>
          </wp:positionH>
          <wp:positionV relativeFrom="page">
            <wp:posOffset>322103</wp:posOffset>
          </wp:positionV>
          <wp:extent cx="1299344" cy="340677"/>
          <wp:effectExtent l="0" t="0" r="0" b="0"/>
          <wp:wrapNone/>
          <wp:docPr id="1295573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 cstate="print"/>
                  <a:stretch>
                    <a:fillRect/>
                  </a:stretch>
                </pic:blipFill>
                <pic:spPr>
                  <a:xfrm>
                    <a:off x="0" y="0"/>
                    <a:ext cx="1299344" cy="340677"/>
                  </a:xfrm>
                  <a:prstGeom prst="rect">
                    <a:avLst/>
                  </a:prstGeom>
                </pic:spPr>
              </pic:pic>
            </a:graphicData>
          </a:graphic>
        </wp:anchor>
      </w:drawing>
    </w:r>
    <w:r w:rsidR="009031B0">
      <w:rPr>
        <w:noProof/>
      </w:rPr>
      <w:drawing>
        <wp:anchor distT="0" distB="0" distL="0" distR="0" simplePos="0" relativeHeight="251648000" behindDoc="1" locked="0" layoutInCell="1" allowOverlap="1" wp14:anchorId="77BE9DF7" wp14:editId="767C5F64">
          <wp:simplePos x="0" y="0"/>
          <wp:positionH relativeFrom="page">
            <wp:posOffset>6212553</wp:posOffset>
          </wp:positionH>
          <wp:positionV relativeFrom="page">
            <wp:posOffset>338371</wp:posOffset>
          </wp:positionV>
          <wp:extent cx="995050" cy="178738"/>
          <wp:effectExtent l="0" t="0" r="0" b="0"/>
          <wp:wrapNone/>
          <wp:docPr id="153284924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2" cstate="print"/>
                  <a:stretch>
                    <a:fillRect/>
                  </a:stretch>
                </pic:blipFill>
                <pic:spPr>
                  <a:xfrm>
                    <a:off x="0" y="0"/>
                    <a:ext cx="995050" cy="178738"/>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9109" w14:textId="200F8925" w:rsidR="00AC2BC3" w:rsidRDefault="00276B96">
    <w:pPr>
      <w:pStyle w:val="Cabealho"/>
    </w:pPr>
    <w:r>
      <w:rPr>
        <w:noProof/>
      </w:rPr>
      <w:pict w14:anchorId="671EB4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483134" o:spid="_x0000_s1046" type="#_x0000_t136" style="position:absolute;margin-left:0;margin-top:0;width:621.2pt;height:177.45pt;rotation:315;z-index:-251648000;mso-position-horizontal:center;mso-position-horizontal-relative:margin;mso-position-vertical:center;mso-position-vertical-relative:margin" o:allowincell="f" fillcolor="silver" stroked="f">
          <v:fill opacity=".5"/>
          <v:textpath style="font-family:&quot;Times New Roman&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218"/>
    <w:multiLevelType w:val="hybridMultilevel"/>
    <w:tmpl w:val="6B04EB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692457"/>
    <w:multiLevelType w:val="hybridMultilevel"/>
    <w:tmpl w:val="B2866B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AA2388"/>
    <w:multiLevelType w:val="hybridMultilevel"/>
    <w:tmpl w:val="4ACAA502"/>
    <w:lvl w:ilvl="0" w:tplc="C5828862">
      <w:start w:val="1"/>
      <w:numFmt w:val="decimal"/>
      <w:lvlText w:val="%1."/>
      <w:lvlJc w:val="left"/>
      <w:pPr>
        <w:ind w:left="2162" w:hanging="360"/>
      </w:pPr>
      <w:rPr>
        <w:b/>
        <w:bCs/>
      </w:rPr>
    </w:lvl>
    <w:lvl w:ilvl="1" w:tplc="04160019" w:tentative="1">
      <w:start w:val="1"/>
      <w:numFmt w:val="lowerLetter"/>
      <w:lvlText w:val="%2."/>
      <w:lvlJc w:val="left"/>
      <w:pPr>
        <w:ind w:left="2882" w:hanging="360"/>
      </w:pPr>
    </w:lvl>
    <w:lvl w:ilvl="2" w:tplc="0416001B" w:tentative="1">
      <w:start w:val="1"/>
      <w:numFmt w:val="lowerRoman"/>
      <w:lvlText w:val="%3."/>
      <w:lvlJc w:val="right"/>
      <w:pPr>
        <w:ind w:left="3602" w:hanging="180"/>
      </w:pPr>
    </w:lvl>
    <w:lvl w:ilvl="3" w:tplc="0416000F" w:tentative="1">
      <w:start w:val="1"/>
      <w:numFmt w:val="decimal"/>
      <w:lvlText w:val="%4."/>
      <w:lvlJc w:val="left"/>
      <w:pPr>
        <w:ind w:left="4322" w:hanging="360"/>
      </w:pPr>
    </w:lvl>
    <w:lvl w:ilvl="4" w:tplc="04160019" w:tentative="1">
      <w:start w:val="1"/>
      <w:numFmt w:val="lowerLetter"/>
      <w:lvlText w:val="%5."/>
      <w:lvlJc w:val="left"/>
      <w:pPr>
        <w:ind w:left="5042" w:hanging="360"/>
      </w:pPr>
    </w:lvl>
    <w:lvl w:ilvl="5" w:tplc="0416001B" w:tentative="1">
      <w:start w:val="1"/>
      <w:numFmt w:val="lowerRoman"/>
      <w:lvlText w:val="%6."/>
      <w:lvlJc w:val="right"/>
      <w:pPr>
        <w:ind w:left="5762" w:hanging="180"/>
      </w:pPr>
    </w:lvl>
    <w:lvl w:ilvl="6" w:tplc="0416000F" w:tentative="1">
      <w:start w:val="1"/>
      <w:numFmt w:val="decimal"/>
      <w:lvlText w:val="%7."/>
      <w:lvlJc w:val="left"/>
      <w:pPr>
        <w:ind w:left="6482" w:hanging="360"/>
      </w:pPr>
    </w:lvl>
    <w:lvl w:ilvl="7" w:tplc="04160019" w:tentative="1">
      <w:start w:val="1"/>
      <w:numFmt w:val="lowerLetter"/>
      <w:lvlText w:val="%8."/>
      <w:lvlJc w:val="left"/>
      <w:pPr>
        <w:ind w:left="7202" w:hanging="360"/>
      </w:pPr>
    </w:lvl>
    <w:lvl w:ilvl="8" w:tplc="0416001B" w:tentative="1">
      <w:start w:val="1"/>
      <w:numFmt w:val="lowerRoman"/>
      <w:lvlText w:val="%9."/>
      <w:lvlJc w:val="right"/>
      <w:pPr>
        <w:ind w:left="7922" w:hanging="180"/>
      </w:pPr>
    </w:lvl>
  </w:abstractNum>
  <w:abstractNum w:abstractNumId="3" w15:restartNumberingAfterBreak="0">
    <w:nsid w:val="093B4E1B"/>
    <w:multiLevelType w:val="hybridMultilevel"/>
    <w:tmpl w:val="148696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814BDC"/>
    <w:multiLevelType w:val="multilevel"/>
    <w:tmpl w:val="02BC5E4C"/>
    <w:lvl w:ilvl="0">
      <w:start w:val="2"/>
      <w:numFmt w:val="decimal"/>
      <w:lvlText w:val="%1"/>
      <w:lvlJc w:val="left"/>
      <w:pPr>
        <w:ind w:left="1970" w:hanging="1068"/>
      </w:pPr>
      <w:rPr>
        <w:rFonts w:hint="default"/>
        <w:lang w:val="pt-PT" w:eastAsia="en-US" w:bidi="ar-SA"/>
      </w:rPr>
    </w:lvl>
    <w:lvl w:ilvl="1">
      <w:start w:val="1"/>
      <w:numFmt w:val="decimal"/>
      <w:lvlText w:val="%1.%2"/>
      <w:lvlJc w:val="left"/>
      <w:pPr>
        <w:ind w:left="1970" w:hanging="1068"/>
      </w:pPr>
      <w:rPr>
        <w:rFonts w:hint="default"/>
        <w:lang w:val="pt-PT" w:eastAsia="en-US" w:bidi="ar-SA"/>
      </w:rPr>
    </w:lvl>
    <w:lvl w:ilvl="2">
      <w:start w:val="1"/>
      <w:numFmt w:val="decimal"/>
      <w:lvlText w:val="%1.%2.%3"/>
      <w:lvlJc w:val="left"/>
      <w:pPr>
        <w:ind w:left="1970" w:hanging="1068"/>
      </w:pPr>
      <w:rPr>
        <w:rFonts w:ascii="Calibri Light" w:eastAsia="Calibri Light" w:hAnsi="Calibri Light" w:cs="Calibri Light" w:hint="default"/>
        <w:color w:val="5B9BD4"/>
        <w:w w:val="100"/>
        <w:sz w:val="28"/>
        <w:szCs w:val="28"/>
        <w:lang w:val="pt-PT" w:eastAsia="en-US" w:bidi="ar-SA"/>
      </w:rPr>
    </w:lvl>
    <w:lvl w:ilvl="3">
      <w:numFmt w:val="bullet"/>
      <w:lvlText w:val=""/>
      <w:lvlJc w:val="left"/>
      <w:pPr>
        <w:ind w:left="1686" w:hanging="358"/>
      </w:pPr>
      <w:rPr>
        <w:rFonts w:hint="default"/>
        <w:w w:val="100"/>
        <w:lang w:val="pt-PT" w:eastAsia="en-US" w:bidi="ar-SA"/>
      </w:rPr>
    </w:lvl>
    <w:lvl w:ilvl="4">
      <w:numFmt w:val="bullet"/>
      <w:lvlText w:val="•"/>
      <w:lvlJc w:val="left"/>
      <w:pPr>
        <w:ind w:left="5095" w:hanging="358"/>
      </w:pPr>
      <w:rPr>
        <w:rFonts w:hint="default"/>
        <w:lang w:val="pt-PT" w:eastAsia="en-US" w:bidi="ar-SA"/>
      </w:rPr>
    </w:lvl>
    <w:lvl w:ilvl="5">
      <w:numFmt w:val="bullet"/>
      <w:lvlText w:val="•"/>
      <w:lvlJc w:val="left"/>
      <w:pPr>
        <w:ind w:left="6133" w:hanging="358"/>
      </w:pPr>
      <w:rPr>
        <w:rFonts w:hint="default"/>
        <w:lang w:val="pt-PT" w:eastAsia="en-US" w:bidi="ar-SA"/>
      </w:rPr>
    </w:lvl>
    <w:lvl w:ilvl="6">
      <w:numFmt w:val="bullet"/>
      <w:lvlText w:val="•"/>
      <w:lvlJc w:val="left"/>
      <w:pPr>
        <w:ind w:left="7172" w:hanging="358"/>
      </w:pPr>
      <w:rPr>
        <w:rFonts w:hint="default"/>
        <w:lang w:val="pt-PT" w:eastAsia="en-US" w:bidi="ar-SA"/>
      </w:rPr>
    </w:lvl>
    <w:lvl w:ilvl="7">
      <w:numFmt w:val="bullet"/>
      <w:lvlText w:val="•"/>
      <w:lvlJc w:val="left"/>
      <w:pPr>
        <w:ind w:left="8210" w:hanging="358"/>
      </w:pPr>
      <w:rPr>
        <w:rFonts w:hint="default"/>
        <w:lang w:val="pt-PT" w:eastAsia="en-US" w:bidi="ar-SA"/>
      </w:rPr>
    </w:lvl>
    <w:lvl w:ilvl="8">
      <w:numFmt w:val="bullet"/>
      <w:lvlText w:val="•"/>
      <w:lvlJc w:val="left"/>
      <w:pPr>
        <w:ind w:left="9249" w:hanging="358"/>
      </w:pPr>
      <w:rPr>
        <w:rFonts w:hint="default"/>
        <w:lang w:val="pt-PT" w:eastAsia="en-US" w:bidi="ar-SA"/>
      </w:rPr>
    </w:lvl>
  </w:abstractNum>
  <w:abstractNum w:abstractNumId="5" w15:restartNumberingAfterBreak="0">
    <w:nsid w:val="0D0C2CF5"/>
    <w:multiLevelType w:val="hybridMultilevel"/>
    <w:tmpl w:val="BC28C35E"/>
    <w:lvl w:ilvl="0" w:tplc="04160001">
      <w:start w:val="1"/>
      <w:numFmt w:val="bullet"/>
      <w:lvlText w:val=""/>
      <w:lvlJc w:val="left"/>
      <w:pPr>
        <w:ind w:left="2882" w:hanging="360"/>
      </w:pPr>
      <w:rPr>
        <w:rFonts w:ascii="Symbol" w:hAnsi="Symbol" w:hint="default"/>
      </w:rPr>
    </w:lvl>
    <w:lvl w:ilvl="1" w:tplc="04160003" w:tentative="1">
      <w:start w:val="1"/>
      <w:numFmt w:val="bullet"/>
      <w:lvlText w:val="o"/>
      <w:lvlJc w:val="left"/>
      <w:pPr>
        <w:ind w:left="3602" w:hanging="360"/>
      </w:pPr>
      <w:rPr>
        <w:rFonts w:ascii="Courier New" w:hAnsi="Courier New" w:cs="Courier New" w:hint="default"/>
      </w:rPr>
    </w:lvl>
    <w:lvl w:ilvl="2" w:tplc="04160005" w:tentative="1">
      <w:start w:val="1"/>
      <w:numFmt w:val="bullet"/>
      <w:lvlText w:val=""/>
      <w:lvlJc w:val="left"/>
      <w:pPr>
        <w:ind w:left="4322" w:hanging="360"/>
      </w:pPr>
      <w:rPr>
        <w:rFonts w:ascii="Wingdings" w:hAnsi="Wingdings" w:hint="default"/>
      </w:rPr>
    </w:lvl>
    <w:lvl w:ilvl="3" w:tplc="04160001" w:tentative="1">
      <w:start w:val="1"/>
      <w:numFmt w:val="bullet"/>
      <w:lvlText w:val=""/>
      <w:lvlJc w:val="left"/>
      <w:pPr>
        <w:ind w:left="5042" w:hanging="360"/>
      </w:pPr>
      <w:rPr>
        <w:rFonts w:ascii="Symbol" w:hAnsi="Symbol" w:hint="default"/>
      </w:rPr>
    </w:lvl>
    <w:lvl w:ilvl="4" w:tplc="04160003" w:tentative="1">
      <w:start w:val="1"/>
      <w:numFmt w:val="bullet"/>
      <w:lvlText w:val="o"/>
      <w:lvlJc w:val="left"/>
      <w:pPr>
        <w:ind w:left="5762" w:hanging="360"/>
      </w:pPr>
      <w:rPr>
        <w:rFonts w:ascii="Courier New" w:hAnsi="Courier New" w:cs="Courier New" w:hint="default"/>
      </w:rPr>
    </w:lvl>
    <w:lvl w:ilvl="5" w:tplc="04160005" w:tentative="1">
      <w:start w:val="1"/>
      <w:numFmt w:val="bullet"/>
      <w:lvlText w:val=""/>
      <w:lvlJc w:val="left"/>
      <w:pPr>
        <w:ind w:left="6482" w:hanging="360"/>
      </w:pPr>
      <w:rPr>
        <w:rFonts w:ascii="Wingdings" w:hAnsi="Wingdings" w:hint="default"/>
      </w:rPr>
    </w:lvl>
    <w:lvl w:ilvl="6" w:tplc="04160001" w:tentative="1">
      <w:start w:val="1"/>
      <w:numFmt w:val="bullet"/>
      <w:lvlText w:val=""/>
      <w:lvlJc w:val="left"/>
      <w:pPr>
        <w:ind w:left="7202" w:hanging="360"/>
      </w:pPr>
      <w:rPr>
        <w:rFonts w:ascii="Symbol" w:hAnsi="Symbol" w:hint="default"/>
      </w:rPr>
    </w:lvl>
    <w:lvl w:ilvl="7" w:tplc="04160003" w:tentative="1">
      <w:start w:val="1"/>
      <w:numFmt w:val="bullet"/>
      <w:lvlText w:val="o"/>
      <w:lvlJc w:val="left"/>
      <w:pPr>
        <w:ind w:left="7922" w:hanging="360"/>
      </w:pPr>
      <w:rPr>
        <w:rFonts w:ascii="Courier New" w:hAnsi="Courier New" w:cs="Courier New" w:hint="default"/>
      </w:rPr>
    </w:lvl>
    <w:lvl w:ilvl="8" w:tplc="04160005" w:tentative="1">
      <w:start w:val="1"/>
      <w:numFmt w:val="bullet"/>
      <w:lvlText w:val=""/>
      <w:lvlJc w:val="left"/>
      <w:pPr>
        <w:ind w:left="8642" w:hanging="360"/>
      </w:pPr>
      <w:rPr>
        <w:rFonts w:ascii="Wingdings" w:hAnsi="Wingdings" w:hint="default"/>
      </w:rPr>
    </w:lvl>
  </w:abstractNum>
  <w:abstractNum w:abstractNumId="6" w15:restartNumberingAfterBreak="0">
    <w:nsid w:val="109E330F"/>
    <w:multiLevelType w:val="hybridMultilevel"/>
    <w:tmpl w:val="F5F8C9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17E4686"/>
    <w:multiLevelType w:val="hybridMultilevel"/>
    <w:tmpl w:val="67A6B9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4040C4C"/>
    <w:multiLevelType w:val="hybridMultilevel"/>
    <w:tmpl w:val="BF022A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41108C8"/>
    <w:multiLevelType w:val="multilevel"/>
    <w:tmpl w:val="1E06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56C7F"/>
    <w:multiLevelType w:val="hybridMultilevel"/>
    <w:tmpl w:val="1A6E64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65A323D"/>
    <w:multiLevelType w:val="hybridMultilevel"/>
    <w:tmpl w:val="015807EC"/>
    <w:lvl w:ilvl="0" w:tplc="04160001">
      <w:start w:val="1"/>
      <w:numFmt w:val="bullet"/>
      <w:lvlText w:val=""/>
      <w:lvlJc w:val="left"/>
      <w:pPr>
        <w:ind w:left="2162" w:hanging="360"/>
      </w:pPr>
      <w:rPr>
        <w:rFonts w:ascii="Symbol" w:hAnsi="Symbol" w:hint="default"/>
      </w:rPr>
    </w:lvl>
    <w:lvl w:ilvl="1" w:tplc="04160003" w:tentative="1">
      <w:start w:val="1"/>
      <w:numFmt w:val="bullet"/>
      <w:lvlText w:val="o"/>
      <w:lvlJc w:val="left"/>
      <w:pPr>
        <w:ind w:left="2882" w:hanging="360"/>
      </w:pPr>
      <w:rPr>
        <w:rFonts w:ascii="Courier New" w:hAnsi="Courier New" w:cs="Courier New" w:hint="default"/>
      </w:rPr>
    </w:lvl>
    <w:lvl w:ilvl="2" w:tplc="04160005" w:tentative="1">
      <w:start w:val="1"/>
      <w:numFmt w:val="bullet"/>
      <w:lvlText w:val=""/>
      <w:lvlJc w:val="left"/>
      <w:pPr>
        <w:ind w:left="3602" w:hanging="360"/>
      </w:pPr>
      <w:rPr>
        <w:rFonts w:ascii="Wingdings" w:hAnsi="Wingdings" w:hint="default"/>
      </w:rPr>
    </w:lvl>
    <w:lvl w:ilvl="3" w:tplc="04160001" w:tentative="1">
      <w:start w:val="1"/>
      <w:numFmt w:val="bullet"/>
      <w:lvlText w:val=""/>
      <w:lvlJc w:val="left"/>
      <w:pPr>
        <w:ind w:left="4322" w:hanging="360"/>
      </w:pPr>
      <w:rPr>
        <w:rFonts w:ascii="Symbol" w:hAnsi="Symbol" w:hint="default"/>
      </w:rPr>
    </w:lvl>
    <w:lvl w:ilvl="4" w:tplc="04160003" w:tentative="1">
      <w:start w:val="1"/>
      <w:numFmt w:val="bullet"/>
      <w:lvlText w:val="o"/>
      <w:lvlJc w:val="left"/>
      <w:pPr>
        <w:ind w:left="5042" w:hanging="360"/>
      </w:pPr>
      <w:rPr>
        <w:rFonts w:ascii="Courier New" w:hAnsi="Courier New" w:cs="Courier New" w:hint="default"/>
      </w:rPr>
    </w:lvl>
    <w:lvl w:ilvl="5" w:tplc="04160005" w:tentative="1">
      <w:start w:val="1"/>
      <w:numFmt w:val="bullet"/>
      <w:lvlText w:val=""/>
      <w:lvlJc w:val="left"/>
      <w:pPr>
        <w:ind w:left="5762" w:hanging="360"/>
      </w:pPr>
      <w:rPr>
        <w:rFonts w:ascii="Wingdings" w:hAnsi="Wingdings" w:hint="default"/>
      </w:rPr>
    </w:lvl>
    <w:lvl w:ilvl="6" w:tplc="04160001" w:tentative="1">
      <w:start w:val="1"/>
      <w:numFmt w:val="bullet"/>
      <w:lvlText w:val=""/>
      <w:lvlJc w:val="left"/>
      <w:pPr>
        <w:ind w:left="6482" w:hanging="360"/>
      </w:pPr>
      <w:rPr>
        <w:rFonts w:ascii="Symbol" w:hAnsi="Symbol" w:hint="default"/>
      </w:rPr>
    </w:lvl>
    <w:lvl w:ilvl="7" w:tplc="04160003" w:tentative="1">
      <w:start w:val="1"/>
      <w:numFmt w:val="bullet"/>
      <w:lvlText w:val="o"/>
      <w:lvlJc w:val="left"/>
      <w:pPr>
        <w:ind w:left="7202" w:hanging="360"/>
      </w:pPr>
      <w:rPr>
        <w:rFonts w:ascii="Courier New" w:hAnsi="Courier New" w:cs="Courier New" w:hint="default"/>
      </w:rPr>
    </w:lvl>
    <w:lvl w:ilvl="8" w:tplc="04160005" w:tentative="1">
      <w:start w:val="1"/>
      <w:numFmt w:val="bullet"/>
      <w:lvlText w:val=""/>
      <w:lvlJc w:val="left"/>
      <w:pPr>
        <w:ind w:left="7922" w:hanging="360"/>
      </w:pPr>
      <w:rPr>
        <w:rFonts w:ascii="Wingdings" w:hAnsi="Wingdings" w:hint="default"/>
      </w:rPr>
    </w:lvl>
  </w:abstractNum>
  <w:abstractNum w:abstractNumId="12" w15:restartNumberingAfterBreak="0">
    <w:nsid w:val="16F57663"/>
    <w:multiLevelType w:val="hybridMultilevel"/>
    <w:tmpl w:val="23B4FC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88B3E1E"/>
    <w:multiLevelType w:val="hybridMultilevel"/>
    <w:tmpl w:val="837C9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92F4613"/>
    <w:multiLevelType w:val="hybridMultilevel"/>
    <w:tmpl w:val="F3EE83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A136EE9"/>
    <w:multiLevelType w:val="hybridMultilevel"/>
    <w:tmpl w:val="524A6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AFD050A"/>
    <w:multiLevelType w:val="hybridMultilevel"/>
    <w:tmpl w:val="10283286"/>
    <w:lvl w:ilvl="0" w:tplc="04160001">
      <w:start w:val="1"/>
      <w:numFmt w:val="bullet"/>
      <w:lvlText w:val=""/>
      <w:lvlJc w:val="left"/>
      <w:pPr>
        <w:ind w:left="2882" w:hanging="360"/>
      </w:pPr>
      <w:rPr>
        <w:rFonts w:ascii="Symbol" w:hAnsi="Symbol" w:hint="default"/>
      </w:rPr>
    </w:lvl>
    <w:lvl w:ilvl="1" w:tplc="04160003" w:tentative="1">
      <w:start w:val="1"/>
      <w:numFmt w:val="bullet"/>
      <w:lvlText w:val="o"/>
      <w:lvlJc w:val="left"/>
      <w:pPr>
        <w:ind w:left="3602" w:hanging="360"/>
      </w:pPr>
      <w:rPr>
        <w:rFonts w:ascii="Courier New" w:hAnsi="Courier New" w:cs="Courier New" w:hint="default"/>
      </w:rPr>
    </w:lvl>
    <w:lvl w:ilvl="2" w:tplc="04160005" w:tentative="1">
      <w:start w:val="1"/>
      <w:numFmt w:val="bullet"/>
      <w:lvlText w:val=""/>
      <w:lvlJc w:val="left"/>
      <w:pPr>
        <w:ind w:left="4322" w:hanging="360"/>
      </w:pPr>
      <w:rPr>
        <w:rFonts w:ascii="Wingdings" w:hAnsi="Wingdings" w:hint="default"/>
      </w:rPr>
    </w:lvl>
    <w:lvl w:ilvl="3" w:tplc="04160001" w:tentative="1">
      <w:start w:val="1"/>
      <w:numFmt w:val="bullet"/>
      <w:lvlText w:val=""/>
      <w:lvlJc w:val="left"/>
      <w:pPr>
        <w:ind w:left="5042" w:hanging="360"/>
      </w:pPr>
      <w:rPr>
        <w:rFonts w:ascii="Symbol" w:hAnsi="Symbol" w:hint="default"/>
      </w:rPr>
    </w:lvl>
    <w:lvl w:ilvl="4" w:tplc="04160003" w:tentative="1">
      <w:start w:val="1"/>
      <w:numFmt w:val="bullet"/>
      <w:lvlText w:val="o"/>
      <w:lvlJc w:val="left"/>
      <w:pPr>
        <w:ind w:left="5762" w:hanging="360"/>
      </w:pPr>
      <w:rPr>
        <w:rFonts w:ascii="Courier New" w:hAnsi="Courier New" w:cs="Courier New" w:hint="default"/>
      </w:rPr>
    </w:lvl>
    <w:lvl w:ilvl="5" w:tplc="04160005" w:tentative="1">
      <w:start w:val="1"/>
      <w:numFmt w:val="bullet"/>
      <w:lvlText w:val=""/>
      <w:lvlJc w:val="left"/>
      <w:pPr>
        <w:ind w:left="6482" w:hanging="360"/>
      </w:pPr>
      <w:rPr>
        <w:rFonts w:ascii="Wingdings" w:hAnsi="Wingdings" w:hint="default"/>
      </w:rPr>
    </w:lvl>
    <w:lvl w:ilvl="6" w:tplc="04160001" w:tentative="1">
      <w:start w:val="1"/>
      <w:numFmt w:val="bullet"/>
      <w:lvlText w:val=""/>
      <w:lvlJc w:val="left"/>
      <w:pPr>
        <w:ind w:left="7202" w:hanging="360"/>
      </w:pPr>
      <w:rPr>
        <w:rFonts w:ascii="Symbol" w:hAnsi="Symbol" w:hint="default"/>
      </w:rPr>
    </w:lvl>
    <w:lvl w:ilvl="7" w:tplc="04160003" w:tentative="1">
      <w:start w:val="1"/>
      <w:numFmt w:val="bullet"/>
      <w:lvlText w:val="o"/>
      <w:lvlJc w:val="left"/>
      <w:pPr>
        <w:ind w:left="7922" w:hanging="360"/>
      </w:pPr>
      <w:rPr>
        <w:rFonts w:ascii="Courier New" w:hAnsi="Courier New" w:cs="Courier New" w:hint="default"/>
      </w:rPr>
    </w:lvl>
    <w:lvl w:ilvl="8" w:tplc="04160005" w:tentative="1">
      <w:start w:val="1"/>
      <w:numFmt w:val="bullet"/>
      <w:lvlText w:val=""/>
      <w:lvlJc w:val="left"/>
      <w:pPr>
        <w:ind w:left="8642" w:hanging="360"/>
      </w:pPr>
      <w:rPr>
        <w:rFonts w:ascii="Wingdings" w:hAnsi="Wingdings" w:hint="default"/>
      </w:rPr>
    </w:lvl>
  </w:abstractNum>
  <w:abstractNum w:abstractNumId="17" w15:restartNumberingAfterBreak="0">
    <w:nsid w:val="1C5649D6"/>
    <w:multiLevelType w:val="hybridMultilevel"/>
    <w:tmpl w:val="CF020EC0"/>
    <w:lvl w:ilvl="0" w:tplc="45C85614">
      <w:numFmt w:val="bullet"/>
      <w:lvlText w:val="-"/>
      <w:lvlJc w:val="left"/>
      <w:pPr>
        <w:ind w:left="105" w:hanging="142"/>
      </w:pPr>
      <w:rPr>
        <w:rFonts w:ascii="Times New Roman" w:eastAsia="Times New Roman" w:hAnsi="Times New Roman" w:cs="Times New Roman" w:hint="default"/>
        <w:w w:val="99"/>
        <w:sz w:val="24"/>
        <w:szCs w:val="24"/>
        <w:lang w:val="pt-PT" w:eastAsia="en-US" w:bidi="ar-SA"/>
      </w:rPr>
    </w:lvl>
    <w:lvl w:ilvl="1" w:tplc="A6C0A318">
      <w:numFmt w:val="bullet"/>
      <w:lvlText w:val="•"/>
      <w:lvlJc w:val="left"/>
      <w:pPr>
        <w:ind w:left="676" w:hanging="142"/>
      </w:pPr>
      <w:rPr>
        <w:rFonts w:hint="default"/>
        <w:lang w:val="pt-PT" w:eastAsia="en-US" w:bidi="ar-SA"/>
      </w:rPr>
    </w:lvl>
    <w:lvl w:ilvl="2" w:tplc="3E221B88">
      <w:numFmt w:val="bullet"/>
      <w:lvlText w:val="•"/>
      <w:lvlJc w:val="left"/>
      <w:pPr>
        <w:ind w:left="1253" w:hanging="142"/>
      </w:pPr>
      <w:rPr>
        <w:rFonts w:hint="default"/>
        <w:lang w:val="pt-PT" w:eastAsia="en-US" w:bidi="ar-SA"/>
      </w:rPr>
    </w:lvl>
    <w:lvl w:ilvl="3" w:tplc="A314E0F4">
      <w:numFmt w:val="bullet"/>
      <w:lvlText w:val="•"/>
      <w:lvlJc w:val="left"/>
      <w:pPr>
        <w:ind w:left="1830" w:hanging="142"/>
      </w:pPr>
      <w:rPr>
        <w:rFonts w:hint="default"/>
        <w:lang w:val="pt-PT" w:eastAsia="en-US" w:bidi="ar-SA"/>
      </w:rPr>
    </w:lvl>
    <w:lvl w:ilvl="4" w:tplc="B48ABCD4">
      <w:numFmt w:val="bullet"/>
      <w:lvlText w:val="•"/>
      <w:lvlJc w:val="left"/>
      <w:pPr>
        <w:ind w:left="2406" w:hanging="142"/>
      </w:pPr>
      <w:rPr>
        <w:rFonts w:hint="default"/>
        <w:lang w:val="pt-PT" w:eastAsia="en-US" w:bidi="ar-SA"/>
      </w:rPr>
    </w:lvl>
    <w:lvl w:ilvl="5" w:tplc="B4745466">
      <w:numFmt w:val="bullet"/>
      <w:lvlText w:val="•"/>
      <w:lvlJc w:val="left"/>
      <w:pPr>
        <w:ind w:left="2983" w:hanging="142"/>
      </w:pPr>
      <w:rPr>
        <w:rFonts w:hint="default"/>
        <w:lang w:val="pt-PT" w:eastAsia="en-US" w:bidi="ar-SA"/>
      </w:rPr>
    </w:lvl>
    <w:lvl w:ilvl="6" w:tplc="38E05ACC">
      <w:numFmt w:val="bullet"/>
      <w:lvlText w:val="•"/>
      <w:lvlJc w:val="left"/>
      <w:pPr>
        <w:ind w:left="3560" w:hanging="142"/>
      </w:pPr>
      <w:rPr>
        <w:rFonts w:hint="default"/>
        <w:lang w:val="pt-PT" w:eastAsia="en-US" w:bidi="ar-SA"/>
      </w:rPr>
    </w:lvl>
    <w:lvl w:ilvl="7" w:tplc="9D7667BE">
      <w:numFmt w:val="bullet"/>
      <w:lvlText w:val="•"/>
      <w:lvlJc w:val="left"/>
      <w:pPr>
        <w:ind w:left="4136" w:hanging="142"/>
      </w:pPr>
      <w:rPr>
        <w:rFonts w:hint="default"/>
        <w:lang w:val="pt-PT" w:eastAsia="en-US" w:bidi="ar-SA"/>
      </w:rPr>
    </w:lvl>
    <w:lvl w:ilvl="8" w:tplc="6B422EAE">
      <w:numFmt w:val="bullet"/>
      <w:lvlText w:val="•"/>
      <w:lvlJc w:val="left"/>
      <w:pPr>
        <w:ind w:left="4713" w:hanging="142"/>
      </w:pPr>
      <w:rPr>
        <w:rFonts w:hint="default"/>
        <w:lang w:val="pt-PT" w:eastAsia="en-US" w:bidi="ar-SA"/>
      </w:rPr>
    </w:lvl>
  </w:abstractNum>
  <w:abstractNum w:abstractNumId="18" w15:restartNumberingAfterBreak="0">
    <w:nsid w:val="1D6B3CB8"/>
    <w:multiLevelType w:val="hybridMultilevel"/>
    <w:tmpl w:val="36AE1B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F4A0241"/>
    <w:multiLevelType w:val="multilevel"/>
    <w:tmpl w:val="701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13AA6"/>
    <w:multiLevelType w:val="hybridMultilevel"/>
    <w:tmpl w:val="41A0FCC4"/>
    <w:lvl w:ilvl="0" w:tplc="801AD8D2">
      <w:numFmt w:val="bullet"/>
      <w:lvlText w:val="-"/>
      <w:lvlJc w:val="left"/>
      <w:pPr>
        <w:ind w:left="105" w:hanging="140"/>
      </w:pPr>
      <w:rPr>
        <w:rFonts w:ascii="Times New Roman" w:eastAsia="Times New Roman" w:hAnsi="Times New Roman" w:cs="Times New Roman" w:hint="default"/>
        <w:w w:val="99"/>
        <w:sz w:val="24"/>
        <w:szCs w:val="24"/>
        <w:lang w:val="pt-PT" w:eastAsia="en-US" w:bidi="ar-SA"/>
      </w:rPr>
    </w:lvl>
    <w:lvl w:ilvl="1" w:tplc="A3A6B230">
      <w:numFmt w:val="bullet"/>
      <w:lvlText w:val="•"/>
      <w:lvlJc w:val="left"/>
      <w:pPr>
        <w:ind w:left="676" w:hanging="140"/>
      </w:pPr>
      <w:rPr>
        <w:rFonts w:hint="default"/>
        <w:lang w:val="pt-PT" w:eastAsia="en-US" w:bidi="ar-SA"/>
      </w:rPr>
    </w:lvl>
    <w:lvl w:ilvl="2" w:tplc="8B62DA40">
      <w:numFmt w:val="bullet"/>
      <w:lvlText w:val="•"/>
      <w:lvlJc w:val="left"/>
      <w:pPr>
        <w:ind w:left="1253" w:hanging="140"/>
      </w:pPr>
      <w:rPr>
        <w:rFonts w:hint="default"/>
        <w:lang w:val="pt-PT" w:eastAsia="en-US" w:bidi="ar-SA"/>
      </w:rPr>
    </w:lvl>
    <w:lvl w:ilvl="3" w:tplc="49D00274">
      <w:numFmt w:val="bullet"/>
      <w:lvlText w:val="•"/>
      <w:lvlJc w:val="left"/>
      <w:pPr>
        <w:ind w:left="1830" w:hanging="140"/>
      </w:pPr>
      <w:rPr>
        <w:rFonts w:hint="default"/>
        <w:lang w:val="pt-PT" w:eastAsia="en-US" w:bidi="ar-SA"/>
      </w:rPr>
    </w:lvl>
    <w:lvl w:ilvl="4" w:tplc="97621C28">
      <w:numFmt w:val="bullet"/>
      <w:lvlText w:val="•"/>
      <w:lvlJc w:val="left"/>
      <w:pPr>
        <w:ind w:left="2406" w:hanging="140"/>
      </w:pPr>
      <w:rPr>
        <w:rFonts w:hint="default"/>
        <w:lang w:val="pt-PT" w:eastAsia="en-US" w:bidi="ar-SA"/>
      </w:rPr>
    </w:lvl>
    <w:lvl w:ilvl="5" w:tplc="90581C58">
      <w:numFmt w:val="bullet"/>
      <w:lvlText w:val="•"/>
      <w:lvlJc w:val="left"/>
      <w:pPr>
        <w:ind w:left="2983" w:hanging="140"/>
      </w:pPr>
      <w:rPr>
        <w:rFonts w:hint="default"/>
        <w:lang w:val="pt-PT" w:eastAsia="en-US" w:bidi="ar-SA"/>
      </w:rPr>
    </w:lvl>
    <w:lvl w:ilvl="6" w:tplc="B16C145E">
      <w:numFmt w:val="bullet"/>
      <w:lvlText w:val="•"/>
      <w:lvlJc w:val="left"/>
      <w:pPr>
        <w:ind w:left="3560" w:hanging="140"/>
      </w:pPr>
      <w:rPr>
        <w:rFonts w:hint="default"/>
        <w:lang w:val="pt-PT" w:eastAsia="en-US" w:bidi="ar-SA"/>
      </w:rPr>
    </w:lvl>
    <w:lvl w:ilvl="7" w:tplc="B5B6920E">
      <w:numFmt w:val="bullet"/>
      <w:lvlText w:val="•"/>
      <w:lvlJc w:val="left"/>
      <w:pPr>
        <w:ind w:left="4136" w:hanging="140"/>
      </w:pPr>
      <w:rPr>
        <w:rFonts w:hint="default"/>
        <w:lang w:val="pt-PT" w:eastAsia="en-US" w:bidi="ar-SA"/>
      </w:rPr>
    </w:lvl>
    <w:lvl w:ilvl="8" w:tplc="97148464">
      <w:numFmt w:val="bullet"/>
      <w:lvlText w:val="•"/>
      <w:lvlJc w:val="left"/>
      <w:pPr>
        <w:ind w:left="4713" w:hanging="140"/>
      </w:pPr>
      <w:rPr>
        <w:rFonts w:hint="default"/>
        <w:lang w:val="pt-PT" w:eastAsia="en-US" w:bidi="ar-SA"/>
      </w:rPr>
    </w:lvl>
  </w:abstractNum>
  <w:abstractNum w:abstractNumId="21" w15:restartNumberingAfterBreak="0">
    <w:nsid w:val="20AC2A7B"/>
    <w:multiLevelType w:val="hybridMultilevel"/>
    <w:tmpl w:val="E140DC72"/>
    <w:lvl w:ilvl="0" w:tplc="8B3CEA34">
      <w:numFmt w:val="bullet"/>
      <w:lvlText w:val=""/>
      <w:lvlJc w:val="left"/>
      <w:pPr>
        <w:ind w:left="350" w:hanging="288"/>
      </w:pPr>
      <w:rPr>
        <w:rFonts w:ascii="Symbol" w:eastAsia="Symbol" w:hAnsi="Symbol" w:cs="Symbol" w:hint="default"/>
        <w:w w:val="100"/>
        <w:sz w:val="18"/>
        <w:szCs w:val="18"/>
        <w:lang w:val="pt-PT" w:eastAsia="en-US" w:bidi="ar-SA"/>
      </w:rPr>
    </w:lvl>
    <w:lvl w:ilvl="1" w:tplc="91282260">
      <w:numFmt w:val="bullet"/>
      <w:lvlText w:val="•"/>
      <w:lvlJc w:val="left"/>
      <w:pPr>
        <w:ind w:left="905" w:hanging="288"/>
      </w:pPr>
      <w:rPr>
        <w:rFonts w:hint="default"/>
        <w:lang w:val="pt-PT" w:eastAsia="en-US" w:bidi="ar-SA"/>
      </w:rPr>
    </w:lvl>
    <w:lvl w:ilvl="2" w:tplc="2098D7E2">
      <w:numFmt w:val="bullet"/>
      <w:lvlText w:val="•"/>
      <w:lvlJc w:val="left"/>
      <w:pPr>
        <w:ind w:left="1451" w:hanging="288"/>
      </w:pPr>
      <w:rPr>
        <w:rFonts w:hint="default"/>
        <w:lang w:val="pt-PT" w:eastAsia="en-US" w:bidi="ar-SA"/>
      </w:rPr>
    </w:lvl>
    <w:lvl w:ilvl="3" w:tplc="95849226">
      <w:numFmt w:val="bullet"/>
      <w:lvlText w:val="•"/>
      <w:lvlJc w:val="left"/>
      <w:pPr>
        <w:ind w:left="1996" w:hanging="288"/>
      </w:pPr>
      <w:rPr>
        <w:rFonts w:hint="default"/>
        <w:lang w:val="pt-PT" w:eastAsia="en-US" w:bidi="ar-SA"/>
      </w:rPr>
    </w:lvl>
    <w:lvl w:ilvl="4" w:tplc="52E0E370">
      <w:numFmt w:val="bullet"/>
      <w:lvlText w:val="•"/>
      <w:lvlJc w:val="left"/>
      <w:pPr>
        <w:ind w:left="2542" w:hanging="288"/>
      </w:pPr>
      <w:rPr>
        <w:rFonts w:hint="default"/>
        <w:lang w:val="pt-PT" w:eastAsia="en-US" w:bidi="ar-SA"/>
      </w:rPr>
    </w:lvl>
    <w:lvl w:ilvl="5" w:tplc="DC98669E">
      <w:numFmt w:val="bullet"/>
      <w:lvlText w:val="•"/>
      <w:lvlJc w:val="left"/>
      <w:pPr>
        <w:ind w:left="3087" w:hanging="288"/>
      </w:pPr>
      <w:rPr>
        <w:rFonts w:hint="default"/>
        <w:lang w:val="pt-PT" w:eastAsia="en-US" w:bidi="ar-SA"/>
      </w:rPr>
    </w:lvl>
    <w:lvl w:ilvl="6" w:tplc="2EA24438">
      <w:numFmt w:val="bullet"/>
      <w:lvlText w:val="•"/>
      <w:lvlJc w:val="left"/>
      <w:pPr>
        <w:ind w:left="3633" w:hanging="288"/>
      </w:pPr>
      <w:rPr>
        <w:rFonts w:hint="default"/>
        <w:lang w:val="pt-PT" w:eastAsia="en-US" w:bidi="ar-SA"/>
      </w:rPr>
    </w:lvl>
    <w:lvl w:ilvl="7" w:tplc="664E5470">
      <w:numFmt w:val="bullet"/>
      <w:lvlText w:val="•"/>
      <w:lvlJc w:val="left"/>
      <w:pPr>
        <w:ind w:left="4178" w:hanging="288"/>
      </w:pPr>
      <w:rPr>
        <w:rFonts w:hint="default"/>
        <w:lang w:val="pt-PT" w:eastAsia="en-US" w:bidi="ar-SA"/>
      </w:rPr>
    </w:lvl>
    <w:lvl w:ilvl="8" w:tplc="D08AD0EE">
      <w:numFmt w:val="bullet"/>
      <w:lvlText w:val="•"/>
      <w:lvlJc w:val="left"/>
      <w:pPr>
        <w:ind w:left="4724" w:hanging="288"/>
      </w:pPr>
      <w:rPr>
        <w:rFonts w:hint="default"/>
        <w:lang w:val="pt-PT" w:eastAsia="en-US" w:bidi="ar-SA"/>
      </w:rPr>
    </w:lvl>
  </w:abstractNum>
  <w:abstractNum w:abstractNumId="22" w15:restartNumberingAfterBreak="0">
    <w:nsid w:val="20E65E22"/>
    <w:multiLevelType w:val="hybridMultilevel"/>
    <w:tmpl w:val="EC1A5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7231245"/>
    <w:multiLevelType w:val="hybridMultilevel"/>
    <w:tmpl w:val="37D65930"/>
    <w:lvl w:ilvl="0" w:tplc="04160001">
      <w:start w:val="1"/>
      <w:numFmt w:val="bullet"/>
      <w:lvlText w:val=""/>
      <w:lvlJc w:val="left"/>
      <w:pPr>
        <w:ind w:left="1982" w:hanging="360"/>
      </w:pPr>
      <w:rPr>
        <w:rFonts w:ascii="Symbol" w:hAnsi="Symbol" w:hint="default"/>
      </w:rPr>
    </w:lvl>
    <w:lvl w:ilvl="1" w:tplc="04160003" w:tentative="1">
      <w:start w:val="1"/>
      <w:numFmt w:val="bullet"/>
      <w:lvlText w:val="o"/>
      <w:lvlJc w:val="left"/>
      <w:pPr>
        <w:ind w:left="2702" w:hanging="360"/>
      </w:pPr>
      <w:rPr>
        <w:rFonts w:ascii="Courier New" w:hAnsi="Courier New" w:cs="Courier New" w:hint="default"/>
      </w:rPr>
    </w:lvl>
    <w:lvl w:ilvl="2" w:tplc="04160005" w:tentative="1">
      <w:start w:val="1"/>
      <w:numFmt w:val="bullet"/>
      <w:lvlText w:val=""/>
      <w:lvlJc w:val="left"/>
      <w:pPr>
        <w:ind w:left="3422" w:hanging="360"/>
      </w:pPr>
      <w:rPr>
        <w:rFonts w:ascii="Wingdings" w:hAnsi="Wingdings" w:hint="default"/>
      </w:rPr>
    </w:lvl>
    <w:lvl w:ilvl="3" w:tplc="04160001" w:tentative="1">
      <w:start w:val="1"/>
      <w:numFmt w:val="bullet"/>
      <w:lvlText w:val=""/>
      <w:lvlJc w:val="left"/>
      <w:pPr>
        <w:ind w:left="4142" w:hanging="360"/>
      </w:pPr>
      <w:rPr>
        <w:rFonts w:ascii="Symbol" w:hAnsi="Symbol" w:hint="default"/>
      </w:rPr>
    </w:lvl>
    <w:lvl w:ilvl="4" w:tplc="04160003" w:tentative="1">
      <w:start w:val="1"/>
      <w:numFmt w:val="bullet"/>
      <w:lvlText w:val="o"/>
      <w:lvlJc w:val="left"/>
      <w:pPr>
        <w:ind w:left="4862" w:hanging="360"/>
      </w:pPr>
      <w:rPr>
        <w:rFonts w:ascii="Courier New" w:hAnsi="Courier New" w:cs="Courier New" w:hint="default"/>
      </w:rPr>
    </w:lvl>
    <w:lvl w:ilvl="5" w:tplc="04160005" w:tentative="1">
      <w:start w:val="1"/>
      <w:numFmt w:val="bullet"/>
      <w:lvlText w:val=""/>
      <w:lvlJc w:val="left"/>
      <w:pPr>
        <w:ind w:left="5582" w:hanging="360"/>
      </w:pPr>
      <w:rPr>
        <w:rFonts w:ascii="Wingdings" w:hAnsi="Wingdings" w:hint="default"/>
      </w:rPr>
    </w:lvl>
    <w:lvl w:ilvl="6" w:tplc="04160001" w:tentative="1">
      <w:start w:val="1"/>
      <w:numFmt w:val="bullet"/>
      <w:lvlText w:val=""/>
      <w:lvlJc w:val="left"/>
      <w:pPr>
        <w:ind w:left="6302" w:hanging="360"/>
      </w:pPr>
      <w:rPr>
        <w:rFonts w:ascii="Symbol" w:hAnsi="Symbol" w:hint="default"/>
      </w:rPr>
    </w:lvl>
    <w:lvl w:ilvl="7" w:tplc="04160003" w:tentative="1">
      <w:start w:val="1"/>
      <w:numFmt w:val="bullet"/>
      <w:lvlText w:val="o"/>
      <w:lvlJc w:val="left"/>
      <w:pPr>
        <w:ind w:left="7022" w:hanging="360"/>
      </w:pPr>
      <w:rPr>
        <w:rFonts w:ascii="Courier New" w:hAnsi="Courier New" w:cs="Courier New" w:hint="default"/>
      </w:rPr>
    </w:lvl>
    <w:lvl w:ilvl="8" w:tplc="04160005" w:tentative="1">
      <w:start w:val="1"/>
      <w:numFmt w:val="bullet"/>
      <w:lvlText w:val=""/>
      <w:lvlJc w:val="left"/>
      <w:pPr>
        <w:ind w:left="7742" w:hanging="360"/>
      </w:pPr>
      <w:rPr>
        <w:rFonts w:ascii="Wingdings" w:hAnsi="Wingdings" w:hint="default"/>
      </w:rPr>
    </w:lvl>
  </w:abstractNum>
  <w:abstractNum w:abstractNumId="24" w15:restartNumberingAfterBreak="0">
    <w:nsid w:val="287713A5"/>
    <w:multiLevelType w:val="hybridMultilevel"/>
    <w:tmpl w:val="99C22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88666EF"/>
    <w:multiLevelType w:val="hybridMultilevel"/>
    <w:tmpl w:val="46929D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95F5280"/>
    <w:multiLevelType w:val="hybridMultilevel"/>
    <w:tmpl w:val="6B24C8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2BB923C6"/>
    <w:multiLevelType w:val="hybridMultilevel"/>
    <w:tmpl w:val="4D760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C4176CF"/>
    <w:multiLevelType w:val="hybridMultilevel"/>
    <w:tmpl w:val="44167F28"/>
    <w:lvl w:ilvl="0" w:tplc="04160001">
      <w:start w:val="1"/>
      <w:numFmt w:val="bullet"/>
      <w:lvlText w:val=""/>
      <w:lvlJc w:val="left"/>
      <w:pPr>
        <w:ind w:left="2882" w:hanging="360"/>
      </w:pPr>
      <w:rPr>
        <w:rFonts w:ascii="Symbol" w:hAnsi="Symbol" w:hint="default"/>
      </w:rPr>
    </w:lvl>
    <w:lvl w:ilvl="1" w:tplc="04160003" w:tentative="1">
      <w:start w:val="1"/>
      <w:numFmt w:val="bullet"/>
      <w:lvlText w:val="o"/>
      <w:lvlJc w:val="left"/>
      <w:pPr>
        <w:ind w:left="3602" w:hanging="360"/>
      </w:pPr>
      <w:rPr>
        <w:rFonts w:ascii="Courier New" w:hAnsi="Courier New" w:cs="Courier New" w:hint="default"/>
      </w:rPr>
    </w:lvl>
    <w:lvl w:ilvl="2" w:tplc="04160005" w:tentative="1">
      <w:start w:val="1"/>
      <w:numFmt w:val="bullet"/>
      <w:lvlText w:val=""/>
      <w:lvlJc w:val="left"/>
      <w:pPr>
        <w:ind w:left="4322" w:hanging="360"/>
      </w:pPr>
      <w:rPr>
        <w:rFonts w:ascii="Wingdings" w:hAnsi="Wingdings" w:hint="default"/>
      </w:rPr>
    </w:lvl>
    <w:lvl w:ilvl="3" w:tplc="04160001" w:tentative="1">
      <w:start w:val="1"/>
      <w:numFmt w:val="bullet"/>
      <w:lvlText w:val=""/>
      <w:lvlJc w:val="left"/>
      <w:pPr>
        <w:ind w:left="5042" w:hanging="360"/>
      </w:pPr>
      <w:rPr>
        <w:rFonts w:ascii="Symbol" w:hAnsi="Symbol" w:hint="default"/>
      </w:rPr>
    </w:lvl>
    <w:lvl w:ilvl="4" w:tplc="04160003" w:tentative="1">
      <w:start w:val="1"/>
      <w:numFmt w:val="bullet"/>
      <w:lvlText w:val="o"/>
      <w:lvlJc w:val="left"/>
      <w:pPr>
        <w:ind w:left="5762" w:hanging="360"/>
      </w:pPr>
      <w:rPr>
        <w:rFonts w:ascii="Courier New" w:hAnsi="Courier New" w:cs="Courier New" w:hint="default"/>
      </w:rPr>
    </w:lvl>
    <w:lvl w:ilvl="5" w:tplc="04160005" w:tentative="1">
      <w:start w:val="1"/>
      <w:numFmt w:val="bullet"/>
      <w:lvlText w:val=""/>
      <w:lvlJc w:val="left"/>
      <w:pPr>
        <w:ind w:left="6482" w:hanging="360"/>
      </w:pPr>
      <w:rPr>
        <w:rFonts w:ascii="Wingdings" w:hAnsi="Wingdings" w:hint="default"/>
      </w:rPr>
    </w:lvl>
    <w:lvl w:ilvl="6" w:tplc="04160001" w:tentative="1">
      <w:start w:val="1"/>
      <w:numFmt w:val="bullet"/>
      <w:lvlText w:val=""/>
      <w:lvlJc w:val="left"/>
      <w:pPr>
        <w:ind w:left="7202" w:hanging="360"/>
      </w:pPr>
      <w:rPr>
        <w:rFonts w:ascii="Symbol" w:hAnsi="Symbol" w:hint="default"/>
      </w:rPr>
    </w:lvl>
    <w:lvl w:ilvl="7" w:tplc="04160003" w:tentative="1">
      <w:start w:val="1"/>
      <w:numFmt w:val="bullet"/>
      <w:lvlText w:val="o"/>
      <w:lvlJc w:val="left"/>
      <w:pPr>
        <w:ind w:left="7922" w:hanging="360"/>
      </w:pPr>
      <w:rPr>
        <w:rFonts w:ascii="Courier New" w:hAnsi="Courier New" w:cs="Courier New" w:hint="default"/>
      </w:rPr>
    </w:lvl>
    <w:lvl w:ilvl="8" w:tplc="04160005" w:tentative="1">
      <w:start w:val="1"/>
      <w:numFmt w:val="bullet"/>
      <w:lvlText w:val=""/>
      <w:lvlJc w:val="left"/>
      <w:pPr>
        <w:ind w:left="8642" w:hanging="360"/>
      </w:pPr>
      <w:rPr>
        <w:rFonts w:ascii="Wingdings" w:hAnsi="Wingdings" w:hint="default"/>
      </w:rPr>
    </w:lvl>
  </w:abstractNum>
  <w:abstractNum w:abstractNumId="29" w15:restartNumberingAfterBreak="0">
    <w:nsid w:val="2CC00C7F"/>
    <w:multiLevelType w:val="multilevel"/>
    <w:tmpl w:val="28DE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2223E8"/>
    <w:multiLevelType w:val="hybridMultilevel"/>
    <w:tmpl w:val="86560C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F7C7751"/>
    <w:multiLevelType w:val="hybridMultilevel"/>
    <w:tmpl w:val="403485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1332ED1"/>
    <w:multiLevelType w:val="hybridMultilevel"/>
    <w:tmpl w:val="74D45F20"/>
    <w:lvl w:ilvl="0" w:tplc="CDAE2384">
      <w:numFmt w:val="bullet"/>
      <w:lvlText w:val="-"/>
      <w:lvlJc w:val="left"/>
      <w:pPr>
        <w:ind w:left="105" w:hanging="142"/>
      </w:pPr>
      <w:rPr>
        <w:rFonts w:ascii="Times New Roman" w:eastAsia="Times New Roman" w:hAnsi="Times New Roman" w:cs="Times New Roman" w:hint="default"/>
        <w:w w:val="99"/>
        <w:sz w:val="24"/>
        <w:szCs w:val="24"/>
        <w:lang w:val="pt-PT" w:eastAsia="en-US" w:bidi="ar-SA"/>
      </w:rPr>
    </w:lvl>
    <w:lvl w:ilvl="1" w:tplc="E1B2E4CC">
      <w:numFmt w:val="bullet"/>
      <w:lvlText w:val="•"/>
      <w:lvlJc w:val="left"/>
      <w:pPr>
        <w:ind w:left="676" w:hanging="142"/>
      </w:pPr>
      <w:rPr>
        <w:rFonts w:hint="default"/>
        <w:lang w:val="pt-PT" w:eastAsia="en-US" w:bidi="ar-SA"/>
      </w:rPr>
    </w:lvl>
    <w:lvl w:ilvl="2" w:tplc="E6D4CF48">
      <w:numFmt w:val="bullet"/>
      <w:lvlText w:val="•"/>
      <w:lvlJc w:val="left"/>
      <w:pPr>
        <w:ind w:left="1253" w:hanging="142"/>
      </w:pPr>
      <w:rPr>
        <w:rFonts w:hint="default"/>
        <w:lang w:val="pt-PT" w:eastAsia="en-US" w:bidi="ar-SA"/>
      </w:rPr>
    </w:lvl>
    <w:lvl w:ilvl="3" w:tplc="8412336C">
      <w:numFmt w:val="bullet"/>
      <w:lvlText w:val="•"/>
      <w:lvlJc w:val="left"/>
      <w:pPr>
        <w:ind w:left="1830" w:hanging="142"/>
      </w:pPr>
      <w:rPr>
        <w:rFonts w:hint="default"/>
        <w:lang w:val="pt-PT" w:eastAsia="en-US" w:bidi="ar-SA"/>
      </w:rPr>
    </w:lvl>
    <w:lvl w:ilvl="4" w:tplc="36604792">
      <w:numFmt w:val="bullet"/>
      <w:lvlText w:val="•"/>
      <w:lvlJc w:val="left"/>
      <w:pPr>
        <w:ind w:left="2406" w:hanging="142"/>
      </w:pPr>
      <w:rPr>
        <w:rFonts w:hint="default"/>
        <w:lang w:val="pt-PT" w:eastAsia="en-US" w:bidi="ar-SA"/>
      </w:rPr>
    </w:lvl>
    <w:lvl w:ilvl="5" w:tplc="1A4AF580">
      <w:numFmt w:val="bullet"/>
      <w:lvlText w:val="•"/>
      <w:lvlJc w:val="left"/>
      <w:pPr>
        <w:ind w:left="2983" w:hanging="142"/>
      </w:pPr>
      <w:rPr>
        <w:rFonts w:hint="default"/>
        <w:lang w:val="pt-PT" w:eastAsia="en-US" w:bidi="ar-SA"/>
      </w:rPr>
    </w:lvl>
    <w:lvl w:ilvl="6" w:tplc="BE708A96">
      <w:numFmt w:val="bullet"/>
      <w:lvlText w:val="•"/>
      <w:lvlJc w:val="left"/>
      <w:pPr>
        <w:ind w:left="3560" w:hanging="142"/>
      </w:pPr>
      <w:rPr>
        <w:rFonts w:hint="default"/>
        <w:lang w:val="pt-PT" w:eastAsia="en-US" w:bidi="ar-SA"/>
      </w:rPr>
    </w:lvl>
    <w:lvl w:ilvl="7" w:tplc="FD983304">
      <w:numFmt w:val="bullet"/>
      <w:lvlText w:val="•"/>
      <w:lvlJc w:val="left"/>
      <w:pPr>
        <w:ind w:left="4136" w:hanging="142"/>
      </w:pPr>
      <w:rPr>
        <w:rFonts w:hint="default"/>
        <w:lang w:val="pt-PT" w:eastAsia="en-US" w:bidi="ar-SA"/>
      </w:rPr>
    </w:lvl>
    <w:lvl w:ilvl="8" w:tplc="7408F4E0">
      <w:numFmt w:val="bullet"/>
      <w:lvlText w:val="•"/>
      <w:lvlJc w:val="left"/>
      <w:pPr>
        <w:ind w:left="4713" w:hanging="142"/>
      </w:pPr>
      <w:rPr>
        <w:rFonts w:hint="default"/>
        <w:lang w:val="pt-PT" w:eastAsia="en-US" w:bidi="ar-SA"/>
      </w:rPr>
    </w:lvl>
  </w:abstractNum>
  <w:abstractNum w:abstractNumId="33" w15:restartNumberingAfterBreak="0">
    <w:nsid w:val="319321CF"/>
    <w:multiLevelType w:val="hybridMultilevel"/>
    <w:tmpl w:val="95DCA5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3660B92"/>
    <w:multiLevelType w:val="hybridMultilevel"/>
    <w:tmpl w:val="08A4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36979E0"/>
    <w:multiLevelType w:val="hybridMultilevel"/>
    <w:tmpl w:val="AD0E83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38403D7"/>
    <w:multiLevelType w:val="hybridMultilevel"/>
    <w:tmpl w:val="FF1A3E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71F5261"/>
    <w:multiLevelType w:val="hybridMultilevel"/>
    <w:tmpl w:val="44467C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8670027"/>
    <w:multiLevelType w:val="hybridMultilevel"/>
    <w:tmpl w:val="EC52CD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A785A0A"/>
    <w:multiLevelType w:val="hybridMultilevel"/>
    <w:tmpl w:val="19CC2AEC"/>
    <w:lvl w:ilvl="0" w:tplc="F0E2CCAC">
      <w:start w:val="1"/>
      <w:numFmt w:val="decimal"/>
      <w:lvlText w:val="%1."/>
      <w:lvlJc w:val="left"/>
      <w:pPr>
        <w:ind w:left="1982" w:hanging="360"/>
      </w:pPr>
      <w:rPr>
        <w:rFonts w:hint="default"/>
        <w:w w:val="100"/>
        <w:lang w:val="pt-PT" w:eastAsia="en-US" w:bidi="ar-SA"/>
      </w:rPr>
    </w:lvl>
    <w:lvl w:ilvl="1" w:tplc="66FEAD9A">
      <w:numFmt w:val="bullet"/>
      <w:lvlText w:val="•"/>
      <w:lvlJc w:val="left"/>
      <w:pPr>
        <w:ind w:left="2914" w:hanging="360"/>
      </w:pPr>
      <w:rPr>
        <w:rFonts w:hint="default"/>
        <w:lang w:val="pt-PT" w:eastAsia="en-US" w:bidi="ar-SA"/>
      </w:rPr>
    </w:lvl>
    <w:lvl w:ilvl="2" w:tplc="7108E0B6">
      <w:numFmt w:val="bullet"/>
      <w:lvlText w:val="•"/>
      <w:lvlJc w:val="left"/>
      <w:pPr>
        <w:ind w:left="3849" w:hanging="360"/>
      </w:pPr>
      <w:rPr>
        <w:rFonts w:hint="default"/>
        <w:lang w:val="pt-PT" w:eastAsia="en-US" w:bidi="ar-SA"/>
      </w:rPr>
    </w:lvl>
    <w:lvl w:ilvl="3" w:tplc="553684CA">
      <w:numFmt w:val="bullet"/>
      <w:lvlText w:val="•"/>
      <w:lvlJc w:val="left"/>
      <w:pPr>
        <w:ind w:left="4783" w:hanging="360"/>
      </w:pPr>
      <w:rPr>
        <w:rFonts w:hint="default"/>
        <w:lang w:val="pt-PT" w:eastAsia="en-US" w:bidi="ar-SA"/>
      </w:rPr>
    </w:lvl>
    <w:lvl w:ilvl="4" w:tplc="CA920130">
      <w:numFmt w:val="bullet"/>
      <w:lvlText w:val="•"/>
      <w:lvlJc w:val="left"/>
      <w:pPr>
        <w:ind w:left="5718" w:hanging="360"/>
      </w:pPr>
      <w:rPr>
        <w:rFonts w:hint="default"/>
        <w:lang w:val="pt-PT" w:eastAsia="en-US" w:bidi="ar-SA"/>
      </w:rPr>
    </w:lvl>
    <w:lvl w:ilvl="5" w:tplc="DB66509A">
      <w:numFmt w:val="bullet"/>
      <w:lvlText w:val="•"/>
      <w:lvlJc w:val="left"/>
      <w:pPr>
        <w:ind w:left="6653" w:hanging="360"/>
      </w:pPr>
      <w:rPr>
        <w:rFonts w:hint="default"/>
        <w:lang w:val="pt-PT" w:eastAsia="en-US" w:bidi="ar-SA"/>
      </w:rPr>
    </w:lvl>
    <w:lvl w:ilvl="6" w:tplc="921CB02C">
      <w:numFmt w:val="bullet"/>
      <w:lvlText w:val="•"/>
      <w:lvlJc w:val="left"/>
      <w:pPr>
        <w:ind w:left="7587" w:hanging="360"/>
      </w:pPr>
      <w:rPr>
        <w:rFonts w:hint="default"/>
        <w:lang w:val="pt-PT" w:eastAsia="en-US" w:bidi="ar-SA"/>
      </w:rPr>
    </w:lvl>
    <w:lvl w:ilvl="7" w:tplc="F5EE3B5E">
      <w:numFmt w:val="bullet"/>
      <w:lvlText w:val="•"/>
      <w:lvlJc w:val="left"/>
      <w:pPr>
        <w:ind w:left="8522" w:hanging="360"/>
      </w:pPr>
      <w:rPr>
        <w:rFonts w:hint="default"/>
        <w:lang w:val="pt-PT" w:eastAsia="en-US" w:bidi="ar-SA"/>
      </w:rPr>
    </w:lvl>
    <w:lvl w:ilvl="8" w:tplc="15A01572">
      <w:numFmt w:val="bullet"/>
      <w:lvlText w:val="•"/>
      <w:lvlJc w:val="left"/>
      <w:pPr>
        <w:ind w:left="9457" w:hanging="360"/>
      </w:pPr>
      <w:rPr>
        <w:rFonts w:hint="default"/>
        <w:lang w:val="pt-PT" w:eastAsia="en-US" w:bidi="ar-SA"/>
      </w:rPr>
    </w:lvl>
  </w:abstractNum>
  <w:abstractNum w:abstractNumId="40" w15:restartNumberingAfterBreak="0">
    <w:nsid w:val="3AA92991"/>
    <w:multiLevelType w:val="hybridMultilevel"/>
    <w:tmpl w:val="C4FC72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B5B59C9"/>
    <w:multiLevelType w:val="hybridMultilevel"/>
    <w:tmpl w:val="7B90DD5A"/>
    <w:lvl w:ilvl="0" w:tplc="71C29132">
      <w:numFmt w:val="bullet"/>
      <w:lvlText w:val=""/>
      <w:lvlJc w:val="left"/>
      <w:pPr>
        <w:ind w:left="350" w:hanging="288"/>
      </w:pPr>
      <w:rPr>
        <w:rFonts w:ascii="Symbol" w:eastAsia="Symbol" w:hAnsi="Symbol" w:cs="Symbol" w:hint="default"/>
        <w:w w:val="100"/>
        <w:sz w:val="18"/>
        <w:szCs w:val="18"/>
        <w:lang w:val="pt-PT" w:eastAsia="en-US" w:bidi="ar-SA"/>
      </w:rPr>
    </w:lvl>
    <w:lvl w:ilvl="1" w:tplc="A1F60A3A">
      <w:numFmt w:val="bullet"/>
      <w:lvlText w:val="•"/>
      <w:lvlJc w:val="left"/>
      <w:pPr>
        <w:ind w:left="905" w:hanging="288"/>
      </w:pPr>
      <w:rPr>
        <w:rFonts w:hint="default"/>
        <w:lang w:val="pt-PT" w:eastAsia="en-US" w:bidi="ar-SA"/>
      </w:rPr>
    </w:lvl>
    <w:lvl w:ilvl="2" w:tplc="D84ECD56">
      <w:numFmt w:val="bullet"/>
      <w:lvlText w:val="•"/>
      <w:lvlJc w:val="left"/>
      <w:pPr>
        <w:ind w:left="1451" w:hanging="288"/>
      </w:pPr>
      <w:rPr>
        <w:rFonts w:hint="default"/>
        <w:lang w:val="pt-PT" w:eastAsia="en-US" w:bidi="ar-SA"/>
      </w:rPr>
    </w:lvl>
    <w:lvl w:ilvl="3" w:tplc="FCB43F36">
      <w:numFmt w:val="bullet"/>
      <w:lvlText w:val="•"/>
      <w:lvlJc w:val="left"/>
      <w:pPr>
        <w:ind w:left="1996" w:hanging="288"/>
      </w:pPr>
      <w:rPr>
        <w:rFonts w:hint="default"/>
        <w:lang w:val="pt-PT" w:eastAsia="en-US" w:bidi="ar-SA"/>
      </w:rPr>
    </w:lvl>
    <w:lvl w:ilvl="4" w:tplc="53345C48">
      <w:numFmt w:val="bullet"/>
      <w:lvlText w:val="•"/>
      <w:lvlJc w:val="left"/>
      <w:pPr>
        <w:ind w:left="2542" w:hanging="288"/>
      </w:pPr>
      <w:rPr>
        <w:rFonts w:hint="default"/>
        <w:lang w:val="pt-PT" w:eastAsia="en-US" w:bidi="ar-SA"/>
      </w:rPr>
    </w:lvl>
    <w:lvl w:ilvl="5" w:tplc="B0C64D88">
      <w:numFmt w:val="bullet"/>
      <w:lvlText w:val="•"/>
      <w:lvlJc w:val="left"/>
      <w:pPr>
        <w:ind w:left="3087" w:hanging="288"/>
      </w:pPr>
      <w:rPr>
        <w:rFonts w:hint="default"/>
        <w:lang w:val="pt-PT" w:eastAsia="en-US" w:bidi="ar-SA"/>
      </w:rPr>
    </w:lvl>
    <w:lvl w:ilvl="6" w:tplc="BEF8D242">
      <w:numFmt w:val="bullet"/>
      <w:lvlText w:val="•"/>
      <w:lvlJc w:val="left"/>
      <w:pPr>
        <w:ind w:left="3633" w:hanging="288"/>
      </w:pPr>
      <w:rPr>
        <w:rFonts w:hint="default"/>
        <w:lang w:val="pt-PT" w:eastAsia="en-US" w:bidi="ar-SA"/>
      </w:rPr>
    </w:lvl>
    <w:lvl w:ilvl="7" w:tplc="BF304E92">
      <w:numFmt w:val="bullet"/>
      <w:lvlText w:val="•"/>
      <w:lvlJc w:val="left"/>
      <w:pPr>
        <w:ind w:left="4178" w:hanging="288"/>
      </w:pPr>
      <w:rPr>
        <w:rFonts w:hint="default"/>
        <w:lang w:val="pt-PT" w:eastAsia="en-US" w:bidi="ar-SA"/>
      </w:rPr>
    </w:lvl>
    <w:lvl w:ilvl="8" w:tplc="86DE55E0">
      <w:numFmt w:val="bullet"/>
      <w:lvlText w:val="•"/>
      <w:lvlJc w:val="left"/>
      <w:pPr>
        <w:ind w:left="4724" w:hanging="288"/>
      </w:pPr>
      <w:rPr>
        <w:rFonts w:hint="default"/>
        <w:lang w:val="pt-PT" w:eastAsia="en-US" w:bidi="ar-SA"/>
      </w:rPr>
    </w:lvl>
  </w:abstractNum>
  <w:abstractNum w:abstractNumId="42" w15:restartNumberingAfterBreak="0">
    <w:nsid w:val="3C12508D"/>
    <w:multiLevelType w:val="hybridMultilevel"/>
    <w:tmpl w:val="F580ED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C38661E"/>
    <w:multiLevelType w:val="hybridMultilevel"/>
    <w:tmpl w:val="C88058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3DC02E9F"/>
    <w:multiLevelType w:val="multilevel"/>
    <w:tmpl w:val="6CB03902"/>
    <w:lvl w:ilvl="0">
      <w:start w:val="1"/>
      <w:numFmt w:val="decimal"/>
      <w:lvlText w:val="%1"/>
      <w:lvlJc w:val="left"/>
      <w:pPr>
        <w:ind w:left="1324" w:hanging="423"/>
      </w:pPr>
      <w:rPr>
        <w:rFonts w:hint="default"/>
        <w:lang w:val="pt-PT" w:eastAsia="en-US" w:bidi="ar-SA"/>
      </w:rPr>
    </w:lvl>
    <w:lvl w:ilvl="1">
      <w:start w:val="1"/>
      <w:numFmt w:val="decimal"/>
      <w:lvlText w:val="%1.%2"/>
      <w:lvlJc w:val="left"/>
      <w:pPr>
        <w:ind w:left="1324" w:hanging="423"/>
      </w:pPr>
      <w:rPr>
        <w:rFonts w:ascii="Calibri Light" w:eastAsia="Calibri Light" w:hAnsi="Calibri Light" w:cs="Calibri Light" w:hint="default"/>
        <w:color w:val="5B9BD4"/>
        <w:w w:val="100"/>
        <w:sz w:val="28"/>
        <w:szCs w:val="28"/>
        <w:lang w:val="pt-PT" w:eastAsia="en-US" w:bidi="ar-SA"/>
      </w:rPr>
    </w:lvl>
    <w:lvl w:ilvl="2">
      <w:start w:val="1"/>
      <w:numFmt w:val="decimal"/>
      <w:lvlText w:val="%1.%2.%3"/>
      <w:lvlJc w:val="left"/>
      <w:pPr>
        <w:ind w:left="1970" w:hanging="1068"/>
      </w:pPr>
      <w:rPr>
        <w:rFonts w:ascii="Calibri Light" w:eastAsia="Calibri Light" w:hAnsi="Calibri Light" w:cs="Calibri Light" w:hint="default"/>
        <w:color w:val="5B9BD4"/>
        <w:w w:val="100"/>
        <w:sz w:val="28"/>
        <w:szCs w:val="28"/>
        <w:lang w:val="pt-PT" w:eastAsia="en-US" w:bidi="ar-SA"/>
      </w:rPr>
    </w:lvl>
    <w:lvl w:ilvl="3">
      <w:numFmt w:val="bullet"/>
      <w:lvlText w:val=""/>
      <w:lvlJc w:val="left"/>
      <w:pPr>
        <w:ind w:left="1545" w:hanging="284"/>
      </w:pPr>
      <w:rPr>
        <w:rFonts w:ascii="Symbol" w:eastAsia="Symbol" w:hAnsi="Symbol" w:cs="Symbol" w:hint="default"/>
        <w:color w:val="212121"/>
        <w:w w:val="100"/>
        <w:sz w:val="22"/>
        <w:szCs w:val="22"/>
        <w:lang w:val="pt-PT" w:eastAsia="en-US" w:bidi="ar-SA"/>
      </w:rPr>
    </w:lvl>
    <w:lvl w:ilvl="4">
      <w:numFmt w:val="bullet"/>
      <w:lvlText w:val="■"/>
      <w:lvlJc w:val="left"/>
      <w:pPr>
        <w:ind w:left="1982" w:hanging="360"/>
      </w:pPr>
      <w:rPr>
        <w:rFonts w:ascii="Arial MT" w:eastAsia="Arial MT" w:hAnsi="Arial MT" w:cs="Arial MT" w:hint="default"/>
        <w:color w:val="212121"/>
        <w:w w:val="60"/>
        <w:sz w:val="22"/>
        <w:szCs w:val="22"/>
        <w:lang w:val="pt-PT" w:eastAsia="en-US" w:bidi="ar-SA"/>
      </w:rPr>
    </w:lvl>
    <w:lvl w:ilvl="5">
      <w:numFmt w:val="bullet"/>
      <w:lvlText w:val="•"/>
      <w:lvlJc w:val="left"/>
      <w:pPr>
        <w:ind w:left="5484" w:hanging="360"/>
      </w:pPr>
      <w:rPr>
        <w:rFonts w:hint="default"/>
        <w:lang w:val="pt-PT" w:eastAsia="en-US" w:bidi="ar-SA"/>
      </w:rPr>
    </w:lvl>
    <w:lvl w:ilvl="6">
      <w:numFmt w:val="bullet"/>
      <w:lvlText w:val="•"/>
      <w:lvlJc w:val="left"/>
      <w:pPr>
        <w:ind w:left="6653" w:hanging="360"/>
      </w:pPr>
      <w:rPr>
        <w:rFonts w:hint="default"/>
        <w:lang w:val="pt-PT" w:eastAsia="en-US" w:bidi="ar-SA"/>
      </w:rPr>
    </w:lvl>
    <w:lvl w:ilvl="7">
      <w:numFmt w:val="bullet"/>
      <w:lvlText w:val="•"/>
      <w:lvlJc w:val="left"/>
      <w:pPr>
        <w:ind w:left="7821" w:hanging="360"/>
      </w:pPr>
      <w:rPr>
        <w:rFonts w:hint="default"/>
        <w:lang w:val="pt-PT" w:eastAsia="en-US" w:bidi="ar-SA"/>
      </w:rPr>
    </w:lvl>
    <w:lvl w:ilvl="8">
      <w:numFmt w:val="bullet"/>
      <w:lvlText w:val="•"/>
      <w:lvlJc w:val="left"/>
      <w:pPr>
        <w:ind w:left="8989" w:hanging="360"/>
      </w:pPr>
      <w:rPr>
        <w:rFonts w:hint="default"/>
        <w:lang w:val="pt-PT" w:eastAsia="en-US" w:bidi="ar-SA"/>
      </w:rPr>
    </w:lvl>
  </w:abstractNum>
  <w:abstractNum w:abstractNumId="45" w15:restartNumberingAfterBreak="0">
    <w:nsid w:val="40507E56"/>
    <w:multiLevelType w:val="hybridMultilevel"/>
    <w:tmpl w:val="153C0B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22C590C"/>
    <w:multiLevelType w:val="hybridMultilevel"/>
    <w:tmpl w:val="CAD02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43E144A3"/>
    <w:multiLevelType w:val="multilevel"/>
    <w:tmpl w:val="B3A41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065536"/>
    <w:multiLevelType w:val="multilevel"/>
    <w:tmpl w:val="7B828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2B04C4"/>
    <w:multiLevelType w:val="hybridMultilevel"/>
    <w:tmpl w:val="FEB2B47A"/>
    <w:lvl w:ilvl="0" w:tplc="1D12808A">
      <w:numFmt w:val="bullet"/>
      <w:lvlText w:val="-"/>
      <w:lvlJc w:val="left"/>
      <w:pPr>
        <w:ind w:left="105" w:hanging="142"/>
      </w:pPr>
      <w:rPr>
        <w:rFonts w:ascii="Times New Roman" w:eastAsia="Times New Roman" w:hAnsi="Times New Roman" w:cs="Times New Roman" w:hint="default"/>
        <w:w w:val="99"/>
        <w:sz w:val="24"/>
        <w:szCs w:val="24"/>
        <w:lang w:val="pt-PT" w:eastAsia="en-US" w:bidi="ar-SA"/>
      </w:rPr>
    </w:lvl>
    <w:lvl w:ilvl="1" w:tplc="C2A60E48">
      <w:numFmt w:val="bullet"/>
      <w:lvlText w:val="•"/>
      <w:lvlJc w:val="left"/>
      <w:pPr>
        <w:ind w:left="676" w:hanging="142"/>
      </w:pPr>
      <w:rPr>
        <w:rFonts w:hint="default"/>
        <w:lang w:val="pt-PT" w:eastAsia="en-US" w:bidi="ar-SA"/>
      </w:rPr>
    </w:lvl>
    <w:lvl w:ilvl="2" w:tplc="5998B12C">
      <w:numFmt w:val="bullet"/>
      <w:lvlText w:val="•"/>
      <w:lvlJc w:val="left"/>
      <w:pPr>
        <w:ind w:left="1253" w:hanging="142"/>
      </w:pPr>
      <w:rPr>
        <w:rFonts w:hint="default"/>
        <w:lang w:val="pt-PT" w:eastAsia="en-US" w:bidi="ar-SA"/>
      </w:rPr>
    </w:lvl>
    <w:lvl w:ilvl="3" w:tplc="97C83998">
      <w:numFmt w:val="bullet"/>
      <w:lvlText w:val="•"/>
      <w:lvlJc w:val="left"/>
      <w:pPr>
        <w:ind w:left="1830" w:hanging="142"/>
      </w:pPr>
      <w:rPr>
        <w:rFonts w:hint="default"/>
        <w:lang w:val="pt-PT" w:eastAsia="en-US" w:bidi="ar-SA"/>
      </w:rPr>
    </w:lvl>
    <w:lvl w:ilvl="4" w:tplc="0C80CF2A">
      <w:numFmt w:val="bullet"/>
      <w:lvlText w:val="•"/>
      <w:lvlJc w:val="left"/>
      <w:pPr>
        <w:ind w:left="2406" w:hanging="142"/>
      </w:pPr>
      <w:rPr>
        <w:rFonts w:hint="default"/>
        <w:lang w:val="pt-PT" w:eastAsia="en-US" w:bidi="ar-SA"/>
      </w:rPr>
    </w:lvl>
    <w:lvl w:ilvl="5" w:tplc="0A628B56">
      <w:numFmt w:val="bullet"/>
      <w:lvlText w:val="•"/>
      <w:lvlJc w:val="left"/>
      <w:pPr>
        <w:ind w:left="2983" w:hanging="142"/>
      </w:pPr>
      <w:rPr>
        <w:rFonts w:hint="default"/>
        <w:lang w:val="pt-PT" w:eastAsia="en-US" w:bidi="ar-SA"/>
      </w:rPr>
    </w:lvl>
    <w:lvl w:ilvl="6" w:tplc="FFA60BF6">
      <w:numFmt w:val="bullet"/>
      <w:lvlText w:val="•"/>
      <w:lvlJc w:val="left"/>
      <w:pPr>
        <w:ind w:left="3560" w:hanging="142"/>
      </w:pPr>
      <w:rPr>
        <w:rFonts w:hint="default"/>
        <w:lang w:val="pt-PT" w:eastAsia="en-US" w:bidi="ar-SA"/>
      </w:rPr>
    </w:lvl>
    <w:lvl w:ilvl="7" w:tplc="32AAFA34">
      <w:numFmt w:val="bullet"/>
      <w:lvlText w:val="•"/>
      <w:lvlJc w:val="left"/>
      <w:pPr>
        <w:ind w:left="4136" w:hanging="142"/>
      </w:pPr>
      <w:rPr>
        <w:rFonts w:hint="default"/>
        <w:lang w:val="pt-PT" w:eastAsia="en-US" w:bidi="ar-SA"/>
      </w:rPr>
    </w:lvl>
    <w:lvl w:ilvl="8" w:tplc="243204E8">
      <w:numFmt w:val="bullet"/>
      <w:lvlText w:val="•"/>
      <w:lvlJc w:val="left"/>
      <w:pPr>
        <w:ind w:left="4713" w:hanging="142"/>
      </w:pPr>
      <w:rPr>
        <w:rFonts w:hint="default"/>
        <w:lang w:val="pt-PT" w:eastAsia="en-US" w:bidi="ar-SA"/>
      </w:rPr>
    </w:lvl>
  </w:abstractNum>
  <w:abstractNum w:abstractNumId="50" w15:restartNumberingAfterBreak="0">
    <w:nsid w:val="4EAF4815"/>
    <w:multiLevelType w:val="hybridMultilevel"/>
    <w:tmpl w:val="558C6B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2EB47CC"/>
    <w:multiLevelType w:val="hybridMultilevel"/>
    <w:tmpl w:val="470284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3B21518"/>
    <w:multiLevelType w:val="hybridMultilevel"/>
    <w:tmpl w:val="D98693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4CF462A"/>
    <w:multiLevelType w:val="hybridMultilevel"/>
    <w:tmpl w:val="DC5087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5CD509C"/>
    <w:multiLevelType w:val="hybridMultilevel"/>
    <w:tmpl w:val="4DB23A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5F433F2"/>
    <w:multiLevelType w:val="hybridMultilevel"/>
    <w:tmpl w:val="11065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5C863996"/>
    <w:multiLevelType w:val="hybridMultilevel"/>
    <w:tmpl w:val="60507168"/>
    <w:lvl w:ilvl="0" w:tplc="CE841726">
      <w:start w:val="1"/>
      <w:numFmt w:val="decimal"/>
      <w:lvlText w:val="%1."/>
      <w:lvlJc w:val="left"/>
      <w:pPr>
        <w:ind w:left="1802" w:hanging="360"/>
      </w:pPr>
      <w:rPr>
        <w:rFonts w:hint="default"/>
      </w:rPr>
    </w:lvl>
    <w:lvl w:ilvl="1" w:tplc="04160019" w:tentative="1">
      <w:start w:val="1"/>
      <w:numFmt w:val="lowerLetter"/>
      <w:lvlText w:val="%2."/>
      <w:lvlJc w:val="left"/>
      <w:pPr>
        <w:ind w:left="2522" w:hanging="360"/>
      </w:pPr>
    </w:lvl>
    <w:lvl w:ilvl="2" w:tplc="0416001B" w:tentative="1">
      <w:start w:val="1"/>
      <w:numFmt w:val="lowerRoman"/>
      <w:lvlText w:val="%3."/>
      <w:lvlJc w:val="right"/>
      <w:pPr>
        <w:ind w:left="3242" w:hanging="180"/>
      </w:pPr>
    </w:lvl>
    <w:lvl w:ilvl="3" w:tplc="0416000F" w:tentative="1">
      <w:start w:val="1"/>
      <w:numFmt w:val="decimal"/>
      <w:lvlText w:val="%4."/>
      <w:lvlJc w:val="left"/>
      <w:pPr>
        <w:ind w:left="3962" w:hanging="360"/>
      </w:pPr>
    </w:lvl>
    <w:lvl w:ilvl="4" w:tplc="04160019" w:tentative="1">
      <w:start w:val="1"/>
      <w:numFmt w:val="lowerLetter"/>
      <w:lvlText w:val="%5."/>
      <w:lvlJc w:val="left"/>
      <w:pPr>
        <w:ind w:left="4682" w:hanging="360"/>
      </w:pPr>
    </w:lvl>
    <w:lvl w:ilvl="5" w:tplc="0416001B" w:tentative="1">
      <w:start w:val="1"/>
      <w:numFmt w:val="lowerRoman"/>
      <w:lvlText w:val="%6."/>
      <w:lvlJc w:val="right"/>
      <w:pPr>
        <w:ind w:left="5402" w:hanging="180"/>
      </w:pPr>
    </w:lvl>
    <w:lvl w:ilvl="6" w:tplc="0416000F" w:tentative="1">
      <w:start w:val="1"/>
      <w:numFmt w:val="decimal"/>
      <w:lvlText w:val="%7."/>
      <w:lvlJc w:val="left"/>
      <w:pPr>
        <w:ind w:left="6122" w:hanging="360"/>
      </w:pPr>
    </w:lvl>
    <w:lvl w:ilvl="7" w:tplc="04160019" w:tentative="1">
      <w:start w:val="1"/>
      <w:numFmt w:val="lowerLetter"/>
      <w:lvlText w:val="%8."/>
      <w:lvlJc w:val="left"/>
      <w:pPr>
        <w:ind w:left="6842" w:hanging="360"/>
      </w:pPr>
    </w:lvl>
    <w:lvl w:ilvl="8" w:tplc="0416001B" w:tentative="1">
      <w:start w:val="1"/>
      <w:numFmt w:val="lowerRoman"/>
      <w:lvlText w:val="%9."/>
      <w:lvlJc w:val="right"/>
      <w:pPr>
        <w:ind w:left="7562" w:hanging="180"/>
      </w:pPr>
    </w:lvl>
  </w:abstractNum>
  <w:abstractNum w:abstractNumId="57" w15:restartNumberingAfterBreak="0">
    <w:nsid w:val="5CD63639"/>
    <w:multiLevelType w:val="hybridMultilevel"/>
    <w:tmpl w:val="AF90AEFA"/>
    <w:lvl w:ilvl="0" w:tplc="2BE2CC8C">
      <w:numFmt w:val="bullet"/>
      <w:lvlText w:val="-"/>
      <w:lvlJc w:val="left"/>
      <w:pPr>
        <w:ind w:left="105" w:hanging="142"/>
      </w:pPr>
      <w:rPr>
        <w:rFonts w:ascii="Times New Roman" w:eastAsia="Times New Roman" w:hAnsi="Times New Roman" w:cs="Times New Roman" w:hint="default"/>
        <w:w w:val="99"/>
        <w:sz w:val="24"/>
        <w:szCs w:val="24"/>
        <w:lang w:val="pt-PT" w:eastAsia="en-US" w:bidi="ar-SA"/>
      </w:rPr>
    </w:lvl>
    <w:lvl w:ilvl="1" w:tplc="B4526326">
      <w:numFmt w:val="bullet"/>
      <w:lvlText w:val="•"/>
      <w:lvlJc w:val="left"/>
      <w:pPr>
        <w:ind w:left="676" w:hanging="142"/>
      </w:pPr>
      <w:rPr>
        <w:rFonts w:hint="default"/>
        <w:lang w:val="pt-PT" w:eastAsia="en-US" w:bidi="ar-SA"/>
      </w:rPr>
    </w:lvl>
    <w:lvl w:ilvl="2" w:tplc="285478F0">
      <w:numFmt w:val="bullet"/>
      <w:lvlText w:val="•"/>
      <w:lvlJc w:val="left"/>
      <w:pPr>
        <w:ind w:left="1253" w:hanging="142"/>
      </w:pPr>
      <w:rPr>
        <w:rFonts w:hint="default"/>
        <w:lang w:val="pt-PT" w:eastAsia="en-US" w:bidi="ar-SA"/>
      </w:rPr>
    </w:lvl>
    <w:lvl w:ilvl="3" w:tplc="001EBF86">
      <w:numFmt w:val="bullet"/>
      <w:lvlText w:val="•"/>
      <w:lvlJc w:val="left"/>
      <w:pPr>
        <w:ind w:left="1830" w:hanging="142"/>
      </w:pPr>
      <w:rPr>
        <w:rFonts w:hint="default"/>
        <w:lang w:val="pt-PT" w:eastAsia="en-US" w:bidi="ar-SA"/>
      </w:rPr>
    </w:lvl>
    <w:lvl w:ilvl="4" w:tplc="0E2AACC2">
      <w:numFmt w:val="bullet"/>
      <w:lvlText w:val="•"/>
      <w:lvlJc w:val="left"/>
      <w:pPr>
        <w:ind w:left="2406" w:hanging="142"/>
      </w:pPr>
      <w:rPr>
        <w:rFonts w:hint="default"/>
        <w:lang w:val="pt-PT" w:eastAsia="en-US" w:bidi="ar-SA"/>
      </w:rPr>
    </w:lvl>
    <w:lvl w:ilvl="5" w:tplc="0DE2DD82">
      <w:numFmt w:val="bullet"/>
      <w:lvlText w:val="•"/>
      <w:lvlJc w:val="left"/>
      <w:pPr>
        <w:ind w:left="2983" w:hanging="142"/>
      </w:pPr>
      <w:rPr>
        <w:rFonts w:hint="default"/>
        <w:lang w:val="pt-PT" w:eastAsia="en-US" w:bidi="ar-SA"/>
      </w:rPr>
    </w:lvl>
    <w:lvl w:ilvl="6" w:tplc="759A2626">
      <w:numFmt w:val="bullet"/>
      <w:lvlText w:val="•"/>
      <w:lvlJc w:val="left"/>
      <w:pPr>
        <w:ind w:left="3560" w:hanging="142"/>
      </w:pPr>
      <w:rPr>
        <w:rFonts w:hint="default"/>
        <w:lang w:val="pt-PT" w:eastAsia="en-US" w:bidi="ar-SA"/>
      </w:rPr>
    </w:lvl>
    <w:lvl w:ilvl="7" w:tplc="C5EEDE90">
      <w:numFmt w:val="bullet"/>
      <w:lvlText w:val="•"/>
      <w:lvlJc w:val="left"/>
      <w:pPr>
        <w:ind w:left="4136" w:hanging="142"/>
      </w:pPr>
      <w:rPr>
        <w:rFonts w:hint="default"/>
        <w:lang w:val="pt-PT" w:eastAsia="en-US" w:bidi="ar-SA"/>
      </w:rPr>
    </w:lvl>
    <w:lvl w:ilvl="8" w:tplc="F8265DB6">
      <w:numFmt w:val="bullet"/>
      <w:lvlText w:val="•"/>
      <w:lvlJc w:val="left"/>
      <w:pPr>
        <w:ind w:left="4713" w:hanging="142"/>
      </w:pPr>
      <w:rPr>
        <w:rFonts w:hint="default"/>
        <w:lang w:val="pt-PT" w:eastAsia="en-US" w:bidi="ar-SA"/>
      </w:rPr>
    </w:lvl>
  </w:abstractNum>
  <w:abstractNum w:abstractNumId="58" w15:restartNumberingAfterBreak="0">
    <w:nsid w:val="5E453771"/>
    <w:multiLevelType w:val="hybridMultilevel"/>
    <w:tmpl w:val="719A7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5E651B5B"/>
    <w:multiLevelType w:val="hybridMultilevel"/>
    <w:tmpl w:val="3FBA3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60E56BDA"/>
    <w:multiLevelType w:val="hybridMultilevel"/>
    <w:tmpl w:val="DE5C220E"/>
    <w:lvl w:ilvl="0" w:tplc="04160001">
      <w:start w:val="1"/>
      <w:numFmt w:val="bullet"/>
      <w:lvlText w:val=""/>
      <w:lvlJc w:val="left"/>
      <w:pPr>
        <w:ind w:left="2040" w:hanging="360"/>
      </w:pPr>
      <w:rPr>
        <w:rFonts w:ascii="Symbol" w:hAnsi="Symbol" w:hint="default"/>
      </w:rPr>
    </w:lvl>
    <w:lvl w:ilvl="1" w:tplc="04160003" w:tentative="1">
      <w:start w:val="1"/>
      <w:numFmt w:val="bullet"/>
      <w:lvlText w:val="o"/>
      <w:lvlJc w:val="left"/>
      <w:pPr>
        <w:ind w:left="2760" w:hanging="360"/>
      </w:pPr>
      <w:rPr>
        <w:rFonts w:ascii="Courier New" w:hAnsi="Courier New" w:cs="Courier New" w:hint="default"/>
      </w:rPr>
    </w:lvl>
    <w:lvl w:ilvl="2" w:tplc="04160005" w:tentative="1">
      <w:start w:val="1"/>
      <w:numFmt w:val="bullet"/>
      <w:lvlText w:val=""/>
      <w:lvlJc w:val="left"/>
      <w:pPr>
        <w:ind w:left="3480" w:hanging="360"/>
      </w:pPr>
      <w:rPr>
        <w:rFonts w:ascii="Wingdings" w:hAnsi="Wingdings" w:hint="default"/>
      </w:rPr>
    </w:lvl>
    <w:lvl w:ilvl="3" w:tplc="04160001" w:tentative="1">
      <w:start w:val="1"/>
      <w:numFmt w:val="bullet"/>
      <w:lvlText w:val=""/>
      <w:lvlJc w:val="left"/>
      <w:pPr>
        <w:ind w:left="4200" w:hanging="360"/>
      </w:pPr>
      <w:rPr>
        <w:rFonts w:ascii="Symbol" w:hAnsi="Symbol" w:hint="default"/>
      </w:rPr>
    </w:lvl>
    <w:lvl w:ilvl="4" w:tplc="04160003" w:tentative="1">
      <w:start w:val="1"/>
      <w:numFmt w:val="bullet"/>
      <w:lvlText w:val="o"/>
      <w:lvlJc w:val="left"/>
      <w:pPr>
        <w:ind w:left="4920" w:hanging="360"/>
      </w:pPr>
      <w:rPr>
        <w:rFonts w:ascii="Courier New" w:hAnsi="Courier New" w:cs="Courier New" w:hint="default"/>
      </w:rPr>
    </w:lvl>
    <w:lvl w:ilvl="5" w:tplc="04160005" w:tentative="1">
      <w:start w:val="1"/>
      <w:numFmt w:val="bullet"/>
      <w:lvlText w:val=""/>
      <w:lvlJc w:val="left"/>
      <w:pPr>
        <w:ind w:left="5640" w:hanging="360"/>
      </w:pPr>
      <w:rPr>
        <w:rFonts w:ascii="Wingdings" w:hAnsi="Wingdings" w:hint="default"/>
      </w:rPr>
    </w:lvl>
    <w:lvl w:ilvl="6" w:tplc="04160001" w:tentative="1">
      <w:start w:val="1"/>
      <w:numFmt w:val="bullet"/>
      <w:lvlText w:val=""/>
      <w:lvlJc w:val="left"/>
      <w:pPr>
        <w:ind w:left="6360" w:hanging="360"/>
      </w:pPr>
      <w:rPr>
        <w:rFonts w:ascii="Symbol" w:hAnsi="Symbol" w:hint="default"/>
      </w:rPr>
    </w:lvl>
    <w:lvl w:ilvl="7" w:tplc="04160003" w:tentative="1">
      <w:start w:val="1"/>
      <w:numFmt w:val="bullet"/>
      <w:lvlText w:val="o"/>
      <w:lvlJc w:val="left"/>
      <w:pPr>
        <w:ind w:left="7080" w:hanging="360"/>
      </w:pPr>
      <w:rPr>
        <w:rFonts w:ascii="Courier New" w:hAnsi="Courier New" w:cs="Courier New" w:hint="default"/>
      </w:rPr>
    </w:lvl>
    <w:lvl w:ilvl="8" w:tplc="04160005" w:tentative="1">
      <w:start w:val="1"/>
      <w:numFmt w:val="bullet"/>
      <w:lvlText w:val=""/>
      <w:lvlJc w:val="left"/>
      <w:pPr>
        <w:ind w:left="7800" w:hanging="360"/>
      </w:pPr>
      <w:rPr>
        <w:rFonts w:ascii="Wingdings" w:hAnsi="Wingdings" w:hint="default"/>
      </w:rPr>
    </w:lvl>
  </w:abstractNum>
  <w:abstractNum w:abstractNumId="61" w15:restartNumberingAfterBreak="0">
    <w:nsid w:val="615C47B8"/>
    <w:multiLevelType w:val="hybridMultilevel"/>
    <w:tmpl w:val="2AC06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1792134"/>
    <w:multiLevelType w:val="hybridMultilevel"/>
    <w:tmpl w:val="201ADA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20E768E"/>
    <w:multiLevelType w:val="hybridMultilevel"/>
    <w:tmpl w:val="F72E4F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40B3AA3"/>
    <w:multiLevelType w:val="hybridMultilevel"/>
    <w:tmpl w:val="8BF0FA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643D5437"/>
    <w:multiLevelType w:val="hybridMultilevel"/>
    <w:tmpl w:val="FBD6D472"/>
    <w:lvl w:ilvl="0" w:tplc="04160001">
      <w:start w:val="1"/>
      <w:numFmt w:val="bullet"/>
      <w:lvlText w:val=""/>
      <w:lvlJc w:val="left"/>
      <w:pPr>
        <w:ind w:left="1982" w:hanging="360"/>
      </w:pPr>
      <w:rPr>
        <w:rFonts w:ascii="Symbol" w:hAnsi="Symbol" w:hint="default"/>
      </w:rPr>
    </w:lvl>
    <w:lvl w:ilvl="1" w:tplc="04160003" w:tentative="1">
      <w:start w:val="1"/>
      <w:numFmt w:val="bullet"/>
      <w:lvlText w:val="o"/>
      <w:lvlJc w:val="left"/>
      <w:pPr>
        <w:ind w:left="2702" w:hanging="360"/>
      </w:pPr>
      <w:rPr>
        <w:rFonts w:ascii="Courier New" w:hAnsi="Courier New" w:cs="Courier New" w:hint="default"/>
      </w:rPr>
    </w:lvl>
    <w:lvl w:ilvl="2" w:tplc="04160005" w:tentative="1">
      <w:start w:val="1"/>
      <w:numFmt w:val="bullet"/>
      <w:lvlText w:val=""/>
      <w:lvlJc w:val="left"/>
      <w:pPr>
        <w:ind w:left="3422" w:hanging="360"/>
      </w:pPr>
      <w:rPr>
        <w:rFonts w:ascii="Wingdings" w:hAnsi="Wingdings" w:hint="default"/>
      </w:rPr>
    </w:lvl>
    <w:lvl w:ilvl="3" w:tplc="04160001" w:tentative="1">
      <w:start w:val="1"/>
      <w:numFmt w:val="bullet"/>
      <w:lvlText w:val=""/>
      <w:lvlJc w:val="left"/>
      <w:pPr>
        <w:ind w:left="4142" w:hanging="360"/>
      </w:pPr>
      <w:rPr>
        <w:rFonts w:ascii="Symbol" w:hAnsi="Symbol" w:hint="default"/>
      </w:rPr>
    </w:lvl>
    <w:lvl w:ilvl="4" w:tplc="04160003" w:tentative="1">
      <w:start w:val="1"/>
      <w:numFmt w:val="bullet"/>
      <w:lvlText w:val="o"/>
      <w:lvlJc w:val="left"/>
      <w:pPr>
        <w:ind w:left="4862" w:hanging="360"/>
      </w:pPr>
      <w:rPr>
        <w:rFonts w:ascii="Courier New" w:hAnsi="Courier New" w:cs="Courier New" w:hint="default"/>
      </w:rPr>
    </w:lvl>
    <w:lvl w:ilvl="5" w:tplc="04160005" w:tentative="1">
      <w:start w:val="1"/>
      <w:numFmt w:val="bullet"/>
      <w:lvlText w:val=""/>
      <w:lvlJc w:val="left"/>
      <w:pPr>
        <w:ind w:left="5582" w:hanging="360"/>
      </w:pPr>
      <w:rPr>
        <w:rFonts w:ascii="Wingdings" w:hAnsi="Wingdings" w:hint="default"/>
      </w:rPr>
    </w:lvl>
    <w:lvl w:ilvl="6" w:tplc="04160001" w:tentative="1">
      <w:start w:val="1"/>
      <w:numFmt w:val="bullet"/>
      <w:lvlText w:val=""/>
      <w:lvlJc w:val="left"/>
      <w:pPr>
        <w:ind w:left="6302" w:hanging="360"/>
      </w:pPr>
      <w:rPr>
        <w:rFonts w:ascii="Symbol" w:hAnsi="Symbol" w:hint="default"/>
      </w:rPr>
    </w:lvl>
    <w:lvl w:ilvl="7" w:tplc="04160003" w:tentative="1">
      <w:start w:val="1"/>
      <w:numFmt w:val="bullet"/>
      <w:lvlText w:val="o"/>
      <w:lvlJc w:val="left"/>
      <w:pPr>
        <w:ind w:left="7022" w:hanging="360"/>
      </w:pPr>
      <w:rPr>
        <w:rFonts w:ascii="Courier New" w:hAnsi="Courier New" w:cs="Courier New" w:hint="default"/>
      </w:rPr>
    </w:lvl>
    <w:lvl w:ilvl="8" w:tplc="04160005" w:tentative="1">
      <w:start w:val="1"/>
      <w:numFmt w:val="bullet"/>
      <w:lvlText w:val=""/>
      <w:lvlJc w:val="left"/>
      <w:pPr>
        <w:ind w:left="7742" w:hanging="360"/>
      </w:pPr>
      <w:rPr>
        <w:rFonts w:ascii="Wingdings" w:hAnsi="Wingdings" w:hint="default"/>
      </w:rPr>
    </w:lvl>
  </w:abstractNum>
  <w:abstractNum w:abstractNumId="66" w15:restartNumberingAfterBreak="0">
    <w:nsid w:val="64B1180D"/>
    <w:multiLevelType w:val="hybridMultilevel"/>
    <w:tmpl w:val="BBA2E0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65140063"/>
    <w:multiLevelType w:val="hybridMultilevel"/>
    <w:tmpl w:val="FF9A6F7A"/>
    <w:lvl w:ilvl="0" w:tplc="20F0E180">
      <w:numFmt w:val="bullet"/>
      <w:lvlText w:val=""/>
      <w:lvlJc w:val="left"/>
      <w:pPr>
        <w:ind w:left="388" w:hanging="360"/>
      </w:pPr>
      <w:rPr>
        <w:rFonts w:ascii="Symbol" w:eastAsia="Symbol" w:hAnsi="Symbol" w:cs="Symbol" w:hint="default"/>
        <w:w w:val="100"/>
        <w:sz w:val="18"/>
        <w:szCs w:val="18"/>
        <w:lang w:val="pt-PT" w:eastAsia="en-US" w:bidi="ar-SA"/>
      </w:rPr>
    </w:lvl>
    <w:lvl w:ilvl="1" w:tplc="6C9C3E38">
      <w:numFmt w:val="bullet"/>
      <w:lvlText w:val="•"/>
      <w:lvlJc w:val="left"/>
      <w:pPr>
        <w:ind w:left="923" w:hanging="360"/>
      </w:pPr>
      <w:rPr>
        <w:rFonts w:hint="default"/>
        <w:lang w:val="pt-PT" w:eastAsia="en-US" w:bidi="ar-SA"/>
      </w:rPr>
    </w:lvl>
    <w:lvl w:ilvl="2" w:tplc="5376607A">
      <w:numFmt w:val="bullet"/>
      <w:lvlText w:val="•"/>
      <w:lvlJc w:val="left"/>
      <w:pPr>
        <w:ind w:left="1467" w:hanging="360"/>
      </w:pPr>
      <w:rPr>
        <w:rFonts w:hint="default"/>
        <w:lang w:val="pt-PT" w:eastAsia="en-US" w:bidi="ar-SA"/>
      </w:rPr>
    </w:lvl>
    <w:lvl w:ilvl="3" w:tplc="9EA81BB8">
      <w:numFmt w:val="bullet"/>
      <w:lvlText w:val="•"/>
      <w:lvlJc w:val="left"/>
      <w:pPr>
        <w:ind w:left="2010" w:hanging="360"/>
      </w:pPr>
      <w:rPr>
        <w:rFonts w:hint="default"/>
        <w:lang w:val="pt-PT" w:eastAsia="en-US" w:bidi="ar-SA"/>
      </w:rPr>
    </w:lvl>
    <w:lvl w:ilvl="4" w:tplc="AADA11D8">
      <w:numFmt w:val="bullet"/>
      <w:lvlText w:val="•"/>
      <w:lvlJc w:val="left"/>
      <w:pPr>
        <w:ind w:left="2554" w:hanging="360"/>
      </w:pPr>
      <w:rPr>
        <w:rFonts w:hint="default"/>
        <w:lang w:val="pt-PT" w:eastAsia="en-US" w:bidi="ar-SA"/>
      </w:rPr>
    </w:lvl>
    <w:lvl w:ilvl="5" w:tplc="EF02B640">
      <w:numFmt w:val="bullet"/>
      <w:lvlText w:val="•"/>
      <w:lvlJc w:val="left"/>
      <w:pPr>
        <w:ind w:left="3097" w:hanging="360"/>
      </w:pPr>
      <w:rPr>
        <w:rFonts w:hint="default"/>
        <w:lang w:val="pt-PT" w:eastAsia="en-US" w:bidi="ar-SA"/>
      </w:rPr>
    </w:lvl>
    <w:lvl w:ilvl="6" w:tplc="45E005F0">
      <w:numFmt w:val="bullet"/>
      <w:lvlText w:val="•"/>
      <w:lvlJc w:val="left"/>
      <w:pPr>
        <w:ind w:left="3641" w:hanging="360"/>
      </w:pPr>
      <w:rPr>
        <w:rFonts w:hint="default"/>
        <w:lang w:val="pt-PT" w:eastAsia="en-US" w:bidi="ar-SA"/>
      </w:rPr>
    </w:lvl>
    <w:lvl w:ilvl="7" w:tplc="101ED33E">
      <w:numFmt w:val="bullet"/>
      <w:lvlText w:val="•"/>
      <w:lvlJc w:val="left"/>
      <w:pPr>
        <w:ind w:left="4184" w:hanging="360"/>
      </w:pPr>
      <w:rPr>
        <w:rFonts w:hint="default"/>
        <w:lang w:val="pt-PT" w:eastAsia="en-US" w:bidi="ar-SA"/>
      </w:rPr>
    </w:lvl>
    <w:lvl w:ilvl="8" w:tplc="A4C6CFBA">
      <w:numFmt w:val="bullet"/>
      <w:lvlText w:val="•"/>
      <w:lvlJc w:val="left"/>
      <w:pPr>
        <w:ind w:left="4728" w:hanging="360"/>
      </w:pPr>
      <w:rPr>
        <w:rFonts w:hint="default"/>
        <w:lang w:val="pt-PT" w:eastAsia="en-US" w:bidi="ar-SA"/>
      </w:rPr>
    </w:lvl>
  </w:abstractNum>
  <w:abstractNum w:abstractNumId="68" w15:restartNumberingAfterBreak="0">
    <w:nsid w:val="65775C90"/>
    <w:multiLevelType w:val="hybridMultilevel"/>
    <w:tmpl w:val="98FC8D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7092072"/>
    <w:multiLevelType w:val="hybridMultilevel"/>
    <w:tmpl w:val="F4D63C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69BC13C6"/>
    <w:multiLevelType w:val="hybridMultilevel"/>
    <w:tmpl w:val="71C4FAA4"/>
    <w:lvl w:ilvl="0" w:tplc="0E949C50">
      <w:start w:val="1"/>
      <w:numFmt w:val="decimal"/>
      <w:lvlText w:val="%1."/>
      <w:lvlJc w:val="left"/>
      <w:pPr>
        <w:ind w:left="1763" w:hanging="360"/>
      </w:pPr>
      <w:rPr>
        <w:rFonts w:ascii="Calibri Light" w:eastAsia="Calibri Light" w:hAnsi="Calibri Light" w:cs="Calibri Light" w:hint="default"/>
        <w:color w:val="5B9BD4"/>
        <w:spacing w:val="-1"/>
        <w:w w:val="100"/>
        <w:sz w:val="28"/>
        <w:szCs w:val="28"/>
        <w:lang w:val="pt-PT" w:eastAsia="en-US" w:bidi="ar-SA"/>
      </w:rPr>
    </w:lvl>
    <w:lvl w:ilvl="1" w:tplc="5238B9B0">
      <w:numFmt w:val="bullet"/>
      <w:lvlText w:val="•"/>
      <w:lvlJc w:val="left"/>
      <w:pPr>
        <w:ind w:left="2716" w:hanging="360"/>
      </w:pPr>
      <w:rPr>
        <w:rFonts w:hint="default"/>
        <w:lang w:val="pt-PT" w:eastAsia="en-US" w:bidi="ar-SA"/>
      </w:rPr>
    </w:lvl>
    <w:lvl w:ilvl="2" w:tplc="44CEDF16">
      <w:numFmt w:val="bullet"/>
      <w:lvlText w:val="•"/>
      <w:lvlJc w:val="left"/>
      <w:pPr>
        <w:ind w:left="3673" w:hanging="360"/>
      </w:pPr>
      <w:rPr>
        <w:rFonts w:hint="default"/>
        <w:lang w:val="pt-PT" w:eastAsia="en-US" w:bidi="ar-SA"/>
      </w:rPr>
    </w:lvl>
    <w:lvl w:ilvl="3" w:tplc="DB84D79E">
      <w:numFmt w:val="bullet"/>
      <w:lvlText w:val="•"/>
      <w:lvlJc w:val="left"/>
      <w:pPr>
        <w:ind w:left="4629" w:hanging="360"/>
      </w:pPr>
      <w:rPr>
        <w:rFonts w:hint="default"/>
        <w:lang w:val="pt-PT" w:eastAsia="en-US" w:bidi="ar-SA"/>
      </w:rPr>
    </w:lvl>
    <w:lvl w:ilvl="4" w:tplc="52F4CF2E">
      <w:numFmt w:val="bullet"/>
      <w:lvlText w:val="•"/>
      <w:lvlJc w:val="left"/>
      <w:pPr>
        <w:ind w:left="5586" w:hanging="360"/>
      </w:pPr>
      <w:rPr>
        <w:rFonts w:hint="default"/>
        <w:lang w:val="pt-PT" w:eastAsia="en-US" w:bidi="ar-SA"/>
      </w:rPr>
    </w:lvl>
    <w:lvl w:ilvl="5" w:tplc="D02839B4">
      <w:numFmt w:val="bullet"/>
      <w:lvlText w:val="•"/>
      <w:lvlJc w:val="left"/>
      <w:pPr>
        <w:ind w:left="6543" w:hanging="360"/>
      </w:pPr>
      <w:rPr>
        <w:rFonts w:hint="default"/>
        <w:lang w:val="pt-PT" w:eastAsia="en-US" w:bidi="ar-SA"/>
      </w:rPr>
    </w:lvl>
    <w:lvl w:ilvl="6" w:tplc="38C2C15C">
      <w:numFmt w:val="bullet"/>
      <w:lvlText w:val="•"/>
      <w:lvlJc w:val="left"/>
      <w:pPr>
        <w:ind w:left="7499" w:hanging="360"/>
      </w:pPr>
      <w:rPr>
        <w:rFonts w:hint="default"/>
        <w:lang w:val="pt-PT" w:eastAsia="en-US" w:bidi="ar-SA"/>
      </w:rPr>
    </w:lvl>
    <w:lvl w:ilvl="7" w:tplc="9C3E7688">
      <w:numFmt w:val="bullet"/>
      <w:lvlText w:val="•"/>
      <w:lvlJc w:val="left"/>
      <w:pPr>
        <w:ind w:left="8456" w:hanging="360"/>
      </w:pPr>
      <w:rPr>
        <w:rFonts w:hint="default"/>
        <w:lang w:val="pt-PT" w:eastAsia="en-US" w:bidi="ar-SA"/>
      </w:rPr>
    </w:lvl>
    <w:lvl w:ilvl="8" w:tplc="9C28334E">
      <w:numFmt w:val="bullet"/>
      <w:lvlText w:val="•"/>
      <w:lvlJc w:val="left"/>
      <w:pPr>
        <w:ind w:left="9413" w:hanging="360"/>
      </w:pPr>
      <w:rPr>
        <w:rFonts w:hint="default"/>
        <w:lang w:val="pt-PT" w:eastAsia="en-US" w:bidi="ar-SA"/>
      </w:rPr>
    </w:lvl>
  </w:abstractNum>
  <w:abstractNum w:abstractNumId="71" w15:restartNumberingAfterBreak="0">
    <w:nsid w:val="6A2D18EB"/>
    <w:multiLevelType w:val="hybridMultilevel"/>
    <w:tmpl w:val="6638D5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6AF5054C"/>
    <w:multiLevelType w:val="hybridMultilevel"/>
    <w:tmpl w:val="D14ABD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6BC76FFC"/>
    <w:multiLevelType w:val="hybridMultilevel"/>
    <w:tmpl w:val="C99E28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6BE168C7"/>
    <w:multiLevelType w:val="hybridMultilevel"/>
    <w:tmpl w:val="B56204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BE4463E"/>
    <w:multiLevelType w:val="hybridMultilevel"/>
    <w:tmpl w:val="19CABB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6C066E31"/>
    <w:multiLevelType w:val="hybridMultilevel"/>
    <w:tmpl w:val="387A10E0"/>
    <w:lvl w:ilvl="0" w:tplc="C3F4E7CA">
      <w:numFmt w:val="bullet"/>
      <w:lvlText w:val=""/>
      <w:lvlJc w:val="left"/>
      <w:pPr>
        <w:ind w:left="1982" w:hanging="360"/>
      </w:pPr>
      <w:rPr>
        <w:rFonts w:hint="default"/>
        <w:w w:val="100"/>
        <w:lang w:val="pt-PT" w:eastAsia="en-US" w:bidi="ar-SA"/>
      </w:rPr>
    </w:lvl>
    <w:lvl w:ilvl="1" w:tplc="EB40AA5C">
      <w:numFmt w:val="bullet"/>
      <w:lvlText w:val="•"/>
      <w:lvlJc w:val="left"/>
      <w:pPr>
        <w:ind w:left="2914" w:hanging="360"/>
      </w:pPr>
      <w:rPr>
        <w:rFonts w:hint="default"/>
        <w:lang w:val="pt-PT" w:eastAsia="en-US" w:bidi="ar-SA"/>
      </w:rPr>
    </w:lvl>
    <w:lvl w:ilvl="2" w:tplc="01ECF76E">
      <w:numFmt w:val="bullet"/>
      <w:lvlText w:val="•"/>
      <w:lvlJc w:val="left"/>
      <w:pPr>
        <w:ind w:left="3849" w:hanging="360"/>
      </w:pPr>
      <w:rPr>
        <w:rFonts w:hint="default"/>
        <w:lang w:val="pt-PT" w:eastAsia="en-US" w:bidi="ar-SA"/>
      </w:rPr>
    </w:lvl>
    <w:lvl w:ilvl="3" w:tplc="C04CD666">
      <w:numFmt w:val="bullet"/>
      <w:lvlText w:val="•"/>
      <w:lvlJc w:val="left"/>
      <w:pPr>
        <w:ind w:left="4783" w:hanging="360"/>
      </w:pPr>
      <w:rPr>
        <w:rFonts w:hint="default"/>
        <w:lang w:val="pt-PT" w:eastAsia="en-US" w:bidi="ar-SA"/>
      </w:rPr>
    </w:lvl>
    <w:lvl w:ilvl="4" w:tplc="7E4CC088">
      <w:numFmt w:val="bullet"/>
      <w:lvlText w:val="•"/>
      <w:lvlJc w:val="left"/>
      <w:pPr>
        <w:ind w:left="5718" w:hanging="360"/>
      </w:pPr>
      <w:rPr>
        <w:rFonts w:hint="default"/>
        <w:lang w:val="pt-PT" w:eastAsia="en-US" w:bidi="ar-SA"/>
      </w:rPr>
    </w:lvl>
    <w:lvl w:ilvl="5" w:tplc="DACC3F36">
      <w:numFmt w:val="bullet"/>
      <w:lvlText w:val="•"/>
      <w:lvlJc w:val="left"/>
      <w:pPr>
        <w:ind w:left="6653" w:hanging="360"/>
      </w:pPr>
      <w:rPr>
        <w:rFonts w:hint="default"/>
        <w:lang w:val="pt-PT" w:eastAsia="en-US" w:bidi="ar-SA"/>
      </w:rPr>
    </w:lvl>
    <w:lvl w:ilvl="6" w:tplc="70B8E6DA">
      <w:numFmt w:val="bullet"/>
      <w:lvlText w:val="•"/>
      <w:lvlJc w:val="left"/>
      <w:pPr>
        <w:ind w:left="7587" w:hanging="360"/>
      </w:pPr>
      <w:rPr>
        <w:rFonts w:hint="default"/>
        <w:lang w:val="pt-PT" w:eastAsia="en-US" w:bidi="ar-SA"/>
      </w:rPr>
    </w:lvl>
    <w:lvl w:ilvl="7" w:tplc="E530E7D6">
      <w:numFmt w:val="bullet"/>
      <w:lvlText w:val="•"/>
      <w:lvlJc w:val="left"/>
      <w:pPr>
        <w:ind w:left="8522" w:hanging="360"/>
      </w:pPr>
      <w:rPr>
        <w:rFonts w:hint="default"/>
        <w:lang w:val="pt-PT" w:eastAsia="en-US" w:bidi="ar-SA"/>
      </w:rPr>
    </w:lvl>
    <w:lvl w:ilvl="8" w:tplc="84287016">
      <w:numFmt w:val="bullet"/>
      <w:lvlText w:val="•"/>
      <w:lvlJc w:val="left"/>
      <w:pPr>
        <w:ind w:left="9457" w:hanging="360"/>
      </w:pPr>
      <w:rPr>
        <w:rFonts w:hint="default"/>
        <w:lang w:val="pt-PT" w:eastAsia="en-US" w:bidi="ar-SA"/>
      </w:rPr>
    </w:lvl>
  </w:abstractNum>
  <w:abstractNum w:abstractNumId="77" w15:restartNumberingAfterBreak="0">
    <w:nsid w:val="6C793680"/>
    <w:multiLevelType w:val="multilevel"/>
    <w:tmpl w:val="FD6C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3559AD"/>
    <w:multiLevelType w:val="hybridMultilevel"/>
    <w:tmpl w:val="56CE72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5494D2B"/>
    <w:multiLevelType w:val="hybridMultilevel"/>
    <w:tmpl w:val="E3D2898A"/>
    <w:lvl w:ilvl="0" w:tplc="04160001">
      <w:start w:val="1"/>
      <w:numFmt w:val="bullet"/>
      <w:lvlText w:val=""/>
      <w:lvlJc w:val="left"/>
      <w:pPr>
        <w:ind w:left="2882" w:hanging="360"/>
      </w:pPr>
      <w:rPr>
        <w:rFonts w:ascii="Symbol" w:hAnsi="Symbol" w:hint="default"/>
      </w:rPr>
    </w:lvl>
    <w:lvl w:ilvl="1" w:tplc="04160003" w:tentative="1">
      <w:start w:val="1"/>
      <w:numFmt w:val="bullet"/>
      <w:lvlText w:val="o"/>
      <w:lvlJc w:val="left"/>
      <w:pPr>
        <w:ind w:left="3602" w:hanging="360"/>
      </w:pPr>
      <w:rPr>
        <w:rFonts w:ascii="Courier New" w:hAnsi="Courier New" w:cs="Courier New" w:hint="default"/>
      </w:rPr>
    </w:lvl>
    <w:lvl w:ilvl="2" w:tplc="04160005" w:tentative="1">
      <w:start w:val="1"/>
      <w:numFmt w:val="bullet"/>
      <w:lvlText w:val=""/>
      <w:lvlJc w:val="left"/>
      <w:pPr>
        <w:ind w:left="4322" w:hanging="360"/>
      </w:pPr>
      <w:rPr>
        <w:rFonts w:ascii="Wingdings" w:hAnsi="Wingdings" w:hint="default"/>
      </w:rPr>
    </w:lvl>
    <w:lvl w:ilvl="3" w:tplc="04160001" w:tentative="1">
      <w:start w:val="1"/>
      <w:numFmt w:val="bullet"/>
      <w:lvlText w:val=""/>
      <w:lvlJc w:val="left"/>
      <w:pPr>
        <w:ind w:left="5042" w:hanging="360"/>
      </w:pPr>
      <w:rPr>
        <w:rFonts w:ascii="Symbol" w:hAnsi="Symbol" w:hint="default"/>
      </w:rPr>
    </w:lvl>
    <w:lvl w:ilvl="4" w:tplc="04160003" w:tentative="1">
      <w:start w:val="1"/>
      <w:numFmt w:val="bullet"/>
      <w:lvlText w:val="o"/>
      <w:lvlJc w:val="left"/>
      <w:pPr>
        <w:ind w:left="5762" w:hanging="360"/>
      </w:pPr>
      <w:rPr>
        <w:rFonts w:ascii="Courier New" w:hAnsi="Courier New" w:cs="Courier New" w:hint="default"/>
      </w:rPr>
    </w:lvl>
    <w:lvl w:ilvl="5" w:tplc="04160005" w:tentative="1">
      <w:start w:val="1"/>
      <w:numFmt w:val="bullet"/>
      <w:lvlText w:val=""/>
      <w:lvlJc w:val="left"/>
      <w:pPr>
        <w:ind w:left="6482" w:hanging="360"/>
      </w:pPr>
      <w:rPr>
        <w:rFonts w:ascii="Wingdings" w:hAnsi="Wingdings" w:hint="default"/>
      </w:rPr>
    </w:lvl>
    <w:lvl w:ilvl="6" w:tplc="04160001" w:tentative="1">
      <w:start w:val="1"/>
      <w:numFmt w:val="bullet"/>
      <w:lvlText w:val=""/>
      <w:lvlJc w:val="left"/>
      <w:pPr>
        <w:ind w:left="7202" w:hanging="360"/>
      </w:pPr>
      <w:rPr>
        <w:rFonts w:ascii="Symbol" w:hAnsi="Symbol" w:hint="default"/>
      </w:rPr>
    </w:lvl>
    <w:lvl w:ilvl="7" w:tplc="04160003" w:tentative="1">
      <w:start w:val="1"/>
      <w:numFmt w:val="bullet"/>
      <w:lvlText w:val="o"/>
      <w:lvlJc w:val="left"/>
      <w:pPr>
        <w:ind w:left="7922" w:hanging="360"/>
      </w:pPr>
      <w:rPr>
        <w:rFonts w:ascii="Courier New" w:hAnsi="Courier New" w:cs="Courier New" w:hint="default"/>
      </w:rPr>
    </w:lvl>
    <w:lvl w:ilvl="8" w:tplc="04160005" w:tentative="1">
      <w:start w:val="1"/>
      <w:numFmt w:val="bullet"/>
      <w:lvlText w:val=""/>
      <w:lvlJc w:val="left"/>
      <w:pPr>
        <w:ind w:left="8642" w:hanging="360"/>
      </w:pPr>
      <w:rPr>
        <w:rFonts w:ascii="Wingdings" w:hAnsi="Wingdings" w:hint="default"/>
      </w:rPr>
    </w:lvl>
  </w:abstractNum>
  <w:abstractNum w:abstractNumId="80" w15:restartNumberingAfterBreak="0">
    <w:nsid w:val="76ED2347"/>
    <w:multiLevelType w:val="hybridMultilevel"/>
    <w:tmpl w:val="0AC205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771365DC"/>
    <w:multiLevelType w:val="hybridMultilevel"/>
    <w:tmpl w:val="CD1C2B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78C1639D"/>
    <w:multiLevelType w:val="hybridMultilevel"/>
    <w:tmpl w:val="6C2AFC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79532A80"/>
    <w:multiLevelType w:val="hybridMultilevel"/>
    <w:tmpl w:val="4F4814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7AB11ED3"/>
    <w:multiLevelType w:val="hybridMultilevel"/>
    <w:tmpl w:val="850C9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5" w15:restartNumberingAfterBreak="0">
    <w:nsid w:val="7B483FCF"/>
    <w:multiLevelType w:val="hybridMultilevel"/>
    <w:tmpl w:val="720230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7D795F42"/>
    <w:multiLevelType w:val="hybridMultilevel"/>
    <w:tmpl w:val="84309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7FBD3D7E"/>
    <w:multiLevelType w:val="hybridMultilevel"/>
    <w:tmpl w:val="91DE8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8259174">
    <w:abstractNumId w:val="44"/>
  </w:num>
  <w:num w:numId="2" w16cid:durableId="1691296240">
    <w:abstractNumId w:val="41"/>
  </w:num>
  <w:num w:numId="3" w16cid:durableId="312874996">
    <w:abstractNumId w:val="67"/>
  </w:num>
  <w:num w:numId="4" w16cid:durableId="2111469054">
    <w:abstractNumId w:val="21"/>
  </w:num>
  <w:num w:numId="5" w16cid:durableId="1144658658">
    <w:abstractNumId w:val="32"/>
  </w:num>
  <w:num w:numId="6" w16cid:durableId="1132865915">
    <w:abstractNumId w:val="57"/>
  </w:num>
  <w:num w:numId="7" w16cid:durableId="1600871763">
    <w:abstractNumId w:val="17"/>
  </w:num>
  <w:num w:numId="8" w16cid:durableId="514809675">
    <w:abstractNumId w:val="20"/>
  </w:num>
  <w:num w:numId="9" w16cid:durableId="703940938">
    <w:abstractNumId w:val="49"/>
  </w:num>
  <w:num w:numId="10" w16cid:durableId="1382943098">
    <w:abstractNumId w:val="4"/>
  </w:num>
  <w:num w:numId="11" w16cid:durableId="1815683163">
    <w:abstractNumId w:val="70"/>
  </w:num>
  <w:num w:numId="12" w16cid:durableId="1323241615">
    <w:abstractNumId w:val="39"/>
  </w:num>
  <w:num w:numId="13" w16cid:durableId="44644340">
    <w:abstractNumId w:val="76"/>
  </w:num>
  <w:num w:numId="14" w16cid:durableId="1291979993">
    <w:abstractNumId w:val="11"/>
  </w:num>
  <w:num w:numId="15" w16cid:durableId="230235353">
    <w:abstractNumId w:val="65"/>
  </w:num>
  <w:num w:numId="16" w16cid:durableId="397171233">
    <w:abstractNumId w:val="60"/>
  </w:num>
  <w:num w:numId="17" w16cid:durableId="2006128800">
    <w:abstractNumId w:val="69"/>
  </w:num>
  <w:num w:numId="18" w16cid:durableId="93138802">
    <w:abstractNumId w:val="52"/>
  </w:num>
  <w:num w:numId="19" w16cid:durableId="1669014303">
    <w:abstractNumId w:val="7"/>
  </w:num>
  <w:num w:numId="20" w16cid:durableId="937836641">
    <w:abstractNumId w:val="86"/>
  </w:num>
  <w:num w:numId="21" w16cid:durableId="1261183000">
    <w:abstractNumId w:val="0"/>
  </w:num>
  <w:num w:numId="22" w16cid:durableId="199363829">
    <w:abstractNumId w:val="34"/>
  </w:num>
  <w:num w:numId="23" w16cid:durableId="2044673927">
    <w:abstractNumId w:val="74"/>
  </w:num>
  <w:num w:numId="24" w16cid:durableId="331687640">
    <w:abstractNumId w:val="75"/>
  </w:num>
  <w:num w:numId="25" w16cid:durableId="498157016">
    <w:abstractNumId w:val="43"/>
  </w:num>
  <w:num w:numId="26" w16cid:durableId="1804932021">
    <w:abstractNumId w:val="30"/>
  </w:num>
  <w:num w:numId="27" w16cid:durableId="1895047786">
    <w:abstractNumId w:val="80"/>
  </w:num>
  <w:num w:numId="28" w16cid:durableId="292293689">
    <w:abstractNumId w:val="27"/>
  </w:num>
  <w:num w:numId="29" w16cid:durableId="270550364">
    <w:abstractNumId w:val="31"/>
  </w:num>
  <w:num w:numId="30" w16cid:durableId="1861120761">
    <w:abstractNumId w:val="84"/>
  </w:num>
  <w:num w:numId="31" w16cid:durableId="1415517075">
    <w:abstractNumId w:val="36"/>
  </w:num>
  <w:num w:numId="32" w16cid:durableId="1273783236">
    <w:abstractNumId w:val="10"/>
  </w:num>
  <w:num w:numId="33" w16cid:durableId="1076366713">
    <w:abstractNumId w:val="8"/>
  </w:num>
  <w:num w:numId="34" w16cid:durableId="1504007239">
    <w:abstractNumId w:val="72"/>
  </w:num>
  <w:num w:numId="35" w16cid:durableId="1818381472">
    <w:abstractNumId w:val="59"/>
  </w:num>
  <w:num w:numId="36" w16cid:durableId="1394697574">
    <w:abstractNumId w:val="42"/>
  </w:num>
  <w:num w:numId="37" w16cid:durableId="2028095644">
    <w:abstractNumId w:val="45"/>
  </w:num>
  <w:num w:numId="38" w16cid:durableId="1257059413">
    <w:abstractNumId w:val="54"/>
  </w:num>
  <w:num w:numId="39" w16cid:durableId="37902188">
    <w:abstractNumId w:val="6"/>
  </w:num>
  <w:num w:numId="40" w16cid:durableId="1033731136">
    <w:abstractNumId w:val="81"/>
  </w:num>
  <w:num w:numId="41" w16cid:durableId="1085804053">
    <w:abstractNumId w:val="83"/>
  </w:num>
  <w:num w:numId="42" w16cid:durableId="877549244">
    <w:abstractNumId w:val="33"/>
  </w:num>
  <w:num w:numId="43" w16cid:durableId="454298279">
    <w:abstractNumId w:val="55"/>
  </w:num>
  <w:num w:numId="44" w16cid:durableId="902983351">
    <w:abstractNumId w:val="37"/>
  </w:num>
  <w:num w:numId="45" w16cid:durableId="1821120020">
    <w:abstractNumId w:val="23"/>
  </w:num>
  <w:num w:numId="46" w16cid:durableId="836847690">
    <w:abstractNumId w:val="87"/>
  </w:num>
  <w:num w:numId="47" w16cid:durableId="229122907">
    <w:abstractNumId w:val="22"/>
  </w:num>
  <w:num w:numId="48" w16cid:durableId="117994597">
    <w:abstractNumId w:val="18"/>
  </w:num>
  <w:num w:numId="49" w16cid:durableId="1619406863">
    <w:abstractNumId w:val="61"/>
  </w:num>
  <w:num w:numId="50" w16cid:durableId="1162162581">
    <w:abstractNumId w:val="64"/>
  </w:num>
  <w:num w:numId="51" w16cid:durableId="1687246534">
    <w:abstractNumId w:val="24"/>
  </w:num>
  <w:num w:numId="52" w16cid:durableId="527988954">
    <w:abstractNumId w:val="9"/>
  </w:num>
  <w:num w:numId="53" w16cid:durableId="1297295181">
    <w:abstractNumId w:val="56"/>
  </w:num>
  <w:num w:numId="54" w16cid:durableId="842823260">
    <w:abstractNumId w:val="73"/>
  </w:num>
  <w:num w:numId="55" w16cid:durableId="1291861590">
    <w:abstractNumId w:val="15"/>
  </w:num>
  <w:num w:numId="56" w16cid:durableId="1750155038">
    <w:abstractNumId w:val="14"/>
  </w:num>
  <w:num w:numId="57" w16cid:durableId="1640921318">
    <w:abstractNumId w:val="66"/>
  </w:num>
  <w:num w:numId="58" w16cid:durableId="1655719387">
    <w:abstractNumId w:val="25"/>
  </w:num>
  <w:num w:numId="59" w16cid:durableId="1963612573">
    <w:abstractNumId w:val="12"/>
  </w:num>
  <w:num w:numId="60" w16cid:durableId="125436844">
    <w:abstractNumId w:val="85"/>
  </w:num>
  <w:num w:numId="61" w16cid:durableId="929000887">
    <w:abstractNumId w:val="58"/>
  </w:num>
  <w:num w:numId="62" w16cid:durableId="444276879">
    <w:abstractNumId w:val="46"/>
  </w:num>
  <w:num w:numId="63" w16cid:durableId="1348288943">
    <w:abstractNumId w:val="13"/>
  </w:num>
  <w:num w:numId="64" w16cid:durableId="2143423639">
    <w:abstractNumId w:val="35"/>
  </w:num>
  <w:num w:numId="65" w16cid:durableId="1055276829">
    <w:abstractNumId w:val="78"/>
  </w:num>
  <w:num w:numId="66" w16cid:durableId="1812163617">
    <w:abstractNumId w:val="3"/>
  </w:num>
  <w:num w:numId="67" w16cid:durableId="1071777197">
    <w:abstractNumId w:val="62"/>
  </w:num>
  <w:num w:numId="68" w16cid:durableId="417753304">
    <w:abstractNumId w:val="71"/>
  </w:num>
  <w:num w:numId="69" w16cid:durableId="964772517">
    <w:abstractNumId w:val="1"/>
  </w:num>
  <w:num w:numId="70" w16cid:durableId="1325862497">
    <w:abstractNumId w:val="63"/>
  </w:num>
  <w:num w:numId="71" w16cid:durableId="1190411880">
    <w:abstractNumId w:val="53"/>
  </w:num>
  <w:num w:numId="72" w16cid:durableId="1936089552">
    <w:abstractNumId w:val="40"/>
  </w:num>
  <w:num w:numId="73" w16cid:durableId="1431589294">
    <w:abstractNumId w:val="50"/>
  </w:num>
  <w:num w:numId="74" w16cid:durableId="760174812">
    <w:abstractNumId w:val="38"/>
  </w:num>
  <w:num w:numId="75" w16cid:durableId="435247675">
    <w:abstractNumId w:val="51"/>
  </w:num>
  <w:num w:numId="76" w16cid:durableId="1024136527">
    <w:abstractNumId w:val="26"/>
  </w:num>
  <w:num w:numId="77" w16cid:durableId="751664252">
    <w:abstractNumId w:val="68"/>
  </w:num>
  <w:num w:numId="78" w16cid:durableId="666247755">
    <w:abstractNumId w:val="29"/>
  </w:num>
  <w:num w:numId="79" w16cid:durableId="325401246">
    <w:abstractNumId w:val="48"/>
  </w:num>
  <w:num w:numId="80" w16cid:durableId="1278954101">
    <w:abstractNumId w:val="77"/>
  </w:num>
  <w:num w:numId="81" w16cid:durableId="29041696">
    <w:abstractNumId w:val="47"/>
  </w:num>
  <w:num w:numId="82" w16cid:durableId="1615095954">
    <w:abstractNumId w:val="19"/>
  </w:num>
  <w:num w:numId="83" w16cid:durableId="1537085911">
    <w:abstractNumId w:val="2"/>
  </w:num>
  <w:num w:numId="84" w16cid:durableId="404836867">
    <w:abstractNumId w:val="5"/>
  </w:num>
  <w:num w:numId="85" w16cid:durableId="1504121947">
    <w:abstractNumId w:val="16"/>
  </w:num>
  <w:num w:numId="86" w16cid:durableId="638730101">
    <w:abstractNumId w:val="28"/>
  </w:num>
  <w:num w:numId="87" w16cid:durableId="838351635">
    <w:abstractNumId w:val="79"/>
  </w:num>
  <w:num w:numId="88" w16cid:durableId="2009673126">
    <w:abstractNumId w:val="8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13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6B36"/>
    <w:rsid w:val="00002016"/>
    <w:rsid w:val="00005B1F"/>
    <w:rsid w:val="000067A4"/>
    <w:rsid w:val="000122EA"/>
    <w:rsid w:val="0001596D"/>
    <w:rsid w:val="00021243"/>
    <w:rsid w:val="00021464"/>
    <w:rsid w:val="000228C1"/>
    <w:rsid w:val="00031192"/>
    <w:rsid w:val="0003463C"/>
    <w:rsid w:val="00037909"/>
    <w:rsid w:val="00042079"/>
    <w:rsid w:val="00046FF1"/>
    <w:rsid w:val="000529F9"/>
    <w:rsid w:val="00055C45"/>
    <w:rsid w:val="00056502"/>
    <w:rsid w:val="0006116B"/>
    <w:rsid w:val="0006349E"/>
    <w:rsid w:val="00065D6E"/>
    <w:rsid w:val="000752F8"/>
    <w:rsid w:val="00091BFD"/>
    <w:rsid w:val="000A5A8D"/>
    <w:rsid w:val="000A7AF2"/>
    <w:rsid w:val="000B0EDD"/>
    <w:rsid w:val="000B10B9"/>
    <w:rsid w:val="000B1ACB"/>
    <w:rsid w:val="000B386E"/>
    <w:rsid w:val="000B6D74"/>
    <w:rsid w:val="000B776B"/>
    <w:rsid w:val="000C0E7E"/>
    <w:rsid w:val="000D22B6"/>
    <w:rsid w:val="000D2570"/>
    <w:rsid w:val="000D447B"/>
    <w:rsid w:val="000F52FF"/>
    <w:rsid w:val="000F62BA"/>
    <w:rsid w:val="000F669C"/>
    <w:rsid w:val="0010149C"/>
    <w:rsid w:val="00102F23"/>
    <w:rsid w:val="00104C92"/>
    <w:rsid w:val="001053AB"/>
    <w:rsid w:val="00107D9D"/>
    <w:rsid w:val="00107DBD"/>
    <w:rsid w:val="001123BC"/>
    <w:rsid w:val="001154C1"/>
    <w:rsid w:val="00121CEE"/>
    <w:rsid w:val="00124A21"/>
    <w:rsid w:val="0012517C"/>
    <w:rsid w:val="00130A2B"/>
    <w:rsid w:val="001318CF"/>
    <w:rsid w:val="00145407"/>
    <w:rsid w:val="00153684"/>
    <w:rsid w:val="00154159"/>
    <w:rsid w:val="00160EFA"/>
    <w:rsid w:val="00162D20"/>
    <w:rsid w:val="00163CBA"/>
    <w:rsid w:val="00176FEB"/>
    <w:rsid w:val="0017782D"/>
    <w:rsid w:val="001806CB"/>
    <w:rsid w:val="00182373"/>
    <w:rsid w:val="00190B5C"/>
    <w:rsid w:val="0019180A"/>
    <w:rsid w:val="001975E5"/>
    <w:rsid w:val="001A0472"/>
    <w:rsid w:val="001A668D"/>
    <w:rsid w:val="001A6F72"/>
    <w:rsid w:val="001A7B78"/>
    <w:rsid w:val="001B2641"/>
    <w:rsid w:val="001C137A"/>
    <w:rsid w:val="001D165A"/>
    <w:rsid w:val="001D344B"/>
    <w:rsid w:val="001D34D0"/>
    <w:rsid w:val="001D57C3"/>
    <w:rsid w:val="001E07C7"/>
    <w:rsid w:val="001E67FC"/>
    <w:rsid w:val="001F6FFE"/>
    <w:rsid w:val="00203588"/>
    <w:rsid w:val="00205061"/>
    <w:rsid w:val="00205217"/>
    <w:rsid w:val="00206484"/>
    <w:rsid w:val="002078F5"/>
    <w:rsid w:val="00213D23"/>
    <w:rsid w:val="00214644"/>
    <w:rsid w:val="002147FF"/>
    <w:rsid w:val="0021552B"/>
    <w:rsid w:val="0021612F"/>
    <w:rsid w:val="00220BDA"/>
    <w:rsid w:val="00242EBF"/>
    <w:rsid w:val="00242FCC"/>
    <w:rsid w:val="00247591"/>
    <w:rsid w:val="002525A3"/>
    <w:rsid w:val="00254F7C"/>
    <w:rsid w:val="00266CC7"/>
    <w:rsid w:val="00270DF1"/>
    <w:rsid w:val="00271684"/>
    <w:rsid w:val="002720F5"/>
    <w:rsid w:val="00272B95"/>
    <w:rsid w:val="0027391A"/>
    <w:rsid w:val="00276B96"/>
    <w:rsid w:val="00284BED"/>
    <w:rsid w:val="002850F3"/>
    <w:rsid w:val="0029123D"/>
    <w:rsid w:val="0029234F"/>
    <w:rsid w:val="002A0960"/>
    <w:rsid w:val="002A114E"/>
    <w:rsid w:val="002A2D6D"/>
    <w:rsid w:val="002A335C"/>
    <w:rsid w:val="002A74E4"/>
    <w:rsid w:val="002B3999"/>
    <w:rsid w:val="002B451C"/>
    <w:rsid w:val="002B708C"/>
    <w:rsid w:val="002B70EC"/>
    <w:rsid w:val="002C04C4"/>
    <w:rsid w:val="002C05B4"/>
    <w:rsid w:val="002C1692"/>
    <w:rsid w:val="002C3F0B"/>
    <w:rsid w:val="002C6746"/>
    <w:rsid w:val="002D01B8"/>
    <w:rsid w:val="002D37D6"/>
    <w:rsid w:val="002D468D"/>
    <w:rsid w:val="002E504C"/>
    <w:rsid w:val="002F744E"/>
    <w:rsid w:val="0030382D"/>
    <w:rsid w:val="00311892"/>
    <w:rsid w:val="00312622"/>
    <w:rsid w:val="003259C8"/>
    <w:rsid w:val="00330FC0"/>
    <w:rsid w:val="00332CAD"/>
    <w:rsid w:val="003331FA"/>
    <w:rsid w:val="003345CF"/>
    <w:rsid w:val="0033663E"/>
    <w:rsid w:val="00351CC8"/>
    <w:rsid w:val="00352681"/>
    <w:rsid w:val="00352949"/>
    <w:rsid w:val="0036398F"/>
    <w:rsid w:val="00374285"/>
    <w:rsid w:val="0037471F"/>
    <w:rsid w:val="00383F85"/>
    <w:rsid w:val="00386A93"/>
    <w:rsid w:val="00395F51"/>
    <w:rsid w:val="00397D5E"/>
    <w:rsid w:val="003A0FFD"/>
    <w:rsid w:val="003A1EC1"/>
    <w:rsid w:val="003A7A34"/>
    <w:rsid w:val="003C34E9"/>
    <w:rsid w:val="003C550D"/>
    <w:rsid w:val="003E3516"/>
    <w:rsid w:val="003E6DF3"/>
    <w:rsid w:val="003F0CF7"/>
    <w:rsid w:val="003F2032"/>
    <w:rsid w:val="003F2C63"/>
    <w:rsid w:val="003F2EA9"/>
    <w:rsid w:val="003F35BA"/>
    <w:rsid w:val="003F60A3"/>
    <w:rsid w:val="003F6126"/>
    <w:rsid w:val="003F7DB1"/>
    <w:rsid w:val="004060A6"/>
    <w:rsid w:val="00414080"/>
    <w:rsid w:val="00415904"/>
    <w:rsid w:val="00435BB6"/>
    <w:rsid w:val="00436C74"/>
    <w:rsid w:val="00436DAE"/>
    <w:rsid w:val="00453C3A"/>
    <w:rsid w:val="00453D75"/>
    <w:rsid w:val="004576FD"/>
    <w:rsid w:val="0046115B"/>
    <w:rsid w:val="004660C1"/>
    <w:rsid w:val="00466C88"/>
    <w:rsid w:val="004712DB"/>
    <w:rsid w:val="004759D5"/>
    <w:rsid w:val="0049296F"/>
    <w:rsid w:val="004A06CA"/>
    <w:rsid w:val="004B0ACF"/>
    <w:rsid w:val="004B1BE2"/>
    <w:rsid w:val="004B5B1F"/>
    <w:rsid w:val="004C05F1"/>
    <w:rsid w:val="004C2228"/>
    <w:rsid w:val="004C342D"/>
    <w:rsid w:val="004C445A"/>
    <w:rsid w:val="004C4FB3"/>
    <w:rsid w:val="004C556C"/>
    <w:rsid w:val="004D0BDB"/>
    <w:rsid w:val="004D1B7F"/>
    <w:rsid w:val="004D3F82"/>
    <w:rsid w:val="004D65E3"/>
    <w:rsid w:val="004D6B55"/>
    <w:rsid w:val="004E2E32"/>
    <w:rsid w:val="004F144E"/>
    <w:rsid w:val="004F1EAA"/>
    <w:rsid w:val="004F5306"/>
    <w:rsid w:val="005037E4"/>
    <w:rsid w:val="00506E3C"/>
    <w:rsid w:val="00521DE0"/>
    <w:rsid w:val="005248A2"/>
    <w:rsid w:val="00532EFD"/>
    <w:rsid w:val="005331F6"/>
    <w:rsid w:val="00537777"/>
    <w:rsid w:val="0054402C"/>
    <w:rsid w:val="00545027"/>
    <w:rsid w:val="0055354D"/>
    <w:rsid w:val="00560161"/>
    <w:rsid w:val="00570AC1"/>
    <w:rsid w:val="00572DC8"/>
    <w:rsid w:val="005753AA"/>
    <w:rsid w:val="005835F8"/>
    <w:rsid w:val="005876C4"/>
    <w:rsid w:val="005A32D4"/>
    <w:rsid w:val="005A3CEE"/>
    <w:rsid w:val="005A4CB8"/>
    <w:rsid w:val="005A6F98"/>
    <w:rsid w:val="005B260E"/>
    <w:rsid w:val="005B2E35"/>
    <w:rsid w:val="005B79D1"/>
    <w:rsid w:val="005C4FB3"/>
    <w:rsid w:val="005C4FFD"/>
    <w:rsid w:val="005E1A15"/>
    <w:rsid w:val="005E2B15"/>
    <w:rsid w:val="005E371A"/>
    <w:rsid w:val="005E67D0"/>
    <w:rsid w:val="005F1B08"/>
    <w:rsid w:val="005F56A7"/>
    <w:rsid w:val="005F7D16"/>
    <w:rsid w:val="0060100D"/>
    <w:rsid w:val="006011D7"/>
    <w:rsid w:val="00603D8B"/>
    <w:rsid w:val="0060489C"/>
    <w:rsid w:val="00604D10"/>
    <w:rsid w:val="006063A9"/>
    <w:rsid w:val="00611EB0"/>
    <w:rsid w:val="00625BDF"/>
    <w:rsid w:val="0062600B"/>
    <w:rsid w:val="00631677"/>
    <w:rsid w:val="00654D05"/>
    <w:rsid w:val="006579C8"/>
    <w:rsid w:val="00663069"/>
    <w:rsid w:val="0066314F"/>
    <w:rsid w:val="00670189"/>
    <w:rsid w:val="00676D91"/>
    <w:rsid w:val="00681A52"/>
    <w:rsid w:val="006870C2"/>
    <w:rsid w:val="00687A5D"/>
    <w:rsid w:val="00691F5A"/>
    <w:rsid w:val="006A683A"/>
    <w:rsid w:val="006B1CCB"/>
    <w:rsid w:val="006B3B92"/>
    <w:rsid w:val="006B49E6"/>
    <w:rsid w:val="006B636E"/>
    <w:rsid w:val="006B6E56"/>
    <w:rsid w:val="006C09A1"/>
    <w:rsid w:val="006C1054"/>
    <w:rsid w:val="006D1B56"/>
    <w:rsid w:val="006D1F86"/>
    <w:rsid w:val="006D22AB"/>
    <w:rsid w:val="006D31D5"/>
    <w:rsid w:val="006D366B"/>
    <w:rsid w:val="006D36E5"/>
    <w:rsid w:val="006D6AA5"/>
    <w:rsid w:val="006D72F9"/>
    <w:rsid w:val="006F2A46"/>
    <w:rsid w:val="006F638F"/>
    <w:rsid w:val="00702BB3"/>
    <w:rsid w:val="007051E9"/>
    <w:rsid w:val="007059BF"/>
    <w:rsid w:val="007078C9"/>
    <w:rsid w:val="00710ACC"/>
    <w:rsid w:val="00711EF6"/>
    <w:rsid w:val="00712960"/>
    <w:rsid w:val="0072036D"/>
    <w:rsid w:val="00725615"/>
    <w:rsid w:val="007332EC"/>
    <w:rsid w:val="007343A9"/>
    <w:rsid w:val="00736022"/>
    <w:rsid w:val="00736EBA"/>
    <w:rsid w:val="0074037B"/>
    <w:rsid w:val="00740E1F"/>
    <w:rsid w:val="007512C6"/>
    <w:rsid w:val="00752B7C"/>
    <w:rsid w:val="00757CC3"/>
    <w:rsid w:val="007630B6"/>
    <w:rsid w:val="00764F7B"/>
    <w:rsid w:val="00771F17"/>
    <w:rsid w:val="00773A9F"/>
    <w:rsid w:val="007761F4"/>
    <w:rsid w:val="007800A3"/>
    <w:rsid w:val="00783BC1"/>
    <w:rsid w:val="00792078"/>
    <w:rsid w:val="00795CC4"/>
    <w:rsid w:val="007A0AC0"/>
    <w:rsid w:val="007A0D94"/>
    <w:rsid w:val="007A469F"/>
    <w:rsid w:val="007B2AFE"/>
    <w:rsid w:val="007B7FC6"/>
    <w:rsid w:val="007C021D"/>
    <w:rsid w:val="007C3CD4"/>
    <w:rsid w:val="007C56F6"/>
    <w:rsid w:val="007C57AA"/>
    <w:rsid w:val="007D0947"/>
    <w:rsid w:val="007D1817"/>
    <w:rsid w:val="007E0808"/>
    <w:rsid w:val="007E110B"/>
    <w:rsid w:val="007E7F77"/>
    <w:rsid w:val="00800A97"/>
    <w:rsid w:val="00802B1F"/>
    <w:rsid w:val="008204A3"/>
    <w:rsid w:val="00830DC6"/>
    <w:rsid w:val="00831661"/>
    <w:rsid w:val="00834B33"/>
    <w:rsid w:val="00835887"/>
    <w:rsid w:val="00835C7B"/>
    <w:rsid w:val="00836A23"/>
    <w:rsid w:val="00840FD0"/>
    <w:rsid w:val="00847960"/>
    <w:rsid w:val="008508ED"/>
    <w:rsid w:val="00852CF7"/>
    <w:rsid w:val="0085460E"/>
    <w:rsid w:val="00860E4A"/>
    <w:rsid w:val="008716E7"/>
    <w:rsid w:val="00871BF5"/>
    <w:rsid w:val="008730F7"/>
    <w:rsid w:val="00881695"/>
    <w:rsid w:val="0089151C"/>
    <w:rsid w:val="00891D3F"/>
    <w:rsid w:val="00892060"/>
    <w:rsid w:val="00892A37"/>
    <w:rsid w:val="008A34F4"/>
    <w:rsid w:val="008B036D"/>
    <w:rsid w:val="008B06A9"/>
    <w:rsid w:val="008B6E9B"/>
    <w:rsid w:val="008C507E"/>
    <w:rsid w:val="008D0977"/>
    <w:rsid w:val="008D1DD1"/>
    <w:rsid w:val="008D5A2C"/>
    <w:rsid w:val="008D6576"/>
    <w:rsid w:val="008E0EDA"/>
    <w:rsid w:val="008E22A9"/>
    <w:rsid w:val="008E2E73"/>
    <w:rsid w:val="008F202E"/>
    <w:rsid w:val="009028B0"/>
    <w:rsid w:val="009031B0"/>
    <w:rsid w:val="00912907"/>
    <w:rsid w:val="00913924"/>
    <w:rsid w:val="00920B9A"/>
    <w:rsid w:val="009236FF"/>
    <w:rsid w:val="009321D6"/>
    <w:rsid w:val="009416B5"/>
    <w:rsid w:val="00945051"/>
    <w:rsid w:val="00947C37"/>
    <w:rsid w:val="00953A30"/>
    <w:rsid w:val="00953CF5"/>
    <w:rsid w:val="009618C3"/>
    <w:rsid w:val="00961FD0"/>
    <w:rsid w:val="009626CB"/>
    <w:rsid w:val="0096305E"/>
    <w:rsid w:val="0096453C"/>
    <w:rsid w:val="00971262"/>
    <w:rsid w:val="00972EB0"/>
    <w:rsid w:val="00980E10"/>
    <w:rsid w:val="00982CD8"/>
    <w:rsid w:val="0099149F"/>
    <w:rsid w:val="00991588"/>
    <w:rsid w:val="00993636"/>
    <w:rsid w:val="00994471"/>
    <w:rsid w:val="00996010"/>
    <w:rsid w:val="009970FC"/>
    <w:rsid w:val="009A003C"/>
    <w:rsid w:val="009A29E2"/>
    <w:rsid w:val="009A374E"/>
    <w:rsid w:val="009A4CA4"/>
    <w:rsid w:val="009A4FC8"/>
    <w:rsid w:val="009A7988"/>
    <w:rsid w:val="009B06FF"/>
    <w:rsid w:val="009B2F74"/>
    <w:rsid w:val="009B4A60"/>
    <w:rsid w:val="009B4F31"/>
    <w:rsid w:val="009C2992"/>
    <w:rsid w:val="009C4865"/>
    <w:rsid w:val="009C5BD7"/>
    <w:rsid w:val="009C7D75"/>
    <w:rsid w:val="009D26A6"/>
    <w:rsid w:val="009D4CB1"/>
    <w:rsid w:val="009E1905"/>
    <w:rsid w:val="009F261F"/>
    <w:rsid w:val="009F4B8B"/>
    <w:rsid w:val="00A01371"/>
    <w:rsid w:val="00A028C6"/>
    <w:rsid w:val="00A0368A"/>
    <w:rsid w:val="00A07199"/>
    <w:rsid w:val="00A1249C"/>
    <w:rsid w:val="00A16598"/>
    <w:rsid w:val="00A23CD7"/>
    <w:rsid w:val="00A27E92"/>
    <w:rsid w:val="00A30664"/>
    <w:rsid w:val="00A3188C"/>
    <w:rsid w:val="00A400A0"/>
    <w:rsid w:val="00A400BC"/>
    <w:rsid w:val="00A4717F"/>
    <w:rsid w:val="00A529F7"/>
    <w:rsid w:val="00A558CA"/>
    <w:rsid w:val="00A57BF8"/>
    <w:rsid w:val="00A6007F"/>
    <w:rsid w:val="00A614C4"/>
    <w:rsid w:val="00A63458"/>
    <w:rsid w:val="00A64EFD"/>
    <w:rsid w:val="00A70030"/>
    <w:rsid w:val="00A9123C"/>
    <w:rsid w:val="00A92007"/>
    <w:rsid w:val="00A921BB"/>
    <w:rsid w:val="00AA0463"/>
    <w:rsid w:val="00AA1580"/>
    <w:rsid w:val="00AA22DB"/>
    <w:rsid w:val="00AA4326"/>
    <w:rsid w:val="00AA56DD"/>
    <w:rsid w:val="00AB454C"/>
    <w:rsid w:val="00AB5DF7"/>
    <w:rsid w:val="00AC2BC3"/>
    <w:rsid w:val="00AC3932"/>
    <w:rsid w:val="00AC4805"/>
    <w:rsid w:val="00AD1856"/>
    <w:rsid w:val="00AD7C7F"/>
    <w:rsid w:val="00AE07F0"/>
    <w:rsid w:val="00AE377E"/>
    <w:rsid w:val="00AE3EE6"/>
    <w:rsid w:val="00B04A9B"/>
    <w:rsid w:val="00B062B1"/>
    <w:rsid w:val="00B07D0B"/>
    <w:rsid w:val="00B151EF"/>
    <w:rsid w:val="00B21FBB"/>
    <w:rsid w:val="00B30B9D"/>
    <w:rsid w:val="00B34336"/>
    <w:rsid w:val="00B42312"/>
    <w:rsid w:val="00B432EA"/>
    <w:rsid w:val="00B4597A"/>
    <w:rsid w:val="00B52FB6"/>
    <w:rsid w:val="00B53E42"/>
    <w:rsid w:val="00B55341"/>
    <w:rsid w:val="00B57545"/>
    <w:rsid w:val="00B64317"/>
    <w:rsid w:val="00B64E7F"/>
    <w:rsid w:val="00B67BCD"/>
    <w:rsid w:val="00B929CA"/>
    <w:rsid w:val="00B9692A"/>
    <w:rsid w:val="00BA0AFA"/>
    <w:rsid w:val="00BA3EDA"/>
    <w:rsid w:val="00BA4F22"/>
    <w:rsid w:val="00BB0C96"/>
    <w:rsid w:val="00BB1E3B"/>
    <w:rsid w:val="00BB2E51"/>
    <w:rsid w:val="00BB31CB"/>
    <w:rsid w:val="00BB7DED"/>
    <w:rsid w:val="00BC4034"/>
    <w:rsid w:val="00BC554F"/>
    <w:rsid w:val="00BC5E36"/>
    <w:rsid w:val="00BC6BCC"/>
    <w:rsid w:val="00BD1E3A"/>
    <w:rsid w:val="00BD3608"/>
    <w:rsid w:val="00BD4B49"/>
    <w:rsid w:val="00BD5B72"/>
    <w:rsid w:val="00BD6213"/>
    <w:rsid w:val="00BD7DD0"/>
    <w:rsid w:val="00BF6F17"/>
    <w:rsid w:val="00BF7670"/>
    <w:rsid w:val="00C008F4"/>
    <w:rsid w:val="00C1042C"/>
    <w:rsid w:val="00C13B7C"/>
    <w:rsid w:val="00C149E2"/>
    <w:rsid w:val="00C14C7A"/>
    <w:rsid w:val="00C1769B"/>
    <w:rsid w:val="00C26B36"/>
    <w:rsid w:val="00C30D60"/>
    <w:rsid w:val="00C41A5F"/>
    <w:rsid w:val="00C53503"/>
    <w:rsid w:val="00C60F14"/>
    <w:rsid w:val="00C63D3A"/>
    <w:rsid w:val="00C66F1D"/>
    <w:rsid w:val="00C73548"/>
    <w:rsid w:val="00C77BF2"/>
    <w:rsid w:val="00C90011"/>
    <w:rsid w:val="00C907D2"/>
    <w:rsid w:val="00C92E77"/>
    <w:rsid w:val="00C96498"/>
    <w:rsid w:val="00CA354C"/>
    <w:rsid w:val="00CB7390"/>
    <w:rsid w:val="00CB74DC"/>
    <w:rsid w:val="00CC1E20"/>
    <w:rsid w:val="00CC2929"/>
    <w:rsid w:val="00CC3178"/>
    <w:rsid w:val="00CC3189"/>
    <w:rsid w:val="00CC3A6B"/>
    <w:rsid w:val="00CC5B5F"/>
    <w:rsid w:val="00CC6E6E"/>
    <w:rsid w:val="00CC7043"/>
    <w:rsid w:val="00CD4604"/>
    <w:rsid w:val="00CE6DB4"/>
    <w:rsid w:val="00CE72FC"/>
    <w:rsid w:val="00CF4903"/>
    <w:rsid w:val="00D023DA"/>
    <w:rsid w:val="00D02AEC"/>
    <w:rsid w:val="00D127A7"/>
    <w:rsid w:val="00D152D9"/>
    <w:rsid w:val="00D16BAA"/>
    <w:rsid w:val="00D26E9B"/>
    <w:rsid w:val="00D40C5D"/>
    <w:rsid w:val="00D45ACA"/>
    <w:rsid w:val="00D52297"/>
    <w:rsid w:val="00D531EE"/>
    <w:rsid w:val="00D53488"/>
    <w:rsid w:val="00D550AC"/>
    <w:rsid w:val="00D63E8F"/>
    <w:rsid w:val="00D66A24"/>
    <w:rsid w:val="00D701A7"/>
    <w:rsid w:val="00D83811"/>
    <w:rsid w:val="00D83936"/>
    <w:rsid w:val="00D900E7"/>
    <w:rsid w:val="00D919BE"/>
    <w:rsid w:val="00DA5EB1"/>
    <w:rsid w:val="00DB1921"/>
    <w:rsid w:val="00DB5088"/>
    <w:rsid w:val="00DB6E73"/>
    <w:rsid w:val="00DB6F46"/>
    <w:rsid w:val="00DC11CA"/>
    <w:rsid w:val="00DD104F"/>
    <w:rsid w:val="00DD625B"/>
    <w:rsid w:val="00DE02CF"/>
    <w:rsid w:val="00DE0939"/>
    <w:rsid w:val="00DE16CB"/>
    <w:rsid w:val="00DE3F73"/>
    <w:rsid w:val="00DF6590"/>
    <w:rsid w:val="00E05B89"/>
    <w:rsid w:val="00E06C9F"/>
    <w:rsid w:val="00E14BA6"/>
    <w:rsid w:val="00E14DCD"/>
    <w:rsid w:val="00E1582B"/>
    <w:rsid w:val="00E22BAE"/>
    <w:rsid w:val="00E232E4"/>
    <w:rsid w:val="00E2710B"/>
    <w:rsid w:val="00E273B3"/>
    <w:rsid w:val="00E32C3B"/>
    <w:rsid w:val="00E330B8"/>
    <w:rsid w:val="00E33BFA"/>
    <w:rsid w:val="00E34581"/>
    <w:rsid w:val="00E4140E"/>
    <w:rsid w:val="00E475EF"/>
    <w:rsid w:val="00E511A3"/>
    <w:rsid w:val="00E6129D"/>
    <w:rsid w:val="00E64490"/>
    <w:rsid w:val="00E70F31"/>
    <w:rsid w:val="00E71DA4"/>
    <w:rsid w:val="00E728C8"/>
    <w:rsid w:val="00E833D4"/>
    <w:rsid w:val="00E84999"/>
    <w:rsid w:val="00E9252E"/>
    <w:rsid w:val="00E9499C"/>
    <w:rsid w:val="00E9608A"/>
    <w:rsid w:val="00E96918"/>
    <w:rsid w:val="00E96A2B"/>
    <w:rsid w:val="00EB0B6C"/>
    <w:rsid w:val="00EB0DE7"/>
    <w:rsid w:val="00EB3D04"/>
    <w:rsid w:val="00EB69F3"/>
    <w:rsid w:val="00EC18B9"/>
    <w:rsid w:val="00EC2A38"/>
    <w:rsid w:val="00EC2F4C"/>
    <w:rsid w:val="00EC372B"/>
    <w:rsid w:val="00EC3AA4"/>
    <w:rsid w:val="00ED2CCA"/>
    <w:rsid w:val="00EE10BC"/>
    <w:rsid w:val="00EE469C"/>
    <w:rsid w:val="00EF4594"/>
    <w:rsid w:val="00EF495E"/>
    <w:rsid w:val="00EF6B22"/>
    <w:rsid w:val="00F076A9"/>
    <w:rsid w:val="00F10DD1"/>
    <w:rsid w:val="00F1486C"/>
    <w:rsid w:val="00F21911"/>
    <w:rsid w:val="00F27E64"/>
    <w:rsid w:val="00F3015D"/>
    <w:rsid w:val="00F4169E"/>
    <w:rsid w:val="00F472CF"/>
    <w:rsid w:val="00F5255D"/>
    <w:rsid w:val="00F55AF0"/>
    <w:rsid w:val="00F5615F"/>
    <w:rsid w:val="00F6504B"/>
    <w:rsid w:val="00F66A69"/>
    <w:rsid w:val="00F66ACB"/>
    <w:rsid w:val="00F66B27"/>
    <w:rsid w:val="00F82B5A"/>
    <w:rsid w:val="00F82E44"/>
    <w:rsid w:val="00F84468"/>
    <w:rsid w:val="00F92089"/>
    <w:rsid w:val="00F97D97"/>
    <w:rsid w:val="00FA4B4D"/>
    <w:rsid w:val="00FA7B16"/>
    <w:rsid w:val="00FB5A1F"/>
    <w:rsid w:val="00FC1811"/>
    <w:rsid w:val="00FC191C"/>
    <w:rsid w:val="00FC47C8"/>
    <w:rsid w:val="00FC4BB3"/>
    <w:rsid w:val="00FD169F"/>
    <w:rsid w:val="00FD38F5"/>
    <w:rsid w:val="00FD5431"/>
    <w:rsid w:val="00FD6CD3"/>
    <w:rsid w:val="00FD79EE"/>
    <w:rsid w:val="00FE0B2B"/>
    <w:rsid w:val="00FE547E"/>
    <w:rsid w:val="00FE7F5C"/>
    <w:rsid w:val="00FF7A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35"/>
    <o:shapelayout v:ext="edit">
      <o:idmap v:ext="edit" data="2"/>
    </o:shapelayout>
  </w:shapeDefaults>
  <w:decimalSymbol w:val=","/>
  <w:listSeparator w:val=";"/>
  <w14:docId w14:val="61175C08"/>
  <w15:docId w15:val="{A93B3141-A8BF-4C9F-88B8-47C3AAA5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21D"/>
    <w:rPr>
      <w:rFonts w:ascii="Times New Roman" w:eastAsia="Times New Roman" w:hAnsi="Times New Roman" w:cs="Times New Roman"/>
      <w:lang w:val="pt-PT"/>
    </w:rPr>
  </w:style>
  <w:style w:type="paragraph" w:styleId="Ttulo1">
    <w:name w:val="heading 1"/>
    <w:basedOn w:val="Normal"/>
    <w:uiPriority w:val="9"/>
    <w:qFormat/>
    <w:pPr>
      <w:spacing w:before="1"/>
      <w:ind w:left="1262"/>
      <w:outlineLvl w:val="0"/>
    </w:pPr>
    <w:rPr>
      <w:rFonts w:ascii="Calibri Light" w:eastAsia="Calibri Light" w:hAnsi="Calibri Light" w:cs="Calibri Light"/>
      <w:sz w:val="48"/>
      <w:szCs w:val="48"/>
    </w:rPr>
  </w:style>
  <w:style w:type="paragraph" w:styleId="Ttulo2">
    <w:name w:val="heading 2"/>
    <w:basedOn w:val="Normal"/>
    <w:link w:val="Ttulo2Char"/>
    <w:uiPriority w:val="9"/>
    <w:unhideWhenUsed/>
    <w:qFormat/>
    <w:pPr>
      <w:ind w:left="1763" w:hanging="361"/>
      <w:outlineLvl w:val="1"/>
    </w:pPr>
    <w:rPr>
      <w:rFonts w:ascii="Calibri Light" w:eastAsia="Calibri Light" w:hAnsi="Calibri Light" w:cs="Calibri Light"/>
      <w:sz w:val="28"/>
      <w:szCs w:val="28"/>
    </w:rPr>
  </w:style>
  <w:style w:type="paragraph" w:styleId="Ttulo3">
    <w:name w:val="heading 3"/>
    <w:basedOn w:val="Normal"/>
    <w:uiPriority w:val="9"/>
    <w:unhideWhenUsed/>
    <w:qFormat/>
    <w:pPr>
      <w:ind w:left="1686"/>
      <w:outlineLvl w:val="2"/>
    </w:pPr>
    <w:rPr>
      <w:b/>
      <w:bCs/>
      <w:sz w:val="24"/>
      <w:szCs w:val="24"/>
    </w:rPr>
  </w:style>
  <w:style w:type="paragraph" w:styleId="Ttulo4">
    <w:name w:val="heading 4"/>
    <w:basedOn w:val="Normal"/>
    <w:link w:val="Ttulo4Char"/>
    <w:uiPriority w:val="9"/>
    <w:unhideWhenUsed/>
    <w:qFormat/>
    <w:pPr>
      <w:ind w:left="1442"/>
      <w:outlineLvl w:val="3"/>
    </w:pPr>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style>
  <w:style w:type="paragraph" w:styleId="PargrafodaLista">
    <w:name w:val="List Paragraph"/>
    <w:basedOn w:val="Normal"/>
    <w:link w:val="PargrafodaListaChar"/>
    <w:uiPriority w:val="34"/>
    <w:qFormat/>
    <w:pPr>
      <w:ind w:left="1982" w:hanging="360"/>
    </w:pPr>
  </w:style>
  <w:style w:type="paragraph" w:customStyle="1" w:styleId="TableParagraph">
    <w:name w:val="Table Paragraph"/>
    <w:basedOn w:val="Normal"/>
    <w:uiPriority w:val="1"/>
    <w:qFormat/>
  </w:style>
  <w:style w:type="character" w:styleId="Hyperlink">
    <w:name w:val="Hyperlink"/>
    <w:basedOn w:val="Fontepargpadro"/>
    <w:uiPriority w:val="99"/>
    <w:semiHidden/>
    <w:unhideWhenUsed/>
    <w:rsid w:val="000752F8"/>
    <w:rPr>
      <w:color w:val="0563C1"/>
      <w:u w:val="single"/>
    </w:rPr>
  </w:style>
  <w:style w:type="character" w:styleId="HiperlinkVisitado">
    <w:name w:val="FollowedHyperlink"/>
    <w:basedOn w:val="Fontepargpadro"/>
    <w:uiPriority w:val="99"/>
    <w:semiHidden/>
    <w:unhideWhenUsed/>
    <w:rsid w:val="000752F8"/>
    <w:rPr>
      <w:color w:val="954F72"/>
      <w:u w:val="single"/>
    </w:rPr>
  </w:style>
  <w:style w:type="paragraph" w:customStyle="1" w:styleId="msonormal0">
    <w:name w:val="msonormal"/>
    <w:basedOn w:val="Normal"/>
    <w:rsid w:val="000752F8"/>
    <w:pPr>
      <w:widowControl/>
      <w:autoSpaceDE/>
      <w:autoSpaceDN/>
      <w:spacing w:before="100" w:beforeAutospacing="1" w:after="100" w:afterAutospacing="1"/>
    </w:pPr>
    <w:rPr>
      <w:sz w:val="24"/>
      <w:szCs w:val="24"/>
      <w:lang w:val="pt-BR" w:eastAsia="pt-BR"/>
    </w:rPr>
  </w:style>
  <w:style w:type="paragraph" w:customStyle="1" w:styleId="xl70">
    <w:name w:val="xl70"/>
    <w:basedOn w:val="Normal"/>
    <w:rsid w:val="000752F8"/>
    <w:pPr>
      <w:widowControl/>
      <w:pBdr>
        <w:top w:val="single" w:sz="8" w:space="0" w:color="DDDDDD"/>
      </w:pBdr>
      <w:shd w:val="clear" w:color="000000" w:fill="006FC0"/>
      <w:autoSpaceDE/>
      <w:autoSpaceDN/>
      <w:spacing w:before="100" w:beforeAutospacing="1" w:after="100" w:afterAutospacing="1"/>
      <w:textAlignment w:val="center"/>
    </w:pPr>
    <w:rPr>
      <w:b/>
      <w:bCs/>
      <w:color w:val="E7E6E6"/>
      <w:sz w:val="24"/>
      <w:szCs w:val="24"/>
      <w:lang w:val="pt-BR" w:eastAsia="pt-BR"/>
    </w:rPr>
  </w:style>
  <w:style w:type="paragraph" w:customStyle="1" w:styleId="xl71">
    <w:name w:val="xl71"/>
    <w:basedOn w:val="Normal"/>
    <w:rsid w:val="000752F8"/>
    <w:pPr>
      <w:widowControl/>
      <w:pBdr>
        <w:top w:val="single" w:sz="8" w:space="0" w:color="DDDDDD"/>
      </w:pBdr>
      <w:shd w:val="clear" w:color="000000" w:fill="006FC0"/>
      <w:autoSpaceDE/>
      <w:autoSpaceDN/>
      <w:spacing w:before="100" w:beforeAutospacing="1" w:after="100" w:afterAutospacing="1"/>
      <w:ind w:firstLineChars="200" w:firstLine="200"/>
      <w:textAlignment w:val="center"/>
    </w:pPr>
    <w:rPr>
      <w:b/>
      <w:bCs/>
      <w:color w:val="E7E6E6"/>
      <w:sz w:val="24"/>
      <w:szCs w:val="24"/>
      <w:lang w:val="pt-BR" w:eastAsia="pt-BR"/>
    </w:rPr>
  </w:style>
  <w:style w:type="paragraph" w:customStyle="1" w:styleId="xl73">
    <w:name w:val="xl73"/>
    <w:basedOn w:val="Normal"/>
    <w:rsid w:val="000752F8"/>
    <w:pPr>
      <w:widowControl/>
      <w:autoSpaceDE/>
      <w:autoSpaceDN/>
      <w:spacing w:before="100" w:beforeAutospacing="1" w:after="100" w:afterAutospacing="1"/>
      <w:textAlignment w:val="center"/>
    </w:pPr>
    <w:rPr>
      <w:color w:val="1A1A12"/>
      <w:sz w:val="24"/>
      <w:szCs w:val="24"/>
      <w:lang w:val="pt-BR" w:eastAsia="pt-BR"/>
    </w:rPr>
  </w:style>
  <w:style w:type="paragraph" w:customStyle="1" w:styleId="xl74">
    <w:name w:val="xl74"/>
    <w:basedOn w:val="Normal"/>
    <w:rsid w:val="000752F8"/>
    <w:pPr>
      <w:widowControl/>
      <w:autoSpaceDE/>
      <w:autoSpaceDN/>
      <w:spacing w:before="100" w:beforeAutospacing="1" w:after="100" w:afterAutospacing="1"/>
      <w:textAlignment w:val="center"/>
    </w:pPr>
    <w:rPr>
      <w:sz w:val="24"/>
      <w:szCs w:val="24"/>
      <w:lang w:val="pt-BR" w:eastAsia="pt-BR"/>
    </w:rPr>
  </w:style>
  <w:style w:type="paragraph" w:customStyle="1" w:styleId="xl75">
    <w:name w:val="xl75"/>
    <w:basedOn w:val="Normal"/>
    <w:rsid w:val="000752F8"/>
    <w:pPr>
      <w:widowControl/>
      <w:autoSpaceDE/>
      <w:autoSpaceDN/>
      <w:spacing w:before="100" w:beforeAutospacing="1" w:after="100" w:afterAutospacing="1"/>
      <w:jc w:val="right"/>
      <w:textAlignment w:val="center"/>
    </w:pPr>
    <w:rPr>
      <w:sz w:val="24"/>
      <w:szCs w:val="24"/>
      <w:lang w:val="pt-BR" w:eastAsia="pt-BR"/>
    </w:rPr>
  </w:style>
  <w:style w:type="paragraph" w:customStyle="1" w:styleId="xl76">
    <w:name w:val="xl76"/>
    <w:basedOn w:val="Normal"/>
    <w:rsid w:val="000752F8"/>
    <w:pPr>
      <w:widowControl/>
      <w:autoSpaceDE/>
      <w:autoSpaceDN/>
      <w:spacing w:before="100" w:beforeAutospacing="1" w:after="100" w:afterAutospacing="1"/>
      <w:textAlignment w:val="center"/>
    </w:pPr>
    <w:rPr>
      <w:sz w:val="24"/>
      <w:szCs w:val="24"/>
      <w:u w:val="single"/>
      <w:lang w:val="pt-BR" w:eastAsia="pt-BR"/>
    </w:rPr>
  </w:style>
  <w:style w:type="paragraph" w:styleId="Cabealho">
    <w:name w:val="header"/>
    <w:basedOn w:val="Normal"/>
    <w:link w:val="CabealhoChar"/>
    <w:uiPriority w:val="99"/>
    <w:unhideWhenUsed/>
    <w:rsid w:val="009A003C"/>
    <w:pPr>
      <w:tabs>
        <w:tab w:val="center" w:pos="4252"/>
        <w:tab w:val="right" w:pos="8504"/>
      </w:tabs>
    </w:pPr>
  </w:style>
  <w:style w:type="character" w:customStyle="1" w:styleId="CabealhoChar">
    <w:name w:val="Cabeçalho Char"/>
    <w:basedOn w:val="Fontepargpadro"/>
    <w:link w:val="Cabealho"/>
    <w:uiPriority w:val="99"/>
    <w:rsid w:val="009A003C"/>
    <w:rPr>
      <w:rFonts w:ascii="Times New Roman" w:eastAsia="Times New Roman" w:hAnsi="Times New Roman" w:cs="Times New Roman"/>
      <w:lang w:val="pt-PT"/>
    </w:rPr>
  </w:style>
  <w:style w:type="paragraph" w:styleId="Rodap">
    <w:name w:val="footer"/>
    <w:basedOn w:val="Normal"/>
    <w:link w:val="RodapChar"/>
    <w:uiPriority w:val="99"/>
    <w:unhideWhenUsed/>
    <w:rsid w:val="009A003C"/>
    <w:pPr>
      <w:tabs>
        <w:tab w:val="center" w:pos="4252"/>
        <w:tab w:val="right" w:pos="8504"/>
      </w:tabs>
    </w:pPr>
  </w:style>
  <w:style w:type="character" w:customStyle="1" w:styleId="RodapChar">
    <w:name w:val="Rodapé Char"/>
    <w:basedOn w:val="Fontepargpadro"/>
    <w:link w:val="Rodap"/>
    <w:uiPriority w:val="99"/>
    <w:rsid w:val="009A003C"/>
    <w:rPr>
      <w:rFonts w:ascii="Times New Roman" w:eastAsia="Times New Roman" w:hAnsi="Times New Roman" w:cs="Times New Roman"/>
      <w:lang w:val="pt-PT"/>
    </w:rPr>
  </w:style>
  <w:style w:type="table" w:styleId="Tabelacomgrade">
    <w:name w:val="Table Grid"/>
    <w:basedOn w:val="Tabelanormal"/>
    <w:uiPriority w:val="39"/>
    <w:rsid w:val="007B7F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7B7FC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orpodetextoChar">
    <w:name w:val="Corpo de texto Char"/>
    <w:basedOn w:val="Fontepargpadro"/>
    <w:link w:val="Corpodetexto"/>
    <w:uiPriority w:val="1"/>
    <w:rsid w:val="00B21FBB"/>
    <w:rPr>
      <w:rFonts w:ascii="Times New Roman" w:eastAsia="Times New Roman" w:hAnsi="Times New Roman" w:cs="Times New Roman"/>
      <w:lang w:val="pt-PT"/>
    </w:rPr>
  </w:style>
  <w:style w:type="paragraph" w:customStyle="1" w:styleId="xl72">
    <w:name w:val="xl72"/>
    <w:basedOn w:val="Normal"/>
    <w:rsid w:val="00945051"/>
    <w:pPr>
      <w:widowControl/>
      <w:autoSpaceDE/>
      <w:autoSpaceDN/>
      <w:spacing w:before="100" w:beforeAutospacing="1" w:after="100" w:afterAutospacing="1"/>
    </w:pPr>
    <w:rPr>
      <w:b/>
      <w:bCs/>
      <w:sz w:val="18"/>
      <w:szCs w:val="18"/>
      <w:lang w:val="pt-BR" w:eastAsia="pt-BR"/>
    </w:rPr>
  </w:style>
  <w:style w:type="paragraph" w:customStyle="1" w:styleId="xl77">
    <w:name w:val="xl77"/>
    <w:basedOn w:val="Normal"/>
    <w:rsid w:val="0094505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18"/>
      <w:szCs w:val="18"/>
      <w:lang w:val="pt-BR" w:eastAsia="pt-BR"/>
    </w:rPr>
  </w:style>
  <w:style w:type="paragraph" w:customStyle="1" w:styleId="xl78">
    <w:name w:val="xl78"/>
    <w:basedOn w:val="Normal"/>
    <w:rsid w:val="0094505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000000"/>
      <w:sz w:val="18"/>
      <w:szCs w:val="18"/>
      <w:lang w:val="pt-BR" w:eastAsia="pt-BR"/>
    </w:rPr>
  </w:style>
  <w:style w:type="paragraph" w:customStyle="1" w:styleId="xl79">
    <w:name w:val="xl79"/>
    <w:basedOn w:val="Normal"/>
    <w:rsid w:val="0094505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000000"/>
      <w:sz w:val="18"/>
      <w:szCs w:val="18"/>
      <w:lang w:val="pt-BR" w:eastAsia="pt-BR"/>
    </w:rPr>
  </w:style>
  <w:style w:type="paragraph" w:customStyle="1" w:styleId="xl80">
    <w:name w:val="xl80"/>
    <w:basedOn w:val="Normal"/>
    <w:rsid w:val="0094505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18"/>
      <w:szCs w:val="18"/>
      <w:lang w:val="pt-BR" w:eastAsia="pt-BR"/>
    </w:rPr>
  </w:style>
  <w:style w:type="paragraph" w:customStyle="1" w:styleId="xl81">
    <w:name w:val="xl81"/>
    <w:basedOn w:val="Normal"/>
    <w:rsid w:val="0094505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sz w:val="18"/>
      <w:szCs w:val="18"/>
      <w:lang w:val="pt-BR" w:eastAsia="pt-BR"/>
    </w:rPr>
  </w:style>
  <w:style w:type="character" w:customStyle="1" w:styleId="Ttulo2Char">
    <w:name w:val="Título 2 Char"/>
    <w:basedOn w:val="Fontepargpadro"/>
    <w:link w:val="Ttulo2"/>
    <w:uiPriority w:val="9"/>
    <w:rsid w:val="005B260E"/>
    <w:rPr>
      <w:rFonts w:ascii="Calibri Light" w:eastAsia="Calibri Light" w:hAnsi="Calibri Light" w:cs="Calibri Light"/>
      <w:sz w:val="28"/>
      <w:szCs w:val="28"/>
      <w:lang w:val="pt-PT"/>
    </w:rPr>
  </w:style>
  <w:style w:type="character" w:customStyle="1" w:styleId="PargrafodaListaChar">
    <w:name w:val="Parágrafo da Lista Char"/>
    <w:link w:val="PargrafodaLista"/>
    <w:uiPriority w:val="34"/>
    <w:qFormat/>
    <w:locked/>
    <w:rsid w:val="00725615"/>
    <w:rPr>
      <w:rFonts w:ascii="Times New Roman" w:eastAsia="Times New Roman" w:hAnsi="Times New Roman" w:cs="Times New Roman"/>
      <w:lang w:val="pt-PT"/>
    </w:rPr>
  </w:style>
  <w:style w:type="character" w:customStyle="1" w:styleId="Ttulo4Char">
    <w:name w:val="Título 4 Char"/>
    <w:basedOn w:val="Fontepargpadro"/>
    <w:link w:val="Ttulo4"/>
    <w:uiPriority w:val="9"/>
    <w:rsid w:val="00B151EF"/>
    <w:rPr>
      <w:rFonts w:ascii="Times New Roman" w:eastAsia="Times New Roman" w:hAnsi="Times New Roman" w:cs="Times New Roman"/>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908">
      <w:bodyDiv w:val="1"/>
      <w:marLeft w:val="0"/>
      <w:marRight w:val="0"/>
      <w:marTop w:val="0"/>
      <w:marBottom w:val="0"/>
      <w:divBdr>
        <w:top w:val="none" w:sz="0" w:space="0" w:color="auto"/>
        <w:left w:val="none" w:sz="0" w:space="0" w:color="auto"/>
        <w:bottom w:val="none" w:sz="0" w:space="0" w:color="auto"/>
        <w:right w:val="none" w:sz="0" w:space="0" w:color="auto"/>
      </w:divBdr>
    </w:div>
    <w:div w:id="46535865">
      <w:bodyDiv w:val="1"/>
      <w:marLeft w:val="0"/>
      <w:marRight w:val="0"/>
      <w:marTop w:val="0"/>
      <w:marBottom w:val="0"/>
      <w:divBdr>
        <w:top w:val="none" w:sz="0" w:space="0" w:color="auto"/>
        <w:left w:val="none" w:sz="0" w:space="0" w:color="auto"/>
        <w:bottom w:val="none" w:sz="0" w:space="0" w:color="auto"/>
        <w:right w:val="none" w:sz="0" w:space="0" w:color="auto"/>
      </w:divBdr>
    </w:div>
    <w:div w:id="62338197">
      <w:bodyDiv w:val="1"/>
      <w:marLeft w:val="0"/>
      <w:marRight w:val="0"/>
      <w:marTop w:val="0"/>
      <w:marBottom w:val="0"/>
      <w:divBdr>
        <w:top w:val="none" w:sz="0" w:space="0" w:color="auto"/>
        <w:left w:val="none" w:sz="0" w:space="0" w:color="auto"/>
        <w:bottom w:val="none" w:sz="0" w:space="0" w:color="auto"/>
        <w:right w:val="none" w:sz="0" w:space="0" w:color="auto"/>
      </w:divBdr>
    </w:div>
    <w:div w:id="83890356">
      <w:bodyDiv w:val="1"/>
      <w:marLeft w:val="0"/>
      <w:marRight w:val="0"/>
      <w:marTop w:val="0"/>
      <w:marBottom w:val="0"/>
      <w:divBdr>
        <w:top w:val="none" w:sz="0" w:space="0" w:color="auto"/>
        <w:left w:val="none" w:sz="0" w:space="0" w:color="auto"/>
        <w:bottom w:val="none" w:sz="0" w:space="0" w:color="auto"/>
        <w:right w:val="none" w:sz="0" w:space="0" w:color="auto"/>
      </w:divBdr>
    </w:div>
    <w:div w:id="100804367">
      <w:bodyDiv w:val="1"/>
      <w:marLeft w:val="0"/>
      <w:marRight w:val="0"/>
      <w:marTop w:val="0"/>
      <w:marBottom w:val="0"/>
      <w:divBdr>
        <w:top w:val="none" w:sz="0" w:space="0" w:color="auto"/>
        <w:left w:val="none" w:sz="0" w:space="0" w:color="auto"/>
        <w:bottom w:val="none" w:sz="0" w:space="0" w:color="auto"/>
        <w:right w:val="none" w:sz="0" w:space="0" w:color="auto"/>
      </w:divBdr>
    </w:div>
    <w:div w:id="109865031">
      <w:bodyDiv w:val="1"/>
      <w:marLeft w:val="0"/>
      <w:marRight w:val="0"/>
      <w:marTop w:val="0"/>
      <w:marBottom w:val="0"/>
      <w:divBdr>
        <w:top w:val="none" w:sz="0" w:space="0" w:color="auto"/>
        <w:left w:val="none" w:sz="0" w:space="0" w:color="auto"/>
        <w:bottom w:val="none" w:sz="0" w:space="0" w:color="auto"/>
        <w:right w:val="none" w:sz="0" w:space="0" w:color="auto"/>
      </w:divBdr>
    </w:div>
    <w:div w:id="129135703">
      <w:bodyDiv w:val="1"/>
      <w:marLeft w:val="0"/>
      <w:marRight w:val="0"/>
      <w:marTop w:val="0"/>
      <w:marBottom w:val="0"/>
      <w:divBdr>
        <w:top w:val="none" w:sz="0" w:space="0" w:color="auto"/>
        <w:left w:val="none" w:sz="0" w:space="0" w:color="auto"/>
        <w:bottom w:val="none" w:sz="0" w:space="0" w:color="auto"/>
        <w:right w:val="none" w:sz="0" w:space="0" w:color="auto"/>
      </w:divBdr>
    </w:div>
    <w:div w:id="130756978">
      <w:bodyDiv w:val="1"/>
      <w:marLeft w:val="0"/>
      <w:marRight w:val="0"/>
      <w:marTop w:val="0"/>
      <w:marBottom w:val="0"/>
      <w:divBdr>
        <w:top w:val="none" w:sz="0" w:space="0" w:color="auto"/>
        <w:left w:val="none" w:sz="0" w:space="0" w:color="auto"/>
        <w:bottom w:val="none" w:sz="0" w:space="0" w:color="auto"/>
        <w:right w:val="none" w:sz="0" w:space="0" w:color="auto"/>
      </w:divBdr>
    </w:div>
    <w:div w:id="136342091">
      <w:bodyDiv w:val="1"/>
      <w:marLeft w:val="0"/>
      <w:marRight w:val="0"/>
      <w:marTop w:val="0"/>
      <w:marBottom w:val="0"/>
      <w:divBdr>
        <w:top w:val="none" w:sz="0" w:space="0" w:color="auto"/>
        <w:left w:val="none" w:sz="0" w:space="0" w:color="auto"/>
        <w:bottom w:val="none" w:sz="0" w:space="0" w:color="auto"/>
        <w:right w:val="none" w:sz="0" w:space="0" w:color="auto"/>
      </w:divBdr>
    </w:div>
    <w:div w:id="136730441">
      <w:bodyDiv w:val="1"/>
      <w:marLeft w:val="0"/>
      <w:marRight w:val="0"/>
      <w:marTop w:val="0"/>
      <w:marBottom w:val="0"/>
      <w:divBdr>
        <w:top w:val="none" w:sz="0" w:space="0" w:color="auto"/>
        <w:left w:val="none" w:sz="0" w:space="0" w:color="auto"/>
        <w:bottom w:val="none" w:sz="0" w:space="0" w:color="auto"/>
        <w:right w:val="none" w:sz="0" w:space="0" w:color="auto"/>
      </w:divBdr>
    </w:div>
    <w:div w:id="146558166">
      <w:bodyDiv w:val="1"/>
      <w:marLeft w:val="0"/>
      <w:marRight w:val="0"/>
      <w:marTop w:val="0"/>
      <w:marBottom w:val="0"/>
      <w:divBdr>
        <w:top w:val="none" w:sz="0" w:space="0" w:color="auto"/>
        <w:left w:val="none" w:sz="0" w:space="0" w:color="auto"/>
        <w:bottom w:val="none" w:sz="0" w:space="0" w:color="auto"/>
        <w:right w:val="none" w:sz="0" w:space="0" w:color="auto"/>
      </w:divBdr>
    </w:div>
    <w:div w:id="164327048">
      <w:bodyDiv w:val="1"/>
      <w:marLeft w:val="0"/>
      <w:marRight w:val="0"/>
      <w:marTop w:val="0"/>
      <w:marBottom w:val="0"/>
      <w:divBdr>
        <w:top w:val="none" w:sz="0" w:space="0" w:color="auto"/>
        <w:left w:val="none" w:sz="0" w:space="0" w:color="auto"/>
        <w:bottom w:val="none" w:sz="0" w:space="0" w:color="auto"/>
        <w:right w:val="none" w:sz="0" w:space="0" w:color="auto"/>
      </w:divBdr>
    </w:div>
    <w:div w:id="219441327">
      <w:bodyDiv w:val="1"/>
      <w:marLeft w:val="0"/>
      <w:marRight w:val="0"/>
      <w:marTop w:val="0"/>
      <w:marBottom w:val="0"/>
      <w:divBdr>
        <w:top w:val="none" w:sz="0" w:space="0" w:color="auto"/>
        <w:left w:val="none" w:sz="0" w:space="0" w:color="auto"/>
        <w:bottom w:val="none" w:sz="0" w:space="0" w:color="auto"/>
        <w:right w:val="none" w:sz="0" w:space="0" w:color="auto"/>
      </w:divBdr>
    </w:div>
    <w:div w:id="238491761">
      <w:bodyDiv w:val="1"/>
      <w:marLeft w:val="0"/>
      <w:marRight w:val="0"/>
      <w:marTop w:val="0"/>
      <w:marBottom w:val="0"/>
      <w:divBdr>
        <w:top w:val="none" w:sz="0" w:space="0" w:color="auto"/>
        <w:left w:val="none" w:sz="0" w:space="0" w:color="auto"/>
        <w:bottom w:val="none" w:sz="0" w:space="0" w:color="auto"/>
        <w:right w:val="none" w:sz="0" w:space="0" w:color="auto"/>
      </w:divBdr>
    </w:div>
    <w:div w:id="251277583">
      <w:bodyDiv w:val="1"/>
      <w:marLeft w:val="0"/>
      <w:marRight w:val="0"/>
      <w:marTop w:val="0"/>
      <w:marBottom w:val="0"/>
      <w:divBdr>
        <w:top w:val="none" w:sz="0" w:space="0" w:color="auto"/>
        <w:left w:val="none" w:sz="0" w:space="0" w:color="auto"/>
        <w:bottom w:val="none" w:sz="0" w:space="0" w:color="auto"/>
        <w:right w:val="none" w:sz="0" w:space="0" w:color="auto"/>
      </w:divBdr>
    </w:div>
    <w:div w:id="288363292">
      <w:bodyDiv w:val="1"/>
      <w:marLeft w:val="0"/>
      <w:marRight w:val="0"/>
      <w:marTop w:val="0"/>
      <w:marBottom w:val="0"/>
      <w:divBdr>
        <w:top w:val="none" w:sz="0" w:space="0" w:color="auto"/>
        <w:left w:val="none" w:sz="0" w:space="0" w:color="auto"/>
        <w:bottom w:val="none" w:sz="0" w:space="0" w:color="auto"/>
        <w:right w:val="none" w:sz="0" w:space="0" w:color="auto"/>
      </w:divBdr>
    </w:div>
    <w:div w:id="291908697">
      <w:bodyDiv w:val="1"/>
      <w:marLeft w:val="0"/>
      <w:marRight w:val="0"/>
      <w:marTop w:val="0"/>
      <w:marBottom w:val="0"/>
      <w:divBdr>
        <w:top w:val="none" w:sz="0" w:space="0" w:color="auto"/>
        <w:left w:val="none" w:sz="0" w:space="0" w:color="auto"/>
        <w:bottom w:val="none" w:sz="0" w:space="0" w:color="auto"/>
        <w:right w:val="none" w:sz="0" w:space="0" w:color="auto"/>
      </w:divBdr>
    </w:div>
    <w:div w:id="309868038">
      <w:bodyDiv w:val="1"/>
      <w:marLeft w:val="0"/>
      <w:marRight w:val="0"/>
      <w:marTop w:val="0"/>
      <w:marBottom w:val="0"/>
      <w:divBdr>
        <w:top w:val="none" w:sz="0" w:space="0" w:color="auto"/>
        <w:left w:val="none" w:sz="0" w:space="0" w:color="auto"/>
        <w:bottom w:val="none" w:sz="0" w:space="0" w:color="auto"/>
        <w:right w:val="none" w:sz="0" w:space="0" w:color="auto"/>
      </w:divBdr>
    </w:div>
    <w:div w:id="311257272">
      <w:bodyDiv w:val="1"/>
      <w:marLeft w:val="0"/>
      <w:marRight w:val="0"/>
      <w:marTop w:val="0"/>
      <w:marBottom w:val="0"/>
      <w:divBdr>
        <w:top w:val="none" w:sz="0" w:space="0" w:color="auto"/>
        <w:left w:val="none" w:sz="0" w:space="0" w:color="auto"/>
        <w:bottom w:val="none" w:sz="0" w:space="0" w:color="auto"/>
        <w:right w:val="none" w:sz="0" w:space="0" w:color="auto"/>
      </w:divBdr>
    </w:div>
    <w:div w:id="312103894">
      <w:bodyDiv w:val="1"/>
      <w:marLeft w:val="0"/>
      <w:marRight w:val="0"/>
      <w:marTop w:val="0"/>
      <w:marBottom w:val="0"/>
      <w:divBdr>
        <w:top w:val="none" w:sz="0" w:space="0" w:color="auto"/>
        <w:left w:val="none" w:sz="0" w:space="0" w:color="auto"/>
        <w:bottom w:val="none" w:sz="0" w:space="0" w:color="auto"/>
        <w:right w:val="none" w:sz="0" w:space="0" w:color="auto"/>
      </w:divBdr>
    </w:div>
    <w:div w:id="324551335">
      <w:bodyDiv w:val="1"/>
      <w:marLeft w:val="0"/>
      <w:marRight w:val="0"/>
      <w:marTop w:val="0"/>
      <w:marBottom w:val="0"/>
      <w:divBdr>
        <w:top w:val="none" w:sz="0" w:space="0" w:color="auto"/>
        <w:left w:val="none" w:sz="0" w:space="0" w:color="auto"/>
        <w:bottom w:val="none" w:sz="0" w:space="0" w:color="auto"/>
        <w:right w:val="none" w:sz="0" w:space="0" w:color="auto"/>
      </w:divBdr>
    </w:div>
    <w:div w:id="329211256">
      <w:bodyDiv w:val="1"/>
      <w:marLeft w:val="0"/>
      <w:marRight w:val="0"/>
      <w:marTop w:val="0"/>
      <w:marBottom w:val="0"/>
      <w:divBdr>
        <w:top w:val="none" w:sz="0" w:space="0" w:color="auto"/>
        <w:left w:val="none" w:sz="0" w:space="0" w:color="auto"/>
        <w:bottom w:val="none" w:sz="0" w:space="0" w:color="auto"/>
        <w:right w:val="none" w:sz="0" w:space="0" w:color="auto"/>
      </w:divBdr>
    </w:div>
    <w:div w:id="374160150">
      <w:bodyDiv w:val="1"/>
      <w:marLeft w:val="0"/>
      <w:marRight w:val="0"/>
      <w:marTop w:val="0"/>
      <w:marBottom w:val="0"/>
      <w:divBdr>
        <w:top w:val="none" w:sz="0" w:space="0" w:color="auto"/>
        <w:left w:val="none" w:sz="0" w:space="0" w:color="auto"/>
        <w:bottom w:val="none" w:sz="0" w:space="0" w:color="auto"/>
        <w:right w:val="none" w:sz="0" w:space="0" w:color="auto"/>
      </w:divBdr>
    </w:div>
    <w:div w:id="384138261">
      <w:bodyDiv w:val="1"/>
      <w:marLeft w:val="0"/>
      <w:marRight w:val="0"/>
      <w:marTop w:val="0"/>
      <w:marBottom w:val="0"/>
      <w:divBdr>
        <w:top w:val="none" w:sz="0" w:space="0" w:color="auto"/>
        <w:left w:val="none" w:sz="0" w:space="0" w:color="auto"/>
        <w:bottom w:val="none" w:sz="0" w:space="0" w:color="auto"/>
        <w:right w:val="none" w:sz="0" w:space="0" w:color="auto"/>
      </w:divBdr>
    </w:div>
    <w:div w:id="389767057">
      <w:bodyDiv w:val="1"/>
      <w:marLeft w:val="0"/>
      <w:marRight w:val="0"/>
      <w:marTop w:val="0"/>
      <w:marBottom w:val="0"/>
      <w:divBdr>
        <w:top w:val="none" w:sz="0" w:space="0" w:color="auto"/>
        <w:left w:val="none" w:sz="0" w:space="0" w:color="auto"/>
        <w:bottom w:val="none" w:sz="0" w:space="0" w:color="auto"/>
        <w:right w:val="none" w:sz="0" w:space="0" w:color="auto"/>
      </w:divBdr>
    </w:div>
    <w:div w:id="390883704">
      <w:bodyDiv w:val="1"/>
      <w:marLeft w:val="0"/>
      <w:marRight w:val="0"/>
      <w:marTop w:val="0"/>
      <w:marBottom w:val="0"/>
      <w:divBdr>
        <w:top w:val="none" w:sz="0" w:space="0" w:color="auto"/>
        <w:left w:val="none" w:sz="0" w:space="0" w:color="auto"/>
        <w:bottom w:val="none" w:sz="0" w:space="0" w:color="auto"/>
        <w:right w:val="none" w:sz="0" w:space="0" w:color="auto"/>
      </w:divBdr>
    </w:div>
    <w:div w:id="421801290">
      <w:bodyDiv w:val="1"/>
      <w:marLeft w:val="0"/>
      <w:marRight w:val="0"/>
      <w:marTop w:val="0"/>
      <w:marBottom w:val="0"/>
      <w:divBdr>
        <w:top w:val="none" w:sz="0" w:space="0" w:color="auto"/>
        <w:left w:val="none" w:sz="0" w:space="0" w:color="auto"/>
        <w:bottom w:val="none" w:sz="0" w:space="0" w:color="auto"/>
        <w:right w:val="none" w:sz="0" w:space="0" w:color="auto"/>
      </w:divBdr>
    </w:div>
    <w:div w:id="455417435">
      <w:bodyDiv w:val="1"/>
      <w:marLeft w:val="0"/>
      <w:marRight w:val="0"/>
      <w:marTop w:val="0"/>
      <w:marBottom w:val="0"/>
      <w:divBdr>
        <w:top w:val="none" w:sz="0" w:space="0" w:color="auto"/>
        <w:left w:val="none" w:sz="0" w:space="0" w:color="auto"/>
        <w:bottom w:val="none" w:sz="0" w:space="0" w:color="auto"/>
        <w:right w:val="none" w:sz="0" w:space="0" w:color="auto"/>
      </w:divBdr>
    </w:div>
    <w:div w:id="456608905">
      <w:bodyDiv w:val="1"/>
      <w:marLeft w:val="0"/>
      <w:marRight w:val="0"/>
      <w:marTop w:val="0"/>
      <w:marBottom w:val="0"/>
      <w:divBdr>
        <w:top w:val="none" w:sz="0" w:space="0" w:color="auto"/>
        <w:left w:val="none" w:sz="0" w:space="0" w:color="auto"/>
        <w:bottom w:val="none" w:sz="0" w:space="0" w:color="auto"/>
        <w:right w:val="none" w:sz="0" w:space="0" w:color="auto"/>
      </w:divBdr>
    </w:div>
    <w:div w:id="461265035">
      <w:bodyDiv w:val="1"/>
      <w:marLeft w:val="0"/>
      <w:marRight w:val="0"/>
      <w:marTop w:val="0"/>
      <w:marBottom w:val="0"/>
      <w:divBdr>
        <w:top w:val="none" w:sz="0" w:space="0" w:color="auto"/>
        <w:left w:val="none" w:sz="0" w:space="0" w:color="auto"/>
        <w:bottom w:val="none" w:sz="0" w:space="0" w:color="auto"/>
        <w:right w:val="none" w:sz="0" w:space="0" w:color="auto"/>
      </w:divBdr>
    </w:div>
    <w:div w:id="491675655">
      <w:bodyDiv w:val="1"/>
      <w:marLeft w:val="0"/>
      <w:marRight w:val="0"/>
      <w:marTop w:val="0"/>
      <w:marBottom w:val="0"/>
      <w:divBdr>
        <w:top w:val="none" w:sz="0" w:space="0" w:color="auto"/>
        <w:left w:val="none" w:sz="0" w:space="0" w:color="auto"/>
        <w:bottom w:val="none" w:sz="0" w:space="0" w:color="auto"/>
        <w:right w:val="none" w:sz="0" w:space="0" w:color="auto"/>
      </w:divBdr>
    </w:div>
    <w:div w:id="522129256">
      <w:bodyDiv w:val="1"/>
      <w:marLeft w:val="0"/>
      <w:marRight w:val="0"/>
      <w:marTop w:val="0"/>
      <w:marBottom w:val="0"/>
      <w:divBdr>
        <w:top w:val="none" w:sz="0" w:space="0" w:color="auto"/>
        <w:left w:val="none" w:sz="0" w:space="0" w:color="auto"/>
        <w:bottom w:val="none" w:sz="0" w:space="0" w:color="auto"/>
        <w:right w:val="none" w:sz="0" w:space="0" w:color="auto"/>
      </w:divBdr>
    </w:div>
    <w:div w:id="522742881">
      <w:bodyDiv w:val="1"/>
      <w:marLeft w:val="0"/>
      <w:marRight w:val="0"/>
      <w:marTop w:val="0"/>
      <w:marBottom w:val="0"/>
      <w:divBdr>
        <w:top w:val="none" w:sz="0" w:space="0" w:color="auto"/>
        <w:left w:val="none" w:sz="0" w:space="0" w:color="auto"/>
        <w:bottom w:val="none" w:sz="0" w:space="0" w:color="auto"/>
        <w:right w:val="none" w:sz="0" w:space="0" w:color="auto"/>
      </w:divBdr>
    </w:div>
    <w:div w:id="529955391">
      <w:bodyDiv w:val="1"/>
      <w:marLeft w:val="0"/>
      <w:marRight w:val="0"/>
      <w:marTop w:val="0"/>
      <w:marBottom w:val="0"/>
      <w:divBdr>
        <w:top w:val="none" w:sz="0" w:space="0" w:color="auto"/>
        <w:left w:val="none" w:sz="0" w:space="0" w:color="auto"/>
        <w:bottom w:val="none" w:sz="0" w:space="0" w:color="auto"/>
        <w:right w:val="none" w:sz="0" w:space="0" w:color="auto"/>
      </w:divBdr>
    </w:div>
    <w:div w:id="551036976">
      <w:bodyDiv w:val="1"/>
      <w:marLeft w:val="0"/>
      <w:marRight w:val="0"/>
      <w:marTop w:val="0"/>
      <w:marBottom w:val="0"/>
      <w:divBdr>
        <w:top w:val="none" w:sz="0" w:space="0" w:color="auto"/>
        <w:left w:val="none" w:sz="0" w:space="0" w:color="auto"/>
        <w:bottom w:val="none" w:sz="0" w:space="0" w:color="auto"/>
        <w:right w:val="none" w:sz="0" w:space="0" w:color="auto"/>
      </w:divBdr>
    </w:div>
    <w:div w:id="563182026">
      <w:bodyDiv w:val="1"/>
      <w:marLeft w:val="0"/>
      <w:marRight w:val="0"/>
      <w:marTop w:val="0"/>
      <w:marBottom w:val="0"/>
      <w:divBdr>
        <w:top w:val="none" w:sz="0" w:space="0" w:color="auto"/>
        <w:left w:val="none" w:sz="0" w:space="0" w:color="auto"/>
        <w:bottom w:val="none" w:sz="0" w:space="0" w:color="auto"/>
        <w:right w:val="none" w:sz="0" w:space="0" w:color="auto"/>
      </w:divBdr>
    </w:div>
    <w:div w:id="564530223">
      <w:bodyDiv w:val="1"/>
      <w:marLeft w:val="0"/>
      <w:marRight w:val="0"/>
      <w:marTop w:val="0"/>
      <w:marBottom w:val="0"/>
      <w:divBdr>
        <w:top w:val="none" w:sz="0" w:space="0" w:color="auto"/>
        <w:left w:val="none" w:sz="0" w:space="0" w:color="auto"/>
        <w:bottom w:val="none" w:sz="0" w:space="0" w:color="auto"/>
        <w:right w:val="none" w:sz="0" w:space="0" w:color="auto"/>
      </w:divBdr>
    </w:div>
    <w:div w:id="592052995">
      <w:bodyDiv w:val="1"/>
      <w:marLeft w:val="0"/>
      <w:marRight w:val="0"/>
      <w:marTop w:val="0"/>
      <w:marBottom w:val="0"/>
      <w:divBdr>
        <w:top w:val="none" w:sz="0" w:space="0" w:color="auto"/>
        <w:left w:val="none" w:sz="0" w:space="0" w:color="auto"/>
        <w:bottom w:val="none" w:sz="0" w:space="0" w:color="auto"/>
        <w:right w:val="none" w:sz="0" w:space="0" w:color="auto"/>
      </w:divBdr>
    </w:div>
    <w:div w:id="595554877">
      <w:bodyDiv w:val="1"/>
      <w:marLeft w:val="0"/>
      <w:marRight w:val="0"/>
      <w:marTop w:val="0"/>
      <w:marBottom w:val="0"/>
      <w:divBdr>
        <w:top w:val="none" w:sz="0" w:space="0" w:color="auto"/>
        <w:left w:val="none" w:sz="0" w:space="0" w:color="auto"/>
        <w:bottom w:val="none" w:sz="0" w:space="0" w:color="auto"/>
        <w:right w:val="none" w:sz="0" w:space="0" w:color="auto"/>
      </w:divBdr>
    </w:div>
    <w:div w:id="601649126">
      <w:bodyDiv w:val="1"/>
      <w:marLeft w:val="0"/>
      <w:marRight w:val="0"/>
      <w:marTop w:val="0"/>
      <w:marBottom w:val="0"/>
      <w:divBdr>
        <w:top w:val="none" w:sz="0" w:space="0" w:color="auto"/>
        <w:left w:val="none" w:sz="0" w:space="0" w:color="auto"/>
        <w:bottom w:val="none" w:sz="0" w:space="0" w:color="auto"/>
        <w:right w:val="none" w:sz="0" w:space="0" w:color="auto"/>
      </w:divBdr>
    </w:div>
    <w:div w:id="612253470">
      <w:bodyDiv w:val="1"/>
      <w:marLeft w:val="0"/>
      <w:marRight w:val="0"/>
      <w:marTop w:val="0"/>
      <w:marBottom w:val="0"/>
      <w:divBdr>
        <w:top w:val="none" w:sz="0" w:space="0" w:color="auto"/>
        <w:left w:val="none" w:sz="0" w:space="0" w:color="auto"/>
        <w:bottom w:val="none" w:sz="0" w:space="0" w:color="auto"/>
        <w:right w:val="none" w:sz="0" w:space="0" w:color="auto"/>
      </w:divBdr>
    </w:div>
    <w:div w:id="626086808">
      <w:bodyDiv w:val="1"/>
      <w:marLeft w:val="0"/>
      <w:marRight w:val="0"/>
      <w:marTop w:val="0"/>
      <w:marBottom w:val="0"/>
      <w:divBdr>
        <w:top w:val="none" w:sz="0" w:space="0" w:color="auto"/>
        <w:left w:val="none" w:sz="0" w:space="0" w:color="auto"/>
        <w:bottom w:val="none" w:sz="0" w:space="0" w:color="auto"/>
        <w:right w:val="none" w:sz="0" w:space="0" w:color="auto"/>
      </w:divBdr>
    </w:div>
    <w:div w:id="627398680">
      <w:bodyDiv w:val="1"/>
      <w:marLeft w:val="0"/>
      <w:marRight w:val="0"/>
      <w:marTop w:val="0"/>
      <w:marBottom w:val="0"/>
      <w:divBdr>
        <w:top w:val="none" w:sz="0" w:space="0" w:color="auto"/>
        <w:left w:val="none" w:sz="0" w:space="0" w:color="auto"/>
        <w:bottom w:val="none" w:sz="0" w:space="0" w:color="auto"/>
        <w:right w:val="none" w:sz="0" w:space="0" w:color="auto"/>
      </w:divBdr>
    </w:div>
    <w:div w:id="641038282">
      <w:bodyDiv w:val="1"/>
      <w:marLeft w:val="0"/>
      <w:marRight w:val="0"/>
      <w:marTop w:val="0"/>
      <w:marBottom w:val="0"/>
      <w:divBdr>
        <w:top w:val="none" w:sz="0" w:space="0" w:color="auto"/>
        <w:left w:val="none" w:sz="0" w:space="0" w:color="auto"/>
        <w:bottom w:val="none" w:sz="0" w:space="0" w:color="auto"/>
        <w:right w:val="none" w:sz="0" w:space="0" w:color="auto"/>
      </w:divBdr>
    </w:div>
    <w:div w:id="654335663">
      <w:bodyDiv w:val="1"/>
      <w:marLeft w:val="0"/>
      <w:marRight w:val="0"/>
      <w:marTop w:val="0"/>
      <w:marBottom w:val="0"/>
      <w:divBdr>
        <w:top w:val="none" w:sz="0" w:space="0" w:color="auto"/>
        <w:left w:val="none" w:sz="0" w:space="0" w:color="auto"/>
        <w:bottom w:val="none" w:sz="0" w:space="0" w:color="auto"/>
        <w:right w:val="none" w:sz="0" w:space="0" w:color="auto"/>
      </w:divBdr>
    </w:div>
    <w:div w:id="660082987">
      <w:bodyDiv w:val="1"/>
      <w:marLeft w:val="0"/>
      <w:marRight w:val="0"/>
      <w:marTop w:val="0"/>
      <w:marBottom w:val="0"/>
      <w:divBdr>
        <w:top w:val="none" w:sz="0" w:space="0" w:color="auto"/>
        <w:left w:val="none" w:sz="0" w:space="0" w:color="auto"/>
        <w:bottom w:val="none" w:sz="0" w:space="0" w:color="auto"/>
        <w:right w:val="none" w:sz="0" w:space="0" w:color="auto"/>
      </w:divBdr>
    </w:div>
    <w:div w:id="668482733">
      <w:bodyDiv w:val="1"/>
      <w:marLeft w:val="0"/>
      <w:marRight w:val="0"/>
      <w:marTop w:val="0"/>
      <w:marBottom w:val="0"/>
      <w:divBdr>
        <w:top w:val="none" w:sz="0" w:space="0" w:color="auto"/>
        <w:left w:val="none" w:sz="0" w:space="0" w:color="auto"/>
        <w:bottom w:val="none" w:sz="0" w:space="0" w:color="auto"/>
        <w:right w:val="none" w:sz="0" w:space="0" w:color="auto"/>
      </w:divBdr>
    </w:div>
    <w:div w:id="691803507">
      <w:bodyDiv w:val="1"/>
      <w:marLeft w:val="0"/>
      <w:marRight w:val="0"/>
      <w:marTop w:val="0"/>
      <w:marBottom w:val="0"/>
      <w:divBdr>
        <w:top w:val="none" w:sz="0" w:space="0" w:color="auto"/>
        <w:left w:val="none" w:sz="0" w:space="0" w:color="auto"/>
        <w:bottom w:val="none" w:sz="0" w:space="0" w:color="auto"/>
        <w:right w:val="none" w:sz="0" w:space="0" w:color="auto"/>
      </w:divBdr>
    </w:div>
    <w:div w:id="695666082">
      <w:bodyDiv w:val="1"/>
      <w:marLeft w:val="0"/>
      <w:marRight w:val="0"/>
      <w:marTop w:val="0"/>
      <w:marBottom w:val="0"/>
      <w:divBdr>
        <w:top w:val="none" w:sz="0" w:space="0" w:color="auto"/>
        <w:left w:val="none" w:sz="0" w:space="0" w:color="auto"/>
        <w:bottom w:val="none" w:sz="0" w:space="0" w:color="auto"/>
        <w:right w:val="none" w:sz="0" w:space="0" w:color="auto"/>
      </w:divBdr>
    </w:div>
    <w:div w:id="702100475">
      <w:bodyDiv w:val="1"/>
      <w:marLeft w:val="0"/>
      <w:marRight w:val="0"/>
      <w:marTop w:val="0"/>
      <w:marBottom w:val="0"/>
      <w:divBdr>
        <w:top w:val="none" w:sz="0" w:space="0" w:color="auto"/>
        <w:left w:val="none" w:sz="0" w:space="0" w:color="auto"/>
        <w:bottom w:val="none" w:sz="0" w:space="0" w:color="auto"/>
        <w:right w:val="none" w:sz="0" w:space="0" w:color="auto"/>
      </w:divBdr>
    </w:div>
    <w:div w:id="738556100">
      <w:bodyDiv w:val="1"/>
      <w:marLeft w:val="0"/>
      <w:marRight w:val="0"/>
      <w:marTop w:val="0"/>
      <w:marBottom w:val="0"/>
      <w:divBdr>
        <w:top w:val="none" w:sz="0" w:space="0" w:color="auto"/>
        <w:left w:val="none" w:sz="0" w:space="0" w:color="auto"/>
        <w:bottom w:val="none" w:sz="0" w:space="0" w:color="auto"/>
        <w:right w:val="none" w:sz="0" w:space="0" w:color="auto"/>
      </w:divBdr>
    </w:div>
    <w:div w:id="755589675">
      <w:bodyDiv w:val="1"/>
      <w:marLeft w:val="0"/>
      <w:marRight w:val="0"/>
      <w:marTop w:val="0"/>
      <w:marBottom w:val="0"/>
      <w:divBdr>
        <w:top w:val="none" w:sz="0" w:space="0" w:color="auto"/>
        <w:left w:val="none" w:sz="0" w:space="0" w:color="auto"/>
        <w:bottom w:val="none" w:sz="0" w:space="0" w:color="auto"/>
        <w:right w:val="none" w:sz="0" w:space="0" w:color="auto"/>
      </w:divBdr>
    </w:div>
    <w:div w:id="854884132">
      <w:bodyDiv w:val="1"/>
      <w:marLeft w:val="0"/>
      <w:marRight w:val="0"/>
      <w:marTop w:val="0"/>
      <w:marBottom w:val="0"/>
      <w:divBdr>
        <w:top w:val="none" w:sz="0" w:space="0" w:color="auto"/>
        <w:left w:val="none" w:sz="0" w:space="0" w:color="auto"/>
        <w:bottom w:val="none" w:sz="0" w:space="0" w:color="auto"/>
        <w:right w:val="none" w:sz="0" w:space="0" w:color="auto"/>
      </w:divBdr>
      <w:divsChild>
        <w:div w:id="655232439">
          <w:marLeft w:val="0"/>
          <w:marRight w:val="0"/>
          <w:marTop w:val="0"/>
          <w:marBottom w:val="0"/>
          <w:divBdr>
            <w:top w:val="none" w:sz="0" w:space="0" w:color="auto"/>
            <w:left w:val="none" w:sz="0" w:space="0" w:color="auto"/>
            <w:bottom w:val="none" w:sz="0" w:space="0" w:color="auto"/>
            <w:right w:val="none" w:sz="0" w:space="0" w:color="auto"/>
          </w:divBdr>
          <w:divsChild>
            <w:div w:id="579414183">
              <w:marLeft w:val="0"/>
              <w:marRight w:val="0"/>
              <w:marTop w:val="0"/>
              <w:marBottom w:val="0"/>
              <w:divBdr>
                <w:top w:val="none" w:sz="0" w:space="0" w:color="auto"/>
                <w:left w:val="none" w:sz="0" w:space="0" w:color="auto"/>
                <w:bottom w:val="none" w:sz="0" w:space="0" w:color="auto"/>
                <w:right w:val="none" w:sz="0" w:space="0" w:color="auto"/>
              </w:divBdr>
              <w:divsChild>
                <w:div w:id="486096127">
                  <w:marLeft w:val="0"/>
                  <w:marRight w:val="0"/>
                  <w:marTop w:val="0"/>
                  <w:marBottom w:val="0"/>
                  <w:divBdr>
                    <w:top w:val="none" w:sz="0" w:space="0" w:color="auto"/>
                    <w:left w:val="none" w:sz="0" w:space="0" w:color="auto"/>
                    <w:bottom w:val="none" w:sz="0" w:space="0" w:color="auto"/>
                    <w:right w:val="none" w:sz="0" w:space="0" w:color="auto"/>
                  </w:divBdr>
                  <w:divsChild>
                    <w:div w:id="58722028">
                      <w:marLeft w:val="0"/>
                      <w:marRight w:val="0"/>
                      <w:marTop w:val="0"/>
                      <w:marBottom w:val="0"/>
                      <w:divBdr>
                        <w:top w:val="none" w:sz="0" w:space="0" w:color="auto"/>
                        <w:left w:val="none" w:sz="0" w:space="0" w:color="auto"/>
                        <w:bottom w:val="none" w:sz="0" w:space="0" w:color="auto"/>
                        <w:right w:val="none" w:sz="0" w:space="0" w:color="auto"/>
                      </w:divBdr>
                      <w:divsChild>
                        <w:div w:id="835656916">
                          <w:marLeft w:val="0"/>
                          <w:marRight w:val="0"/>
                          <w:marTop w:val="0"/>
                          <w:marBottom w:val="0"/>
                          <w:divBdr>
                            <w:top w:val="none" w:sz="0" w:space="0" w:color="auto"/>
                            <w:left w:val="none" w:sz="0" w:space="0" w:color="auto"/>
                            <w:bottom w:val="none" w:sz="0" w:space="0" w:color="auto"/>
                            <w:right w:val="none" w:sz="0" w:space="0" w:color="auto"/>
                          </w:divBdr>
                          <w:divsChild>
                            <w:div w:id="8844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725814">
      <w:bodyDiv w:val="1"/>
      <w:marLeft w:val="0"/>
      <w:marRight w:val="0"/>
      <w:marTop w:val="0"/>
      <w:marBottom w:val="0"/>
      <w:divBdr>
        <w:top w:val="none" w:sz="0" w:space="0" w:color="auto"/>
        <w:left w:val="none" w:sz="0" w:space="0" w:color="auto"/>
        <w:bottom w:val="none" w:sz="0" w:space="0" w:color="auto"/>
        <w:right w:val="none" w:sz="0" w:space="0" w:color="auto"/>
      </w:divBdr>
    </w:div>
    <w:div w:id="883756650">
      <w:bodyDiv w:val="1"/>
      <w:marLeft w:val="0"/>
      <w:marRight w:val="0"/>
      <w:marTop w:val="0"/>
      <w:marBottom w:val="0"/>
      <w:divBdr>
        <w:top w:val="none" w:sz="0" w:space="0" w:color="auto"/>
        <w:left w:val="none" w:sz="0" w:space="0" w:color="auto"/>
        <w:bottom w:val="none" w:sz="0" w:space="0" w:color="auto"/>
        <w:right w:val="none" w:sz="0" w:space="0" w:color="auto"/>
      </w:divBdr>
    </w:div>
    <w:div w:id="896015354">
      <w:bodyDiv w:val="1"/>
      <w:marLeft w:val="0"/>
      <w:marRight w:val="0"/>
      <w:marTop w:val="0"/>
      <w:marBottom w:val="0"/>
      <w:divBdr>
        <w:top w:val="none" w:sz="0" w:space="0" w:color="auto"/>
        <w:left w:val="none" w:sz="0" w:space="0" w:color="auto"/>
        <w:bottom w:val="none" w:sz="0" w:space="0" w:color="auto"/>
        <w:right w:val="none" w:sz="0" w:space="0" w:color="auto"/>
      </w:divBdr>
    </w:div>
    <w:div w:id="937057914">
      <w:bodyDiv w:val="1"/>
      <w:marLeft w:val="0"/>
      <w:marRight w:val="0"/>
      <w:marTop w:val="0"/>
      <w:marBottom w:val="0"/>
      <w:divBdr>
        <w:top w:val="none" w:sz="0" w:space="0" w:color="auto"/>
        <w:left w:val="none" w:sz="0" w:space="0" w:color="auto"/>
        <w:bottom w:val="none" w:sz="0" w:space="0" w:color="auto"/>
        <w:right w:val="none" w:sz="0" w:space="0" w:color="auto"/>
      </w:divBdr>
    </w:div>
    <w:div w:id="957836043">
      <w:bodyDiv w:val="1"/>
      <w:marLeft w:val="0"/>
      <w:marRight w:val="0"/>
      <w:marTop w:val="0"/>
      <w:marBottom w:val="0"/>
      <w:divBdr>
        <w:top w:val="none" w:sz="0" w:space="0" w:color="auto"/>
        <w:left w:val="none" w:sz="0" w:space="0" w:color="auto"/>
        <w:bottom w:val="none" w:sz="0" w:space="0" w:color="auto"/>
        <w:right w:val="none" w:sz="0" w:space="0" w:color="auto"/>
      </w:divBdr>
    </w:div>
    <w:div w:id="978222018">
      <w:bodyDiv w:val="1"/>
      <w:marLeft w:val="0"/>
      <w:marRight w:val="0"/>
      <w:marTop w:val="0"/>
      <w:marBottom w:val="0"/>
      <w:divBdr>
        <w:top w:val="none" w:sz="0" w:space="0" w:color="auto"/>
        <w:left w:val="none" w:sz="0" w:space="0" w:color="auto"/>
        <w:bottom w:val="none" w:sz="0" w:space="0" w:color="auto"/>
        <w:right w:val="none" w:sz="0" w:space="0" w:color="auto"/>
      </w:divBdr>
    </w:div>
    <w:div w:id="982000619">
      <w:bodyDiv w:val="1"/>
      <w:marLeft w:val="0"/>
      <w:marRight w:val="0"/>
      <w:marTop w:val="0"/>
      <w:marBottom w:val="0"/>
      <w:divBdr>
        <w:top w:val="none" w:sz="0" w:space="0" w:color="auto"/>
        <w:left w:val="none" w:sz="0" w:space="0" w:color="auto"/>
        <w:bottom w:val="none" w:sz="0" w:space="0" w:color="auto"/>
        <w:right w:val="none" w:sz="0" w:space="0" w:color="auto"/>
      </w:divBdr>
      <w:divsChild>
        <w:div w:id="1814247696">
          <w:marLeft w:val="0"/>
          <w:marRight w:val="0"/>
          <w:marTop w:val="0"/>
          <w:marBottom w:val="0"/>
          <w:divBdr>
            <w:top w:val="none" w:sz="0" w:space="0" w:color="auto"/>
            <w:left w:val="none" w:sz="0" w:space="0" w:color="auto"/>
            <w:bottom w:val="none" w:sz="0" w:space="0" w:color="auto"/>
            <w:right w:val="none" w:sz="0" w:space="0" w:color="auto"/>
          </w:divBdr>
          <w:divsChild>
            <w:div w:id="429356864">
              <w:marLeft w:val="0"/>
              <w:marRight w:val="0"/>
              <w:marTop w:val="0"/>
              <w:marBottom w:val="0"/>
              <w:divBdr>
                <w:top w:val="none" w:sz="0" w:space="0" w:color="auto"/>
                <w:left w:val="none" w:sz="0" w:space="0" w:color="auto"/>
                <w:bottom w:val="none" w:sz="0" w:space="0" w:color="auto"/>
                <w:right w:val="none" w:sz="0" w:space="0" w:color="auto"/>
              </w:divBdr>
              <w:divsChild>
                <w:div w:id="1035619781">
                  <w:marLeft w:val="0"/>
                  <w:marRight w:val="0"/>
                  <w:marTop w:val="0"/>
                  <w:marBottom w:val="0"/>
                  <w:divBdr>
                    <w:top w:val="none" w:sz="0" w:space="0" w:color="auto"/>
                    <w:left w:val="none" w:sz="0" w:space="0" w:color="auto"/>
                    <w:bottom w:val="none" w:sz="0" w:space="0" w:color="auto"/>
                    <w:right w:val="none" w:sz="0" w:space="0" w:color="auto"/>
                  </w:divBdr>
                  <w:divsChild>
                    <w:div w:id="458494432">
                      <w:marLeft w:val="0"/>
                      <w:marRight w:val="0"/>
                      <w:marTop w:val="0"/>
                      <w:marBottom w:val="0"/>
                      <w:divBdr>
                        <w:top w:val="none" w:sz="0" w:space="0" w:color="auto"/>
                        <w:left w:val="none" w:sz="0" w:space="0" w:color="auto"/>
                        <w:bottom w:val="none" w:sz="0" w:space="0" w:color="auto"/>
                        <w:right w:val="none" w:sz="0" w:space="0" w:color="auto"/>
                      </w:divBdr>
                      <w:divsChild>
                        <w:div w:id="1906987234">
                          <w:marLeft w:val="0"/>
                          <w:marRight w:val="0"/>
                          <w:marTop w:val="0"/>
                          <w:marBottom w:val="0"/>
                          <w:divBdr>
                            <w:top w:val="none" w:sz="0" w:space="0" w:color="auto"/>
                            <w:left w:val="none" w:sz="0" w:space="0" w:color="auto"/>
                            <w:bottom w:val="none" w:sz="0" w:space="0" w:color="auto"/>
                            <w:right w:val="none" w:sz="0" w:space="0" w:color="auto"/>
                          </w:divBdr>
                          <w:divsChild>
                            <w:div w:id="21444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661573">
      <w:bodyDiv w:val="1"/>
      <w:marLeft w:val="0"/>
      <w:marRight w:val="0"/>
      <w:marTop w:val="0"/>
      <w:marBottom w:val="0"/>
      <w:divBdr>
        <w:top w:val="none" w:sz="0" w:space="0" w:color="auto"/>
        <w:left w:val="none" w:sz="0" w:space="0" w:color="auto"/>
        <w:bottom w:val="none" w:sz="0" w:space="0" w:color="auto"/>
        <w:right w:val="none" w:sz="0" w:space="0" w:color="auto"/>
      </w:divBdr>
    </w:div>
    <w:div w:id="1028917035">
      <w:bodyDiv w:val="1"/>
      <w:marLeft w:val="0"/>
      <w:marRight w:val="0"/>
      <w:marTop w:val="0"/>
      <w:marBottom w:val="0"/>
      <w:divBdr>
        <w:top w:val="none" w:sz="0" w:space="0" w:color="auto"/>
        <w:left w:val="none" w:sz="0" w:space="0" w:color="auto"/>
        <w:bottom w:val="none" w:sz="0" w:space="0" w:color="auto"/>
        <w:right w:val="none" w:sz="0" w:space="0" w:color="auto"/>
      </w:divBdr>
    </w:div>
    <w:div w:id="1059473402">
      <w:bodyDiv w:val="1"/>
      <w:marLeft w:val="0"/>
      <w:marRight w:val="0"/>
      <w:marTop w:val="0"/>
      <w:marBottom w:val="0"/>
      <w:divBdr>
        <w:top w:val="none" w:sz="0" w:space="0" w:color="auto"/>
        <w:left w:val="none" w:sz="0" w:space="0" w:color="auto"/>
        <w:bottom w:val="none" w:sz="0" w:space="0" w:color="auto"/>
        <w:right w:val="none" w:sz="0" w:space="0" w:color="auto"/>
      </w:divBdr>
    </w:div>
    <w:div w:id="1064184861">
      <w:bodyDiv w:val="1"/>
      <w:marLeft w:val="0"/>
      <w:marRight w:val="0"/>
      <w:marTop w:val="0"/>
      <w:marBottom w:val="0"/>
      <w:divBdr>
        <w:top w:val="none" w:sz="0" w:space="0" w:color="auto"/>
        <w:left w:val="none" w:sz="0" w:space="0" w:color="auto"/>
        <w:bottom w:val="none" w:sz="0" w:space="0" w:color="auto"/>
        <w:right w:val="none" w:sz="0" w:space="0" w:color="auto"/>
      </w:divBdr>
    </w:div>
    <w:div w:id="1073819700">
      <w:bodyDiv w:val="1"/>
      <w:marLeft w:val="0"/>
      <w:marRight w:val="0"/>
      <w:marTop w:val="0"/>
      <w:marBottom w:val="0"/>
      <w:divBdr>
        <w:top w:val="none" w:sz="0" w:space="0" w:color="auto"/>
        <w:left w:val="none" w:sz="0" w:space="0" w:color="auto"/>
        <w:bottom w:val="none" w:sz="0" w:space="0" w:color="auto"/>
        <w:right w:val="none" w:sz="0" w:space="0" w:color="auto"/>
      </w:divBdr>
    </w:div>
    <w:div w:id="1082723067">
      <w:bodyDiv w:val="1"/>
      <w:marLeft w:val="0"/>
      <w:marRight w:val="0"/>
      <w:marTop w:val="0"/>
      <w:marBottom w:val="0"/>
      <w:divBdr>
        <w:top w:val="none" w:sz="0" w:space="0" w:color="auto"/>
        <w:left w:val="none" w:sz="0" w:space="0" w:color="auto"/>
        <w:bottom w:val="none" w:sz="0" w:space="0" w:color="auto"/>
        <w:right w:val="none" w:sz="0" w:space="0" w:color="auto"/>
      </w:divBdr>
    </w:div>
    <w:div w:id="1127118725">
      <w:bodyDiv w:val="1"/>
      <w:marLeft w:val="0"/>
      <w:marRight w:val="0"/>
      <w:marTop w:val="0"/>
      <w:marBottom w:val="0"/>
      <w:divBdr>
        <w:top w:val="none" w:sz="0" w:space="0" w:color="auto"/>
        <w:left w:val="none" w:sz="0" w:space="0" w:color="auto"/>
        <w:bottom w:val="none" w:sz="0" w:space="0" w:color="auto"/>
        <w:right w:val="none" w:sz="0" w:space="0" w:color="auto"/>
      </w:divBdr>
    </w:div>
    <w:div w:id="1146438934">
      <w:bodyDiv w:val="1"/>
      <w:marLeft w:val="0"/>
      <w:marRight w:val="0"/>
      <w:marTop w:val="0"/>
      <w:marBottom w:val="0"/>
      <w:divBdr>
        <w:top w:val="none" w:sz="0" w:space="0" w:color="auto"/>
        <w:left w:val="none" w:sz="0" w:space="0" w:color="auto"/>
        <w:bottom w:val="none" w:sz="0" w:space="0" w:color="auto"/>
        <w:right w:val="none" w:sz="0" w:space="0" w:color="auto"/>
      </w:divBdr>
    </w:div>
    <w:div w:id="1162088482">
      <w:bodyDiv w:val="1"/>
      <w:marLeft w:val="0"/>
      <w:marRight w:val="0"/>
      <w:marTop w:val="0"/>
      <w:marBottom w:val="0"/>
      <w:divBdr>
        <w:top w:val="none" w:sz="0" w:space="0" w:color="auto"/>
        <w:left w:val="none" w:sz="0" w:space="0" w:color="auto"/>
        <w:bottom w:val="none" w:sz="0" w:space="0" w:color="auto"/>
        <w:right w:val="none" w:sz="0" w:space="0" w:color="auto"/>
      </w:divBdr>
    </w:div>
    <w:div w:id="1173951273">
      <w:bodyDiv w:val="1"/>
      <w:marLeft w:val="0"/>
      <w:marRight w:val="0"/>
      <w:marTop w:val="0"/>
      <w:marBottom w:val="0"/>
      <w:divBdr>
        <w:top w:val="none" w:sz="0" w:space="0" w:color="auto"/>
        <w:left w:val="none" w:sz="0" w:space="0" w:color="auto"/>
        <w:bottom w:val="none" w:sz="0" w:space="0" w:color="auto"/>
        <w:right w:val="none" w:sz="0" w:space="0" w:color="auto"/>
      </w:divBdr>
    </w:div>
    <w:div w:id="1194491194">
      <w:bodyDiv w:val="1"/>
      <w:marLeft w:val="0"/>
      <w:marRight w:val="0"/>
      <w:marTop w:val="0"/>
      <w:marBottom w:val="0"/>
      <w:divBdr>
        <w:top w:val="none" w:sz="0" w:space="0" w:color="auto"/>
        <w:left w:val="none" w:sz="0" w:space="0" w:color="auto"/>
        <w:bottom w:val="none" w:sz="0" w:space="0" w:color="auto"/>
        <w:right w:val="none" w:sz="0" w:space="0" w:color="auto"/>
      </w:divBdr>
    </w:div>
    <w:div w:id="1205171541">
      <w:bodyDiv w:val="1"/>
      <w:marLeft w:val="0"/>
      <w:marRight w:val="0"/>
      <w:marTop w:val="0"/>
      <w:marBottom w:val="0"/>
      <w:divBdr>
        <w:top w:val="none" w:sz="0" w:space="0" w:color="auto"/>
        <w:left w:val="none" w:sz="0" w:space="0" w:color="auto"/>
        <w:bottom w:val="none" w:sz="0" w:space="0" w:color="auto"/>
        <w:right w:val="none" w:sz="0" w:space="0" w:color="auto"/>
      </w:divBdr>
    </w:div>
    <w:div w:id="1213734269">
      <w:bodyDiv w:val="1"/>
      <w:marLeft w:val="0"/>
      <w:marRight w:val="0"/>
      <w:marTop w:val="0"/>
      <w:marBottom w:val="0"/>
      <w:divBdr>
        <w:top w:val="none" w:sz="0" w:space="0" w:color="auto"/>
        <w:left w:val="none" w:sz="0" w:space="0" w:color="auto"/>
        <w:bottom w:val="none" w:sz="0" w:space="0" w:color="auto"/>
        <w:right w:val="none" w:sz="0" w:space="0" w:color="auto"/>
      </w:divBdr>
    </w:div>
    <w:div w:id="1216087207">
      <w:bodyDiv w:val="1"/>
      <w:marLeft w:val="0"/>
      <w:marRight w:val="0"/>
      <w:marTop w:val="0"/>
      <w:marBottom w:val="0"/>
      <w:divBdr>
        <w:top w:val="none" w:sz="0" w:space="0" w:color="auto"/>
        <w:left w:val="none" w:sz="0" w:space="0" w:color="auto"/>
        <w:bottom w:val="none" w:sz="0" w:space="0" w:color="auto"/>
        <w:right w:val="none" w:sz="0" w:space="0" w:color="auto"/>
      </w:divBdr>
    </w:div>
    <w:div w:id="1217618994">
      <w:bodyDiv w:val="1"/>
      <w:marLeft w:val="0"/>
      <w:marRight w:val="0"/>
      <w:marTop w:val="0"/>
      <w:marBottom w:val="0"/>
      <w:divBdr>
        <w:top w:val="none" w:sz="0" w:space="0" w:color="auto"/>
        <w:left w:val="none" w:sz="0" w:space="0" w:color="auto"/>
        <w:bottom w:val="none" w:sz="0" w:space="0" w:color="auto"/>
        <w:right w:val="none" w:sz="0" w:space="0" w:color="auto"/>
      </w:divBdr>
    </w:div>
    <w:div w:id="1226332430">
      <w:bodyDiv w:val="1"/>
      <w:marLeft w:val="0"/>
      <w:marRight w:val="0"/>
      <w:marTop w:val="0"/>
      <w:marBottom w:val="0"/>
      <w:divBdr>
        <w:top w:val="none" w:sz="0" w:space="0" w:color="auto"/>
        <w:left w:val="none" w:sz="0" w:space="0" w:color="auto"/>
        <w:bottom w:val="none" w:sz="0" w:space="0" w:color="auto"/>
        <w:right w:val="none" w:sz="0" w:space="0" w:color="auto"/>
      </w:divBdr>
    </w:div>
    <w:div w:id="1244027632">
      <w:bodyDiv w:val="1"/>
      <w:marLeft w:val="0"/>
      <w:marRight w:val="0"/>
      <w:marTop w:val="0"/>
      <w:marBottom w:val="0"/>
      <w:divBdr>
        <w:top w:val="none" w:sz="0" w:space="0" w:color="auto"/>
        <w:left w:val="none" w:sz="0" w:space="0" w:color="auto"/>
        <w:bottom w:val="none" w:sz="0" w:space="0" w:color="auto"/>
        <w:right w:val="none" w:sz="0" w:space="0" w:color="auto"/>
      </w:divBdr>
    </w:div>
    <w:div w:id="1293751101">
      <w:bodyDiv w:val="1"/>
      <w:marLeft w:val="0"/>
      <w:marRight w:val="0"/>
      <w:marTop w:val="0"/>
      <w:marBottom w:val="0"/>
      <w:divBdr>
        <w:top w:val="none" w:sz="0" w:space="0" w:color="auto"/>
        <w:left w:val="none" w:sz="0" w:space="0" w:color="auto"/>
        <w:bottom w:val="none" w:sz="0" w:space="0" w:color="auto"/>
        <w:right w:val="none" w:sz="0" w:space="0" w:color="auto"/>
      </w:divBdr>
    </w:div>
    <w:div w:id="1332874827">
      <w:bodyDiv w:val="1"/>
      <w:marLeft w:val="0"/>
      <w:marRight w:val="0"/>
      <w:marTop w:val="0"/>
      <w:marBottom w:val="0"/>
      <w:divBdr>
        <w:top w:val="none" w:sz="0" w:space="0" w:color="auto"/>
        <w:left w:val="none" w:sz="0" w:space="0" w:color="auto"/>
        <w:bottom w:val="none" w:sz="0" w:space="0" w:color="auto"/>
        <w:right w:val="none" w:sz="0" w:space="0" w:color="auto"/>
      </w:divBdr>
    </w:div>
    <w:div w:id="1335691796">
      <w:bodyDiv w:val="1"/>
      <w:marLeft w:val="0"/>
      <w:marRight w:val="0"/>
      <w:marTop w:val="0"/>
      <w:marBottom w:val="0"/>
      <w:divBdr>
        <w:top w:val="none" w:sz="0" w:space="0" w:color="auto"/>
        <w:left w:val="none" w:sz="0" w:space="0" w:color="auto"/>
        <w:bottom w:val="none" w:sz="0" w:space="0" w:color="auto"/>
        <w:right w:val="none" w:sz="0" w:space="0" w:color="auto"/>
      </w:divBdr>
    </w:div>
    <w:div w:id="1347560400">
      <w:bodyDiv w:val="1"/>
      <w:marLeft w:val="0"/>
      <w:marRight w:val="0"/>
      <w:marTop w:val="0"/>
      <w:marBottom w:val="0"/>
      <w:divBdr>
        <w:top w:val="none" w:sz="0" w:space="0" w:color="auto"/>
        <w:left w:val="none" w:sz="0" w:space="0" w:color="auto"/>
        <w:bottom w:val="none" w:sz="0" w:space="0" w:color="auto"/>
        <w:right w:val="none" w:sz="0" w:space="0" w:color="auto"/>
      </w:divBdr>
    </w:div>
    <w:div w:id="1368412726">
      <w:bodyDiv w:val="1"/>
      <w:marLeft w:val="0"/>
      <w:marRight w:val="0"/>
      <w:marTop w:val="0"/>
      <w:marBottom w:val="0"/>
      <w:divBdr>
        <w:top w:val="none" w:sz="0" w:space="0" w:color="auto"/>
        <w:left w:val="none" w:sz="0" w:space="0" w:color="auto"/>
        <w:bottom w:val="none" w:sz="0" w:space="0" w:color="auto"/>
        <w:right w:val="none" w:sz="0" w:space="0" w:color="auto"/>
      </w:divBdr>
    </w:div>
    <w:div w:id="1382709806">
      <w:bodyDiv w:val="1"/>
      <w:marLeft w:val="0"/>
      <w:marRight w:val="0"/>
      <w:marTop w:val="0"/>
      <w:marBottom w:val="0"/>
      <w:divBdr>
        <w:top w:val="none" w:sz="0" w:space="0" w:color="auto"/>
        <w:left w:val="none" w:sz="0" w:space="0" w:color="auto"/>
        <w:bottom w:val="none" w:sz="0" w:space="0" w:color="auto"/>
        <w:right w:val="none" w:sz="0" w:space="0" w:color="auto"/>
      </w:divBdr>
    </w:div>
    <w:div w:id="1418594438">
      <w:bodyDiv w:val="1"/>
      <w:marLeft w:val="0"/>
      <w:marRight w:val="0"/>
      <w:marTop w:val="0"/>
      <w:marBottom w:val="0"/>
      <w:divBdr>
        <w:top w:val="none" w:sz="0" w:space="0" w:color="auto"/>
        <w:left w:val="none" w:sz="0" w:space="0" w:color="auto"/>
        <w:bottom w:val="none" w:sz="0" w:space="0" w:color="auto"/>
        <w:right w:val="none" w:sz="0" w:space="0" w:color="auto"/>
      </w:divBdr>
    </w:div>
    <w:div w:id="1432582901">
      <w:bodyDiv w:val="1"/>
      <w:marLeft w:val="0"/>
      <w:marRight w:val="0"/>
      <w:marTop w:val="0"/>
      <w:marBottom w:val="0"/>
      <w:divBdr>
        <w:top w:val="none" w:sz="0" w:space="0" w:color="auto"/>
        <w:left w:val="none" w:sz="0" w:space="0" w:color="auto"/>
        <w:bottom w:val="none" w:sz="0" w:space="0" w:color="auto"/>
        <w:right w:val="none" w:sz="0" w:space="0" w:color="auto"/>
      </w:divBdr>
    </w:div>
    <w:div w:id="1442262027">
      <w:bodyDiv w:val="1"/>
      <w:marLeft w:val="0"/>
      <w:marRight w:val="0"/>
      <w:marTop w:val="0"/>
      <w:marBottom w:val="0"/>
      <w:divBdr>
        <w:top w:val="none" w:sz="0" w:space="0" w:color="auto"/>
        <w:left w:val="none" w:sz="0" w:space="0" w:color="auto"/>
        <w:bottom w:val="none" w:sz="0" w:space="0" w:color="auto"/>
        <w:right w:val="none" w:sz="0" w:space="0" w:color="auto"/>
      </w:divBdr>
    </w:div>
    <w:div w:id="1447120068">
      <w:bodyDiv w:val="1"/>
      <w:marLeft w:val="0"/>
      <w:marRight w:val="0"/>
      <w:marTop w:val="0"/>
      <w:marBottom w:val="0"/>
      <w:divBdr>
        <w:top w:val="none" w:sz="0" w:space="0" w:color="auto"/>
        <w:left w:val="none" w:sz="0" w:space="0" w:color="auto"/>
        <w:bottom w:val="none" w:sz="0" w:space="0" w:color="auto"/>
        <w:right w:val="none" w:sz="0" w:space="0" w:color="auto"/>
      </w:divBdr>
    </w:div>
    <w:div w:id="1514606548">
      <w:bodyDiv w:val="1"/>
      <w:marLeft w:val="0"/>
      <w:marRight w:val="0"/>
      <w:marTop w:val="0"/>
      <w:marBottom w:val="0"/>
      <w:divBdr>
        <w:top w:val="none" w:sz="0" w:space="0" w:color="auto"/>
        <w:left w:val="none" w:sz="0" w:space="0" w:color="auto"/>
        <w:bottom w:val="none" w:sz="0" w:space="0" w:color="auto"/>
        <w:right w:val="none" w:sz="0" w:space="0" w:color="auto"/>
      </w:divBdr>
    </w:div>
    <w:div w:id="1544488511">
      <w:bodyDiv w:val="1"/>
      <w:marLeft w:val="0"/>
      <w:marRight w:val="0"/>
      <w:marTop w:val="0"/>
      <w:marBottom w:val="0"/>
      <w:divBdr>
        <w:top w:val="none" w:sz="0" w:space="0" w:color="auto"/>
        <w:left w:val="none" w:sz="0" w:space="0" w:color="auto"/>
        <w:bottom w:val="none" w:sz="0" w:space="0" w:color="auto"/>
        <w:right w:val="none" w:sz="0" w:space="0" w:color="auto"/>
      </w:divBdr>
    </w:div>
    <w:div w:id="1547912518">
      <w:bodyDiv w:val="1"/>
      <w:marLeft w:val="0"/>
      <w:marRight w:val="0"/>
      <w:marTop w:val="0"/>
      <w:marBottom w:val="0"/>
      <w:divBdr>
        <w:top w:val="none" w:sz="0" w:space="0" w:color="auto"/>
        <w:left w:val="none" w:sz="0" w:space="0" w:color="auto"/>
        <w:bottom w:val="none" w:sz="0" w:space="0" w:color="auto"/>
        <w:right w:val="none" w:sz="0" w:space="0" w:color="auto"/>
      </w:divBdr>
    </w:div>
    <w:div w:id="1570574641">
      <w:bodyDiv w:val="1"/>
      <w:marLeft w:val="0"/>
      <w:marRight w:val="0"/>
      <w:marTop w:val="0"/>
      <w:marBottom w:val="0"/>
      <w:divBdr>
        <w:top w:val="none" w:sz="0" w:space="0" w:color="auto"/>
        <w:left w:val="none" w:sz="0" w:space="0" w:color="auto"/>
        <w:bottom w:val="none" w:sz="0" w:space="0" w:color="auto"/>
        <w:right w:val="none" w:sz="0" w:space="0" w:color="auto"/>
      </w:divBdr>
    </w:div>
    <w:div w:id="1574506485">
      <w:bodyDiv w:val="1"/>
      <w:marLeft w:val="0"/>
      <w:marRight w:val="0"/>
      <w:marTop w:val="0"/>
      <w:marBottom w:val="0"/>
      <w:divBdr>
        <w:top w:val="none" w:sz="0" w:space="0" w:color="auto"/>
        <w:left w:val="none" w:sz="0" w:space="0" w:color="auto"/>
        <w:bottom w:val="none" w:sz="0" w:space="0" w:color="auto"/>
        <w:right w:val="none" w:sz="0" w:space="0" w:color="auto"/>
      </w:divBdr>
    </w:div>
    <w:div w:id="1578399473">
      <w:bodyDiv w:val="1"/>
      <w:marLeft w:val="0"/>
      <w:marRight w:val="0"/>
      <w:marTop w:val="0"/>
      <w:marBottom w:val="0"/>
      <w:divBdr>
        <w:top w:val="none" w:sz="0" w:space="0" w:color="auto"/>
        <w:left w:val="none" w:sz="0" w:space="0" w:color="auto"/>
        <w:bottom w:val="none" w:sz="0" w:space="0" w:color="auto"/>
        <w:right w:val="none" w:sz="0" w:space="0" w:color="auto"/>
      </w:divBdr>
    </w:div>
    <w:div w:id="1600522287">
      <w:bodyDiv w:val="1"/>
      <w:marLeft w:val="0"/>
      <w:marRight w:val="0"/>
      <w:marTop w:val="0"/>
      <w:marBottom w:val="0"/>
      <w:divBdr>
        <w:top w:val="none" w:sz="0" w:space="0" w:color="auto"/>
        <w:left w:val="none" w:sz="0" w:space="0" w:color="auto"/>
        <w:bottom w:val="none" w:sz="0" w:space="0" w:color="auto"/>
        <w:right w:val="none" w:sz="0" w:space="0" w:color="auto"/>
      </w:divBdr>
    </w:div>
    <w:div w:id="1613630067">
      <w:bodyDiv w:val="1"/>
      <w:marLeft w:val="0"/>
      <w:marRight w:val="0"/>
      <w:marTop w:val="0"/>
      <w:marBottom w:val="0"/>
      <w:divBdr>
        <w:top w:val="none" w:sz="0" w:space="0" w:color="auto"/>
        <w:left w:val="none" w:sz="0" w:space="0" w:color="auto"/>
        <w:bottom w:val="none" w:sz="0" w:space="0" w:color="auto"/>
        <w:right w:val="none" w:sz="0" w:space="0" w:color="auto"/>
      </w:divBdr>
      <w:divsChild>
        <w:div w:id="140578835">
          <w:marLeft w:val="0"/>
          <w:marRight w:val="0"/>
          <w:marTop w:val="0"/>
          <w:marBottom w:val="0"/>
          <w:divBdr>
            <w:top w:val="none" w:sz="0" w:space="0" w:color="auto"/>
            <w:left w:val="none" w:sz="0" w:space="0" w:color="auto"/>
            <w:bottom w:val="none" w:sz="0" w:space="0" w:color="auto"/>
            <w:right w:val="none" w:sz="0" w:space="0" w:color="auto"/>
          </w:divBdr>
          <w:divsChild>
            <w:div w:id="1800495091">
              <w:marLeft w:val="0"/>
              <w:marRight w:val="0"/>
              <w:marTop w:val="0"/>
              <w:marBottom w:val="0"/>
              <w:divBdr>
                <w:top w:val="none" w:sz="0" w:space="0" w:color="auto"/>
                <w:left w:val="none" w:sz="0" w:space="0" w:color="auto"/>
                <w:bottom w:val="none" w:sz="0" w:space="0" w:color="auto"/>
                <w:right w:val="none" w:sz="0" w:space="0" w:color="auto"/>
              </w:divBdr>
              <w:divsChild>
                <w:div w:id="1288513798">
                  <w:marLeft w:val="0"/>
                  <w:marRight w:val="0"/>
                  <w:marTop w:val="0"/>
                  <w:marBottom w:val="0"/>
                  <w:divBdr>
                    <w:top w:val="none" w:sz="0" w:space="0" w:color="auto"/>
                    <w:left w:val="none" w:sz="0" w:space="0" w:color="auto"/>
                    <w:bottom w:val="none" w:sz="0" w:space="0" w:color="auto"/>
                    <w:right w:val="none" w:sz="0" w:space="0" w:color="auto"/>
                  </w:divBdr>
                  <w:divsChild>
                    <w:div w:id="82340169">
                      <w:marLeft w:val="0"/>
                      <w:marRight w:val="0"/>
                      <w:marTop w:val="0"/>
                      <w:marBottom w:val="0"/>
                      <w:divBdr>
                        <w:top w:val="none" w:sz="0" w:space="0" w:color="auto"/>
                        <w:left w:val="none" w:sz="0" w:space="0" w:color="auto"/>
                        <w:bottom w:val="none" w:sz="0" w:space="0" w:color="auto"/>
                        <w:right w:val="none" w:sz="0" w:space="0" w:color="auto"/>
                      </w:divBdr>
                      <w:divsChild>
                        <w:div w:id="787241980">
                          <w:marLeft w:val="0"/>
                          <w:marRight w:val="0"/>
                          <w:marTop w:val="0"/>
                          <w:marBottom w:val="0"/>
                          <w:divBdr>
                            <w:top w:val="none" w:sz="0" w:space="0" w:color="auto"/>
                            <w:left w:val="none" w:sz="0" w:space="0" w:color="auto"/>
                            <w:bottom w:val="none" w:sz="0" w:space="0" w:color="auto"/>
                            <w:right w:val="none" w:sz="0" w:space="0" w:color="auto"/>
                          </w:divBdr>
                          <w:divsChild>
                            <w:div w:id="11842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72316">
          <w:marLeft w:val="0"/>
          <w:marRight w:val="0"/>
          <w:marTop w:val="0"/>
          <w:marBottom w:val="0"/>
          <w:divBdr>
            <w:top w:val="none" w:sz="0" w:space="0" w:color="auto"/>
            <w:left w:val="none" w:sz="0" w:space="0" w:color="auto"/>
            <w:bottom w:val="none" w:sz="0" w:space="0" w:color="auto"/>
            <w:right w:val="none" w:sz="0" w:space="0" w:color="auto"/>
          </w:divBdr>
          <w:divsChild>
            <w:div w:id="794983493">
              <w:marLeft w:val="0"/>
              <w:marRight w:val="0"/>
              <w:marTop w:val="0"/>
              <w:marBottom w:val="0"/>
              <w:divBdr>
                <w:top w:val="none" w:sz="0" w:space="0" w:color="auto"/>
                <w:left w:val="none" w:sz="0" w:space="0" w:color="auto"/>
                <w:bottom w:val="none" w:sz="0" w:space="0" w:color="auto"/>
                <w:right w:val="none" w:sz="0" w:space="0" w:color="auto"/>
              </w:divBdr>
              <w:divsChild>
                <w:div w:id="1457722661">
                  <w:marLeft w:val="0"/>
                  <w:marRight w:val="0"/>
                  <w:marTop w:val="0"/>
                  <w:marBottom w:val="0"/>
                  <w:divBdr>
                    <w:top w:val="none" w:sz="0" w:space="0" w:color="auto"/>
                    <w:left w:val="none" w:sz="0" w:space="0" w:color="auto"/>
                    <w:bottom w:val="none" w:sz="0" w:space="0" w:color="auto"/>
                    <w:right w:val="none" w:sz="0" w:space="0" w:color="auto"/>
                  </w:divBdr>
                  <w:divsChild>
                    <w:div w:id="475151310">
                      <w:marLeft w:val="0"/>
                      <w:marRight w:val="0"/>
                      <w:marTop w:val="0"/>
                      <w:marBottom w:val="0"/>
                      <w:divBdr>
                        <w:top w:val="none" w:sz="0" w:space="0" w:color="auto"/>
                        <w:left w:val="none" w:sz="0" w:space="0" w:color="auto"/>
                        <w:bottom w:val="none" w:sz="0" w:space="0" w:color="auto"/>
                        <w:right w:val="none" w:sz="0" w:space="0" w:color="auto"/>
                      </w:divBdr>
                      <w:divsChild>
                        <w:div w:id="808396286">
                          <w:marLeft w:val="0"/>
                          <w:marRight w:val="0"/>
                          <w:marTop w:val="0"/>
                          <w:marBottom w:val="0"/>
                          <w:divBdr>
                            <w:top w:val="none" w:sz="0" w:space="0" w:color="auto"/>
                            <w:left w:val="none" w:sz="0" w:space="0" w:color="auto"/>
                            <w:bottom w:val="none" w:sz="0" w:space="0" w:color="auto"/>
                            <w:right w:val="none" w:sz="0" w:space="0" w:color="auto"/>
                          </w:divBdr>
                          <w:divsChild>
                            <w:div w:id="13951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084482">
      <w:bodyDiv w:val="1"/>
      <w:marLeft w:val="0"/>
      <w:marRight w:val="0"/>
      <w:marTop w:val="0"/>
      <w:marBottom w:val="0"/>
      <w:divBdr>
        <w:top w:val="none" w:sz="0" w:space="0" w:color="auto"/>
        <w:left w:val="none" w:sz="0" w:space="0" w:color="auto"/>
        <w:bottom w:val="none" w:sz="0" w:space="0" w:color="auto"/>
        <w:right w:val="none" w:sz="0" w:space="0" w:color="auto"/>
      </w:divBdr>
    </w:div>
    <w:div w:id="1679962815">
      <w:bodyDiv w:val="1"/>
      <w:marLeft w:val="0"/>
      <w:marRight w:val="0"/>
      <w:marTop w:val="0"/>
      <w:marBottom w:val="0"/>
      <w:divBdr>
        <w:top w:val="none" w:sz="0" w:space="0" w:color="auto"/>
        <w:left w:val="none" w:sz="0" w:space="0" w:color="auto"/>
        <w:bottom w:val="none" w:sz="0" w:space="0" w:color="auto"/>
        <w:right w:val="none" w:sz="0" w:space="0" w:color="auto"/>
      </w:divBdr>
    </w:div>
    <w:div w:id="1682004031">
      <w:bodyDiv w:val="1"/>
      <w:marLeft w:val="0"/>
      <w:marRight w:val="0"/>
      <w:marTop w:val="0"/>
      <w:marBottom w:val="0"/>
      <w:divBdr>
        <w:top w:val="none" w:sz="0" w:space="0" w:color="auto"/>
        <w:left w:val="none" w:sz="0" w:space="0" w:color="auto"/>
        <w:bottom w:val="none" w:sz="0" w:space="0" w:color="auto"/>
        <w:right w:val="none" w:sz="0" w:space="0" w:color="auto"/>
      </w:divBdr>
    </w:div>
    <w:div w:id="1683166693">
      <w:bodyDiv w:val="1"/>
      <w:marLeft w:val="0"/>
      <w:marRight w:val="0"/>
      <w:marTop w:val="0"/>
      <w:marBottom w:val="0"/>
      <w:divBdr>
        <w:top w:val="none" w:sz="0" w:space="0" w:color="auto"/>
        <w:left w:val="none" w:sz="0" w:space="0" w:color="auto"/>
        <w:bottom w:val="none" w:sz="0" w:space="0" w:color="auto"/>
        <w:right w:val="none" w:sz="0" w:space="0" w:color="auto"/>
      </w:divBdr>
    </w:div>
    <w:div w:id="1694725756">
      <w:bodyDiv w:val="1"/>
      <w:marLeft w:val="0"/>
      <w:marRight w:val="0"/>
      <w:marTop w:val="0"/>
      <w:marBottom w:val="0"/>
      <w:divBdr>
        <w:top w:val="none" w:sz="0" w:space="0" w:color="auto"/>
        <w:left w:val="none" w:sz="0" w:space="0" w:color="auto"/>
        <w:bottom w:val="none" w:sz="0" w:space="0" w:color="auto"/>
        <w:right w:val="none" w:sz="0" w:space="0" w:color="auto"/>
      </w:divBdr>
    </w:div>
    <w:div w:id="1696037707">
      <w:bodyDiv w:val="1"/>
      <w:marLeft w:val="0"/>
      <w:marRight w:val="0"/>
      <w:marTop w:val="0"/>
      <w:marBottom w:val="0"/>
      <w:divBdr>
        <w:top w:val="none" w:sz="0" w:space="0" w:color="auto"/>
        <w:left w:val="none" w:sz="0" w:space="0" w:color="auto"/>
        <w:bottom w:val="none" w:sz="0" w:space="0" w:color="auto"/>
        <w:right w:val="none" w:sz="0" w:space="0" w:color="auto"/>
      </w:divBdr>
    </w:div>
    <w:div w:id="1718312400">
      <w:bodyDiv w:val="1"/>
      <w:marLeft w:val="0"/>
      <w:marRight w:val="0"/>
      <w:marTop w:val="0"/>
      <w:marBottom w:val="0"/>
      <w:divBdr>
        <w:top w:val="none" w:sz="0" w:space="0" w:color="auto"/>
        <w:left w:val="none" w:sz="0" w:space="0" w:color="auto"/>
        <w:bottom w:val="none" w:sz="0" w:space="0" w:color="auto"/>
        <w:right w:val="none" w:sz="0" w:space="0" w:color="auto"/>
      </w:divBdr>
    </w:div>
    <w:div w:id="1734041994">
      <w:bodyDiv w:val="1"/>
      <w:marLeft w:val="0"/>
      <w:marRight w:val="0"/>
      <w:marTop w:val="0"/>
      <w:marBottom w:val="0"/>
      <w:divBdr>
        <w:top w:val="none" w:sz="0" w:space="0" w:color="auto"/>
        <w:left w:val="none" w:sz="0" w:space="0" w:color="auto"/>
        <w:bottom w:val="none" w:sz="0" w:space="0" w:color="auto"/>
        <w:right w:val="none" w:sz="0" w:space="0" w:color="auto"/>
      </w:divBdr>
    </w:div>
    <w:div w:id="1767775042">
      <w:bodyDiv w:val="1"/>
      <w:marLeft w:val="0"/>
      <w:marRight w:val="0"/>
      <w:marTop w:val="0"/>
      <w:marBottom w:val="0"/>
      <w:divBdr>
        <w:top w:val="none" w:sz="0" w:space="0" w:color="auto"/>
        <w:left w:val="none" w:sz="0" w:space="0" w:color="auto"/>
        <w:bottom w:val="none" w:sz="0" w:space="0" w:color="auto"/>
        <w:right w:val="none" w:sz="0" w:space="0" w:color="auto"/>
      </w:divBdr>
    </w:div>
    <w:div w:id="1785073051">
      <w:bodyDiv w:val="1"/>
      <w:marLeft w:val="0"/>
      <w:marRight w:val="0"/>
      <w:marTop w:val="0"/>
      <w:marBottom w:val="0"/>
      <w:divBdr>
        <w:top w:val="none" w:sz="0" w:space="0" w:color="auto"/>
        <w:left w:val="none" w:sz="0" w:space="0" w:color="auto"/>
        <w:bottom w:val="none" w:sz="0" w:space="0" w:color="auto"/>
        <w:right w:val="none" w:sz="0" w:space="0" w:color="auto"/>
      </w:divBdr>
    </w:div>
    <w:div w:id="1795521878">
      <w:bodyDiv w:val="1"/>
      <w:marLeft w:val="0"/>
      <w:marRight w:val="0"/>
      <w:marTop w:val="0"/>
      <w:marBottom w:val="0"/>
      <w:divBdr>
        <w:top w:val="none" w:sz="0" w:space="0" w:color="auto"/>
        <w:left w:val="none" w:sz="0" w:space="0" w:color="auto"/>
        <w:bottom w:val="none" w:sz="0" w:space="0" w:color="auto"/>
        <w:right w:val="none" w:sz="0" w:space="0" w:color="auto"/>
      </w:divBdr>
    </w:div>
    <w:div w:id="1798916917">
      <w:bodyDiv w:val="1"/>
      <w:marLeft w:val="0"/>
      <w:marRight w:val="0"/>
      <w:marTop w:val="0"/>
      <w:marBottom w:val="0"/>
      <w:divBdr>
        <w:top w:val="none" w:sz="0" w:space="0" w:color="auto"/>
        <w:left w:val="none" w:sz="0" w:space="0" w:color="auto"/>
        <w:bottom w:val="none" w:sz="0" w:space="0" w:color="auto"/>
        <w:right w:val="none" w:sz="0" w:space="0" w:color="auto"/>
      </w:divBdr>
    </w:div>
    <w:div w:id="1799563260">
      <w:bodyDiv w:val="1"/>
      <w:marLeft w:val="0"/>
      <w:marRight w:val="0"/>
      <w:marTop w:val="0"/>
      <w:marBottom w:val="0"/>
      <w:divBdr>
        <w:top w:val="none" w:sz="0" w:space="0" w:color="auto"/>
        <w:left w:val="none" w:sz="0" w:space="0" w:color="auto"/>
        <w:bottom w:val="none" w:sz="0" w:space="0" w:color="auto"/>
        <w:right w:val="none" w:sz="0" w:space="0" w:color="auto"/>
      </w:divBdr>
    </w:div>
    <w:div w:id="1842967280">
      <w:bodyDiv w:val="1"/>
      <w:marLeft w:val="0"/>
      <w:marRight w:val="0"/>
      <w:marTop w:val="0"/>
      <w:marBottom w:val="0"/>
      <w:divBdr>
        <w:top w:val="none" w:sz="0" w:space="0" w:color="auto"/>
        <w:left w:val="none" w:sz="0" w:space="0" w:color="auto"/>
        <w:bottom w:val="none" w:sz="0" w:space="0" w:color="auto"/>
        <w:right w:val="none" w:sz="0" w:space="0" w:color="auto"/>
      </w:divBdr>
    </w:div>
    <w:div w:id="1870874171">
      <w:bodyDiv w:val="1"/>
      <w:marLeft w:val="0"/>
      <w:marRight w:val="0"/>
      <w:marTop w:val="0"/>
      <w:marBottom w:val="0"/>
      <w:divBdr>
        <w:top w:val="none" w:sz="0" w:space="0" w:color="auto"/>
        <w:left w:val="none" w:sz="0" w:space="0" w:color="auto"/>
        <w:bottom w:val="none" w:sz="0" w:space="0" w:color="auto"/>
        <w:right w:val="none" w:sz="0" w:space="0" w:color="auto"/>
      </w:divBdr>
      <w:divsChild>
        <w:div w:id="204175870">
          <w:marLeft w:val="0"/>
          <w:marRight w:val="0"/>
          <w:marTop w:val="0"/>
          <w:marBottom w:val="0"/>
          <w:divBdr>
            <w:top w:val="none" w:sz="0" w:space="0" w:color="auto"/>
            <w:left w:val="none" w:sz="0" w:space="0" w:color="auto"/>
            <w:bottom w:val="none" w:sz="0" w:space="0" w:color="auto"/>
            <w:right w:val="none" w:sz="0" w:space="0" w:color="auto"/>
          </w:divBdr>
          <w:divsChild>
            <w:div w:id="1780880589">
              <w:marLeft w:val="0"/>
              <w:marRight w:val="0"/>
              <w:marTop w:val="0"/>
              <w:marBottom w:val="0"/>
              <w:divBdr>
                <w:top w:val="none" w:sz="0" w:space="0" w:color="auto"/>
                <w:left w:val="none" w:sz="0" w:space="0" w:color="auto"/>
                <w:bottom w:val="none" w:sz="0" w:space="0" w:color="auto"/>
                <w:right w:val="none" w:sz="0" w:space="0" w:color="auto"/>
              </w:divBdr>
              <w:divsChild>
                <w:div w:id="132872623">
                  <w:marLeft w:val="0"/>
                  <w:marRight w:val="0"/>
                  <w:marTop w:val="0"/>
                  <w:marBottom w:val="0"/>
                  <w:divBdr>
                    <w:top w:val="none" w:sz="0" w:space="0" w:color="auto"/>
                    <w:left w:val="none" w:sz="0" w:space="0" w:color="auto"/>
                    <w:bottom w:val="none" w:sz="0" w:space="0" w:color="auto"/>
                    <w:right w:val="none" w:sz="0" w:space="0" w:color="auto"/>
                  </w:divBdr>
                  <w:divsChild>
                    <w:div w:id="1256136863">
                      <w:marLeft w:val="0"/>
                      <w:marRight w:val="0"/>
                      <w:marTop w:val="0"/>
                      <w:marBottom w:val="0"/>
                      <w:divBdr>
                        <w:top w:val="none" w:sz="0" w:space="0" w:color="auto"/>
                        <w:left w:val="none" w:sz="0" w:space="0" w:color="auto"/>
                        <w:bottom w:val="none" w:sz="0" w:space="0" w:color="auto"/>
                        <w:right w:val="none" w:sz="0" w:space="0" w:color="auto"/>
                      </w:divBdr>
                      <w:divsChild>
                        <w:div w:id="969045362">
                          <w:marLeft w:val="0"/>
                          <w:marRight w:val="0"/>
                          <w:marTop w:val="0"/>
                          <w:marBottom w:val="0"/>
                          <w:divBdr>
                            <w:top w:val="none" w:sz="0" w:space="0" w:color="auto"/>
                            <w:left w:val="none" w:sz="0" w:space="0" w:color="auto"/>
                            <w:bottom w:val="none" w:sz="0" w:space="0" w:color="auto"/>
                            <w:right w:val="none" w:sz="0" w:space="0" w:color="auto"/>
                          </w:divBdr>
                          <w:divsChild>
                            <w:div w:id="2719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520877">
          <w:marLeft w:val="0"/>
          <w:marRight w:val="0"/>
          <w:marTop w:val="0"/>
          <w:marBottom w:val="0"/>
          <w:divBdr>
            <w:top w:val="none" w:sz="0" w:space="0" w:color="auto"/>
            <w:left w:val="none" w:sz="0" w:space="0" w:color="auto"/>
            <w:bottom w:val="none" w:sz="0" w:space="0" w:color="auto"/>
            <w:right w:val="none" w:sz="0" w:space="0" w:color="auto"/>
          </w:divBdr>
          <w:divsChild>
            <w:div w:id="1947421670">
              <w:marLeft w:val="0"/>
              <w:marRight w:val="0"/>
              <w:marTop w:val="0"/>
              <w:marBottom w:val="0"/>
              <w:divBdr>
                <w:top w:val="none" w:sz="0" w:space="0" w:color="auto"/>
                <w:left w:val="none" w:sz="0" w:space="0" w:color="auto"/>
                <w:bottom w:val="none" w:sz="0" w:space="0" w:color="auto"/>
                <w:right w:val="none" w:sz="0" w:space="0" w:color="auto"/>
              </w:divBdr>
              <w:divsChild>
                <w:div w:id="940996125">
                  <w:marLeft w:val="0"/>
                  <w:marRight w:val="0"/>
                  <w:marTop w:val="0"/>
                  <w:marBottom w:val="0"/>
                  <w:divBdr>
                    <w:top w:val="none" w:sz="0" w:space="0" w:color="auto"/>
                    <w:left w:val="none" w:sz="0" w:space="0" w:color="auto"/>
                    <w:bottom w:val="none" w:sz="0" w:space="0" w:color="auto"/>
                    <w:right w:val="none" w:sz="0" w:space="0" w:color="auto"/>
                  </w:divBdr>
                  <w:divsChild>
                    <w:div w:id="1269121614">
                      <w:marLeft w:val="0"/>
                      <w:marRight w:val="0"/>
                      <w:marTop w:val="0"/>
                      <w:marBottom w:val="0"/>
                      <w:divBdr>
                        <w:top w:val="none" w:sz="0" w:space="0" w:color="auto"/>
                        <w:left w:val="none" w:sz="0" w:space="0" w:color="auto"/>
                        <w:bottom w:val="none" w:sz="0" w:space="0" w:color="auto"/>
                        <w:right w:val="none" w:sz="0" w:space="0" w:color="auto"/>
                      </w:divBdr>
                      <w:divsChild>
                        <w:div w:id="1076366642">
                          <w:marLeft w:val="0"/>
                          <w:marRight w:val="0"/>
                          <w:marTop w:val="0"/>
                          <w:marBottom w:val="0"/>
                          <w:divBdr>
                            <w:top w:val="none" w:sz="0" w:space="0" w:color="auto"/>
                            <w:left w:val="none" w:sz="0" w:space="0" w:color="auto"/>
                            <w:bottom w:val="none" w:sz="0" w:space="0" w:color="auto"/>
                            <w:right w:val="none" w:sz="0" w:space="0" w:color="auto"/>
                          </w:divBdr>
                          <w:divsChild>
                            <w:div w:id="21157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467091">
      <w:bodyDiv w:val="1"/>
      <w:marLeft w:val="0"/>
      <w:marRight w:val="0"/>
      <w:marTop w:val="0"/>
      <w:marBottom w:val="0"/>
      <w:divBdr>
        <w:top w:val="none" w:sz="0" w:space="0" w:color="auto"/>
        <w:left w:val="none" w:sz="0" w:space="0" w:color="auto"/>
        <w:bottom w:val="none" w:sz="0" w:space="0" w:color="auto"/>
        <w:right w:val="none" w:sz="0" w:space="0" w:color="auto"/>
      </w:divBdr>
    </w:div>
    <w:div w:id="1900943672">
      <w:bodyDiv w:val="1"/>
      <w:marLeft w:val="0"/>
      <w:marRight w:val="0"/>
      <w:marTop w:val="0"/>
      <w:marBottom w:val="0"/>
      <w:divBdr>
        <w:top w:val="none" w:sz="0" w:space="0" w:color="auto"/>
        <w:left w:val="none" w:sz="0" w:space="0" w:color="auto"/>
        <w:bottom w:val="none" w:sz="0" w:space="0" w:color="auto"/>
        <w:right w:val="none" w:sz="0" w:space="0" w:color="auto"/>
      </w:divBdr>
    </w:div>
    <w:div w:id="1920939329">
      <w:bodyDiv w:val="1"/>
      <w:marLeft w:val="0"/>
      <w:marRight w:val="0"/>
      <w:marTop w:val="0"/>
      <w:marBottom w:val="0"/>
      <w:divBdr>
        <w:top w:val="none" w:sz="0" w:space="0" w:color="auto"/>
        <w:left w:val="none" w:sz="0" w:space="0" w:color="auto"/>
        <w:bottom w:val="none" w:sz="0" w:space="0" w:color="auto"/>
        <w:right w:val="none" w:sz="0" w:space="0" w:color="auto"/>
      </w:divBdr>
    </w:div>
    <w:div w:id="1931743009">
      <w:bodyDiv w:val="1"/>
      <w:marLeft w:val="0"/>
      <w:marRight w:val="0"/>
      <w:marTop w:val="0"/>
      <w:marBottom w:val="0"/>
      <w:divBdr>
        <w:top w:val="none" w:sz="0" w:space="0" w:color="auto"/>
        <w:left w:val="none" w:sz="0" w:space="0" w:color="auto"/>
        <w:bottom w:val="none" w:sz="0" w:space="0" w:color="auto"/>
        <w:right w:val="none" w:sz="0" w:space="0" w:color="auto"/>
      </w:divBdr>
    </w:div>
    <w:div w:id="1937593414">
      <w:bodyDiv w:val="1"/>
      <w:marLeft w:val="0"/>
      <w:marRight w:val="0"/>
      <w:marTop w:val="0"/>
      <w:marBottom w:val="0"/>
      <w:divBdr>
        <w:top w:val="none" w:sz="0" w:space="0" w:color="auto"/>
        <w:left w:val="none" w:sz="0" w:space="0" w:color="auto"/>
        <w:bottom w:val="none" w:sz="0" w:space="0" w:color="auto"/>
        <w:right w:val="none" w:sz="0" w:space="0" w:color="auto"/>
      </w:divBdr>
    </w:div>
    <w:div w:id="1971131199">
      <w:bodyDiv w:val="1"/>
      <w:marLeft w:val="0"/>
      <w:marRight w:val="0"/>
      <w:marTop w:val="0"/>
      <w:marBottom w:val="0"/>
      <w:divBdr>
        <w:top w:val="none" w:sz="0" w:space="0" w:color="auto"/>
        <w:left w:val="none" w:sz="0" w:space="0" w:color="auto"/>
        <w:bottom w:val="none" w:sz="0" w:space="0" w:color="auto"/>
        <w:right w:val="none" w:sz="0" w:space="0" w:color="auto"/>
      </w:divBdr>
    </w:div>
    <w:div w:id="1976253180">
      <w:bodyDiv w:val="1"/>
      <w:marLeft w:val="0"/>
      <w:marRight w:val="0"/>
      <w:marTop w:val="0"/>
      <w:marBottom w:val="0"/>
      <w:divBdr>
        <w:top w:val="none" w:sz="0" w:space="0" w:color="auto"/>
        <w:left w:val="none" w:sz="0" w:space="0" w:color="auto"/>
        <w:bottom w:val="none" w:sz="0" w:space="0" w:color="auto"/>
        <w:right w:val="none" w:sz="0" w:space="0" w:color="auto"/>
      </w:divBdr>
    </w:div>
    <w:div w:id="1997293820">
      <w:bodyDiv w:val="1"/>
      <w:marLeft w:val="0"/>
      <w:marRight w:val="0"/>
      <w:marTop w:val="0"/>
      <w:marBottom w:val="0"/>
      <w:divBdr>
        <w:top w:val="none" w:sz="0" w:space="0" w:color="auto"/>
        <w:left w:val="none" w:sz="0" w:space="0" w:color="auto"/>
        <w:bottom w:val="none" w:sz="0" w:space="0" w:color="auto"/>
        <w:right w:val="none" w:sz="0" w:space="0" w:color="auto"/>
      </w:divBdr>
    </w:div>
    <w:div w:id="2002809436">
      <w:bodyDiv w:val="1"/>
      <w:marLeft w:val="0"/>
      <w:marRight w:val="0"/>
      <w:marTop w:val="0"/>
      <w:marBottom w:val="0"/>
      <w:divBdr>
        <w:top w:val="none" w:sz="0" w:space="0" w:color="auto"/>
        <w:left w:val="none" w:sz="0" w:space="0" w:color="auto"/>
        <w:bottom w:val="none" w:sz="0" w:space="0" w:color="auto"/>
        <w:right w:val="none" w:sz="0" w:space="0" w:color="auto"/>
      </w:divBdr>
    </w:div>
    <w:div w:id="2017226319">
      <w:bodyDiv w:val="1"/>
      <w:marLeft w:val="0"/>
      <w:marRight w:val="0"/>
      <w:marTop w:val="0"/>
      <w:marBottom w:val="0"/>
      <w:divBdr>
        <w:top w:val="none" w:sz="0" w:space="0" w:color="auto"/>
        <w:left w:val="none" w:sz="0" w:space="0" w:color="auto"/>
        <w:bottom w:val="none" w:sz="0" w:space="0" w:color="auto"/>
        <w:right w:val="none" w:sz="0" w:space="0" w:color="auto"/>
      </w:divBdr>
    </w:div>
    <w:div w:id="2032490075">
      <w:bodyDiv w:val="1"/>
      <w:marLeft w:val="0"/>
      <w:marRight w:val="0"/>
      <w:marTop w:val="0"/>
      <w:marBottom w:val="0"/>
      <w:divBdr>
        <w:top w:val="none" w:sz="0" w:space="0" w:color="auto"/>
        <w:left w:val="none" w:sz="0" w:space="0" w:color="auto"/>
        <w:bottom w:val="none" w:sz="0" w:space="0" w:color="auto"/>
        <w:right w:val="none" w:sz="0" w:space="0" w:color="auto"/>
      </w:divBdr>
    </w:div>
    <w:div w:id="2062365782">
      <w:bodyDiv w:val="1"/>
      <w:marLeft w:val="0"/>
      <w:marRight w:val="0"/>
      <w:marTop w:val="0"/>
      <w:marBottom w:val="0"/>
      <w:divBdr>
        <w:top w:val="none" w:sz="0" w:space="0" w:color="auto"/>
        <w:left w:val="none" w:sz="0" w:space="0" w:color="auto"/>
        <w:bottom w:val="none" w:sz="0" w:space="0" w:color="auto"/>
        <w:right w:val="none" w:sz="0" w:space="0" w:color="auto"/>
      </w:divBdr>
    </w:div>
    <w:div w:id="2072070923">
      <w:bodyDiv w:val="1"/>
      <w:marLeft w:val="0"/>
      <w:marRight w:val="0"/>
      <w:marTop w:val="0"/>
      <w:marBottom w:val="0"/>
      <w:divBdr>
        <w:top w:val="none" w:sz="0" w:space="0" w:color="auto"/>
        <w:left w:val="none" w:sz="0" w:space="0" w:color="auto"/>
        <w:bottom w:val="none" w:sz="0" w:space="0" w:color="auto"/>
        <w:right w:val="none" w:sz="0" w:space="0" w:color="auto"/>
      </w:divBdr>
    </w:div>
    <w:div w:id="2099984152">
      <w:bodyDiv w:val="1"/>
      <w:marLeft w:val="0"/>
      <w:marRight w:val="0"/>
      <w:marTop w:val="0"/>
      <w:marBottom w:val="0"/>
      <w:divBdr>
        <w:top w:val="none" w:sz="0" w:space="0" w:color="auto"/>
        <w:left w:val="none" w:sz="0" w:space="0" w:color="auto"/>
        <w:bottom w:val="none" w:sz="0" w:space="0" w:color="auto"/>
        <w:right w:val="none" w:sz="0" w:space="0" w:color="auto"/>
      </w:divBdr>
    </w:div>
    <w:div w:id="21326280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rendrix.duraes@vorcon.com.br" TargetMode="External"/><Relationship Id="rId26" Type="http://schemas.openxmlformats.org/officeDocument/2006/relationships/image" Target="media/image5.emf"/><Relationship Id="rId39" Type="http://schemas.openxmlformats.org/officeDocument/2006/relationships/header" Target="header9.xml"/><Relationship Id="rId21" Type="http://schemas.openxmlformats.org/officeDocument/2006/relationships/hyperlink" Target="mailto:contato@vorcon.com.br" TargetMode="External"/><Relationship Id="rId34" Type="http://schemas.openxmlformats.org/officeDocument/2006/relationships/header" Target="header6.xml"/><Relationship Id="rId42"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omercial@vorcon.com.br"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vorcon.com.br/contato" TargetMode="Externa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image" Target="media/image8.e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luizviana@vorcon.com.br" TargetMode="External"/><Relationship Id="rId23" Type="http://schemas.openxmlformats.org/officeDocument/2006/relationships/hyperlink" Target="mailto:comercial@vorcon.com.br" TargetMode="External"/><Relationship Id="rId28" Type="http://schemas.openxmlformats.org/officeDocument/2006/relationships/image" Target="media/image7.e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hyperlink" Target="mailto:comercial2@vorcon.com.br" TargetMode="External"/><Relationship Id="rId31" Type="http://schemas.openxmlformats.org/officeDocument/2006/relationships/header" Target="header4.xml"/><Relationship Id="rId44"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mailto:contato@vorcon.com.br" TargetMode="External"/><Relationship Id="rId27" Type="http://schemas.openxmlformats.org/officeDocument/2006/relationships/image" Target="media/image6.emf"/><Relationship Id="rId30" Type="http://schemas.openxmlformats.org/officeDocument/2006/relationships/image" Target="media/image1.png"/><Relationship Id="rId35" Type="http://schemas.openxmlformats.org/officeDocument/2006/relationships/chart" Target="charts/chart1.xml"/><Relationship Id="rId43"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mailto:priscila.campos@vorcon.com.br" TargetMode="External"/><Relationship Id="rId25" Type="http://schemas.openxmlformats.org/officeDocument/2006/relationships/image" Target="media/image4.emf"/><Relationship Id="rId33" Type="http://schemas.openxmlformats.org/officeDocument/2006/relationships/footer" Target="footer4.xml"/><Relationship Id="rId38" Type="http://schemas.openxmlformats.org/officeDocument/2006/relationships/footer" Target="footer5.xml"/><Relationship Id="rId46" Type="http://schemas.openxmlformats.org/officeDocument/2006/relationships/theme" Target="theme/theme1.xml"/><Relationship Id="rId20" Type="http://schemas.openxmlformats.org/officeDocument/2006/relationships/hyperlink" Target="mailto:visovigroup@gmail.com" TargetMode="External"/><Relationship Id="rId41" Type="http://schemas.openxmlformats.org/officeDocument/2006/relationships/header" Target="header10.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orco\Downloads\Metodologia%20Vorcon%20-%20Cama&#231;ari%20Park%20-%20Edit%2001.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Matriz</a:t>
            </a:r>
            <a:r>
              <a:rPr lang="pt-BR" baseline="0"/>
              <a:t> de Exposição ao Risco</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3.6141954682030825E-2"/>
          <c:y val="0.11656857405103654"/>
          <c:w val="0.93993518648635022"/>
          <c:h val="0.8105225829138939"/>
        </c:manualLayout>
      </c:layout>
      <c:bubbleChart>
        <c:varyColors val="0"/>
        <c:ser>
          <c:idx val="0"/>
          <c:order val="0"/>
          <c:tx>
            <c:strRef>
              <c:f>GRÁFICOS!$R$61</c:f>
              <c:strCache>
                <c:ptCount val="1"/>
                <c:pt idx="0">
                  <c:v>Baixo</c:v>
                </c:pt>
              </c:strCache>
            </c:strRef>
          </c:tx>
          <c:spPr>
            <a:solidFill>
              <a:srgbClr val="92D050"/>
            </a:solidFill>
            <a:ln>
              <a:solidFill>
                <a:srgbClr val="92D05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GRÁFICOS!$Q$62:$Q$99</c:f>
              <c:strCache>
                <c:ptCount val="3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pt idx="21">
                  <c:v>[P22]</c:v>
                </c:pt>
                <c:pt idx="22">
                  <c:v>[P23]</c:v>
                </c:pt>
                <c:pt idx="23">
                  <c:v>[P24]</c:v>
                </c:pt>
                <c:pt idx="24">
                  <c:v>[P25]</c:v>
                </c:pt>
                <c:pt idx="25">
                  <c:v>[P26]</c:v>
                </c:pt>
                <c:pt idx="26">
                  <c:v>[P27]</c:v>
                </c:pt>
                <c:pt idx="27">
                  <c:v>[P28]</c:v>
                </c:pt>
                <c:pt idx="28">
                  <c:v>0</c:v>
                </c:pt>
                <c:pt idx="29">
                  <c:v>0</c:v>
                </c:pt>
                <c:pt idx="30">
                  <c:v>0</c:v>
                </c:pt>
                <c:pt idx="31">
                  <c:v>0</c:v>
                </c:pt>
                <c:pt idx="32">
                  <c:v>0</c:v>
                </c:pt>
                <c:pt idx="33">
                  <c:v>0</c:v>
                </c:pt>
                <c:pt idx="34">
                  <c:v>0</c:v>
                </c:pt>
                <c:pt idx="35">
                  <c:v>0</c:v>
                </c:pt>
                <c:pt idx="36">
                  <c:v>0</c:v>
                </c:pt>
                <c:pt idx="37">
                  <c:v>0</c:v>
                </c:pt>
              </c:strCache>
            </c:strRef>
          </c:xVal>
          <c:yVal>
            <c:numRef>
              <c:f>GRÁFICOS!$N$62:$N$99</c:f>
              <c:numCache>
                <c:formatCode>General</c:formatCode>
                <c:ptCount val="38"/>
                <c:pt idx="0">
                  <c:v>60</c:v>
                </c:pt>
                <c:pt idx="1">
                  <c:v>5</c:v>
                </c:pt>
                <c:pt idx="2">
                  <c:v>40</c:v>
                </c:pt>
                <c:pt idx="3">
                  <c:v>24</c:v>
                </c:pt>
                <c:pt idx="4">
                  <c:v>8</c:v>
                </c:pt>
                <c:pt idx="5">
                  <c:v>12</c:v>
                </c:pt>
                <c:pt idx="6">
                  <c:v>48</c:v>
                </c:pt>
                <c:pt idx="7">
                  <c:v>48</c:v>
                </c:pt>
                <c:pt idx="8">
                  <c:v>16</c:v>
                </c:pt>
                <c:pt idx="9">
                  <c:v>60</c:v>
                </c:pt>
                <c:pt idx="10">
                  <c:v>60</c:v>
                </c:pt>
                <c:pt idx="11">
                  <c:v>100</c:v>
                </c:pt>
                <c:pt idx="12">
                  <c:v>125</c:v>
                </c:pt>
                <c:pt idx="13">
                  <c:v>100</c:v>
                </c:pt>
                <c:pt idx="14">
                  <c:v>75</c:v>
                </c:pt>
                <c:pt idx="15">
                  <c:v>125</c:v>
                </c:pt>
                <c:pt idx="16">
                  <c:v>125</c:v>
                </c:pt>
                <c:pt idx="17">
                  <c:v>60</c:v>
                </c:pt>
                <c:pt idx="18">
                  <c:v>64</c:v>
                </c:pt>
                <c:pt idx="19">
                  <c:v>75</c:v>
                </c:pt>
                <c:pt idx="20">
                  <c:v>60</c:v>
                </c:pt>
                <c:pt idx="21">
                  <c:v>100</c:v>
                </c:pt>
                <c:pt idx="22">
                  <c:v>45</c:v>
                </c:pt>
                <c:pt idx="23">
                  <c:v>60</c:v>
                </c:pt>
                <c:pt idx="24">
                  <c:v>60</c:v>
                </c:pt>
                <c:pt idx="25">
                  <c:v>100</c:v>
                </c:pt>
                <c:pt idx="26">
                  <c:v>80</c:v>
                </c:pt>
                <c:pt idx="27">
                  <c:v>60</c:v>
                </c:pt>
              </c:numCache>
            </c:numRef>
          </c:yVal>
          <c:bubbleSize>
            <c:numRef>
              <c:f>GRÁFICOS!$R$62:$R$99</c:f>
              <c:numCache>
                <c:formatCode>0%</c:formatCode>
                <c:ptCount val="38"/>
                <c:pt idx="0">
                  <c:v>0</c:v>
                </c:pt>
                <c:pt idx="1">
                  <c:v>2.7855153203342618E-3</c:v>
                </c:pt>
                <c:pt idx="2">
                  <c:v>2.2284122562674095E-2</c:v>
                </c:pt>
                <c:pt idx="3">
                  <c:v>1.3370473537604457E-2</c:v>
                </c:pt>
                <c:pt idx="4">
                  <c:v>4.4568245125348191E-3</c:v>
                </c:pt>
                <c:pt idx="5">
                  <c:v>6.6852367688022283E-3</c:v>
                </c:pt>
                <c:pt idx="6">
                  <c:v>2.6740947075208913E-2</c:v>
                </c:pt>
                <c:pt idx="7">
                  <c:v>2.6740947075208913E-2</c:v>
                </c:pt>
                <c:pt idx="8">
                  <c:v>8.9136490250696383E-3</c:v>
                </c:pt>
                <c:pt idx="9">
                  <c:v>0</c:v>
                </c:pt>
                <c:pt idx="10">
                  <c:v>0</c:v>
                </c:pt>
                <c:pt idx="11">
                  <c:v>0</c:v>
                </c:pt>
                <c:pt idx="12">
                  <c:v>0</c:v>
                </c:pt>
                <c:pt idx="13">
                  <c:v>0</c:v>
                </c:pt>
                <c:pt idx="14">
                  <c:v>0</c:v>
                </c:pt>
                <c:pt idx="15">
                  <c:v>0</c:v>
                </c:pt>
                <c:pt idx="16">
                  <c:v>0</c:v>
                </c:pt>
                <c:pt idx="17">
                  <c:v>0</c:v>
                </c:pt>
                <c:pt idx="18">
                  <c:v>0</c:v>
                </c:pt>
                <c:pt idx="19">
                  <c:v>0</c:v>
                </c:pt>
                <c:pt idx="20">
                  <c:v>0</c:v>
                </c:pt>
                <c:pt idx="21">
                  <c:v>0</c:v>
                </c:pt>
                <c:pt idx="22">
                  <c:v>2.5069637883008356E-2</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numCache>
            </c:numRef>
          </c:bubbleSize>
          <c:bubble3D val="1"/>
          <c:extLst>
            <c:ext xmlns:c16="http://schemas.microsoft.com/office/drawing/2014/chart" uri="{C3380CC4-5D6E-409C-BE32-E72D297353CC}">
              <c16:uniqueId val="{00000000-9F1E-4E15-A206-44A94F04D372}"/>
            </c:ext>
          </c:extLst>
        </c:ser>
        <c:ser>
          <c:idx val="1"/>
          <c:order val="1"/>
          <c:tx>
            <c:strRef>
              <c:f>GRÁFICOS!$S$61</c:f>
              <c:strCache>
                <c:ptCount val="1"/>
                <c:pt idx="0">
                  <c:v>Médio</c:v>
                </c:pt>
              </c:strCache>
            </c:strRef>
          </c:tx>
          <c:spPr>
            <a:solidFill>
              <a:srgbClr val="FFFF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GRÁFICOS!$Q$62:$Q$99</c:f>
              <c:strCache>
                <c:ptCount val="3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pt idx="21">
                  <c:v>[P22]</c:v>
                </c:pt>
                <c:pt idx="22">
                  <c:v>[P23]</c:v>
                </c:pt>
                <c:pt idx="23">
                  <c:v>[P24]</c:v>
                </c:pt>
                <c:pt idx="24">
                  <c:v>[P25]</c:v>
                </c:pt>
                <c:pt idx="25">
                  <c:v>[P26]</c:v>
                </c:pt>
                <c:pt idx="26">
                  <c:v>[P27]</c:v>
                </c:pt>
                <c:pt idx="27">
                  <c:v>[P28]</c:v>
                </c:pt>
                <c:pt idx="28">
                  <c:v>0</c:v>
                </c:pt>
                <c:pt idx="29">
                  <c:v>0</c:v>
                </c:pt>
                <c:pt idx="30">
                  <c:v>0</c:v>
                </c:pt>
                <c:pt idx="31">
                  <c:v>0</c:v>
                </c:pt>
                <c:pt idx="32">
                  <c:v>0</c:v>
                </c:pt>
                <c:pt idx="33">
                  <c:v>0</c:v>
                </c:pt>
                <c:pt idx="34">
                  <c:v>0</c:v>
                </c:pt>
                <c:pt idx="35">
                  <c:v>0</c:v>
                </c:pt>
                <c:pt idx="36">
                  <c:v>0</c:v>
                </c:pt>
                <c:pt idx="37">
                  <c:v>0</c:v>
                </c:pt>
              </c:strCache>
            </c:strRef>
          </c:xVal>
          <c:yVal>
            <c:numRef>
              <c:f>GRÁFICOS!$N$62:$N$99</c:f>
              <c:numCache>
                <c:formatCode>General</c:formatCode>
                <c:ptCount val="38"/>
                <c:pt idx="0">
                  <c:v>60</c:v>
                </c:pt>
                <c:pt idx="1">
                  <c:v>5</c:v>
                </c:pt>
                <c:pt idx="2">
                  <c:v>40</c:v>
                </c:pt>
                <c:pt idx="3">
                  <c:v>24</c:v>
                </c:pt>
                <c:pt idx="4">
                  <c:v>8</c:v>
                </c:pt>
                <c:pt idx="5">
                  <c:v>12</c:v>
                </c:pt>
                <c:pt idx="6">
                  <c:v>48</c:v>
                </c:pt>
                <c:pt idx="7">
                  <c:v>48</c:v>
                </c:pt>
                <c:pt idx="8">
                  <c:v>16</c:v>
                </c:pt>
                <c:pt idx="9">
                  <c:v>60</c:v>
                </c:pt>
                <c:pt idx="10">
                  <c:v>60</c:v>
                </c:pt>
                <c:pt idx="11">
                  <c:v>100</c:v>
                </c:pt>
                <c:pt idx="12">
                  <c:v>125</c:v>
                </c:pt>
                <c:pt idx="13">
                  <c:v>100</c:v>
                </c:pt>
                <c:pt idx="14">
                  <c:v>75</c:v>
                </c:pt>
                <c:pt idx="15">
                  <c:v>125</c:v>
                </c:pt>
                <c:pt idx="16">
                  <c:v>125</c:v>
                </c:pt>
                <c:pt idx="17">
                  <c:v>60</c:v>
                </c:pt>
                <c:pt idx="18">
                  <c:v>64</c:v>
                </c:pt>
                <c:pt idx="19">
                  <c:v>75</c:v>
                </c:pt>
                <c:pt idx="20">
                  <c:v>60</c:v>
                </c:pt>
                <c:pt idx="21">
                  <c:v>100</c:v>
                </c:pt>
                <c:pt idx="22">
                  <c:v>45</c:v>
                </c:pt>
                <c:pt idx="23">
                  <c:v>60</c:v>
                </c:pt>
                <c:pt idx="24">
                  <c:v>60</c:v>
                </c:pt>
                <c:pt idx="25">
                  <c:v>100</c:v>
                </c:pt>
                <c:pt idx="26">
                  <c:v>80</c:v>
                </c:pt>
                <c:pt idx="27">
                  <c:v>60</c:v>
                </c:pt>
              </c:numCache>
            </c:numRef>
          </c:yVal>
          <c:bubbleSize>
            <c:numRef>
              <c:f>GRÁFICOS!$S$62:$S$99</c:f>
              <c:numCache>
                <c:formatCode>0%</c:formatCode>
                <c:ptCount val="38"/>
                <c:pt idx="0">
                  <c:v>3.3426183844011144E-2</c:v>
                </c:pt>
                <c:pt idx="1">
                  <c:v>0</c:v>
                </c:pt>
                <c:pt idx="2">
                  <c:v>0</c:v>
                </c:pt>
                <c:pt idx="3">
                  <c:v>0</c:v>
                </c:pt>
                <c:pt idx="4">
                  <c:v>0</c:v>
                </c:pt>
                <c:pt idx="5">
                  <c:v>0</c:v>
                </c:pt>
                <c:pt idx="6">
                  <c:v>0</c:v>
                </c:pt>
                <c:pt idx="7">
                  <c:v>0</c:v>
                </c:pt>
                <c:pt idx="8">
                  <c:v>0</c:v>
                </c:pt>
                <c:pt idx="9">
                  <c:v>3.3426183844011144E-2</c:v>
                </c:pt>
                <c:pt idx="10">
                  <c:v>3.3426183844011144E-2</c:v>
                </c:pt>
                <c:pt idx="11">
                  <c:v>0</c:v>
                </c:pt>
                <c:pt idx="12">
                  <c:v>0</c:v>
                </c:pt>
                <c:pt idx="13">
                  <c:v>0</c:v>
                </c:pt>
                <c:pt idx="14">
                  <c:v>0</c:v>
                </c:pt>
                <c:pt idx="15">
                  <c:v>0</c:v>
                </c:pt>
                <c:pt idx="16">
                  <c:v>0</c:v>
                </c:pt>
                <c:pt idx="17">
                  <c:v>3.3426183844011144E-2</c:v>
                </c:pt>
                <c:pt idx="18">
                  <c:v>3.5654596100278553E-2</c:v>
                </c:pt>
                <c:pt idx="19">
                  <c:v>0</c:v>
                </c:pt>
                <c:pt idx="20">
                  <c:v>3.3426183844011144E-2</c:v>
                </c:pt>
                <c:pt idx="21">
                  <c:v>0</c:v>
                </c:pt>
                <c:pt idx="22">
                  <c:v>0</c:v>
                </c:pt>
                <c:pt idx="23">
                  <c:v>3.3426183844011144E-2</c:v>
                </c:pt>
                <c:pt idx="24">
                  <c:v>3.3426183844011144E-2</c:v>
                </c:pt>
                <c:pt idx="25">
                  <c:v>0</c:v>
                </c:pt>
                <c:pt idx="26">
                  <c:v>0</c:v>
                </c:pt>
                <c:pt idx="27">
                  <c:v>3.3426183844011144E-2</c:v>
                </c:pt>
                <c:pt idx="28">
                  <c:v>0</c:v>
                </c:pt>
                <c:pt idx="29">
                  <c:v>0</c:v>
                </c:pt>
                <c:pt idx="30">
                  <c:v>0</c:v>
                </c:pt>
                <c:pt idx="31">
                  <c:v>0</c:v>
                </c:pt>
                <c:pt idx="32">
                  <c:v>0</c:v>
                </c:pt>
                <c:pt idx="33">
                  <c:v>0</c:v>
                </c:pt>
                <c:pt idx="34">
                  <c:v>0</c:v>
                </c:pt>
                <c:pt idx="35">
                  <c:v>0</c:v>
                </c:pt>
                <c:pt idx="36">
                  <c:v>0</c:v>
                </c:pt>
                <c:pt idx="37">
                  <c:v>0</c:v>
                </c:pt>
              </c:numCache>
            </c:numRef>
          </c:bubbleSize>
          <c:bubble3D val="1"/>
          <c:extLst>
            <c:ext xmlns:c16="http://schemas.microsoft.com/office/drawing/2014/chart" uri="{C3380CC4-5D6E-409C-BE32-E72D297353CC}">
              <c16:uniqueId val="{00000001-9F1E-4E15-A206-44A94F04D372}"/>
            </c:ext>
          </c:extLst>
        </c:ser>
        <c:ser>
          <c:idx val="2"/>
          <c:order val="2"/>
          <c:tx>
            <c:strRef>
              <c:f>GRÁFICOS!$T$61</c:f>
              <c:strCache>
                <c:ptCount val="1"/>
                <c:pt idx="0">
                  <c:v>Alto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GRÁFICOS!$Q$62:$Q$99</c:f>
              <c:strCache>
                <c:ptCount val="3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pt idx="21">
                  <c:v>[P22]</c:v>
                </c:pt>
                <c:pt idx="22">
                  <c:v>[P23]</c:v>
                </c:pt>
                <c:pt idx="23">
                  <c:v>[P24]</c:v>
                </c:pt>
                <c:pt idx="24">
                  <c:v>[P25]</c:v>
                </c:pt>
                <c:pt idx="25">
                  <c:v>[P26]</c:v>
                </c:pt>
                <c:pt idx="26">
                  <c:v>[P27]</c:v>
                </c:pt>
                <c:pt idx="27">
                  <c:v>[P28]</c:v>
                </c:pt>
                <c:pt idx="28">
                  <c:v>0</c:v>
                </c:pt>
                <c:pt idx="29">
                  <c:v>0</c:v>
                </c:pt>
                <c:pt idx="30">
                  <c:v>0</c:v>
                </c:pt>
                <c:pt idx="31">
                  <c:v>0</c:v>
                </c:pt>
                <c:pt idx="32">
                  <c:v>0</c:v>
                </c:pt>
                <c:pt idx="33">
                  <c:v>0</c:v>
                </c:pt>
                <c:pt idx="34">
                  <c:v>0</c:v>
                </c:pt>
                <c:pt idx="35">
                  <c:v>0</c:v>
                </c:pt>
                <c:pt idx="36">
                  <c:v>0</c:v>
                </c:pt>
                <c:pt idx="37">
                  <c:v>0</c:v>
                </c:pt>
              </c:strCache>
            </c:strRef>
          </c:xVal>
          <c:yVal>
            <c:numRef>
              <c:f>GRÁFICOS!$N$62:$N$99</c:f>
              <c:numCache>
                <c:formatCode>General</c:formatCode>
                <c:ptCount val="38"/>
                <c:pt idx="0">
                  <c:v>60</c:v>
                </c:pt>
                <c:pt idx="1">
                  <c:v>5</c:v>
                </c:pt>
                <c:pt idx="2">
                  <c:v>40</c:v>
                </c:pt>
                <c:pt idx="3">
                  <c:v>24</c:v>
                </c:pt>
                <c:pt idx="4">
                  <c:v>8</c:v>
                </c:pt>
                <c:pt idx="5">
                  <c:v>12</c:v>
                </c:pt>
                <c:pt idx="6">
                  <c:v>48</c:v>
                </c:pt>
                <c:pt idx="7">
                  <c:v>48</c:v>
                </c:pt>
                <c:pt idx="8">
                  <c:v>16</c:v>
                </c:pt>
                <c:pt idx="9">
                  <c:v>60</c:v>
                </c:pt>
                <c:pt idx="10">
                  <c:v>60</c:v>
                </c:pt>
                <c:pt idx="11">
                  <c:v>100</c:v>
                </c:pt>
                <c:pt idx="12">
                  <c:v>125</c:v>
                </c:pt>
                <c:pt idx="13">
                  <c:v>100</c:v>
                </c:pt>
                <c:pt idx="14">
                  <c:v>75</c:v>
                </c:pt>
                <c:pt idx="15">
                  <c:v>125</c:v>
                </c:pt>
                <c:pt idx="16">
                  <c:v>125</c:v>
                </c:pt>
                <c:pt idx="17">
                  <c:v>60</c:v>
                </c:pt>
                <c:pt idx="18">
                  <c:v>64</c:v>
                </c:pt>
                <c:pt idx="19">
                  <c:v>75</c:v>
                </c:pt>
                <c:pt idx="20">
                  <c:v>60</c:v>
                </c:pt>
                <c:pt idx="21">
                  <c:v>100</c:v>
                </c:pt>
                <c:pt idx="22">
                  <c:v>45</c:v>
                </c:pt>
                <c:pt idx="23">
                  <c:v>60</c:v>
                </c:pt>
                <c:pt idx="24">
                  <c:v>60</c:v>
                </c:pt>
                <c:pt idx="25">
                  <c:v>100</c:v>
                </c:pt>
                <c:pt idx="26">
                  <c:v>80</c:v>
                </c:pt>
                <c:pt idx="27">
                  <c:v>60</c:v>
                </c:pt>
              </c:numCache>
            </c:numRef>
          </c:yVal>
          <c:bubbleSize>
            <c:numRef>
              <c:f>GRÁFICOS!$T$62:$T$99</c:f>
              <c:numCache>
                <c:formatCode>0%</c:formatCode>
                <c:ptCount val="38"/>
                <c:pt idx="0">
                  <c:v>0</c:v>
                </c:pt>
                <c:pt idx="1">
                  <c:v>0</c:v>
                </c:pt>
                <c:pt idx="2">
                  <c:v>0</c:v>
                </c:pt>
                <c:pt idx="3">
                  <c:v>0</c:v>
                </c:pt>
                <c:pt idx="4">
                  <c:v>0</c:v>
                </c:pt>
                <c:pt idx="5">
                  <c:v>0</c:v>
                </c:pt>
                <c:pt idx="6">
                  <c:v>0</c:v>
                </c:pt>
                <c:pt idx="7">
                  <c:v>0</c:v>
                </c:pt>
                <c:pt idx="8">
                  <c:v>0</c:v>
                </c:pt>
                <c:pt idx="9">
                  <c:v>0</c:v>
                </c:pt>
                <c:pt idx="10">
                  <c:v>0</c:v>
                </c:pt>
                <c:pt idx="11">
                  <c:v>5.5710306406685235E-2</c:v>
                </c:pt>
                <c:pt idx="12">
                  <c:v>6.9637883008356549E-2</c:v>
                </c:pt>
                <c:pt idx="13">
                  <c:v>5.5710306406685235E-2</c:v>
                </c:pt>
                <c:pt idx="14">
                  <c:v>4.1782729805013928E-2</c:v>
                </c:pt>
                <c:pt idx="15">
                  <c:v>6.9637883008356549E-2</c:v>
                </c:pt>
                <c:pt idx="16">
                  <c:v>6.9637883008356549E-2</c:v>
                </c:pt>
                <c:pt idx="17">
                  <c:v>0</c:v>
                </c:pt>
                <c:pt idx="18">
                  <c:v>0</c:v>
                </c:pt>
                <c:pt idx="19">
                  <c:v>4.1782729805013928E-2</c:v>
                </c:pt>
                <c:pt idx="20">
                  <c:v>0</c:v>
                </c:pt>
                <c:pt idx="21">
                  <c:v>5.5710306406685235E-2</c:v>
                </c:pt>
                <c:pt idx="22">
                  <c:v>0</c:v>
                </c:pt>
                <c:pt idx="23">
                  <c:v>0</c:v>
                </c:pt>
                <c:pt idx="24">
                  <c:v>0</c:v>
                </c:pt>
                <c:pt idx="25">
                  <c:v>5.5710306406685235E-2</c:v>
                </c:pt>
                <c:pt idx="26">
                  <c:v>4.456824512534819E-2</c:v>
                </c:pt>
                <c:pt idx="27">
                  <c:v>0</c:v>
                </c:pt>
                <c:pt idx="28">
                  <c:v>0</c:v>
                </c:pt>
                <c:pt idx="29">
                  <c:v>0</c:v>
                </c:pt>
                <c:pt idx="30">
                  <c:v>0</c:v>
                </c:pt>
                <c:pt idx="31">
                  <c:v>0</c:v>
                </c:pt>
                <c:pt idx="32">
                  <c:v>0</c:v>
                </c:pt>
                <c:pt idx="33">
                  <c:v>0</c:v>
                </c:pt>
                <c:pt idx="34">
                  <c:v>0</c:v>
                </c:pt>
                <c:pt idx="35">
                  <c:v>0</c:v>
                </c:pt>
                <c:pt idx="36">
                  <c:v>0</c:v>
                </c:pt>
                <c:pt idx="37">
                  <c:v>0</c:v>
                </c:pt>
              </c:numCache>
            </c:numRef>
          </c:bubbleSize>
          <c:bubble3D val="1"/>
          <c:extLst>
            <c:ext xmlns:c16="http://schemas.microsoft.com/office/drawing/2014/chart" uri="{C3380CC4-5D6E-409C-BE32-E72D297353CC}">
              <c16:uniqueId val="{00000002-9F1E-4E15-A206-44A94F04D372}"/>
            </c:ext>
          </c:extLst>
        </c:ser>
        <c:dLbls>
          <c:dLblPos val="ctr"/>
          <c:showLegendKey val="0"/>
          <c:showVal val="1"/>
          <c:showCatName val="0"/>
          <c:showSerName val="0"/>
          <c:showPercent val="0"/>
          <c:showBubbleSize val="0"/>
        </c:dLbls>
        <c:bubbleScale val="100"/>
        <c:showNegBubbles val="0"/>
        <c:axId val="327395872"/>
        <c:axId val="327394208"/>
      </c:bubbleChart>
      <c:valAx>
        <c:axId val="327395872"/>
        <c:scaling>
          <c:orientation val="minMax"/>
          <c:max val="3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27394208"/>
        <c:crosses val="autoZero"/>
        <c:crossBetween val="midCat"/>
        <c:majorUnit val="1"/>
        <c:minorUnit val="0.1"/>
      </c:valAx>
      <c:valAx>
        <c:axId val="327394208"/>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27395872"/>
        <c:crossesAt val="0"/>
        <c:crossBetween val="midCat"/>
        <c:majorUnit val="10"/>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0.03584</cdr:x>
      <cdr:y>0.52066</cdr:y>
    </cdr:from>
    <cdr:to>
      <cdr:x>0.97644</cdr:x>
      <cdr:y>0.52469</cdr:y>
    </cdr:to>
    <cdr:cxnSp macro="">
      <cdr:nvCxnSpPr>
        <cdr:cNvPr id="5" name="Conector reto 4">
          <a:extLst xmlns:a="http://schemas.openxmlformats.org/drawingml/2006/main">
            <a:ext uri="{FF2B5EF4-FFF2-40B4-BE49-F238E27FC236}">
              <a16:creationId xmlns:a16="http://schemas.microsoft.com/office/drawing/2014/main" id="{C2889440-178C-C8CE-F8F6-1B8A9159B7D0}"/>
            </a:ext>
          </a:extLst>
        </cdr:cNvPr>
        <cdr:cNvCxnSpPr/>
      </cdr:nvCxnSpPr>
      <cdr:spPr>
        <a:xfrm xmlns:a="http://schemas.openxmlformats.org/drawingml/2006/main" flipV="1">
          <a:off x="671389" y="3578225"/>
          <a:ext cx="17620241" cy="27697"/>
        </a:xfrm>
        <a:prstGeom xmlns:a="http://schemas.openxmlformats.org/drawingml/2006/main" prst="line">
          <a:avLst/>
        </a:prstGeom>
        <a:ln xmlns:a="http://schemas.openxmlformats.org/drawingml/2006/main" w="9525" cap="flat" cmpd="sng" algn="ctr">
          <a:solidFill>
            <a:srgbClr val="FF0000"/>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dr:relSizeAnchor xmlns:cdr="http://schemas.openxmlformats.org/drawingml/2006/chartDrawing">
    <cdr:from>
      <cdr:x>0.03584</cdr:x>
      <cdr:y>0.65094</cdr:y>
    </cdr:from>
    <cdr:to>
      <cdr:x>0.9761</cdr:x>
      <cdr:y>0.65259</cdr:y>
    </cdr:to>
    <cdr:cxnSp macro="">
      <cdr:nvCxnSpPr>
        <cdr:cNvPr id="6" name="Conector reto 5">
          <a:extLst xmlns:a="http://schemas.openxmlformats.org/drawingml/2006/main">
            <a:ext uri="{FF2B5EF4-FFF2-40B4-BE49-F238E27FC236}">
              <a16:creationId xmlns:a16="http://schemas.microsoft.com/office/drawing/2014/main" id="{C37917F2-F4F0-49DE-1651-4D3816E9CA2B}"/>
            </a:ext>
          </a:extLst>
        </cdr:cNvPr>
        <cdr:cNvCxnSpPr/>
      </cdr:nvCxnSpPr>
      <cdr:spPr>
        <a:xfrm xmlns:a="http://schemas.openxmlformats.org/drawingml/2006/main" flipV="1">
          <a:off x="671389" y="4473575"/>
          <a:ext cx="17613891" cy="11384"/>
        </a:xfrm>
        <a:prstGeom xmlns:a="http://schemas.openxmlformats.org/drawingml/2006/main" prst="line">
          <a:avLst/>
        </a:prstGeom>
        <a:ln xmlns:a="http://schemas.openxmlformats.org/drawingml/2006/main" w="9525" cap="flat" cmpd="sng" algn="ctr">
          <a:solidFill>
            <a:srgbClr val="FFC000"/>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906B9-1A84-4057-9E0D-B139AFE84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5852</Words>
  <Characters>31604</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Viana</dc:creator>
  <cp:lastModifiedBy>Luiz Viana</cp:lastModifiedBy>
  <cp:revision>2</cp:revision>
  <cp:lastPrinted>2024-10-11T16:57:00Z</cp:lastPrinted>
  <dcterms:created xsi:type="dcterms:W3CDTF">2025-09-29T14:45:00Z</dcterms:created>
  <dcterms:modified xsi:type="dcterms:W3CDTF">2025-09-29T14:45:00Z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Microsoft® Word para Microsoft 365</vt:lpwstr>
  </property>
  <property fmtid="{D5CDD505-2E9C-101B-9397-08002B2CF9AE}" pid="4" name="LastSaved">
    <vt:filetime>2024-03-07T00:00:00Z</vt:filetime>
  </property>
</Properties>
</file>