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A12" w:rsidRDefault="006675E2">
      <w:pPr>
        <w:rPr>
          <w:b/>
        </w:rPr>
      </w:pPr>
      <w:r w:rsidRPr="006675E2">
        <w:rPr>
          <w:b/>
        </w:rPr>
        <w:t>REFERÊNCIAS</w:t>
      </w:r>
    </w:p>
    <w:p w:rsidR="006675E2" w:rsidRDefault="006675E2">
      <w:pPr>
        <w:rPr>
          <w:b/>
        </w:rPr>
      </w:pPr>
    </w:p>
    <w:p w:rsidR="006675E2" w:rsidRPr="006675E2" w:rsidRDefault="006675E2" w:rsidP="006675E2">
      <w:pPr>
        <w:pStyle w:val="PargrafodaLista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Classificaçaõ</w:t>
      </w:r>
      <w:proofErr w:type="spellEnd"/>
      <w:r>
        <w:rPr>
          <w:b/>
        </w:rPr>
        <w:t xml:space="preserve"> IMC - Obesidade</w:t>
      </w:r>
    </w:p>
    <w:p w:rsidR="006675E2" w:rsidRDefault="006675E2" w:rsidP="006675E2">
      <w:pPr>
        <w:spacing w:after="0"/>
      </w:pPr>
      <w:r>
        <w:rPr>
          <w:noProof/>
        </w:rPr>
        <w:drawing>
          <wp:inline distT="0" distB="0" distL="0" distR="0" wp14:anchorId="2B07898C" wp14:editId="1EB29252">
            <wp:extent cx="2581275" cy="1295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E2" w:rsidRDefault="006675E2" w:rsidP="006675E2">
      <w:pPr>
        <w:spacing w:after="0"/>
      </w:pPr>
    </w:p>
    <w:p w:rsidR="006675E2" w:rsidRDefault="006675E2" w:rsidP="006675E2">
      <w:pPr>
        <w:spacing w:after="0"/>
      </w:pPr>
      <w:hyperlink r:id="rId6" w:history="1">
        <w:r w:rsidRPr="00731345">
          <w:rPr>
            <w:rStyle w:val="Hyperlink"/>
          </w:rPr>
          <w:t>https://bvsms.saude.gov.br/bvs/dicas/215_obesidade.html</w:t>
        </w:r>
      </w:hyperlink>
    </w:p>
    <w:p w:rsidR="006675E2" w:rsidRDefault="006675E2" w:rsidP="006675E2">
      <w:pPr>
        <w:spacing w:after="0"/>
      </w:pPr>
    </w:p>
    <w:p w:rsidR="006675E2" w:rsidRDefault="006675E2" w:rsidP="006675E2">
      <w:pPr>
        <w:pStyle w:val="PargrafodaLista"/>
        <w:numPr>
          <w:ilvl w:val="0"/>
          <w:numId w:val="1"/>
        </w:numPr>
        <w:spacing w:after="0"/>
        <w:rPr>
          <w:b/>
        </w:rPr>
      </w:pPr>
      <w:r w:rsidRPr="006675E2">
        <w:rPr>
          <w:b/>
        </w:rPr>
        <w:t>Classificação Pressão Arterial</w:t>
      </w:r>
    </w:p>
    <w:p w:rsidR="006675E2" w:rsidRPr="006675E2" w:rsidRDefault="006675E2" w:rsidP="006675E2">
      <w:pPr>
        <w:spacing w:after="0"/>
        <w:rPr>
          <w:b/>
        </w:rPr>
      </w:pPr>
      <w:r>
        <w:rPr>
          <w:noProof/>
        </w:rPr>
        <w:drawing>
          <wp:inline distT="0" distB="0" distL="0" distR="0" wp14:anchorId="4C2EC9B3" wp14:editId="2B1A29C4">
            <wp:extent cx="6120130" cy="2698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5E2" w:rsidRDefault="006675E2" w:rsidP="006675E2">
      <w:pPr>
        <w:spacing w:after="0"/>
        <w:rPr>
          <w:b/>
        </w:rPr>
      </w:pPr>
      <w:hyperlink r:id="rId8" w:history="1">
        <w:r w:rsidRPr="00731345">
          <w:rPr>
            <w:rStyle w:val="Hyperlink"/>
            <w:b/>
          </w:rPr>
          <w:t>https://bvsms.saude.gov.br/bvs/publicacoes/III_consenso_bras_hip_arterial.pdf</w:t>
        </w:r>
      </w:hyperlink>
    </w:p>
    <w:p w:rsidR="006675E2" w:rsidRPr="006675E2" w:rsidRDefault="006675E2" w:rsidP="006675E2">
      <w:pPr>
        <w:spacing w:after="0"/>
        <w:rPr>
          <w:b/>
        </w:rPr>
      </w:pPr>
    </w:p>
    <w:sectPr w:rsidR="006675E2" w:rsidRPr="006675E2" w:rsidSect="006675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A9C"/>
    <w:multiLevelType w:val="hybridMultilevel"/>
    <w:tmpl w:val="F1422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2"/>
    <w:rsid w:val="005E0A12"/>
    <w:rsid w:val="0066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24FC"/>
  <w15:chartTrackingRefBased/>
  <w15:docId w15:val="{C6B2C337-1341-4EAD-A52D-31153507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75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5E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6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vsms.saude.gov.br/bvs/publicacoes/III_consenso_bras_hip_arteri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vsms.saude.gov.br/bvs/dicas/215_obesidad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Zamian</dc:creator>
  <cp:keywords/>
  <dc:description/>
  <cp:lastModifiedBy>Luiz Zamian</cp:lastModifiedBy>
  <cp:revision>1</cp:revision>
  <dcterms:created xsi:type="dcterms:W3CDTF">2023-06-17T12:17:00Z</dcterms:created>
  <dcterms:modified xsi:type="dcterms:W3CDTF">2023-06-17T12:20:00Z</dcterms:modified>
</cp:coreProperties>
</file>