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978C4">
      <w:pPr>
        <w:pStyle w:val="34"/>
        <w:spacing w:line="360" w:lineRule="auto"/>
        <w:jc w:val="both"/>
        <w:rPr>
          <w:rFonts w:ascii="Arial Nova Cond" w:hAnsi="Arial Nova Cond" w:cs="Arial"/>
          <w:b/>
          <w:bCs/>
          <w:color w:val="FF0000"/>
        </w:rPr>
      </w:pPr>
      <w:r>
        <w:rPr>
          <w:rFonts w:ascii="Arial Nova Cond" w:hAnsi="Arial Nova Cond" w:cs="Arial"/>
          <w:b/>
          <w:bCs/>
          <w:color w:val="FF0000"/>
        </w:rPr>
        <w:t>AO JUÍZO DA 1ª VARA DO JUIZADO ESPECIAL CÍVEL - JEC CENTRAL - VERGUEIRO DA COMARCA DE SÃO PAULO – SP.</w:t>
      </w:r>
    </w:p>
    <w:p w14:paraId="5480EB2F">
      <w:pPr>
        <w:spacing w:line="360" w:lineRule="auto"/>
        <w:rPr>
          <w:rFonts w:ascii="Arial Nova Cond" w:hAnsi="Arial Nova Cond" w:cs="Arial"/>
          <w:sz w:val="22"/>
          <w:szCs w:val="22"/>
        </w:rPr>
      </w:pPr>
      <w:bookmarkStart w:id="0" w:name="_GoBack"/>
      <w:bookmarkEnd w:id="0"/>
    </w:p>
    <w:p w14:paraId="524F6A28">
      <w:pPr>
        <w:spacing w:line="360" w:lineRule="auto"/>
        <w:rPr>
          <w:rFonts w:ascii="Arial Nova Cond" w:hAnsi="Arial Nova Cond" w:cs="Arial"/>
          <w:sz w:val="22"/>
          <w:szCs w:val="22"/>
        </w:rPr>
      </w:pPr>
    </w:p>
    <w:p w14:paraId="6D1A438A">
      <w:pPr>
        <w:spacing w:line="360" w:lineRule="auto"/>
        <w:rPr>
          <w:rFonts w:ascii="Arial Nova Cond" w:hAnsi="Arial Nova Cond" w:cs="Arial"/>
          <w:sz w:val="22"/>
          <w:szCs w:val="22"/>
        </w:rPr>
      </w:pPr>
    </w:p>
    <w:p w14:paraId="00730161">
      <w:pPr>
        <w:spacing w:line="360" w:lineRule="auto"/>
        <w:rPr>
          <w:rFonts w:ascii="Arial Nova Cond" w:hAnsi="Arial Nova Cond" w:cs="Arial"/>
          <w:sz w:val="22"/>
          <w:szCs w:val="22"/>
        </w:rPr>
      </w:pPr>
    </w:p>
    <w:p w14:paraId="5BCBFC84">
      <w:pPr>
        <w:rPr>
          <w:rFonts w:ascii="Arial Nova Cond" w:hAnsi="Arial Nova Cond" w:eastAsia="Times New Roman" w:cs="Calibri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Arial Nova Cond" w:hAnsi="Arial Nova Cond" w:cs="Arial"/>
          <w:sz w:val="22"/>
          <w:szCs w:val="22"/>
          <w:shd w:val="clear" w:color="auto" w:fill="FFFFFF"/>
        </w:rPr>
        <w:t xml:space="preserve">Processo núm. </w:t>
      </w:r>
      <w:r>
        <w:rPr>
          <w:rFonts w:ascii="Arial Nova Cond" w:hAnsi="Arial Nova Cond" w:eastAsia="Times New Roman" w:cs="Calibri"/>
          <w:color w:val="FF0000"/>
          <w:kern w:val="0"/>
          <w:sz w:val="22"/>
          <w:szCs w:val="22"/>
          <w:lang w:eastAsia="pt-BR"/>
          <w14:ligatures w14:val="none"/>
        </w:rPr>
        <w:t>4015282-54.2026.8.26.0016</w:t>
      </w:r>
      <w:r>
        <w:rPr>
          <w:rFonts w:ascii="Arial Nova Cond" w:hAnsi="Arial Nova Cond" w:eastAsia="Times New Roman" w:cs="Calibri"/>
          <w:color w:val="000000"/>
          <w:kern w:val="0"/>
          <w:sz w:val="22"/>
          <w:szCs w:val="22"/>
          <w:lang w:eastAsia="pt-BR"/>
          <w14:ligatures w14:val="none"/>
        </w:rPr>
        <w:t>.</w:t>
      </w:r>
    </w:p>
    <w:p w14:paraId="39DAE4E1">
      <w:pPr>
        <w:spacing w:line="360" w:lineRule="auto"/>
        <w:rPr>
          <w:rFonts w:ascii="Arial Nova Cond" w:hAnsi="Arial Nova Cond" w:cs="Arial"/>
          <w:b/>
          <w:bCs/>
          <w:sz w:val="22"/>
          <w:szCs w:val="22"/>
        </w:rPr>
      </w:pPr>
    </w:p>
    <w:p w14:paraId="40353F84">
      <w:pPr>
        <w:spacing w:line="360" w:lineRule="auto"/>
        <w:ind w:firstLine="708"/>
        <w:jc w:val="both"/>
        <w:rPr>
          <w:rFonts w:ascii="Arial Nova Cond" w:hAnsi="Arial Nova Cond" w:cs="Arial"/>
          <w:sz w:val="22"/>
          <w:szCs w:val="22"/>
        </w:rPr>
      </w:pPr>
      <w:r>
        <w:rPr>
          <w:rFonts w:ascii="Arial Nova Cond" w:hAnsi="Arial Nova Cond" w:cs="Arial"/>
          <w:b/>
          <w:bCs/>
          <w:sz w:val="22"/>
          <w:szCs w:val="22"/>
        </w:rPr>
        <w:tab/>
      </w:r>
      <w:r>
        <w:rPr>
          <w:rFonts w:ascii="Arial Nova Cond" w:hAnsi="Arial Nova Cond" w:cs="Arial"/>
          <w:b/>
          <w:bCs/>
          <w:sz w:val="22"/>
          <w:szCs w:val="22"/>
        </w:rPr>
        <w:tab/>
      </w:r>
      <w:r>
        <w:rPr>
          <w:rFonts w:hint="default" w:ascii="Arial Nova Cond" w:hAnsi="Arial Nova Cond" w:cs="Arial"/>
          <w:b/>
          <w:bCs/>
          <w:color w:val="FF0000"/>
          <w:sz w:val="22"/>
          <w:szCs w:val="22"/>
          <w:lang w:val="pt-BR"/>
        </w:rPr>
        <w:t>NOME CLIENTE</w:t>
      </w:r>
      <w:r>
        <w:rPr>
          <w:rFonts w:ascii="Arial Nova Cond" w:hAnsi="Arial Nova Cond" w:cs="Arial"/>
          <w:sz w:val="22"/>
          <w:szCs w:val="22"/>
        </w:rPr>
        <w:t>,</w:t>
      </w:r>
      <w:r>
        <w:rPr>
          <w:rFonts w:ascii="Arial Nova Cond" w:hAnsi="Arial Nova Cond" w:cs="Arial"/>
          <w:b/>
          <w:bCs/>
          <w:sz w:val="22"/>
          <w:szCs w:val="22"/>
        </w:rPr>
        <w:t xml:space="preserve"> </w:t>
      </w:r>
      <w:r>
        <w:rPr>
          <w:rFonts w:ascii="Arial Nova Cond" w:hAnsi="Arial Nova Cond" w:cs="Arial"/>
          <w:sz w:val="22"/>
          <w:szCs w:val="22"/>
        </w:rPr>
        <w:t xml:space="preserve">já qualificada nos autos em epígrafe, por intermédio de seu procurador ao final assinado, vem, respeitosamente, perante Vossa Excelência, requerer a </w:t>
      </w:r>
      <w:r>
        <w:rPr>
          <w:rFonts w:ascii="Arial Nova Cond" w:hAnsi="Arial Nova Cond" w:cs="Arial"/>
          <w:b/>
          <w:bCs/>
          <w:sz w:val="22"/>
          <w:szCs w:val="22"/>
        </w:rPr>
        <w:t>HABILITAÇÃO</w:t>
      </w:r>
      <w:r>
        <w:rPr>
          <w:rFonts w:ascii="Arial Nova Cond" w:hAnsi="Arial Nova Cond" w:cs="Arial"/>
          <w:sz w:val="22"/>
          <w:szCs w:val="22"/>
        </w:rPr>
        <w:t xml:space="preserve"> do procurador </w:t>
      </w:r>
      <w:r>
        <w:rPr>
          <w:rFonts w:ascii="Arial Nova Cond" w:hAnsi="Arial Nova Cond" w:cs="Arial"/>
          <w:b/>
          <w:bCs/>
          <w:sz w:val="22"/>
          <w:szCs w:val="22"/>
        </w:rPr>
        <w:t>LUIZ CLAUDIO GUIMARÃES REHEM DE MATOS</w:t>
      </w:r>
      <w:r>
        <w:rPr>
          <w:rFonts w:ascii="Arial Nova Cond" w:hAnsi="Arial Nova Cond" w:cs="Arial"/>
          <w:sz w:val="22"/>
          <w:szCs w:val="22"/>
        </w:rPr>
        <w:t>, inscrito na OAB/SP sob o nº 500.731, com endereço eletrônico: luizclaudio.adv@outlook.com</w:t>
      </w:r>
      <w:r>
        <w:rPr>
          <w:rFonts w:ascii="Arial Nova Cond" w:hAnsi="Arial Nova Cond" w:cs="Arial"/>
          <w:color w:val="000000" w:themeColor="text1"/>
          <w:sz w:val="22"/>
          <w:szCs w:val="22"/>
        </w:rPr>
        <w:t>,</w:t>
      </w:r>
      <w:r>
        <w:rPr>
          <w:rFonts w:ascii="Arial Nova Cond" w:hAnsi="Arial Nova Cond" w:cs="Arial"/>
          <w:sz w:val="22"/>
          <w:szCs w:val="22"/>
        </w:rPr>
        <w:t xml:space="preserve"> nos autos da presente ação, conforme instrumento procuratório em anexo. </w:t>
      </w:r>
    </w:p>
    <w:p w14:paraId="6BA2C585">
      <w:pPr>
        <w:spacing w:line="360" w:lineRule="auto"/>
        <w:ind w:firstLine="708"/>
        <w:jc w:val="both"/>
        <w:rPr>
          <w:rFonts w:ascii="Arial Nova Cond" w:hAnsi="Arial Nova Cond" w:cs="Arial"/>
          <w:sz w:val="22"/>
          <w:szCs w:val="22"/>
        </w:rPr>
      </w:pPr>
      <w:r>
        <w:rPr>
          <w:rFonts w:ascii="Arial Nova Cond" w:hAnsi="Arial Nova Cond" w:cs="Arial"/>
          <w:sz w:val="22"/>
          <w:szCs w:val="22"/>
        </w:rPr>
        <w:tab/>
      </w:r>
      <w:r>
        <w:rPr>
          <w:rFonts w:ascii="Arial Nova Cond" w:hAnsi="Arial Nova Cond" w:cs="Arial"/>
          <w:sz w:val="22"/>
          <w:szCs w:val="22"/>
        </w:rPr>
        <w:tab/>
      </w:r>
      <w:r>
        <w:rPr>
          <w:rFonts w:ascii="Arial Nova Cond" w:hAnsi="Arial Nova Cond" w:cs="Arial"/>
          <w:sz w:val="22"/>
          <w:szCs w:val="22"/>
        </w:rPr>
        <w:t xml:space="preserve">Por fim, requer-se que todas as publicações veiculadas em diário oficial sejam feitas, obrigatoriamente, em nome do advogado supracitado, sob pena de nulidade. </w:t>
      </w:r>
    </w:p>
    <w:p w14:paraId="56F588FB">
      <w:pPr>
        <w:spacing w:line="360" w:lineRule="auto"/>
        <w:ind w:firstLine="708"/>
        <w:jc w:val="both"/>
        <w:rPr>
          <w:rFonts w:ascii="Arial Nova Cond" w:hAnsi="Arial Nova Cond" w:cs="Arial"/>
          <w:sz w:val="22"/>
          <w:szCs w:val="22"/>
        </w:rPr>
      </w:pPr>
    </w:p>
    <w:p w14:paraId="00477E7C">
      <w:pPr>
        <w:spacing w:line="360" w:lineRule="auto"/>
        <w:jc w:val="center"/>
        <w:rPr>
          <w:rFonts w:ascii="Arial Nova Cond" w:hAnsi="Arial Nova Cond" w:cs="Arial"/>
          <w:sz w:val="22"/>
          <w:szCs w:val="22"/>
        </w:rPr>
      </w:pPr>
      <w:r>
        <w:rPr>
          <w:rFonts w:ascii="Arial Nova Cond" w:hAnsi="Arial Nova Cond" w:cs="Arial"/>
          <w:sz w:val="22"/>
          <w:szCs w:val="22"/>
        </w:rPr>
        <w:t>Nesses termos, pede deferimento.</w:t>
      </w:r>
    </w:p>
    <w:p w14:paraId="4F9F0763">
      <w:pPr>
        <w:spacing w:line="360" w:lineRule="auto"/>
        <w:jc w:val="center"/>
        <w:rPr>
          <w:rFonts w:ascii="Arial Nova Cond" w:hAnsi="Arial Nova Cond" w:cs="Arial"/>
          <w:sz w:val="22"/>
          <w:szCs w:val="22"/>
        </w:rPr>
      </w:pPr>
      <w:r>
        <w:rPr>
          <w:rFonts w:ascii="Arial Nova Cond" w:hAnsi="Arial Nova Cond" w:cs="Arial"/>
          <w:sz w:val="22"/>
          <w:szCs w:val="22"/>
        </w:rPr>
        <w:t>São Paulo, data no protocolo digital.</w:t>
      </w:r>
    </w:p>
    <w:p w14:paraId="6EC656C6">
      <w:pPr>
        <w:spacing w:line="360" w:lineRule="auto"/>
        <w:jc w:val="center"/>
        <w:rPr>
          <w:rFonts w:ascii="Arial Nova Cond" w:hAnsi="Arial Nova Cond" w:cs="Arial"/>
          <w:b/>
          <w:bCs/>
          <w:sz w:val="22"/>
          <w:szCs w:val="22"/>
        </w:rPr>
      </w:pPr>
    </w:p>
    <w:p w14:paraId="5E7A814E">
      <w:pPr>
        <w:spacing w:line="360" w:lineRule="auto"/>
        <w:jc w:val="center"/>
        <w:rPr>
          <w:rFonts w:ascii="Arial Nova Cond" w:hAnsi="Arial Nova Cond" w:cs="Arial"/>
          <w:b/>
          <w:bCs/>
          <w:sz w:val="22"/>
          <w:szCs w:val="22"/>
        </w:rPr>
      </w:pPr>
      <w:r>
        <w:rPr>
          <w:rFonts w:ascii="Arial Nova Cond" w:hAnsi="Arial Nova Cond" w:cs="Arial"/>
          <w:b/>
          <w:bCs/>
          <w:sz w:val="22"/>
          <w:szCs w:val="22"/>
        </w:rPr>
        <w:t>LUIZ CLAUDIO GUIMARÃES REHEM DE MATOS</w:t>
      </w:r>
    </w:p>
    <w:p w14:paraId="6F58C176">
      <w:pPr>
        <w:spacing w:line="360" w:lineRule="auto"/>
        <w:jc w:val="center"/>
        <w:rPr>
          <w:rFonts w:ascii="Arial Nova Cond" w:hAnsi="Arial Nova Cond" w:cs="Arial"/>
          <w:sz w:val="22"/>
          <w:szCs w:val="22"/>
        </w:rPr>
      </w:pPr>
      <w:r>
        <w:rPr>
          <w:rFonts w:ascii="Arial Nova Cond" w:hAnsi="Arial Nova Cond" w:cs="Arial"/>
          <w:sz w:val="22"/>
          <w:szCs w:val="22"/>
        </w:rPr>
        <w:t>OAB/SP nº 500.731</w:t>
      </w:r>
    </w:p>
    <w:p w14:paraId="3E7A8959">
      <w:pPr>
        <w:spacing w:line="360" w:lineRule="auto"/>
        <w:jc w:val="center"/>
        <w:rPr>
          <w:rFonts w:ascii="Arial Nova Cond" w:hAnsi="Arial Nova Cond"/>
          <w:sz w:val="22"/>
          <w:szCs w:val="22"/>
        </w:rPr>
      </w:pPr>
    </w:p>
    <w:sectPr>
      <w:pgSz w:w="11906" w:h="16838"/>
      <w:pgMar w:top="1418" w:right="1134" w:bottom="1418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ova Cond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1328F"/>
    <w:rsid w:val="00013E81"/>
    <w:rsid w:val="00021F02"/>
    <w:rsid w:val="00023DB5"/>
    <w:rsid w:val="0009607E"/>
    <w:rsid w:val="000E0141"/>
    <w:rsid w:val="0013166F"/>
    <w:rsid w:val="001355D3"/>
    <w:rsid w:val="00145776"/>
    <w:rsid w:val="00155BD1"/>
    <w:rsid w:val="00190104"/>
    <w:rsid w:val="001946E0"/>
    <w:rsid w:val="001A67DB"/>
    <w:rsid w:val="001A7211"/>
    <w:rsid w:val="001B5DEA"/>
    <w:rsid w:val="001F03D9"/>
    <w:rsid w:val="00216D2C"/>
    <w:rsid w:val="00241C12"/>
    <w:rsid w:val="00251467"/>
    <w:rsid w:val="00251679"/>
    <w:rsid w:val="00254E63"/>
    <w:rsid w:val="0027201A"/>
    <w:rsid w:val="002A50B9"/>
    <w:rsid w:val="002B66E7"/>
    <w:rsid w:val="002E13C2"/>
    <w:rsid w:val="00307D57"/>
    <w:rsid w:val="003210A0"/>
    <w:rsid w:val="003363DD"/>
    <w:rsid w:val="00367F02"/>
    <w:rsid w:val="003C77AA"/>
    <w:rsid w:val="003E0B02"/>
    <w:rsid w:val="003E20E4"/>
    <w:rsid w:val="003E7018"/>
    <w:rsid w:val="003F2A5D"/>
    <w:rsid w:val="00417CF6"/>
    <w:rsid w:val="00426EC1"/>
    <w:rsid w:val="00473735"/>
    <w:rsid w:val="0047622C"/>
    <w:rsid w:val="004A27B4"/>
    <w:rsid w:val="004A286C"/>
    <w:rsid w:val="004B30EF"/>
    <w:rsid w:val="004D6BF9"/>
    <w:rsid w:val="004E7DBF"/>
    <w:rsid w:val="005172D8"/>
    <w:rsid w:val="00530DF9"/>
    <w:rsid w:val="00553650"/>
    <w:rsid w:val="00556F77"/>
    <w:rsid w:val="00572A7C"/>
    <w:rsid w:val="005A6B2E"/>
    <w:rsid w:val="005B7BA1"/>
    <w:rsid w:val="005C2810"/>
    <w:rsid w:val="005E3C90"/>
    <w:rsid w:val="00621949"/>
    <w:rsid w:val="00631F36"/>
    <w:rsid w:val="00673EDD"/>
    <w:rsid w:val="00696EAE"/>
    <w:rsid w:val="006A52AB"/>
    <w:rsid w:val="006C21AF"/>
    <w:rsid w:val="006D49A3"/>
    <w:rsid w:val="006E3C5D"/>
    <w:rsid w:val="006F00AE"/>
    <w:rsid w:val="00700C23"/>
    <w:rsid w:val="007119BF"/>
    <w:rsid w:val="007120C7"/>
    <w:rsid w:val="0071328F"/>
    <w:rsid w:val="00721EFE"/>
    <w:rsid w:val="007232F9"/>
    <w:rsid w:val="00742E09"/>
    <w:rsid w:val="00752FDF"/>
    <w:rsid w:val="00762982"/>
    <w:rsid w:val="00771334"/>
    <w:rsid w:val="00777661"/>
    <w:rsid w:val="007A1301"/>
    <w:rsid w:val="007A34ED"/>
    <w:rsid w:val="007A634F"/>
    <w:rsid w:val="007B0A5B"/>
    <w:rsid w:val="007B1772"/>
    <w:rsid w:val="007B7CBB"/>
    <w:rsid w:val="00810682"/>
    <w:rsid w:val="00885DF1"/>
    <w:rsid w:val="008E1E28"/>
    <w:rsid w:val="008F45DD"/>
    <w:rsid w:val="00900E43"/>
    <w:rsid w:val="00920D76"/>
    <w:rsid w:val="009A5ED9"/>
    <w:rsid w:val="009C606C"/>
    <w:rsid w:val="00A0435B"/>
    <w:rsid w:val="00A207C7"/>
    <w:rsid w:val="00A26140"/>
    <w:rsid w:val="00A26F09"/>
    <w:rsid w:val="00A51741"/>
    <w:rsid w:val="00A828C3"/>
    <w:rsid w:val="00AA13AE"/>
    <w:rsid w:val="00B13572"/>
    <w:rsid w:val="00B32F20"/>
    <w:rsid w:val="00B44139"/>
    <w:rsid w:val="00B52E8E"/>
    <w:rsid w:val="00B54D65"/>
    <w:rsid w:val="00B714B4"/>
    <w:rsid w:val="00BB0B77"/>
    <w:rsid w:val="00BC3097"/>
    <w:rsid w:val="00BC64B7"/>
    <w:rsid w:val="00BE7D93"/>
    <w:rsid w:val="00C41B7A"/>
    <w:rsid w:val="00C946D4"/>
    <w:rsid w:val="00CA4F23"/>
    <w:rsid w:val="00CD4ED7"/>
    <w:rsid w:val="00CD719C"/>
    <w:rsid w:val="00CF3DA1"/>
    <w:rsid w:val="00D404AC"/>
    <w:rsid w:val="00D87A52"/>
    <w:rsid w:val="00DB69BF"/>
    <w:rsid w:val="00E249A8"/>
    <w:rsid w:val="00E30D89"/>
    <w:rsid w:val="00E3103A"/>
    <w:rsid w:val="00E6770C"/>
    <w:rsid w:val="00E85797"/>
    <w:rsid w:val="00E92285"/>
    <w:rsid w:val="00EC2EA3"/>
    <w:rsid w:val="00EE5EC1"/>
    <w:rsid w:val="00F46FCC"/>
    <w:rsid w:val="00F53EB0"/>
    <w:rsid w:val="00F54288"/>
    <w:rsid w:val="00F72430"/>
    <w:rsid w:val="00F96B7A"/>
    <w:rsid w:val="00FB0E69"/>
    <w:rsid w:val="00FC6DB4"/>
    <w:rsid w:val="00FD3B3A"/>
    <w:rsid w:val="6836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16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7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18">
    <w:name w:val="Título 3 Char"/>
    <w:basedOn w:val="11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19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0">
    <w:name w:val="Título 5 Char"/>
    <w:basedOn w:val="11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1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2">
    <w:name w:val="Título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3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4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5">
    <w:name w:val="Título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har"/>
    <w:basedOn w:val="11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8">
    <w:name w:val="Citação Char"/>
    <w:basedOn w:val="11"/>
    <w:link w:val="27"/>
    <w:qFormat/>
    <w:uiPriority w:val="29"/>
    <w:rPr>
      <w:i/>
      <w:iCs/>
      <w:color w:val="3F3F3F" w:themeColor="text1" w:themeTint="BF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0F4761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2">
    <w:name w:val="Citação Intensa Char"/>
    <w:basedOn w:val="11"/>
    <w:link w:val="31"/>
    <w:qFormat/>
    <w:uiPriority w:val="30"/>
    <w:rPr>
      <w:i/>
      <w:iCs/>
      <w:color w:val="0F4761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</Words>
  <Characters>708</Characters>
  <Lines>5</Lines>
  <Paragraphs>1</Paragraphs>
  <TotalTime>2878</TotalTime>
  <ScaleCrop>false</ScaleCrop>
  <LinksUpToDate>false</LinksUpToDate>
  <CharactersWithSpaces>827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2024-04-05T16:05:00Z</dcterms:created>
  <dc:creator>Luiz Guimaraes</dc:creator>
  <cp:lastModifiedBy>LENOVO</cp:lastModifiedBy>
  <cp:lastPrinted>2026-09-10T21:41:00Z</cp:lastPrinted>
  <dcterms:modified xsi:type="dcterms:W3CDTF">2026-10-14T20:35:09Z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eyJoZGlkIjoiZjNmM2JmMDM1MWNjNDhjYjFkYjZlNTQ5MzAzNGI1MTUifQ==</vt:lpwstr>
  </property>
  <property fmtid="{D5CDD505-2E9C-101B-9397-08002B2CF9AE}" pid="3" name="KSOProductBuildVer">
    <vt:lpwstr>1046-12.1.0.29162</vt:lpwstr>
  </property>
  <property fmtid="{D5CDD505-2E9C-101B-9397-08002B2CF9AE}" pid="4" name="ICV">
    <vt:lpwstr>5FC5B62707444244A8423022DAF40924_12</vt:lpwstr>
  </property>
</Properties>
</file>