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8E" w:rsidRDefault="0072646D">
      <w:r>
        <w:t xml:space="preserve">Projeto Avaliativo </w:t>
      </w:r>
      <w:r w:rsidR="008D19AD">
        <w:t>–</w:t>
      </w:r>
      <w:r>
        <w:t xml:space="preserve"> PC</w:t>
      </w:r>
      <w:r w:rsidR="008D19AD">
        <w:t xml:space="preserve"> – A partir do Use Case, modelar um diagrama de Classes que atenda </w:t>
      </w:r>
      <w:proofErr w:type="spellStart"/>
      <w:r w:rsidR="008D19AD">
        <w:t>os</w:t>
      </w:r>
      <w:proofErr w:type="spellEnd"/>
      <w:r w:rsidR="008D19AD">
        <w:t xml:space="preserve"> requisitos e a posterior Programação (Java).</w:t>
      </w:r>
    </w:p>
    <w:p w:rsidR="0072646D" w:rsidRDefault="0072646D" w:rsidP="0072646D"/>
    <w:p w:rsidR="0072646D" w:rsidRPr="00CE0870" w:rsidRDefault="0072646D" w:rsidP="0072646D">
      <w:pPr>
        <w:pStyle w:val="PargrafodaLista"/>
        <w:numPr>
          <w:ilvl w:val="0"/>
          <w:numId w:val="2"/>
        </w:numPr>
        <w:rPr>
          <w:b/>
        </w:rPr>
      </w:pPr>
      <w:r w:rsidRPr="00CE0870">
        <w:rPr>
          <w:b/>
        </w:rPr>
        <w:t>UC – Emitir Relatório de viagens realizadas</w:t>
      </w:r>
    </w:p>
    <w:p w:rsidR="0072646D" w:rsidRDefault="0072646D" w:rsidP="0072646D">
      <w:pPr>
        <w:pStyle w:val="PargrafodaLista"/>
        <w:numPr>
          <w:ilvl w:val="0"/>
          <w:numId w:val="1"/>
        </w:numPr>
      </w:pPr>
      <w:r>
        <w:t>O gerente entre no sistema e solicita a emissão de um relatório de viagens realizadas</w:t>
      </w:r>
    </w:p>
    <w:p w:rsidR="0072646D" w:rsidRDefault="0072646D" w:rsidP="0072646D">
      <w:pPr>
        <w:pStyle w:val="PargrafodaLista"/>
        <w:numPr>
          <w:ilvl w:val="0"/>
          <w:numId w:val="1"/>
        </w:numPr>
      </w:pPr>
      <w:r>
        <w:t>O sistema exibe um calendário para a seleção de um período de interesse</w:t>
      </w:r>
    </w:p>
    <w:p w:rsidR="0072646D" w:rsidRDefault="0072646D" w:rsidP="0072646D">
      <w:pPr>
        <w:pStyle w:val="PargrafodaLista"/>
        <w:numPr>
          <w:ilvl w:val="0"/>
          <w:numId w:val="1"/>
        </w:numPr>
      </w:pPr>
      <w:r>
        <w:t>O gerente seleciona uma data para in</w:t>
      </w:r>
      <w:r w:rsidR="00D327E0">
        <w:t>í</w:t>
      </w:r>
      <w:r>
        <w:t>cio e fim do relatório</w:t>
      </w:r>
    </w:p>
    <w:p w:rsidR="0072646D" w:rsidRDefault="0072646D" w:rsidP="0072646D">
      <w:pPr>
        <w:pStyle w:val="PargrafodaLista"/>
        <w:numPr>
          <w:ilvl w:val="0"/>
          <w:numId w:val="1"/>
        </w:numPr>
      </w:pPr>
      <w:r>
        <w:t xml:space="preserve">O sistema gera o relatório e o exibe </w:t>
      </w:r>
    </w:p>
    <w:p w:rsidR="0072646D" w:rsidRDefault="0072646D"/>
    <w:p w:rsidR="0072646D" w:rsidRDefault="0072646D">
      <w:r>
        <w:t>Diagrama de Classes</w:t>
      </w:r>
    </w:p>
    <w:p w:rsidR="0072646D" w:rsidRDefault="0072646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398238</wp:posOffset>
            </wp:positionV>
            <wp:extent cx="5400040" cy="386778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46D" w:rsidRDefault="0072646D">
      <w:pPr>
        <w:rPr>
          <w:rFonts w:ascii="Arial" w:hAnsi="Arial" w:cs="Arial"/>
          <w:sz w:val="24"/>
          <w:szCs w:val="24"/>
        </w:rPr>
      </w:pPr>
    </w:p>
    <w:p w:rsidR="0072646D" w:rsidRDefault="0072646D">
      <w:pPr>
        <w:rPr>
          <w:rFonts w:ascii="Arial" w:hAnsi="Arial" w:cs="Arial"/>
          <w:sz w:val="24"/>
          <w:szCs w:val="24"/>
        </w:rPr>
      </w:pPr>
    </w:p>
    <w:p w:rsidR="0072646D" w:rsidRPr="0072646D" w:rsidRDefault="0072646D">
      <w:pPr>
        <w:rPr>
          <w:rFonts w:ascii="Arial" w:hAnsi="Arial" w:cs="Arial"/>
          <w:sz w:val="24"/>
          <w:szCs w:val="24"/>
        </w:rPr>
      </w:pPr>
      <w:r w:rsidRPr="0072646D">
        <w:rPr>
          <w:rFonts w:ascii="Arial" w:hAnsi="Arial" w:cs="Arial"/>
          <w:sz w:val="24"/>
          <w:szCs w:val="24"/>
        </w:rPr>
        <w:t>Atividade: Criar a Codificação necessária em Java conforme estudo de caso e diagrama de classes resolvido.</w:t>
      </w:r>
    </w:p>
    <w:p w:rsidR="0072646D" w:rsidRDefault="0072646D"/>
    <w:p w:rsidR="0072646D" w:rsidRDefault="0072646D">
      <w:pPr>
        <w:sectPr w:rsidR="007264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2646D" w:rsidRDefault="0072646D" w:rsidP="0072646D"/>
    <w:p w:rsidR="0072646D" w:rsidRPr="00CE0870" w:rsidRDefault="0072646D" w:rsidP="0072646D">
      <w:pPr>
        <w:pStyle w:val="PargrafodaLista"/>
        <w:numPr>
          <w:ilvl w:val="0"/>
          <w:numId w:val="2"/>
        </w:numPr>
        <w:rPr>
          <w:b/>
        </w:rPr>
      </w:pPr>
      <w:r w:rsidRPr="00CE0870">
        <w:rPr>
          <w:b/>
        </w:rPr>
        <w:t>UC – Solicitação de viagem</w:t>
      </w:r>
    </w:p>
    <w:p w:rsidR="0072646D" w:rsidRDefault="0072646D" w:rsidP="0072646D">
      <w:pPr>
        <w:pStyle w:val="PargrafodaLista"/>
        <w:numPr>
          <w:ilvl w:val="0"/>
          <w:numId w:val="3"/>
        </w:numPr>
      </w:pPr>
      <w:r>
        <w:t>O cliente acessa o sistema web da transportadora e seleciona a opção de solicitação de uma nova viagem;</w:t>
      </w:r>
    </w:p>
    <w:p w:rsidR="0072646D" w:rsidRDefault="0072646D" w:rsidP="0072646D">
      <w:pPr>
        <w:pStyle w:val="PargrafodaLista"/>
        <w:numPr>
          <w:ilvl w:val="0"/>
          <w:numId w:val="3"/>
        </w:numPr>
      </w:pPr>
      <w:r>
        <w:t>O sistema apresenta ao cliente um formulário a ser preenchido com as informações de origem e destino da viagem e as especificações da carga, tais como a descrição e o peso;</w:t>
      </w:r>
    </w:p>
    <w:p w:rsidR="0072646D" w:rsidRDefault="0072646D" w:rsidP="0072646D">
      <w:pPr>
        <w:pStyle w:val="PargrafodaLista"/>
        <w:numPr>
          <w:ilvl w:val="0"/>
          <w:numId w:val="3"/>
        </w:numPr>
      </w:pPr>
      <w:r>
        <w:t>O cliente submete as informações devidamente preenchidas;</w:t>
      </w:r>
    </w:p>
    <w:p w:rsidR="0072646D" w:rsidRDefault="0072646D" w:rsidP="0072646D">
      <w:pPr>
        <w:pStyle w:val="PargrafodaLista"/>
        <w:numPr>
          <w:ilvl w:val="0"/>
          <w:numId w:val="3"/>
        </w:numPr>
      </w:pPr>
      <w:r>
        <w:t>O sistema calcula e exibe ao cliente o tempo e o custo estimado para o transporte, além de uma opção de confirmar o envio ou cancelar a solicitação;</w:t>
      </w:r>
    </w:p>
    <w:p w:rsidR="0072646D" w:rsidRDefault="0072646D" w:rsidP="0072646D">
      <w:pPr>
        <w:pStyle w:val="PargrafodaLista"/>
        <w:numPr>
          <w:ilvl w:val="0"/>
          <w:numId w:val="3"/>
        </w:numPr>
      </w:pPr>
      <w:r>
        <w:t>Se o cliente confirmar a solicitação, os dados são armazenados pelo sistema para uma posterior avaliação e agendamento de viagem, senão, a operação é cancelada.</w:t>
      </w:r>
    </w:p>
    <w:p w:rsidR="0072646D" w:rsidRDefault="0072646D"/>
    <w:p w:rsidR="0072646D" w:rsidRDefault="007636E2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451279</wp:posOffset>
            </wp:positionV>
            <wp:extent cx="5400040" cy="447992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46D" w:rsidRPr="0072646D">
        <w:rPr>
          <w:rFonts w:ascii="Arial" w:hAnsi="Arial" w:cs="Arial"/>
          <w:sz w:val="24"/>
          <w:szCs w:val="24"/>
        </w:rPr>
        <w:t>Criar o diagrama de classes correspondente e a programação respectiva</w:t>
      </w:r>
      <w:r w:rsidR="0072646D">
        <w:t>.</w:t>
      </w:r>
    </w:p>
    <w:p w:rsidR="007636E2" w:rsidRDefault="007636E2">
      <w:pPr>
        <w:sectPr w:rsidR="007636E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636E2" w:rsidRPr="007636E2" w:rsidRDefault="007636E2" w:rsidP="007636E2">
      <w:pPr>
        <w:pStyle w:val="PargrafodaLista"/>
        <w:numPr>
          <w:ilvl w:val="0"/>
          <w:numId w:val="2"/>
        </w:numPr>
        <w:rPr>
          <w:b/>
        </w:rPr>
      </w:pPr>
      <w:r w:rsidRPr="007636E2">
        <w:rPr>
          <w:b/>
        </w:rPr>
        <w:lastRenderedPageBreak/>
        <w:t xml:space="preserve">UC – </w:t>
      </w:r>
      <w:r w:rsidR="005526C0">
        <w:rPr>
          <w:b/>
        </w:rPr>
        <w:t>Venda de Passagens Aéreas</w:t>
      </w:r>
    </w:p>
    <w:p w:rsidR="007636E2" w:rsidRPr="007636E2" w:rsidRDefault="007636E2" w:rsidP="00D84C9C">
      <w:pPr>
        <w:pStyle w:val="PargrafodaLista"/>
        <w:numPr>
          <w:ilvl w:val="0"/>
          <w:numId w:val="3"/>
        </w:numPr>
        <w:jc w:val="both"/>
      </w:pPr>
      <w:r w:rsidRPr="007636E2">
        <w:t>O cliente acessa</w:t>
      </w:r>
      <w:r>
        <w:t xml:space="preserve"> o sistema web da companhia aérea</w:t>
      </w:r>
      <w:r w:rsidRPr="007636E2">
        <w:t xml:space="preserve"> e seleciona a opção de </w:t>
      </w:r>
      <w:r>
        <w:t>vendas</w:t>
      </w:r>
      <w:r w:rsidRPr="007636E2">
        <w:t xml:space="preserve"> de </w:t>
      </w:r>
      <w:r>
        <w:t>passagens aéreas</w:t>
      </w:r>
      <w:r w:rsidRPr="007636E2">
        <w:t>;</w:t>
      </w:r>
    </w:p>
    <w:p w:rsidR="007636E2" w:rsidRPr="007636E2" w:rsidRDefault="007636E2" w:rsidP="00D84C9C">
      <w:pPr>
        <w:pStyle w:val="PargrafodaLista"/>
        <w:numPr>
          <w:ilvl w:val="0"/>
          <w:numId w:val="3"/>
        </w:numPr>
        <w:jc w:val="both"/>
      </w:pPr>
      <w:r w:rsidRPr="007636E2">
        <w:t>O sistema apresenta ao cliente um formulário a ser p</w:t>
      </w:r>
      <w:r>
        <w:t xml:space="preserve">reenchido com as informações de: </w:t>
      </w:r>
      <w:r w:rsidRPr="007636E2">
        <w:t>destino da viagem</w:t>
      </w:r>
      <w:r>
        <w:t>, o número de passagens e o peso total de todas as bagagens a serem transportadas</w:t>
      </w:r>
      <w:r w:rsidRPr="007636E2">
        <w:t>;</w:t>
      </w:r>
    </w:p>
    <w:p w:rsidR="007636E2" w:rsidRPr="007636E2" w:rsidRDefault="007636E2" w:rsidP="00D84C9C">
      <w:pPr>
        <w:pStyle w:val="PargrafodaLista"/>
        <w:numPr>
          <w:ilvl w:val="0"/>
          <w:numId w:val="3"/>
        </w:numPr>
        <w:jc w:val="both"/>
      </w:pPr>
      <w:r w:rsidRPr="007636E2">
        <w:t>O cliente submete as informações devidamente preenchidas;</w:t>
      </w:r>
    </w:p>
    <w:p w:rsidR="00F90F92" w:rsidRDefault="007636E2" w:rsidP="00D84C9C">
      <w:pPr>
        <w:pStyle w:val="PargrafodaLista"/>
        <w:numPr>
          <w:ilvl w:val="0"/>
          <w:numId w:val="3"/>
        </w:numPr>
        <w:jc w:val="both"/>
      </w:pPr>
      <w:r w:rsidRPr="007636E2">
        <w:t xml:space="preserve">O sistema calcula e exibe ao cliente </w:t>
      </w:r>
      <w:r>
        <w:t>em campos separados</w:t>
      </w:r>
      <w:r w:rsidR="00D84C9C">
        <w:t>,</w:t>
      </w:r>
      <w:r>
        <w:t xml:space="preserve"> </w:t>
      </w:r>
      <w:r w:rsidRPr="007636E2">
        <w:t>o</w:t>
      </w:r>
      <w:r>
        <w:t>s valores</w:t>
      </w:r>
      <w:r w:rsidR="00F90F92">
        <w:t>: TOTAL DAS PASSAGENS</w:t>
      </w:r>
      <w:r>
        <w:t xml:space="preserve">, </w:t>
      </w:r>
      <w:r w:rsidR="00F90F92">
        <w:t xml:space="preserve">CUSTO DAS BAGAGENS, VALOR TOTAL </w:t>
      </w:r>
      <w:r>
        <w:t xml:space="preserve">(Total de passagens </w:t>
      </w:r>
      <w:proofErr w:type="gramStart"/>
      <w:r>
        <w:t>+</w:t>
      </w:r>
      <w:proofErr w:type="gramEnd"/>
      <w:r>
        <w:t xml:space="preserve"> custo bagagens). Os cálculos devem seguir a seguinte lógica:</w:t>
      </w:r>
    </w:p>
    <w:p w:rsidR="007636E2" w:rsidRDefault="00F90F92" w:rsidP="00D84C9C">
      <w:pPr>
        <w:pStyle w:val="PargrafodaLista"/>
        <w:numPr>
          <w:ilvl w:val="1"/>
          <w:numId w:val="3"/>
        </w:numPr>
        <w:jc w:val="both"/>
      </w:pPr>
      <w:r>
        <w:t>Todos os voos saem de SP, os destinos e valores respectivos da passagem unitária são: (MG: R$ 300,00; RJ: R$ 250,00; ES: R$ 450,00);</w:t>
      </w:r>
    </w:p>
    <w:p w:rsidR="00F90F92" w:rsidRDefault="00F90F92" w:rsidP="00D84C9C">
      <w:pPr>
        <w:pStyle w:val="PargrafodaLista"/>
        <w:numPr>
          <w:ilvl w:val="1"/>
          <w:numId w:val="3"/>
        </w:numPr>
        <w:jc w:val="both"/>
      </w:pPr>
      <w:r>
        <w:t xml:space="preserve">O custo de envio de bagagens para até 5 Kg é R$ 0,0. Acima de 5 Kg é cobrado R$ 1,00 por </w:t>
      </w:r>
      <w:r w:rsidR="00D84C9C">
        <w:t>quilo</w:t>
      </w:r>
      <w:r>
        <w:t>.</w:t>
      </w:r>
    </w:p>
    <w:p w:rsidR="00D84C9C" w:rsidRDefault="007636E2" w:rsidP="00D84C9C">
      <w:pPr>
        <w:pStyle w:val="PargrafodaLista"/>
        <w:numPr>
          <w:ilvl w:val="0"/>
          <w:numId w:val="4"/>
        </w:numPr>
        <w:jc w:val="both"/>
      </w:pPr>
      <w:r w:rsidRPr="00F90F92">
        <w:t xml:space="preserve">Se o cliente confirmar a solicitação, os dados </w:t>
      </w:r>
      <w:r w:rsidR="00D84C9C">
        <w:t xml:space="preserve">do cliente e os valores calculados </w:t>
      </w:r>
      <w:r w:rsidRPr="00F90F92">
        <w:t>são armazenados pelo sistema</w:t>
      </w:r>
      <w:r w:rsidR="00D84C9C">
        <w:t xml:space="preserve"> e uma mensagem de confirmação é exibida;</w:t>
      </w:r>
    </w:p>
    <w:p w:rsidR="007636E2" w:rsidRDefault="00D84C9C" w:rsidP="00D84C9C">
      <w:pPr>
        <w:pStyle w:val="PargrafodaLista"/>
        <w:numPr>
          <w:ilvl w:val="0"/>
          <w:numId w:val="4"/>
        </w:numPr>
        <w:jc w:val="both"/>
      </w:pPr>
      <w:r>
        <w:t>Se o cliente não confirmar a solicitação a operação é cancelada e uma mensagem de cancelamento é exibida.</w:t>
      </w:r>
    </w:p>
    <w:p w:rsidR="008D19AD" w:rsidRDefault="008D19AD" w:rsidP="008D19AD">
      <w:pPr>
        <w:pStyle w:val="PargrafodaLista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183515</wp:posOffset>
            </wp:positionV>
            <wp:extent cx="5400040" cy="413893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19AD" w:rsidRDefault="008D19AD" w:rsidP="008D19AD">
      <w:pPr>
        <w:pStyle w:val="PargrafodaLista"/>
        <w:jc w:val="both"/>
      </w:pPr>
    </w:p>
    <w:p w:rsidR="00DE5455" w:rsidRDefault="00DE5455"/>
    <w:p w:rsidR="008D19AD" w:rsidRDefault="008D19AD"/>
    <w:p w:rsidR="008D19AD" w:rsidRPr="007636E2" w:rsidRDefault="008D19AD" w:rsidP="008D19AD">
      <w:pPr>
        <w:pStyle w:val="PargrafodaLista"/>
        <w:numPr>
          <w:ilvl w:val="0"/>
          <w:numId w:val="2"/>
        </w:numPr>
        <w:rPr>
          <w:b/>
        </w:rPr>
      </w:pPr>
      <w:r w:rsidRPr="007636E2">
        <w:rPr>
          <w:b/>
        </w:rPr>
        <w:lastRenderedPageBreak/>
        <w:t xml:space="preserve">UC – </w:t>
      </w:r>
      <w:r>
        <w:rPr>
          <w:b/>
        </w:rPr>
        <w:t xml:space="preserve">Venda de </w:t>
      </w:r>
      <w:r>
        <w:rPr>
          <w:b/>
        </w:rPr>
        <w:t>Pacote Turístico</w:t>
      </w:r>
    </w:p>
    <w:p w:rsidR="008D19AD" w:rsidRPr="007636E2" w:rsidRDefault="008D19AD" w:rsidP="008D19AD">
      <w:pPr>
        <w:pStyle w:val="PargrafodaLista"/>
        <w:numPr>
          <w:ilvl w:val="0"/>
          <w:numId w:val="3"/>
        </w:numPr>
        <w:jc w:val="both"/>
      </w:pPr>
      <w:r w:rsidRPr="007636E2">
        <w:t>O cliente acessa</w:t>
      </w:r>
      <w:r>
        <w:t xml:space="preserve"> o sistema web da </w:t>
      </w:r>
      <w:r>
        <w:t>empresa</w:t>
      </w:r>
      <w:r w:rsidRPr="007636E2">
        <w:t xml:space="preserve"> e seleciona a opção de </w:t>
      </w:r>
      <w:r w:rsidR="00AB58DC">
        <w:t>“</w:t>
      </w:r>
      <w:r w:rsidR="009D2875">
        <w:rPr>
          <w:b/>
        </w:rPr>
        <w:t>Pacotes Turí</w:t>
      </w:r>
      <w:r w:rsidR="00AB58DC" w:rsidRPr="00AB58DC">
        <w:rPr>
          <w:b/>
        </w:rPr>
        <w:t>sticos</w:t>
      </w:r>
      <w:r w:rsidR="00AB58DC">
        <w:rPr>
          <w:b/>
        </w:rPr>
        <w:t xml:space="preserve"> em Promoção”</w:t>
      </w:r>
      <w:r w:rsidRPr="007636E2">
        <w:t>;</w:t>
      </w:r>
    </w:p>
    <w:p w:rsidR="008D19AD" w:rsidRPr="007636E2" w:rsidRDefault="008D19AD" w:rsidP="00F62799">
      <w:pPr>
        <w:pStyle w:val="PargrafodaLista"/>
        <w:numPr>
          <w:ilvl w:val="0"/>
          <w:numId w:val="3"/>
        </w:numPr>
        <w:jc w:val="both"/>
      </w:pPr>
      <w:r w:rsidRPr="007636E2">
        <w:t>O sistema apresenta ao cliente um formulário a ser p</w:t>
      </w:r>
      <w:r>
        <w:t xml:space="preserve">reenchido com as informações de: </w:t>
      </w:r>
      <w:r w:rsidRPr="007636E2">
        <w:t>destino da viagem</w:t>
      </w:r>
      <w:r>
        <w:t xml:space="preserve">, o número </w:t>
      </w:r>
      <w:r w:rsidR="00AB58DC">
        <w:t>de dias</w:t>
      </w:r>
      <w:r w:rsidR="009D2875">
        <w:t>, o número de Pessoas, a categoria do hotel</w:t>
      </w:r>
      <w:bookmarkStart w:id="0" w:name="_GoBack"/>
      <w:bookmarkEnd w:id="0"/>
      <w:r w:rsidR="00AB58DC">
        <w:t xml:space="preserve">. </w:t>
      </w:r>
      <w:r w:rsidRPr="007636E2">
        <w:t>O cliente submete as informações devidamente preenchidas;</w:t>
      </w:r>
    </w:p>
    <w:p w:rsidR="008D19AD" w:rsidRDefault="008D19AD" w:rsidP="008D19AD">
      <w:pPr>
        <w:pStyle w:val="PargrafodaLista"/>
        <w:numPr>
          <w:ilvl w:val="0"/>
          <w:numId w:val="3"/>
        </w:numPr>
        <w:jc w:val="both"/>
      </w:pPr>
      <w:r w:rsidRPr="007636E2">
        <w:t xml:space="preserve">O sistema calcula e exibe ao cliente </w:t>
      </w:r>
      <w:r w:rsidR="009D2875">
        <w:t>o valor do</w:t>
      </w:r>
      <w:r>
        <w:t xml:space="preserve"> </w:t>
      </w:r>
      <w:r w:rsidR="009D2875">
        <w:t>TOTAL DO PACOTE</w:t>
      </w:r>
      <w:r>
        <w:t xml:space="preserve">, </w:t>
      </w:r>
      <w:r w:rsidR="009D2875">
        <w:t>conforme tabela:</w:t>
      </w:r>
    </w:p>
    <w:p w:rsidR="00AB58DC" w:rsidRDefault="00AB58DC" w:rsidP="00AB58DC">
      <w:pPr>
        <w:pStyle w:val="PargrafodaLista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1333"/>
        <w:gridCol w:w="1542"/>
      </w:tblGrid>
      <w:tr w:rsidR="009D2875" w:rsidTr="009D2875">
        <w:trPr>
          <w:jc w:val="center"/>
        </w:trPr>
        <w:tc>
          <w:tcPr>
            <w:tcW w:w="1827" w:type="dxa"/>
            <w:vMerge w:val="restart"/>
          </w:tcPr>
          <w:p w:rsidR="009D2875" w:rsidRDefault="009D2875" w:rsidP="00AB58DC">
            <w:pPr>
              <w:pStyle w:val="PargrafodaLista"/>
              <w:ind w:left="0"/>
              <w:jc w:val="both"/>
            </w:pPr>
          </w:p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Destino</w:t>
            </w:r>
          </w:p>
        </w:tc>
        <w:tc>
          <w:tcPr>
            <w:tcW w:w="2875" w:type="dxa"/>
            <w:gridSpan w:val="2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Valor da diária - Hotel</w:t>
            </w:r>
          </w:p>
        </w:tc>
      </w:tr>
      <w:tr w:rsidR="009D2875" w:rsidTr="009D2875">
        <w:trPr>
          <w:jc w:val="center"/>
        </w:trPr>
        <w:tc>
          <w:tcPr>
            <w:tcW w:w="1827" w:type="dxa"/>
            <w:vMerge/>
          </w:tcPr>
          <w:p w:rsidR="009D2875" w:rsidRDefault="009D2875" w:rsidP="00AB58DC">
            <w:pPr>
              <w:pStyle w:val="PargrafodaLista"/>
              <w:ind w:left="0"/>
              <w:jc w:val="both"/>
            </w:pPr>
          </w:p>
        </w:tc>
        <w:tc>
          <w:tcPr>
            <w:tcW w:w="1333" w:type="dxa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3 estrelas</w:t>
            </w:r>
          </w:p>
        </w:tc>
        <w:tc>
          <w:tcPr>
            <w:tcW w:w="1542" w:type="dxa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4 estrelas</w:t>
            </w:r>
          </w:p>
        </w:tc>
      </w:tr>
      <w:tr w:rsidR="009D2875" w:rsidTr="009D2875">
        <w:trPr>
          <w:jc w:val="center"/>
        </w:trPr>
        <w:tc>
          <w:tcPr>
            <w:tcW w:w="1827" w:type="dxa"/>
          </w:tcPr>
          <w:p w:rsidR="009D2875" w:rsidRDefault="009D2875" w:rsidP="00AB58DC">
            <w:pPr>
              <w:pStyle w:val="PargrafodaLista"/>
              <w:ind w:left="0"/>
              <w:jc w:val="both"/>
            </w:pPr>
            <w:r>
              <w:t>Porto de Galinhas</w:t>
            </w:r>
          </w:p>
        </w:tc>
        <w:tc>
          <w:tcPr>
            <w:tcW w:w="1333" w:type="dxa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R$ 200,00</w:t>
            </w:r>
          </w:p>
        </w:tc>
        <w:tc>
          <w:tcPr>
            <w:tcW w:w="1542" w:type="dxa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R$ 300,00</w:t>
            </w:r>
          </w:p>
        </w:tc>
      </w:tr>
      <w:tr w:rsidR="009D2875" w:rsidTr="009D2875">
        <w:trPr>
          <w:jc w:val="center"/>
        </w:trPr>
        <w:tc>
          <w:tcPr>
            <w:tcW w:w="1827" w:type="dxa"/>
          </w:tcPr>
          <w:p w:rsidR="009D2875" w:rsidRDefault="009D2875" w:rsidP="00AB58DC">
            <w:pPr>
              <w:pStyle w:val="PargrafodaLista"/>
              <w:ind w:left="0"/>
              <w:jc w:val="both"/>
            </w:pPr>
            <w:r>
              <w:t>Fortaleza</w:t>
            </w:r>
          </w:p>
        </w:tc>
        <w:tc>
          <w:tcPr>
            <w:tcW w:w="1333" w:type="dxa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R$ 400,00</w:t>
            </w:r>
          </w:p>
        </w:tc>
        <w:tc>
          <w:tcPr>
            <w:tcW w:w="1542" w:type="dxa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R$ 500,00</w:t>
            </w:r>
          </w:p>
        </w:tc>
      </w:tr>
      <w:tr w:rsidR="009D2875" w:rsidTr="009D2875">
        <w:trPr>
          <w:jc w:val="center"/>
        </w:trPr>
        <w:tc>
          <w:tcPr>
            <w:tcW w:w="1827" w:type="dxa"/>
          </w:tcPr>
          <w:p w:rsidR="009D2875" w:rsidRDefault="009D2875" w:rsidP="00AB58DC">
            <w:pPr>
              <w:pStyle w:val="PargrafodaLista"/>
              <w:ind w:left="0"/>
              <w:jc w:val="both"/>
            </w:pPr>
            <w:r>
              <w:t>João Pessoa</w:t>
            </w:r>
          </w:p>
        </w:tc>
        <w:tc>
          <w:tcPr>
            <w:tcW w:w="1333" w:type="dxa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 xml:space="preserve"> R$ 500,00</w:t>
            </w:r>
          </w:p>
        </w:tc>
        <w:tc>
          <w:tcPr>
            <w:tcW w:w="1542" w:type="dxa"/>
          </w:tcPr>
          <w:p w:rsidR="009D2875" w:rsidRDefault="009D2875" w:rsidP="009D2875">
            <w:pPr>
              <w:pStyle w:val="PargrafodaLista"/>
              <w:ind w:left="0"/>
              <w:jc w:val="center"/>
            </w:pPr>
            <w:r>
              <w:t>R$ 700,00</w:t>
            </w:r>
          </w:p>
        </w:tc>
      </w:tr>
    </w:tbl>
    <w:p w:rsidR="00AB58DC" w:rsidRDefault="00AB58DC" w:rsidP="00AB58DC">
      <w:pPr>
        <w:pStyle w:val="PargrafodaLista"/>
        <w:jc w:val="both"/>
      </w:pPr>
    </w:p>
    <w:p w:rsidR="008D19AD" w:rsidRDefault="008D19AD" w:rsidP="008D19AD">
      <w:pPr>
        <w:pStyle w:val="PargrafodaLista"/>
        <w:numPr>
          <w:ilvl w:val="0"/>
          <w:numId w:val="4"/>
        </w:numPr>
        <w:jc w:val="both"/>
      </w:pPr>
      <w:r w:rsidRPr="00F90F92">
        <w:t xml:space="preserve">Se o cliente confirmar a solicitação, os dados </w:t>
      </w:r>
      <w:r>
        <w:t xml:space="preserve">do cliente e os valores calculados </w:t>
      </w:r>
      <w:r w:rsidRPr="00F90F92">
        <w:t>são armazenados pelo sistema</w:t>
      </w:r>
      <w:r>
        <w:t xml:space="preserve"> e uma mensagem de confirmação é exibida;</w:t>
      </w:r>
    </w:p>
    <w:p w:rsidR="008D19AD" w:rsidRDefault="008D19AD" w:rsidP="008D19AD">
      <w:pPr>
        <w:pStyle w:val="PargrafodaLista"/>
        <w:numPr>
          <w:ilvl w:val="0"/>
          <w:numId w:val="4"/>
        </w:numPr>
        <w:jc w:val="both"/>
      </w:pPr>
      <w:r>
        <w:t>Se o cliente não confirmar a solicitação a operação é cancelada e uma mensagem de cancelamento é exibida.</w:t>
      </w:r>
    </w:p>
    <w:p w:rsidR="008D19AD" w:rsidRDefault="008D19AD"/>
    <w:sectPr w:rsidR="008D1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B67CC"/>
    <w:multiLevelType w:val="hybridMultilevel"/>
    <w:tmpl w:val="87E4B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9B6"/>
    <w:multiLevelType w:val="hybridMultilevel"/>
    <w:tmpl w:val="134CA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26589"/>
    <w:multiLevelType w:val="hybridMultilevel"/>
    <w:tmpl w:val="E7900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60201"/>
    <w:multiLevelType w:val="hybridMultilevel"/>
    <w:tmpl w:val="35243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6D"/>
    <w:rsid w:val="001C1AA2"/>
    <w:rsid w:val="00481AF3"/>
    <w:rsid w:val="005526C0"/>
    <w:rsid w:val="0072646D"/>
    <w:rsid w:val="007636E2"/>
    <w:rsid w:val="008D19AD"/>
    <w:rsid w:val="009D2875"/>
    <w:rsid w:val="00AB58DC"/>
    <w:rsid w:val="00D327E0"/>
    <w:rsid w:val="00D84C9C"/>
    <w:rsid w:val="00DE5455"/>
    <w:rsid w:val="00F90F92"/>
    <w:rsid w:val="00F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B495"/>
  <w15:chartTrackingRefBased/>
  <w15:docId w15:val="{24519D7B-E364-4A99-9F56-CD8E86B0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6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46D"/>
    <w:pPr>
      <w:ind w:left="720"/>
      <w:contextualSpacing/>
    </w:pPr>
  </w:style>
  <w:style w:type="table" w:styleId="Tabelacomgrade">
    <w:name w:val="Table Grid"/>
    <w:basedOn w:val="Tabelanormal"/>
    <w:uiPriority w:val="39"/>
    <w:rsid w:val="00AB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E0EA-F2A8-4AC7-8CAA-FB01F5CE0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CHAGAS FERREIRA</dc:creator>
  <cp:keywords/>
  <dc:description/>
  <cp:lastModifiedBy>EDUARDO CHAGAS FERREIRA</cp:lastModifiedBy>
  <cp:revision>7</cp:revision>
  <dcterms:created xsi:type="dcterms:W3CDTF">2019-10-02T16:15:00Z</dcterms:created>
  <dcterms:modified xsi:type="dcterms:W3CDTF">2019-10-29T14:19:00Z</dcterms:modified>
</cp:coreProperties>
</file>