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9361" w14:textId="30D8E6C1" w:rsidR="00CE72DF" w:rsidRDefault="0063559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Ficha de proposta de projeto</w:t>
      </w:r>
    </w:p>
    <w:p w14:paraId="0C194DE3" w14:textId="77777777" w:rsidR="00AC2F8A" w:rsidRPr="00D90DD6" w:rsidRDefault="00AC2F8A" w:rsidP="00822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1D1D7" w14:textId="7EF912FB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Nome do Aluno: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Luiz Felipe do Rosário Alves Silva</w:t>
      </w:r>
    </w:p>
    <w:p w14:paraId="229FBC4F" w14:textId="1EF53764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Polo: </w:t>
      </w:r>
      <w:r w:rsidR="009C016B">
        <w:rPr>
          <w:rFonts w:ascii="Times New Roman" w:hAnsi="Times New Roman" w:cs="Times New Roman"/>
          <w:b/>
          <w:bCs/>
          <w:sz w:val="24"/>
          <w:szCs w:val="24"/>
        </w:rPr>
        <w:t>Ilhéus/Itabuna</w:t>
      </w:r>
    </w:p>
    <w:p w14:paraId="395AE7F8" w14:textId="68260C80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Data:  10/04/2025</w:t>
      </w:r>
    </w:p>
    <w:p w14:paraId="0D7C0C29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0C289" w14:textId="0809D965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Título do Projeto</w:t>
      </w:r>
    </w:p>
    <w:p w14:paraId="7CE5B893" w14:textId="6B4C23DF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EmbarcaTrip</w:t>
      </w:r>
      <w:proofErr w:type="spellEnd"/>
    </w:p>
    <w:p w14:paraId="0935BF9B" w14:textId="77777777" w:rsidR="00E210DB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C605" w14:textId="59A49302" w:rsidR="007E2CA3" w:rsidRPr="00D90DD6" w:rsidRDefault="00E210DB" w:rsidP="00807F93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19A89583" w14:textId="7B4C17E8" w:rsidR="00E210DB" w:rsidRPr="00D90DD6" w:rsidRDefault="009C016B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Telemetria de veículos com objetivo de registrar viagens, proporcionando uso eficiente do motor e economia de combustível por meio de um dashboard de informações.</w:t>
      </w:r>
    </w:p>
    <w:p w14:paraId="79CF8239" w14:textId="28C3CD3A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72F47" w14:textId="77777777" w:rsidR="00E210DB" w:rsidRPr="00D90DD6" w:rsidRDefault="00E210DB" w:rsidP="00E210DB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>Descrição Funcional</w:t>
      </w:r>
    </w:p>
    <w:p w14:paraId="7AA5021C" w14:textId="2994886B" w:rsidR="00E210DB" w:rsidRPr="00D90DD6" w:rsidRDefault="000951A6" w:rsidP="00E210DB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reconhece</w:t>
      </w:r>
      <w:r w:rsidR="00C23A42">
        <w:rPr>
          <w:rFonts w:ascii="Times New Roman" w:hAnsi="Times New Roman" w:cs="Times New Roman"/>
          <w:sz w:val="24"/>
          <w:szCs w:val="24"/>
        </w:rPr>
        <w:t xml:space="preserve"> movimento do analógico, mostrando a posição atual através do Display OLED com o desenho do quadrado 8x8, assim, simulando o movimento de um veículo. Com base nisto, o programa nota quando o veículo está ligado, fazendo a conferência do estado do motor, se baseando em 4 estados com indicadores de cor diferentes: Motor Desligado (Branco), Motor Ligado Parado (Amarelo), Motor Ligado Em Movimento (Verde) e Motor Ocioso (Vermelho).</w:t>
      </w:r>
      <w:r w:rsidR="00943726">
        <w:rPr>
          <w:rFonts w:ascii="Times New Roman" w:hAnsi="Times New Roman" w:cs="Times New Roman"/>
          <w:sz w:val="24"/>
          <w:szCs w:val="24"/>
        </w:rPr>
        <w:t xml:space="preserve"> A partir que o motor está ligado e ficou parado, 15 segundos são contabilizados, e, caso não haja movimento, um alerta Sonoro e Visual avisará para desligar o motor ou se mover.</w:t>
      </w:r>
      <w:r w:rsidR="00C23A42">
        <w:rPr>
          <w:rFonts w:ascii="Times New Roman" w:hAnsi="Times New Roman" w:cs="Times New Roman"/>
          <w:sz w:val="24"/>
          <w:szCs w:val="24"/>
        </w:rPr>
        <w:t xml:space="preserve"> Assim, registrando quanto tempo passou em cada estado, para ao final da Viagem, enviar via UART o Registro da mesma, com: </w:t>
      </w:r>
      <w:r w:rsidR="00943726">
        <w:rPr>
          <w:rFonts w:ascii="Times New Roman" w:hAnsi="Times New Roman" w:cs="Times New Roman"/>
          <w:sz w:val="24"/>
          <w:szCs w:val="24"/>
        </w:rPr>
        <w:t xml:space="preserve">ID da Viagem, Consumo e Tempo Ocioso. </w:t>
      </w:r>
    </w:p>
    <w:p w14:paraId="30B23F69" w14:textId="299371AC" w:rsidR="00E210DB" w:rsidRPr="00D90DD6" w:rsidRDefault="00E210DB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30C8D7B1" w14:textId="77777777" w:rsidR="00CF482F" w:rsidRPr="00D90DD6" w:rsidRDefault="00CF482F" w:rsidP="00CF482F">
      <w:pPr>
        <w:spacing w:after="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0DD6">
        <w:rPr>
          <w:rFonts w:ascii="Times New Roman" w:hAnsi="Times New Roman" w:cs="Times New Roman"/>
          <w:b/>
          <w:bCs/>
          <w:sz w:val="24"/>
          <w:szCs w:val="24"/>
        </w:rPr>
        <w:t xml:space="preserve">Uso dos Periféricos da </w:t>
      </w:r>
      <w:proofErr w:type="spellStart"/>
      <w:r w:rsidRPr="00D90DD6">
        <w:rPr>
          <w:rFonts w:ascii="Times New Roman" w:hAnsi="Times New Roman" w:cs="Times New Roman"/>
          <w:b/>
          <w:bCs/>
          <w:sz w:val="24"/>
          <w:szCs w:val="24"/>
        </w:rPr>
        <w:t>BitDogLab</w:t>
      </w:r>
      <w:proofErr w:type="spellEnd"/>
    </w:p>
    <w:p w14:paraId="01A99748" w14:textId="246A517F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Joystick: Movimento do Quadrado 8x8 e Simulação do veículo</w:t>
      </w:r>
    </w:p>
    <w:p w14:paraId="315A6DB3" w14:textId="225BF5EA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A: Ligar/ Desligar Motor</w:t>
      </w:r>
    </w:p>
    <w:p w14:paraId="3FADE94B" w14:textId="7F94D30D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B: Enviar Log (Registro) da viagem via UART</w:t>
      </w:r>
    </w:p>
    <w:p w14:paraId="221C3466" w14:textId="77C99EF2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943726">
        <w:rPr>
          <w:rFonts w:ascii="Times New Roman" w:hAnsi="Times New Roman" w:cs="Times New Roman"/>
          <w:sz w:val="24"/>
          <w:szCs w:val="24"/>
        </w:rPr>
        <w:t>Display OLED: Dashboard informativo, posição r</w:t>
      </w:r>
      <w:r>
        <w:rPr>
          <w:rFonts w:ascii="Times New Roman" w:hAnsi="Times New Roman" w:cs="Times New Roman"/>
          <w:sz w:val="24"/>
          <w:szCs w:val="24"/>
        </w:rPr>
        <w:t>elativa do Joystick e Desenho do Quadrado</w:t>
      </w:r>
    </w:p>
    <w:p w14:paraId="1591CC2F" w14:textId="5EA72509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Matriz de LEDs: Sinalização do estado do motor (Desligado, Parado, Movimento ou Ocioso)</w:t>
      </w:r>
    </w:p>
    <w:p w14:paraId="5F470199" w14:textId="15568BB0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RGB: Estado atual do motor (Considerando-o ligado)</w:t>
      </w:r>
    </w:p>
    <w:p w14:paraId="201479C9" w14:textId="5DEFC5AF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</w:rPr>
        <w:t>: Feedback sonoro de Alerta para motor ocioso</w:t>
      </w:r>
    </w:p>
    <w:p w14:paraId="0AAFF02F" w14:textId="25E9F821" w:rsidR="00943726" w:rsidRDefault="00943726" w:rsidP="00CF482F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>
        <w:rPr>
          <w:rFonts w:ascii="Times New Roman" w:hAnsi="Times New Roman" w:cs="Times New Roman"/>
          <w:sz w:val="24"/>
          <w:szCs w:val="24"/>
        </w:rPr>
        <w:t>: Ligar e Desligar o Motor no botão A e envio de Log no botão B</w:t>
      </w:r>
    </w:p>
    <w:p w14:paraId="0970405F" w14:textId="77777777" w:rsidR="00AD04BD" w:rsidRPr="00943726" w:rsidRDefault="00AD04BD" w:rsidP="00336A79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1FAB58" w14:textId="61BA7DA0" w:rsidR="00AD04BD" w:rsidRPr="00AD04BD" w:rsidRDefault="00AD04BD" w:rsidP="00336A79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AD04BD">
        <w:rPr>
          <w:rFonts w:ascii="Times New Roman" w:hAnsi="Times New Roman" w:cs="Times New Roman"/>
          <w:b/>
          <w:bCs/>
          <w:sz w:val="24"/>
          <w:szCs w:val="24"/>
        </w:rPr>
        <w:t>Links para acesso ao código e ao vídeo.</w:t>
      </w:r>
    </w:p>
    <w:p w14:paraId="4390A8C3" w14:textId="18AC4863" w:rsidR="00AD04BD" w:rsidRDefault="00943726" w:rsidP="00336A79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437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https://github.com/luizzrosario/EmbarcaTrip</w:t>
        </w:r>
      </w:hyperlink>
    </w:p>
    <w:p w14:paraId="54583B92" w14:textId="07269522" w:rsidR="00C65F2D" w:rsidRDefault="006C5626" w:rsidP="00E210D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C5626">
          <w:rPr>
            <w:rStyle w:val="Hyperlink"/>
            <w:rFonts w:ascii="Times New Roman" w:hAnsi="Times New Roman" w:cs="Times New Roman"/>
            <w:sz w:val="24"/>
            <w:szCs w:val="24"/>
          </w:rPr>
          <w:t>https://w</w:t>
        </w:r>
        <w:r w:rsidRPr="006C5626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6C5626">
          <w:rPr>
            <w:rStyle w:val="Hyperlink"/>
            <w:rFonts w:ascii="Times New Roman" w:hAnsi="Times New Roman" w:cs="Times New Roman"/>
            <w:sz w:val="24"/>
            <w:szCs w:val="24"/>
          </w:rPr>
          <w:t>w.youtube.com/watch?v=i7c6Dc3rWO8</w:t>
        </w:r>
      </w:hyperlink>
    </w:p>
    <w:sectPr w:rsidR="00C65F2D" w:rsidSect="007E2CA3">
      <w:headerReference w:type="default" r:id="rId10"/>
      <w:footerReference w:type="default" r:id="rId11"/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FD428" w14:textId="77777777" w:rsidR="00F46D10" w:rsidRDefault="00F46D10" w:rsidP="00AC2F8A">
      <w:pPr>
        <w:spacing w:after="0" w:line="240" w:lineRule="auto"/>
      </w:pPr>
      <w:r>
        <w:separator/>
      </w:r>
    </w:p>
  </w:endnote>
  <w:endnote w:type="continuationSeparator" w:id="0">
    <w:p w14:paraId="1B083FBB" w14:textId="77777777" w:rsidR="00F46D10" w:rsidRDefault="00F46D10" w:rsidP="00AC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F81" w14:textId="4EDDFA66" w:rsidR="00AC2F8A" w:rsidRDefault="00AC2F8A">
    <w:pPr>
      <w:pStyle w:val="Rodap"/>
    </w:pPr>
    <w:r w:rsidRPr="00D90DD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4DBF5CB" wp14:editId="14CFD74B">
              <wp:simplePos x="0" y="0"/>
              <wp:positionH relativeFrom="page">
                <wp:posOffset>6344396</wp:posOffset>
              </wp:positionH>
              <wp:positionV relativeFrom="page">
                <wp:posOffset>10000166</wp:posOffset>
              </wp:positionV>
              <wp:extent cx="1477162" cy="950976"/>
              <wp:effectExtent l="0" t="3493" r="24448" b="24447"/>
              <wp:wrapNone/>
              <wp:docPr id="28" name="Graphic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5400000">
                        <a:off x="0" y="0"/>
                        <a:ext cx="1477162" cy="950976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98700" h="1675130">
                            <a:moveTo>
                              <a:pt x="1260171" y="0"/>
                            </a:moveTo>
                            <a:lnTo>
                              <a:pt x="1597026" y="583440"/>
                            </a:lnTo>
                            <a:lnTo>
                              <a:pt x="2298676" y="583440"/>
                            </a:lnTo>
                          </a:path>
                          <a:path w="2298700" h="1675130">
                            <a:moveTo>
                              <a:pt x="827517" y="0"/>
                            </a:moveTo>
                            <a:lnTo>
                              <a:pt x="1380694" y="958128"/>
                            </a:lnTo>
                            <a:lnTo>
                              <a:pt x="2298676" y="958128"/>
                            </a:lnTo>
                          </a:path>
                          <a:path w="2298700" h="1675130">
                            <a:moveTo>
                              <a:pt x="430145" y="0"/>
                            </a:moveTo>
                            <a:lnTo>
                              <a:pt x="1182003" y="1302260"/>
                            </a:lnTo>
                            <a:lnTo>
                              <a:pt x="2298676" y="1302260"/>
                            </a:lnTo>
                          </a:path>
                          <a:path w="2298700" h="1675130">
                            <a:moveTo>
                              <a:pt x="0" y="0"/>
                            </a:moveTo>
                            <a:lnTo>
                              <a:pt x="966941" y="1674777"/>
                            </a:lnTo>
                            <a:lnTo>
                              <a:pt x="2298676" y="1674777"/>
                            </a:lnTo>
                          </a:path>
                        </a:pathLst>
                      </a:custGeom>
                      <a:ln w="12700">
                        <a:solidFill>
                          <a:srgbClr val="5226E5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02621C" id="Graphic 71" o:spid="_x0000_s1026" style="position:absolute;margin-left:499.55pt;margin-top:787.4pt;width:116.3pt;height:74.9pt;rotation:9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298700,167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" path="m1260171,r336855,583440l2298676,583440em827517,r553177,958128l2298676,958128em430145,r751858,1302260l2298676,1302260em,l966941,1674777r1331735,e" filled="f" strokecolor="#5226e5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030E8" w14:textId="77777777" w:rsidR="00F46D10" w:rsidRDefault="00F46D10" w:rsidP="00AC2F8A">
      <w:pPr>
        <w:spacing w:after="0" w:line="240" w:lineRule="auto"/>
      </w:pPr>
      <w:r>
        <w:separator/>
      </w:r>
    </w:p>
  </w:footnote>
  <w:footnote w:type="continuationSeparator" w:id="0">
    <w:p w14:paraId="46177C61" w14:textId="77777777" w:rsidR="00F46D10" w:rsidRDefault="00F46D10" w:rsidP="00AC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825" w14:textId="36972C9D" w:rsidR="00AC2F8A" w:rsidRDefault="00AC2F8A" w:rsidP="00AC2F8A">
    <w:pPr>
      <w:pStyle w:val="Cabealho"/>
    </w:pPr>
    <w:r w:rsidRPr="00AC2F8A">
      <w:rPr>
        <w:noProof/>
      </w:rPr>
      <w:drawing>
        <wp:inline distT="0" distB="0" distL="0" distR="0" wp14:anchorId="7C4581D4" wp14:editId="57747203">
          <wp:extent cx="1233291" cy="510363"/>
          <wp:effectExtent l="0" t="0" r="5080" b="4445"/>
          <wp:docPr id="6" name="Imagem 5">
            <a:extLst xmlns:a="http://schemas.openxmlformats.org/drawingml/2006/main">
              <a:ext uri="{FF2B5EF4-FFF2-40B4-BE49-F238E27FC236}">
                <a16:creationId xmlns:a16="http://schemas.microsoft.com/office/drawing/2014/main" id="{6566C07C-550F-461D-8193-81AAD3316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6566C07C-550F-461D-8193-81AAD3316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582" cy="522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</w:t>
    </w:r>
    <w:r w:rsidRPr="00AC2F8A">
      <w:rPr>
        <w:noProof/>
      </w:rPr>
      <w:drawing>
        <wp:inline distT="0" distB="0" distL="0" distR="0" wp14:anchorId="595B50DF" wp14:editId="127A5031">
          <wp:extent cx="1403468" cy="436421"/>
          <wp:effectExtent l="0" t="0" r="6350" b="1905"/>
          <wp:docPr id="27" name="Imagem 5">
            <a:extLst xmlns:a="http://schemas.openxmlformats.org/drawingml/2006/main">
              <a:ext uri="{FF2B5EF4-FFF2-40B4-BE49-F238E27FC236}">
                <a16:creationId xmlns:a16="http://schemas.microsoft.com/office/drawing/2014/main" id="{F3C4E468-6DAE-4DA6-B3A6-38B146D9EB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F3C4E468-6DAE-4DA6-B3A6-38B146D9EB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4814" cy="458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A2FECC" w14:textId="77777777" w:rsidR="00AC2F8A" w:rsidRDefault="00AC2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B62"/>
    <w:multiLevelType w:val="hybridMultilevel"/>
    <w:tmpl w:val="9856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1CB9"/>
    <w:multiLevelType w:val="multilevel"/>
    <w:tmpl w:val="195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36C8"/>
    <w:multiLevelType w:val="hybridMultilevel"/>
    <w:tmpl w:val="B12A438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E81"/>
    <w:multiLevelType w:val="multilevel"/>
    <w:tmpl w:val="19F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04EE8"/>
    <w:multiLevelType w:val="multilevel"/>
    <w:tmpl w:val="A10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43720"/>
    <w:multiLevelType w:val="multilevel"/>
    <w:tmpl w:val="FF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60079"/>
    <w:multiLevelType w:val="hybridMultilevel"/>
    <w:tmpl w:val="B53A21E0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5039E"/>
    <w:multiLevelType w:val="hybridMultilevel"/>
    <w:tmpl w:val="757483BE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F1756"/>
    <w:multiLevelType w:val="hybridMultilevel"/>
    <w:tmpl w:val="D8BAFFC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9" w15:restartNumberingAfterBreak="0">
    <w:nsid w:val="4996424E"/>
    <w:multiLevelType w:val="hybridMultilevel"/>
    <w:tmpl w:val="CFA8EEE2"/>
    <w:lvl w:ilvl="0" w:tplc="DF0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F4A"/>
    <w:multiLevelType w:val="hybridMultilevel"/>
    <w:tmpl w:val="AB34892C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D5DCF"/>
    <w:multiLevelType w:val="hybridMultilevel"/>
    <w:tmpl w:val="35EE61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2390ED5"/>
    <w:multiLevelType w:val="hybridMultilevel"/>
    <w:tmpl w:val="5F6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5BC8"/>
    <w:multiLevelType w:val="hybridMultilevel"/>
    <w:tmpl w:val="C71CFF26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7F3"/>
    <w:multiLevelType w:val="hybridMultilevel"/>
    <w:tmpl w:val="DF30E1B2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430CB"/>
    <w:multiLevelType w:val="hybridMultilevel"/>
    <w:tmpl w:val="3FFE801E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35E40"/>
    <w:multiLevelType w:val="hybridMultilevel"/>
    <w:tmpl w:val="4A02B53A"/>
    <w:lvl w:ilvl="0" w:tplc="8398FFE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41B08"/>
    <w:multiLevelType w:val="multilevel"/>
    <w:tmpl w:val="8E5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2403E"/>
    <w:multiLevelType w:val="hybridMultilevel"/>
    <w:tmpl w:val="3938A30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9" w15:restartNumberingAfterBreak="0">
    <w:nsid w:val="7A154766"/>
    <w:multiLevelType w:val="hybridMultilevel"/>
    <w:tmpl w:val="CA244268"/>
    <w:lvl w:ilvl="0" w:tplc="8398FFEA">
      <w:numFmt w:val="bullet"/>
      <w:lvlText w:val="•"/>
      <w:lvlJc w:val="left"/>
      <w:pPr>
        <w:ind w:left="1649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7F0822E3"/>
    <w:multiLevelType w:val="hybridMultilevel"/>
    <w:tmpl w:val="3D72CC18"/>
    <w:lvl w:ilvl="0" w:tplc="04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num w:numId="1" w16cid:durableId="1042284934">
    <w:abstractNumId w:val="12"/>
  </w:num>
  <w:num w:numId="2" w16cid:durableId="240406573">
    <w:abstractNumId w:val="16"/>
  </w:num>
  <w:num w:numId="3" w16cid:durableId="1052079564">
    <w:abstractNumId w:val="13"/>
  </w:num>
  <w:num w:numId="4" w16cid:durableId="109518277">
    <w:abstractNumId w:val="10"/>
  </w:num>
  <w:num w:numId="5" w16cid:durableId="487480239">
    <w:abstractNumId w:val="7"/>
  </w:num>
  <w:num w:numId="6" w16cid:durableId="1180894773">
    <w:abstractNumId w:val="9"/>
  </w:num>
  <w:num w:numId="7" w16cid:durableId="738940645">
    <w:abstractNumId w:val="6"/>
  </w:num>
  <w:num w:numId="8" w16cid:durableId="1329020405">
    <w:abstractNumId w:val="15"/>
  </w:num>
  <w:num w:numId="9" w16cid:durableId="680356812">
    <w:abstractNumId w:val="2"/>
  </w:num>
  <w:num w:numId="10" w16cid:durableId="407193322">
    <w:abstractNumId w:val="14"/>
  </w:num>
  <w:num w:numId="11" w16cid:durableId="767652079">
    <w:abstractNumId w:val="19"/>
  </w:num>
  <w:num w:numId="12" w16cid:durableId="77673255">
    <w:abstractNumId w:val="8"/>
  </w:num>
  <w:num w:numId="13" w16cid:durableId="1882785956">
    <w:abstractNumId w:val="20"/>
  </w:num>
  <w:num w:numId="14" w16cid:durableId="1111124597">
    <w:abstractNumId w:val="18"/>
  </w:num>
  <w:num w:numId="15" w16cid:durableId="487329515">
    <w:abstractNumId w:val="0"/>
  </w:num>
  <w:num w:numId="16" w16cid:durableId="2065592337">
    <w:abstractNumId w:val="3"/>
  </w:num>
  <w:num w:numId="17" w16cid:durableId="1425759208">
    <w:abstractNumId w:val="17"/>
  </w:num>
  <w:num w:numId="18" w16cid:durableId="176847969">
    <w:abstractNumId w:val="11"/>
  </w:num>
  <w:num w:numId="19" w16cid:durableId="1889145243">
    <w:abstractNumId w:val="4"/>
  </w:num>
  <w:num w:numId="20" w16cid:durableId="1419903755">
    <w:abstractNumId w:val="1"/>
  </w:num>
  <w:num w:numId="21" w16cid:durableId="163351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3"/>
    <w:rsid w:val="000768D2"/>
    <w:rsid w:val="000951A6"/>
    <w:rsid w:val="000E66FB"/>
    <w:rsid w:val="000E7396"/>
    <w:rsid w:val="000F374D"/>
    <w:rsid w:val="00146703"/>
    <w:rsid w:val="0015618E"/>
    <w:rsid w:val="00162859"/>
    <w:rsid w:val="001D5A0A"/>
    <w:rsid w:val="002516B7"/>
    <w:rsid w:val="002952BF"/>
    <w:rsid w:val="002A7C88"/>
    <w:rsid w:val="002C4959"/>
    <w:rsid w:val="002E3A09"/>
    <w:rsid w:val="00336855"/>
    <w:rsid w:val="00336A79"/>
    <w:rsid w:val="00362678"/>
    <w:rsid w:val="003A7288"/>
    <w:rsid w:val="00496634"/>
    <w:rsid w:val="004D6948"/>
    <w:rsid w:val="00531627"/>
    <w:rsid w:val="005D0C0F"/>
    <w:rsid w:val="005D1372"/>
    <w:rsid w:val="00630D58"/>
    <w:rsid w:val="0063559A"/>
    <w:rsid w:val="00636F4B"/>
    <w:rsid w:val="00670956"/>
    <w:rsid w:val="00696356"/>
    <w:rsid w:val="006A4D0B"/>
    <w:rsid w:val="006C5626"/>
    <w:rsid w:val="007260C4"/>
    <w:rsid w:val="007A1CCA"/>
    <w:rsid w:val="007D013A"/>
    <w:rsid w:val="007E2CA3"/>
    <w:rsid w:val="00805FF0"/>
    <w:rsid w:val="00807F93"/>
    <w:rsid w:val="00822A34"/>
    <w:rsid w:val="0082454C"/>
    <w:rsid w:val="008A5FF1"/>
    <w:rsid w:val="008C3098"/>
    <w:rsid w:val="008E3AF0"/>
    <w:rsid w:val="009126A5"/>
    <w:rsid w:val="0092362B"/>
    <w:rsid w:val="009337BC"/>
    <w:rsid w:val="00936879"/>
    <w:rsid w:val="00936987"/>
    <w:rsid w:val="00943726"/>
    <w:rsid w:val="009C016B"/>
    <w:rsid w:val="00A23BF8"/>
    <w:rsid w:val="00A71078"/>
    <w:rsid w:val="00AA54E3"/>
    <w:rsid w:val="00AC2F8A"/>
    <w:rsid w:val="00AD04BD"/>
    <w:rsid w:val="00B25CB6"/>
    <w:rsid w:val="00B46269"/>
    <w:rsid w:val="00C23A42"/>
    <w:rsid w:val="00C24936"/>
    <w:rsid w:val="00C65F2D"/>
    <w:rsid w:val="00C83EB1"/>
    <w:rsid w:val="00CA39A0"/>
    <w:rsid w:val="00CC69EE"/>
    <w:rsid w:val="00CD02DF"/>
    <w:rsid w:val="00CE72DF"/>
    <w:rsid w:val="00CF482F"/>
    <w:rsid w:val="00D64465"/>
    <w:rsid w:val="00D90AFC"/>
    <w:rsid w:val="00D90DD6"/>
    <w:rsid w:val="00DD5751"/>
    <w:rsid w:val="00DE15BA"/>
    <w:rsid w:val="00E146D0"/>
    <w:rsid w:val="00E210DB"/>
    <w:rsid w:val="00E63546"/>
    <w:rsid w:val="00EE2340"/>
    <w:rsid w:val="00F46D10"/>
    <w:rsid w:val="00FE44FA"/>
    <w:rsid w:val="00FF341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631"/>
  <w15:chartTrackingRefBased/>
  <w15:docId w15:val="{3067FB26-2102-4F50-BD0C-CAA906C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CA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AF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AFC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C6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F8A"/>
  </w:style>
  <w:style w:type="paragraph" w:styleId="Rodap">
    <w:name w:val="footer"/>
    <w:basedOn w:val="Normal"/>
    <w:link w:val="RodapChar"/>
    <w:uiPriority w:val="99"/>
    <w:unhideWhenUsed/>
    <w:rsid w:val="00AC2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F8A"/>
  </w:style>
  <w:style w:type="character" w:styleId="Hyperlink">
    <w:name w:val="Hyperlink"/>
    <w:basedOn w:val="Fontepargpadro"/>
    <w:uiPriority w:val="99"/>
    <w:unhideWhenUsed/>
    <w:rsid w:val="009437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37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3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zzrosario/EmbarcaTr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7c6Dc3rWO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00E3-29E5-4568-8425-C77B3C11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 s</dc:creator>
  <cp:keywords/>
  <dc:description/>
  <cp:lastModifiedBy>Luiz Rosário</cp:lastModifiedBy>
  <cp:revision>15</cp:revision>
  <cp:lastPrinted>2025-04-20T21:15:00Z</cp:lastPrinted>
  <dcterms:created xsi:type="dcterms:W3CDTF">2025-04-11T13:10:00Z</dcterms:created>
  <dcterms:modified xsi:type="dcterms:W3CDTF">2025-04-20T21:15:00Z</dcterms:modified>
</cp:coreProperties>
</file>