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8FC557" w14:textId="77777777" w:rsidR="0064725B" w:rsidRPr="0064725B" w:rsidRDefault="0064725B" w:rsidP="0064725B">
      <w:pPr>
        <w:spacing w:line="240" w:lineRule="auto"/>
        <w:ind w:left="-284"/>
        <w:jc w:val="center"/>
        <w:rPr>
          <w:rFonts w:ascii="Cambria" w:eastAsia="Cambria" w:hAnsi="Cambria"/>
          <w:b/>
          <w:sz w:val="44"/>
          <w:szCs w:val="44"/>
          <w:lang w:val="es-MX"/>
        </w:rPr>
      </w:pPr>
      <w:r w:rsidRPr="0064725B">
        <w:rPr>
          <w:rFonts w:ascii="Cambria" w:eastAsia="Cambria" w:hAnsi="Cambria"/>
          <w:b/>
          <w:sz w:val="44"/>
          <w:szCs w:val="44"/>
          <w:lang w:val="es-MX"/>
        </w:rPr>
        <w:t xml:space="preserve">UNIVERSIDAD MAYOR, REAL Y PONTIFICIA </w:t>
      </w:r>
      <w:proofErr w:type="gramStart"/>
      <w:r w:rsidRPr="0064725B">
        <w:rPr>
          <w:rFonts w:ascii="Cambria" w:eastAsia="Cambria" w:hAnsi="Cambria"/>
          <w:b/>
          <w:sz w:val="44"/>
          <w:szCs w:val="44"/>
          <w:lang w:val="es-MX"/>
        </w:rPr>
        <w:t xml:space="preserve">DE  </w:t>
      </w:r>
      <w:r w:rsidRPr="0064725B">
        <w:rPr>
          <w:rFonts w:ascii="Cambria" w:eastAsia="Cambria" w:hAnsi="Cambria"/>
          <w:b/>
          <w:color w:val="FFFFFF" w:themeColor="background1"/>
          <w:sz w:val="44"/>
          <w:szCs w:val="44"/>
          <w:lang w:val="es-MX"/>
        </w:rPr>
        <w:t>.</w:t>
      </w:r>
      <w:proofErr w:type="gramEnd"/>
      <w:r w:rsidRPr="0064725B">
        <w:rPr>
          <w:rFonts w:ascii="Cambria" w:eastAsia="Cambria" w:hAnsi="Cambria"/>
          <w:b/>
          <w:color w:val="FFFFFF" w:themeColor="background1"/>
          <w:sz w:val="44"/>
          <w:szCs w:val="44"/>
          <w:lang w:val="es-MX"/>
        </w:rPr>
        <w:t xml:space="preserve">  </w:t>
      </w:r>
      <w:r w:rsidRPr="0064725B">
        <w:rPr>
          <w:rFonts w:ascii="Cambria" w:eastAsia="Cambria" w:hAnsi="Cambria"/>
          <w:b/>
          <w:sz w:val="44"/>
          <w:szCs w:val="44"/>
          <w:lang w:val="es-MX"/>
        </w:rPr>
        <w:t>SAN FRANCISCO XAVIER DE CHUQUISACA</w:t>
      </w:r>
    </w:p>
    <w:p w14:paraId="5992775E" w14:textId="77777777" w:rsidR="0064725B" w:rsidRPr="0064725B" w:rsidRDefault="0064725B" w:rsidP="0064725B">
      <w:pPr>
        <w:spacing w:line="240" w:lineRule="auto"/>
        <w:ind w:left="-284"/>
        <w:jc w:val="center"/>
        <w:rPr>
          <w:rFonts w:ascii="Cambria" w:eastAsia="Cambria" w:hAnsi="Cambria"/>
          <w:b/>
          <w:sz w:val="40"/>
          <w:szCs w:val="40"/>
          <w:lang w:val="es-MX"/>
        </w:rPr>
      </w:pPr>
      <w:r w:rsidRPr="0064725B">
        <w:rPr>
          <w:rFonts w:ascii="Cambria" w:eastAsia="Cambria" w:hAnsi="Cambria"/>
          <w:b/>
          <w:sz w:val="40"/>
          <w:szCs w:val="40"/>
          <w:lang w:val="es-MX"/>
        </w:rPr>
        <w:t xml:space="preserve">F A C U L T A D   </w:t>
      </w:r>
      <w:proofErr w:type="spellStart"/>
      <w:r w:rsidRPr="0064725B">
        <w:rPr>
          <w:rFonts w:ascii="Cambria" w:eastAsia="Cambria" w:hAnsi="Cambria"/>
          <w:b/>
          <w:sz w:val="40"/>
          <w:szCs w:val="40"/>
          <w:lang w:val="es-MX"/>
        </w:rPr>
        <w:t>D</w:t>
      </w:r>
      <w:proofErr w:type="spellEnd"/>
      <w:r w:rsidRPr="0064725B">
        <w:rPr>
          <w:rFonts w:ascii="Cambria" w:eastAsia="Cambria" w:hAnsi="Cambria"/>
          <w:b/>
          <w:sz w:val="40"/>
          <w:szCs w:val="40"/>
          <w:lang w:val="es-MX"/>
        </w:rPr>
        <w:t xml:space="preserve"> E   T E C N O L O G Í A</w:t>
      </w:r>
    </w:p>
    <w:p w14:paraId="62FA260A" w14:textId="77777777" w:rsidR="0064725B" w:rsidRPr="0064725B" w:rsidRDefault="0064725B" w:rsidP="0064725B">
      <w:pPr>
        <w:spacing w:line="240" w:lineRule="auto"/>
        <w:jc w:val="center"/>
        <w:rPr>
          <w:lang w:val="es-MX"/>
        </w:rPr>
      </w:pPr>
      <w:r>
        <w:rPr>
          <w:noProof/>
        </w:rPr>
        <w:drawing>
          <wp:anchor distT="0" distB="0" distL="114300" distR="114300" simplePos="0" relativeHeight="251659264" behindDoc="1" locked="0" layoutInCell="1" allowOverlap="1" wp14:anchorId="70DD12B6" wp14:editId="6C23C17B">
            <wp:simplePos x="0" y="0"/>
            <wp:positionH relativeFrom="column">
              <wp:posOffset>1366345</wp:posOffset>
            </wp:positionH>
            <wp:positionV relativeFrom="paragraph">
              <wp:posOffset>86557</wp:posOffset>
            </wp:positionV>
            <wp:extent cx="3132455" cy="3951890"/>
            <wp:effectExtent l="0" t="0" r="0" b="0"/>
            <wp:wrapNone/>
            <wp:docPr id="2" name="Picture 2" descr="Imagen que contiene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Calendario&#10;&#10;Descripción generada automáticamente"/>
                    <pic:cNvPicPr>
                      <a:picLocks noChangeAspect="1" noChangeArrowheads="1"/>
                    </pic:cNvPicPr>
                  </pic:nvPicPr>
                  <pic:blipFill rotWithShape="1">
                    <a:blip r:embed="rId5">
                      <a:extLst>
                        <a:ext uri="{28A0092B-C50C-407E-A947-70E740481C1C}">
                          <a14:useLocalDpi xmlns:a14="http://schemas.microsoft.com/office/drawing/2010/main" val="0"/>
                        </a:ext>
                      </a:extLst>
                    </a:blip>
                    <a:srcRect l="13151" t="5896" r="13021" b="981"/>
                    <a:stretch/>
                  </pic:blipFill>
                  <pic:spPr bwMode="auto">
                    <a:xfrm>
                      <a:off x="0" y="0"/>
                      <a:ext cx="3132455" cy="39518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192461E" w14:textId="77777777" w:rsidR="0064725B" w:rsidRPr="0064725B" w:rsidRDefault="0064725B" w:rsidP="0064725B">
      <w:pPr>
        <w:spacing w:line="240" w:lineRule="auto"/>
        <w:jc w:val="center"/>
        <w:rPr>
          <w:lang w:val="es-MX"/>
        </w:rPr>
      </w:pPr>
    </w:p>
    <w:p w14:paraId="5398C9BC" w14:textId="77777777" w:rsidR="0064725B" w:rsidRPr="0064725B" w:rsidRDefault="0064725B" w:rsidP="0064725B">
      <w:pPr>
        <w:spacing w:line="240" w:lineRule="auto"/>
        <w:jc w:val="center"/>
        <w:rPr>
          <w:lang w:val="es-MX"/>
        </w:rPr>
      </w:pPr>
    </w:p>
    <w:p w14:paraId="27800D29" w14:textId="77777777" w:rsidR="0064725B" w:rsidRPr="0064725B" w:rsidRDefault="0064725B" w:rsidP="0064725B">
      <w:pPr>
        <w:spacing w:line="240" w:lineRule="auto"/>
        <w:jc w:val="center"/>
        <w:rPr>
          <w:lang w:val="es-MX"/>
        </w:rPr>
      </w:pPr>
    </w:p>
    <w:p w14:paraId="7685ABE4" w14:textId="77777777" w:rsidR="0064725B" w:rsidRPr="0064725B" w:rsidRDefault="0064725B" w:rsidP="0064725B">
      <w:pPr>
        <w:spacing w:line="240" w:lineRule="auto"/>
        <w:jc w:val="center"/>
        <w:rPr>
          <w:lang w:val="es-MX"/>
        </w:rPr>
      </w:pPr>
    </w:p>
    <w:p w14:paraId="01204D68" w14:textId="77777777" w:rsidR="0064725B" w:rsidRPr="0064725B" w:rsidRDefault="0064725B" w:rsidP="0064725B">
      <w:pPr>
        <w:spacing w:line="240" w:lineRule="auto"/>
        <w:jc w:val="center"/>
        <w:rPr>
          <w:lang w:val="es-MX"/>
        </w:rPr>
      </w:pPr>
    </w:p>
    <w:p w14:paraId="4F4640C2" w14:textId="77777777" w:rsidR="0064725B" w:rsidRPr="0064725B" w:rsidRDefault="0064725B" w:rsidP="0064725B">
      <w:pPr>
        <w:spacing w:line="240" w:lineRule="auto"/>
        <w:jc w:val="center"/>
        <w:rPr>
          <w:lang w:val="es-MX"/>
        </w:rPr>
      </w:pPr>
    </w:p>
    <w:p w14:paraId="552F323C" w14:textId="77777777" w:rsidR="0064725B" w:rsidRPr="0064725B" w:rsidRDefault="0064725B" w:rsidP="0064725B">
      <w:pPr>
        <w:spacing w:line="240" w:lineRule="auto"/>
        <w:jc w:val="center"/>
        <w:rPr>
          <w:lang w:val="es-MX"/>
        </w:rPr>
      </w:pPr>
    </w:p>
    <w:p w14:paraId="0EA71259" w14:textId="77777777" w:rsidR="0064725B" w:rsidRPr="0064725B" w:rsidRDefault="0064725B" w:rsidP="0064725B">
      <w:pPr>
        <w:spacing w:line="240" w:lineRule="auto"/>
        <w:jc w:val="center"/>
        <w:rPr>
          <w:lang w:val="es-MX"/>
        </w:rPr>
      </w:pPr>
    </w:p>
    <w:p w14:paraId="3A779F0C" w14:textId="77777777" w:rsidR="0064725B" w:rsidRPr="0064725B" w:rsidRDefault="0064725B" w:rsidP="0064725B">
      <w:pPr>
        <w:spacing w:line="240" w:lineRule="auto"/>
        <w:jc w:val="center"/>
        <w:rPr>
          <w:lang w:val="es-MX"/>
        </w:rPr>
      </w:pPr>
    </w:p>
    <w:p w14:paraId="1A1D6A7A" w14:textId="77777777" w:rsidR="0064725B" w:rsidRPr="0064725B" w:rsidRDefault="0064725B" w:rsidP="0064725B">
      <w:pPr>
        <w:spacing w:line="240" w:lineRule="auto"/>
        <w:jc w:val="center"/>
        <w:rPr>
          <w:lang w:val="es-MX"/>
        </w:rPr>
      </w:pPr>
    </w:p>
    <w:p w14:paraId="758A78FF" w14:textId="77777777" w:rsidR="0064725B" w:rsidRPr="0064725B" w:rsidRDefault="0064725B" w:rsidP="0064725B">
      <w:pPr>
        <w:spacing w:line="240" w:lineRule="auto"/>
        <w:jc w:val="center"/>
        <w:rPr>
          <w:lang w:val="es-MX"/>
        </w:rPr>
      </w:pPr>
    </w:p>
    <w:p w14:paraId="5C50D50F" w14:textId="77777777" w:rsidR="0064725B" w:rsidRPr="0064725B" w:rsidRDefault="0064725B" w:rsidP="0064725B">
      <w:pPr>
        <w:spacing w:line="240" w:lineRule="auto"/>
        <w:jc w:val="center"/>
        <w:rPr>
          <w:lang w:val="es-MX"/>
        </w:rPr>
      </w:pPr>
    </w:p>
    <w:p w14:paraId="240A7532" w14:textId="77777777" w:rsidR="0064725B" w:rsidRPr="0064725B" w:rsidRDefault="0064725B" w:rsidP="0064725B">
      <w:pPr>
        <w:spacing w:line="240" w:lineRule="auto"/>
        <w:jc w:val="center"/>
        <w:rPr>
          <w:lang w:val="es-MX"/>
        </w:rPr>
      </w:pPr>
    </w:p>
    <w:p w14:paraId="403EC359" w14:textId="77777777" w:rsidR="0064725B" w:rsidRPr="0064725B" w:rsidRDefault="0064725B" w:rsidP="0064725B">
      <w:pPr>
        <w:spacing w:line="240" w:lineRule="auto"/>
        <w:jc w:val="center"/>
        <w:rPr>
          <w:lang w:val="es-MX"/>
        </w:rPr>
      </w:pPr>
    </w:p>
    <w:p w14:paraId="42D91269" w14:textId="13E39F77" w:rsidR="0064725B" w:rsidRPr="001E14E5" w:rsidRDefault="0064725B" w:rsidP="0064725B">
      <w:pPr>
        <w:tabs>
          <w:tab w:val="left" w:pos="5670"/>
        </w:tabs>
        <w:spacing w:line="240" w:lineRule="auto"/>
        <w:jc w:val="center"/>
        <w:rPr>
          <w:rFonts w:ascii="Cambria" w:eastAsia="Cambria" w:hAnsi="Cambria"/>
          <w:b/>
          <w:sz w:val="36"/>
          <w:szCs w:val="36"/>
          <w:lang w:val="es-MX"/>
        </w:rPr>
      </w:pPr>
      <w:r>
        <w:rPr>
          <w:rFonts w:ascii="Cambria" w:eastAsia="Cambria" w:hAnsi="Cambria"/>
          <w:b/>
          <w:sz w:val="36"/>
          <w:szCs w:val="36"/>
          <w:lang w:val="es-MX"/>
        </w:rPr>
        <w:t>Inteligencia Artificial</w:t>
      </w:r>
    </w:p>
    <w:p w14:paraId="1CA42143" w14:textId="1E695227" w:rsidR="0064725B" w:rsidRPr="0064725B" w:rsidRDefault="0064725B" w:rsidP="0064725B">
      <w:pPr>
        <w:tabs>
          <w:tab w:val="left" w:pos="5670"/>
        </w:tabs>
        <w:spacing w:line="360" w:lineRule="auto"/>
        <w:ind w:left="284" w:hanging="284"/>
        <w:jc w:val="center"/>
        <w:rPr>
          <w:rFonts w:ascii="Times New Roman" w:eastAsia="Times New Roman" w:hAnsi="Times New Roman"/>
          <w:sz w:val="34"/>
          <w:szCs w:val="34"/>
          <w:lang w:val="es-MX"/>
        </w:rPr>
      </w:pPr>
      <w:proofErr w:type="gramStart"/>
      <w:r w:rsidRPr="0064725B">
        <w:rPr>
          <w:rFonts w:ascii="Times New Roman" w:eastAsia="Times New Roman" w:hAnsi="Times New Roman"/>
          <w:b/>
          <w:bCs/>
          <w:sz w:val="34"/>
          <w:szCs w:val="34"/>
          <w:lang w:val="es-MX"/>
        </w:rPr>
        <w:t>Carrera :</w:t>
      </w:r>
      <w:proofErr w:type="gramEnd"/>
      <w:r w:rsidRPr="0064725B">
        <w:rPr>
          <w:rFonts w:ascii="Times New Roman" w:eastAsia="Times New Roman" w:hAnsi="Times New Roman"/>
          <w:sz w:val="34"/>
          <w:szCs w:val="34"/>
          <w:lang w:val="es-MX"/>
        </w:rPr>
        <w:t xml:space="preserve"> Ingeniería en Ciencias de la Computación</w:t>
      </w:r>
    </w:p>
    <w:p w14:paraId="5F9CB605" w14:textId="77777777" w:rsidR="0064725B" w:rsidRPr="0064725B" w:rsidRDefault="0064725B" w:rsidP="0064725B">
      <w:pPr>
        <w:tabs>
          <w:tab w:val="left" w:pos="5670"/>
        </w:tabs>
        <w:spacing w:line="360" w:lineRule="auto"/>
        <w:ind w:left="284" w:hanging="284"/>
        <w:jc w:val="center"/>
        <w:rPr>
          <w:rFonts w:ascii="Times New Roman" w:eastAsia="Times New Roman" w:hAnsi="Times New Roman"/>
          <w:sz w:val="34"/>
          <w:szCs w:val="34"/>
          <w:lang w:val="es-MX"/>
        </w:rPr>
      </w:pPr>
      <w:proofErr w:type="gramStart"/>
      <w:r w:rsidRPr="0064725B">
        <w:rPr>
          <w:rFonts w:ascii="Times New Roman" w:eastAsia="Times New Roman" w:hAnsi="Times New Roman"/>
          <w:b/>
          <w:bCs/>
          <w:sz w:val="34"/>
          <w:szCs w:val="34"/>
          <w:lang w:val="es-MX"/>
        </w:rPr>
        <w:t>Universitario :</w:t>
      </w:r>
      <w:proofErr w:type="gramEnd"/>
      <w:r w:rsidRPr="0064725B">
        <w:rPr>
          <w:rFonts w:ascii="Times New Roman" w:eastAsia="Times New Roman" w:hAnsi="Times New Roman"/>
          <w:sz w:val="34"/>
          <w:szCs w:val="34"/>
          <w:lang w:val="es-MX"/>
        </w:rPr>
        <w:t xml:space="preserve">  Lujan Renteria David Fernando</w:t>
      </w:r>
    </w:p>
    <w:p w14:paraId="19FFBDE1" w14:textId="084946CE" w:rsidR="0064725B" w:rsidRPr="005118AB" w:rsidRDefault="007A42E3" w:rsidP="0064725B">
      <w:pPr>
        <w:tabs>
          <w:tab w:val="left" w:pos="5670"/>
        </w:tabs>
        <w:spacing w:line="360" w:lineRule="auto"/>
        <w:ind w:left="284" w:hanging="284"/>
        <w:rPr>
          <w:rFonts w:ascii="Times New Roman" w:eastAsia="Times New Roman" w:hAnsi="Times New Roman"/>
          <w:lang w:val="es-MX"/>
        </w:rPr>
      </w:pPr>
      <w:r>
        <w:rPr>
          <w:rFonts w:ascii="Times New Roman" w:eastAsia="Times New Roman" w:hAnsi="Times New Roman"/>
          <w:sz w:val="34"/>
          <w:szCs w:val="34"/>
          <w:lang w:val="es-MX"/>
        </w:rPr>
        <w:t xml:space="preserve">Git: </w:t>
      </w:r>
      <w:hyperlink r:id="rId6" w:history="1">
        <w:r w:rsidR="005118AB" w:rsidRPr="005118AB">
          <w:rPr>
            <w:rStyle w:val="Hyperlink"/>
            <w:rFonts w:ascii="Times New Roman" w:eastAsia="Times New Roman" w:hAnsi="Times New Roman"/>
            <w:lang w:val="es-MX"/>
          </w:rPr>
          <w:t>SIS-420/Laboratorios/LABORATORIO 02 at main · lujan-99/SIS-420 (github.com)</w:t>
        </w:r>
      </w:hyperlink>
    </w:p>
    <w:p w14:paraId="03240EF9" w14:textId="77777777" w:rsidR="0064725B" w:rsidRPr="0064725B" w:rsidRDefault="0064725B" w:rsidP="0064725B">
      <w:pPr>
        <w:spacing w:line="360" w:lineRule="auto"/>
        <w:ind w:right="-299"/>
        <w:jc w:val="center"/>
        <w:rPr>
          <w:rFonts w:ascii="Times New Roman" w:eastAsia="Times New Roman" w:hAnsi="Times New Roman"/>
          <w:b/>
          <w:i/>
          <w:sz w:val="36"/>
          <w:szCs w:val="44"/>
          <w:lang w:val="es-MX"/>
        </w:rPr>
      </w:pPr>
      <w:r w:rsidRPr="0064725B">
        <w:rPr>
          <w:rFonts w:ascii="Times New Roman" w:eastAsia="Times New Roman" w:hAnsi="Times New Roman"/>
          <w:b/>
          <w:i/>
          <w:sz w:val="36"/>
          <w:szCs w:val="44"/>
          <w:lang w:val="es-MX"/>
        </w:rPr>
        <w:t>Sucre – Bolivia</w:t>
      </w:r>
    </w:p>
    <w:p w14:paraId="16582BAA" w14:textId="4218A03A" w:rsidR="0064725B" w:rsidRPr="0064725B" w:rsidRDefault="0064725B" w:rsidP="0064725B">
      <w:pPr>
        <w:spacing w:line="360" w:lineRule="auto"/>
        <w:ind w:left="720" w:hanging="360"/>
        <w:jc w:val="center"/>
        <w:rPr>
          <w:lang w:val="es-MX"/>
        </w:rPr>
      </w:pPr>
      <w:r w:rsidRPr="0064725B">
        <w:rPr>
          <w:rFonts w:ascii="Times New Roman" w:eastAsia="Times New Roman" w:hAnsi="Times New Roman"/>
          <w:b/>
          <w:i/>
          <w:sz w:val="36"/>
          <w:szCs w:val="44"/>
          <w:lang w:val="es-MX"/>
        </w:rPr>
        <w:t>2024</w:t>
      </w:r>
    </w:p>
    <w:p w14:paraId="252869ED" w14:textId="77777777" w:rsidR="0064725B" w:rsidRPr="0064725B" w:rsidRDefault="0064725B" w:rsidP="0064725B">
      <w:pPr>
        <w:jc w:val="center"/>
        <w:rPr>
          <w:rFonts w:ascii="Arial" w:hAnsi="Arial" w:cs="Arial"/>
          <w:b/>
          <w:bCs/>
          <w:lang w:val="es-MX"/>
        </w:rPr>
      </w:pPr>
      <w:r w:rsidRPr="0064725B">
        <w:rPr>
          <w:rFonts w:ascii="Arial" w:hAnsi="Arial" w:cs="Arial"/>
          <w:b/>
          <w:bCs/>
          <w:lang w:val="es-MX"/>
        </w:rPr>
        <w:lastRenderedPageBreak/>
        <w:t>Informe de Métodos de Regresión</w:t>
      </w:r>
    </w:p>
    <w:p w14:paraId="1A745D8D" w14:textId="77777777" w:rsidR="0064725B" w:rsidRPr="0064725B" w:rsidRDefault="0064725B" w:rsidP="0064725B">
      <w:pPr>
        <w:rPr>
          <w:rFonts w:ascii="Arial" w:hAnsi="Arial" w:cs="Arial"/>
          <w:b/>
          <w:bCs/>
          <w:lang w:val="es-MX"/>
        </w:rPr>
      </w:pPr>
      <w:r w:rsidRPr="0064725B">
        <w:rPr>
          <w:rFonts w:ascii="Arial" w:hAnsi="Arial" w:cs="Arial"/>
          <w:b/>
          <w:bCs/>
          <w:lang w:val="es-MX"/>
        </w:rPr>
        <w:t xml:space="preserve">1. Análisis y Descripción del </w:t>
      </w:r>
      <w:proofErr w:type="spellStart"/>
      <w:r w:rsidRPr="0064725B">
        <w:rPr>
          <w:rFonts w:ascii="Arial" w:hAnsi="Arial" w:cs="Arial"/>
          <w:b/>
          <w:bCs/>
          <w:lang w:val="es-MX"/>
        </w:rPr>
        <w:t>Dataset</w:t>
      </w:r>
      <w:proofErr w:type="spellEnd"/>
    </w:p>
    <w:p w14:paraId="7D35A364" w14:textId="77777777" w:rsidR="0064725B" w:rsidRPr="0064725B" w:rsidRDefault="0064725B" w:rsidP="0064725B">
      <w:pPr>
        <w:rPr>
          <w:rFonts w:ascii="Arial" w:hAnsi="Arial" w:cs="Arial"/>
          <w:lang w:val="es-MX"/>
        </w:rPr>
      </w:pPr>
      <w:r w:rsidRPr="0064725B">
        <w:rPr>
          <w:rFonts w:ascii="Arial" w:hAnsi="Arial" w:cs="Arial"/>
          <w:lang w:val="es-MX"/>
        </w:rPr>
        <w:t xml:space="preserve">El </w:t>
      </w:r>
      <w:proofErr w:type="spellStart"/>
      <w:r w:rsidRPr="0064725B">
        <w:rPr>
          <w:rFonts w:ascii="Arial" w:hAnsi="Arial" w:cs="Arial"/>
          <w:lang w:val="es-MX"/>
        </w:rPr>
        <w:t>dataset</w:t>
      </w:r>
      <w:proofErr w:type="spellEnd"/>
      <w:r w:rsidRPr="0064725B">
        <w:rPr>
          <w:rFonts w:ascii="Arial" w:hAnsi="Arial" w:cs="Arial"/>
          <w:lang w:val="es-MX"/>
        </w:rPr>
        <w:t xml:space="preserve"> utilizado para este análisis contiene </w:t>
      </w:r>
      <w:r w:rsidRPr="0064725B">
        <w:rPr>
          <w:rFonts w:ascii="Arial" w:hAnsi="Arial" w:cs="Arial"/>
          <w:b/>
          <w:bCs/>
          <w:lang w:val="es-MX"/>
        </w:rPr>
        <w:t>12,844 filas</w:t>
      </w:r>
      <w:r w:rsidRPr="0064725B">
        <w:rPr>
          <w:rFonts w:ascii="Arial" w:hAnsi="Arial" w:cs="Arial"/>
          <w:lang w:val="es-MX"/>
        </w:rPr>
        <w:t xml:space="preserve"> y </w:t>
      </w:r>
      <w:r w:rsidRPr="0064725B">
        <w:rPr>
          <w:rFonts w:ascii="Arial" w:hAnsi="Arial" w:cs="Arial"/>
          <w:b/>
          <w:bCs/>
          <w:lang w:val="es-MX"/>
        </w:rPr>
        <w:t>22 columnas</w:t>
      </w:r>
      <w:r w:rsidRPr="0064725B">
        <w:rPr>
          <w:rFonts w:ascii="Arial" w:hAnsi="Arial" w:cs="Arial"/>
          <w:lang w:val="es-MX"/>
        </w:rPr>
        <w:t>, con una combinación de datos numéricos y de texto. A continuación, se presentan las columnas más relevantes para una regresión lineal multivariable:</w:t>
      </w:r>
    </w:p>
    <w:p w14:paraId="0DCA23E0" w14:textId="77777777" w:rsidR="0064725B" w:rsidRPr="0064725B" w:rsidRDefault="0064725B" w:rsidP="0064725B">
      <w:pPr>
        <w:numPr>
          <w:ilvl w:val="0"/>
          <w:numId w:val="27"/>
        </w:numPr>
        <w:rPr>
          <w:rFonts w:ascii="Arial" w:hAnsi="Arial" w:cs="Arial"/>
          <w:lang w:val="es-MX"/>
        </w:rPr>
      </w:pPr>
      <w:proofErr w:type="spellStart"/>
      <w:r w:rsidRPr="0064725B">
        <w:rPr>
          <w:rFonts w:ascii="Arial" w:hAnsi="Arial" w:cs="Arial"/>
          <w:b/>
          <w:bCs/>
          <w:lang w:val="es-MX"/>
        </w:rPr>
        <w:t>age</w:t>
      </w:r>
      <w:proofErr w:type="spellEnd"/>
      <w:r w:rsidRPr="0064725B">
        <w:rPr>
          <w:rFonts w:ascii="Arial" w:hAnsi="Arial" w:cs="Arial"/>
          <w:b/>
          <w:bCs/>
          <w:lang w:val="es-MX"/>
        </w:rPr>
        <w:t xml:space="preserve"> (Edad)</w:t>
      </w:r>
      <w:r w:rsidRPr="0064725B">
        <w:rPr>
          <w:rFonts w:ascii="Arial" w:hAnsi="Arial" w:cs="Arial"/>
          <w:lang w:val="es-MX"/>
        </w:rPr>
        <w:t>: La edad del jugador en años.</w:t>
      </w:r>
    </w:p>
    <w:p w14:paraId="1ECEF542" w14:textId="77777777" w:rsidR="0064725B" w:rsidRPr="0064725B" w:rsidRDefault="0064725B" w:rsidP="0064725B">
      <w:pPr>
        <w:numPr>
          <w:ilvl w:val="0"/>
          <w:numId w:val="27"/>
        </w:numPr>
        <w:rPr>
          <w:rFonts w:ascii="Arial" w:hAnsi="Arial" w:cs="Arial"/>
          <w:lang w:val="es-MX"/>
        </w:rPr>
      </w:pPr>
      <w:proofErr w:type="spellStart"/>
      <w:r w:rsidRPr="0064725B">
        <w:rPr>
          <w:rFonts w:ascii="Arial" w:hAnsi="Arial" w:cs="Arial"/>
          <w:b/>
          <w:bCs/>
          <w:lang w:val="es-MX"/>
        </w:rPr>
        <w:t>player_height</w:t>
      </w:r>
      <w:proofErr w:type="spellEnd"/>
      <w:r w:rsidRPr="0064725B">
        <w:rPr>
          <w:rFonts w:ascii="Arial" w:hAnsi="Arial" w:cs="Arial"/>
          <w:b/>
          <w:bCs/>
          <w:lang w:val="es-MX"/>
        </w:rPr>
        <w:t xml:space="preserve"> (Altura del jugador)</w:t>
      </w:r>
      <w:r w:rsidRPr="0064725B">
        <w:rPr>
          <w:rFonts w:ascii="Arial" w:hAnsi="Arial" w:cs="Arial"/>
          <w:lang w:val="es-MX"/>
        </w:rPr>
        <w:t>: La altura del jugador en centímetros.</w:t>
      </w:r>
    </w:p>
    <w:p w14:paraId="04A3B740" w14:textId="77777777" w:rsidR="0064725B" w:rsidRPr="0064725B" w:rsidRDefault="0064725B" w:rsidP="0064725B">
      <w:pPr>
        <w:numPr>
          <w:ilvl w:val="0"/>
          <w:numId w:val="27"/>
        </w:numPr>
        <w:rPr>
          <w:rFonts w:ascii="Arial" w:hAnsi="Arial" w:cs="Arial"/>
          <w:lang w:val="es-MX"/>
        </w:rPr>
      </w:pPr>
      <w:proofErr w:type="spellStart"/>
      <w:r w:rsidRPr="0064725B">
        <w:rPr>
          <w:rFonts w:ascii="Arial" w:hAnsi="Arial" w:cs="Arial"/>
          <w:b/>
          <w:bCs/>
          <w:lang w:val="es-MX"/>
        </w:rPr>
        <w:t>player_weight</w:t>
      </w:r>
      <w:proofErr w:type="spellEnd"/>
      <w:r w:rsidRPr="0064725B">
        <w:rPr>
          <w:rFonts w:ascii="Arial" w:hAnsi="Arial" w:cs="Arial"/>
          <w:b/>
          <w:bCs/>
          <w:lang w:val="es-MX"/>
        </w:rPr>
        <w:t xml:space="preserve"> (Peso del jugador)</w:t>
      </w:r>
      <w:r w:rsidRPr="0064725B">
        <w:rPr>
          <w:rFonts w:ascii="Arial" w:hAnsi="Arial" w:cs="Arial"/>
          <w:lang w:val="es-MX"/>
        </w:rPr>
        <w:t>: El peso del jugador en kilogramos.</w:t>
      </w:r>
    </w:p>
    <w:p w14:paraId="17B9D6AA" w14:textId="77777777" w:rsidR="0064725B" w:rsidRPr="0064725B" w:rsidRDefault="0064725B" w:rsidP="0064725B">
      <w:pPr>
        <w:numPr>
          <w:ilvl w:val="0"/>
          <w:numId w:val="27"/>
        </w:numPr>
        <w:rPr>
          <w:rFonts w:ascii="Arial" w:hAnsi="Arial" w:cs="Arial"/>
          <w:lang w:val="es-MX"/>
        </w:rPr>
      </w:pPr>
      <w:proofErr w:type="spellStart"/>
      <w:r w:rsidRPr="0064725B">
        <w:rPr>
          <w:rFonts w:ascii="Arial" w:hAnsi="Arial" w:cs="Arial"/>
          <w:b/>
          <w:bCs/>
          <w:lang w:val="es-MX"/>
        </w:rPr>
        <w:t>gp</w:t>
      </w:r>
      <w:proofErr w:type="spellEnd"/>
      <w:r w:rsidRPr="0064725B">
        <w:rPr>
          <w:rFonts w:ascii="Arial" w:hAnsi="Arial" w:cs="Arial"/>
          <w:b/>
          <w:bCs/>
          <w:lang w:val="es-MX"/>
        </w:rPr>
        <w:t xml:space="preserve"> (Juegos jugados)</w:t>
      </w:r>
      <w:r w:rsidRPr="0064725B">
        <w:rPr>
          <w:rFonts w:ascii="Arial" w:hAnsi="Arial" w:cs="Arial"/>
          <w:lang w:val="es-MX"/>
        </w:rPr>
        <w:t>: Número total de juegos en los que el jugador ha participado.</w:t>
      </w:r>
    </w:p>
    <w:p w14:paraId="4F6CE504" w14:textId="77777777" w:rsidR="0064725B" w:rsidRPr="0064725B" w:rsidRDefault="0064725B" w:rsidP="0064725B">
      <w:pPr>
        <w:numPr>
          <w:ilvl w:val="0"/>
          <w:numId w:val="27"/>
        </w:numPr>
        <w:rPr>
          <w:rFonts w:ascii="Arial" w:hAnsi="Arial" w:cs="Arial"/>
          <w:lang w:val="es-MX"/>
        </w:rPr>
      </w:pPr>
      <w:proofErr w:type="spellStart"/>
      <w:r w:rsidRPr="0064725B">
        <w:rPr>
          <w:rFonts w:ascii="Arial" w:hAnsi="Arial" w:cs="Arial"/>
          <w:b/>
          <w:bCs/>
          <w:lang w:val="es-MX"/>
        </w:rPr>
        <w:t>pts</w:t>
      </w:r>
      <w:proofErr w:type="spellEnd"/>
      <w:r w:rsidRPr="0064725B">
        <w:rPr>
          <w:rFonts w:ascii="Arial" w:hAnsi="Arial" w:cs="Arial"/>
          <w:b/>
          <w:bCs/>
          <w:lang w:val="es-MX"/>
        </w:rPr>
        <w:t xml:space="preserve"> (Puntos)</w:t>
      </w:r>
      <w:r w:rsidRPr="0064725B">
        <w:rPr>
          <w:rFonts w:ascii="Arial" w:hAnsi="Arial" w:cs="Arial"/>
          <w:lang w:val="es-MX"/>
        </w:rPr>
        <w:t>: Total de puntos anotados por el jugador.</w:t>
      </w:r>
    </w:p>
    <w:p w14:paraId="1F9A9934" w14:textId="77777777" w:rsidR="0064725B" w:rsidRPr="0064725B" w:rsidRDefault="0064725B" w:rsidP="0064725B">
      <w:pPr>
        <w:numPr>
          <w:ilvl w:val="0"/>
          <w:numId w:val="27"/>
        </w:numPr>
        <w:rPr>
          <w:rFonts w:ascii="Arial" w:hAnsi="Arial" w:cs="Arial"/>
          <w:lang w:val="es-MX"/>
        </w:rPr>
      </w:pPr>
      <w:proofErr w:type="spellStart"/>
      <w:r w:rsidRPr="0064725B">
        <w:rPr>
          <w:rFonts w:ascii="Arial" w:hAnsi="Arial" w:cs="Arial"/>
          <w:b/>
          <w:bCs/>
          <w:lang w:val="es-MX"/>
        </w:rPr>
        <w:t>reb</w:t>
      </w:r>
      <w:proofErr w:type="spellEnd"/>
      <w:r w:rsidRPr="0064725B">
        <w:rPr>
          <w:rFonts w:ascii="Arial" w:hAnsi="Arial" w:cs="Arial"/>
          <w:b/>
          <w:bCs/>
          <w:lang w:val="es-MX"/>
        </w:rPr>
        <w:t xml:space="preserve"> (Rebotes)</w:t>
      </w:r>
      <w:r w:rsidRPr="0064725B">
        <w:rPr>
          <w:rFonts w:ascii="Arial" w:hAnsi="Arial" w:cs="Arial"/>
          <w:lang w:val="es-MX"/>
        </w:rPr>
        <w:t>: Total de rebotes capturados por el jugador.</w:t>
      </w:r>
    </w:p>
    <w:p w14:paraId="08F43610" w14:textId="77777777" w:rsidR="0064725B" w:rsidRPr="0064725B" w:rsidRDefault="0064725B" w:rsidP="0064725B">
      <w:pPr>
        <w:numPr>
          <w:ilvl w:val="0"/>
          <w:numId w:val="27"/>
        </w:numPr>
        <w:rPr>
          <w:rFonts w:ascii="Arial" w:hAnsi="Arial" w:cs="Arial"/>
          <w:lang w:val="es-MX"/>
        </w:rPr>
      </w:pPr>
      <w:proofErr w:type="spellStart"/>
      <w:r w:rsidRPr="0064725B">
        <w:rPr>
          <w:rFonts w:ascii="Arial" w:hAnsi="Arial" w:cs="Arial"/>
          <w:b/>
          <w:bCs/>
          <w:lang w:val="es-MX"/>
        </w:rPr>
        <w:t>ast</w:t>
      </w:r>
      <w:proofErr w:type="spellEnd"/>
      <w:r w:rsidRPr="0064725B">
        <w:rPr>
          <w:rFonts w:ascii="Arial" w:hAnsi="Arial" w:cs="Arial"/>
          <w:b/>
          <w:bCs/>
          <w:lang w:val="es-MX"/>
        </w:rPr>
        <w:t xml:space="preserve"> (Asistencias)</w:t>
      </w:r>
      <w:r w:rsidRPr="0064725B">
        <w:rPr>
          <w:rFonts w:ascii="Arial" w:hAnsi="Arial" w:cs="Arial"/>
          <w:lang w:val="es-MX"/>
        </w:rPr>
        <w:t>: Total de asistencias realizadas por el jugador.</w:t>
      </w:r>
    </w:p>
    <w:p w14:paraId="1BCAB2F2" w14:textId="77777777" w:rsidR="0064725B" w:rsidRPr="0064725B" w:rsidRDefault="0064725B" w:rsidP="0064725B">
      <w:pPr>
        <w:numPr>
          <w:ilvl w:val="0"/>
          <w:numId w:val="27"/>
        </w:numPr>
        <w:rPr>
          <w:rFonts w:ascii="Arial" w:hAnsi="Arial" w:cs="Arial"/>
          <w:lang w:val="es-MX"/>
        </w:rPr>
      </w:pPr>
      <w:proofErr w:type="spellStart"/>
      <w:r w:rsidRPr="0064725B">
        <w:rPr>
          <w:rFonts w:ascii="Arial" w:hAnsi="Arial" w:cs="Arial"/>
          <w:b/>
          <w:bCs/>
          <w:lang w:val="es-MX"/>
        </w:rPr>
        <w:t>net_rating</w:t>
      </w:r>
      <w:proofErr w:type="spellEnd"/>
      <w:r w:rsidRPr="0064725B">
        <w:rPr>
          <w:rFonts w:ascii="Arial" w:hAnsi="Arial" w:cs="Arial"/>
          <w:b/>
          <w:bCs/>
          <w:lang w:val="es-MX"/>
        </w:rPr>
        <w:t xml:space="preserve"> (Calificación neta)</w:t>
      </w:r>
      <w:r w:rsidRPr="0064725B">
        <w:rPr>
          <w:rFonts w:ascii="Arial" w:hAnsi="Arial" w:cs="Arial"/>
          <w:lang w:val="es-MX"/>
        </w:rPr>
        <w:t>: Indicador del rendimiento neto del jugador.</w:t>
      </w:r>
    </w:p>
    <w:p w14:paraId="4A3FAB0E" w14:textId="77777777" w:rsidR="0064725B" w:rsidRPr="0064725B" w:rsidRDefault="0064725B" w:rsidP="0064725B">
      <w:pPr>
        <w:numPr>
          <w:ilvl w:val="0"/>
          <w:numId w:val="27"/>
        </w:numPr>
        <w:rPr>
          <w:rFonts w:ascii="Arial" w:hAnsi="Arial" w:cs="Arial"/>
          <w:lang w:val="es-MX"/>
        </w:rPr>
      </w:pPr>
      <w:proofErr w:type="spellStart"/>
      <w:r w:rsidRPr="0064725B">
        <w:rPr>
          <w:rFonts w:ascii="Arial" w:hAnsi="Arial" w:cs="Arial"/>
          <w:b/>
          <w:bCs/>
          <w:lang w:val="es-MX"/>
        </w:rPr>
        <w:t>oreb_pct</w:t>
      </w:r>
      <w:proofErr w:type="spellEnd"/>
      <w:r w:rsidRPr="0064725B">
        <w:rPr>
          <w:rFonts w:ascii="Arial" w:hAnsi="Arial" w:cs="Arial"/>
          <w:b/>
          <w:bCs/>
          <w:lang w:val="es-MX"/>
        </w:rPr>
        <w:t xml:space="preserve"> (Porcentaje de rebotes ofensivos)</w:t>
      </w:r>
      <w:r w:rsidRPr="0064725B">
        <w:rPr>
          <w:rFonts w:ascii="Arial" w:hAnsi="Arial" w:cs="Arial"/>
          <w:lang w:val="es-MX"/>
        </w:rPr>
        <w:t>: Porcentaje de rebotes ofensivos capturados.</w:t>
      </w:r>
    </w:p>
    <w:p w14:paraId="07921A52" w14:textId="77777777" w:rsidR="0064725B" w:rsidRPr="0064725B" w:rsidRDefault="0064725B" w:rsidP="0064725B">
      <w:pPr>
        <w:numPr>
          <w:ilvl w:val="0"/>
          <w:numId w:val="27"/>
        </w:numPr>
        <w:rPr>
          <w:rFonts w:ascii="Arial" w:hAnsi="Arial" w:cs="Arial"/>
          <w:lang w:val="es-MX"/>
        </w:rPr>
      </w:pPr>
      <w:proofErr w:type="spellStart"/>
      <w:r w:rsidRPr="0064725B">
        <w:rPr>
          <w:rFonts w:ascii="Arial" w:hAnsi="Arial" w:cs="Arial"/>
          <w:b/>
          <w:bCs/>
          <w:lang w:val="es-MX"/>
        </w:rPr>
        <w:t>dreb_pct</w:t>
      </w:r>
      <w:proofErr w:type="spellEnd"/>
      <w:r w:rsidRPr="0064725B">
        <w:rPr>
          <w:rFonts w:ascii="Arial" w:hAnsi="Arial" w:cs="Arial"/>
          <w:b/>
          <w:bCs/>
          <w:lang w:val="es-MX"/>
        </w:rPr>
        <w:t xml:space="preserve"> (Porcentaje de rebotes defensivos)</w:t>
      </w:r>
      <w:r w:rsidRPr="0064725B">
        <w:rPr>
          <w:rFonts w:ascii="Arial" w:hAnsi="Arial" w:cs="Arial"/>
          <w:lang w:val="es-MX"/>
        </w:rPr>
        <w:t>: Porcentaje de rebotes defensivos capturados.</w:t>
      </w:r>
    </w:p>
    <w:p w14:paraId="0B08744A" w14:textId="77777777" w:rsidR="0064725B" w:rsidRPr="0064725B" w:rsidRDefault="0064725B" w:rsidP="0064725B">
      <w:pPr>
        <w:numPr>
          <w:ilvl w:val="0"/>
          <w:numId w:val="27"/>
        </w:numPr>
        <w:rPr>
          <w:rFonts w:ascii="Arial" w:hAnsi="Arial" w:cs="Arial"/>
          <w:lang w:val="es-MX"/>
        </w:rPr>
      </w:pPr>
      <w:proofErr w:type="spellStart"/>
      <w:r w:rsidRPr="0064725B">
        <w:rPr>
          <w:rFonts w:ascii="Arial" w:hAnsi="Arial" w:cs="Arial"/>
          <w:b/>
          <w:bCs/>
          <w:lang w:val="es-MX"/>
        </w:rPr>
        <w:t>usg_pct</w:t>
      </w:r>
      <w:proofErr w:type="spellEnd"/>
      <w:r w:rsidRPr="0064725B">
        <w:rPr>
          <w:rFonts w:ascii="Arial" w:hAnsi="Arial" w:cs="Arial"/>
          <w:b/>
          <w:bCs/>
          <w:lang w:val="es-MX"/>
        </w:rPr>
        <w:t xml:space="preserve"> (Porcentaje de uso)</w:t>
      </w:r>
      <w:r w:rsidRPr="0064725B">
        <w:rPr>
          <w:rFonts w:ascii="Arial" w:hAnsi="Arial" w:cs="Arial"/>
          <w:lang w:val="es-MX"/>
        </w:rPr>
        <w:t>: Porcentaje de posesiones en las que el jugador está involucrado.</w:t>
      </w:r>
    </w:p>
    <w:p w14:paraId="5E61ECB5" w14:textId="77777777" w:rsidR="0064725B" w:rsidRPr="0064725B" w:rsidRDefault="0064725B" w:rsidP="0064725B">
      <w:pPr>
        <w:numPr>
          <w:ilvl w:val="0"/>
          <w:numId w:val="27"/>
        </w:numPr>
        <w:rPr>
          <w:rFonts w:ascii="Arial" w:hAnsi="Arial" w:cs="Arial"/>
          <w:lang w:val="es-MX"/>
        </w:rPr>
      </w:pPr>
      <w:proofErr w:type="spellStart"/>
      <w:r w:rsidRPr="0064725B">
        <w:rPr>
          <w:rFonts w:ascii="Arial" w:hAnsi="Arial" w:cs="Arial"/>
          <w:b/>
          <w:bCs/>
          <w:lang w:val="es-MX"/>
        </w:rPr>
        <w:t>ts_pct</w:t>
      </w:r>
      <w:proofErr w:type="spellEnd"/>
      <w:r w:rsidRPr="0064725B">
        <w:rPr>
          <w:rFonts w:ascii="Arial" w:hAnsi="Arial" w:cs="Arial"/>
          <w:b/>
          <w:bCs/>
          <w:lang w:val="es-MX"/>
        </w:rPr>
        <w:t xml:space="preserve"> (Porcentaje de tiros)</w:t>
      </w:r>
      <w:r w:rsidRPr="0064725B">
        <w:rPr>
          <w:rFonts w:ascii="Arial" w:hAnsi="Arial" w:cs="Arial"/>
          <w:lang w:val="es-MX"/>
        </w:rPr>
        <w:t>: Porcentaje de tiros realizados por el jugador.</w:t>
      </w:r>
    </w:p>
    <w:p w14:paraId="6DC2D3F0" w14:textId="77777777" w:rsidR="0064725B" w:rsidRDefault="0064725B" w:rsidP="0064725B">
      <w:pPr>
        <w:numPr>
          <w:ilvl w:val="0"/>
          <w:numId w:val="27"/>
        </w:numPr>
        <w:rPr>
          <w:rFonts w:ascii="Arial" w:hAnsi="Arial" w:cs="Arial"/>
          <w:lang w:val="es-MX"/>
        </w:rPr>
      </w:pPr>
      <w:proofErr w:type="spellStart"/>
      <w:r w:rsidRPr="0064725B">
        <w:rPr>
          <w:rFonts w:ascii="Arial" w:hAnsi="Arial" w:cs="Arial"/>
          <w:b/>
          <w:bCs/>
          <w:lang w:val="es-MX"/>
        </w:rPr>
        <w:t>ast_pct</w:t>
      </w:r>
      <w:proofErr w:type="spellEnd"/>
      <w:r w:rsidRPr="0064725B">
        <w:rPr>
          <w:rFonts w:ascii="Arial" w:hAnsi="Arial" w:cs="Arial"/>
          <w:b/>
          <w:bCs/>
          <w:lang w:val="es-MX"/>
        </w:rPr>
        <w:t xml:space="preserve"> (Porcentaje de asistencias)</w:t>
      </w:r>
      <w:r w:rsidRPr="0064725B">
        <w:rPr>
          <w:rFonts w:ascii="Arial" w:hAnsi="Arial" w:cs="Arial"/>
          <w:lang w:val="es-MX"/>
        </w:rPr>
        <w:t>: Porcentaje de asistencias realizadas por el jugador.</w:t>
      </w:r>
    </w:p>
    <w:p w14:paraId="793B6D26" w14:textId="05821656" w:rsidR="0064725B" w:rsidRPr="0064725B" w:rsidRDefault="0064725B" w:rsidP="0064725B">
      <w:pPr>
        <w:ind w:left="360"/>
        <w:rPr>
          <w:rFonts w:ascii="Arial" w:hAnsi="Arial" w:cs="Arial"/>
          <w:lang w:val="es-MX"/>
        </w:rPr>
      </w:pPr>
      <w:r>
        <w:rPr>
          <w:rFonts w:ascii="Arial" w:hAnsi="Arial" w:cs="Arial"/>
          <w:b/>
          <w:bCs/>
          <w:lang w:val="es-MX"/>
        </w:rPr>
        <w:t xml:space="preserve">Resultado del Análisis: </w:t>
      </w:r>
      <w:r>
        <w:rPr>
          <w:rFonts w:ascii="Arial" w:hAnsi="Arial" w:cs="Arial"/>
          <w:lang w:val="es-MX"/>
        </w:rPr>
        <w:t xml:space="preserve">Contamos con gran cantidad de datos numéricos que serán de gran utilidad para el </w:t>
      </w:r>
      <w:proofErr w:type="gramStart"/>
      <w:r>
        <w:rPr>
          <w:rFonts w:ascii="Arial" w:hAnsi="Arial" w:cs="Arial"/>
          <w:lang w:val="es-MX"/>
        </w:rPr>
        <w:t>entrenamiento</w:t>
      </w:r>
      <w:proofErr w:type="gramEnd"/>
      <w:r>
        <w:rPr>
          <w:rFonts w:ascii="Arial" w:hAnsi="Arial" w:cs="Arial"/>
          <w:lang w:val="es-MX"/>
        </w:rPr>
        <w:t xml:space="preserve"> pero con los jugadores no </w:t>
      </w:r>
      <w:proofErr w:type="spellStart"/>
      <w:r>
        <w:rPr>
          <w:rFonts w:ascii="Arial" w:hAnsi="Arial" w:cs="Arial"/>
          <w:lang w:val="es-MX"/>
        </w:rPr>
        <w:t>drafteados</w:t>
      </w:r>
      <w:proofErr w:type="spellEnd"/>
    </w:p>
    <w:p w14:paraId="1573A55F" w14:textId="77777777" w:rsidR="0064725B" w:rsidRPr="005118AB" w:rsidRDefault="0064725B" w:rsidP="0064725B">
      <w:pPr>
        <w:spacing w:after="0" w:line="240" w:lineRule="auto"/>
        <w:ind w:left="360"/>
        <w:rPr>
          <w:rFonts w:ascii="Consolas" w:eastAsia="Times New Roman" w:hAnsi="Consolas" w:cs="Times New Roman"/>
          <w:color w:val="124F1A" w:themeColor="accent3" w:themeShade="BF"/>
          <w:kern w:val="0"/>
          <w:sz w:val="21"/>
          <w:szCs w:val="21"/>
          <w14:ligatures w14:val="none"/>
        </w:rPr>
      </w:pPr>
      <w:r w:rsidRPr="005118AB">
        <w:rPr>
          <w:rFonts w:ascii="Consolas" w:eastAsia="Times New Roman" w:hAnsi="Consolas" w:cs="Times New Roman"/>
          <w:color w:val="124F1A" w:themeColor="accent3" w:themeShade="BF"/>
          <w:kern w:val="0"/>
          <w:sz w:val="21"/>
          <w:szCs w:val="21"/>
          <w14:ligatures w14:val="none"/>
        </w:rPr>
        <w:t>RangeIndex: 12844 entries, 0 to 12843</w:t>
      </w:r>
    </w:p>
    <w:p w14:paraId="109BF00D" w14:textId="77777777" w:rsidR="0064725B" w:rsidRPr="0064725B" w:rsidRDefault="0064725B" w:rsidP="0064725B">
      <w:pPr>
        <w:spacing w:after="0" w:line="240" w:lineRule="auto"/>
        <w:ind w:left="360"/>
        <w:rPr>
          <w:rFonts w:ascii="Consolas" w:eastAsia="Times New Roman" w:hAnsi="Consolas" w:cs="Times New Roman"/>
          <w:color w:val="124F1A" w:themeColor="accent3" w:themeShade="BF"/>
          <w:kern w:val="0"/>
          <w:sz w:val="21"/>
          <w:szCs w:val="21"/>
          <w14:ligatures w14:val="none"/>
        </w:rPr>
      </w:pPr>
      <w:r w:rsidRPr="0064725B">
        <w:rPr>
          <w:rFonts w:ascii="Consolas" w:eastAsia="Times New Roman" w:hAnsi="Consolas" w:cs="Times New Roman"/>
          <w:color w:val="124F1A" w:themeColor="accent3" w:themeShade="BF"/>
          <w:kern w:val="0"/>
          <w:sz w:val="21"/>
          <w:szCs w:val="21"/>
          <w14:ligatures w14:val="none"/>
        </w:rPr>
        <w:t>Data columns (total 22 columns):</w:t>
      </w:r>
    </w:p>
    <w:p w14:paraId="4954E196" w14:textId="01C65349" w:rsidR="0064725B" w:rsidRPr="0064725B" w:rsidRDefault="0064725B" w:rsidP="0064725B">
      <w:pPr>
        <w:spacing w:after="0" w:line="240" w:lineRule="auto"/>
        <w:ind w:left="360"/>
        <w:rPr>
          <w:rFonts w:ascii="Consolas" w:eastAsia="Times New Roman" w:hAnsi="Consolas" w:cs="Times New Roman"/>
          <w:color w:val="124F1A" w:themeColor="accent3" w:themeShade="BF"/>
          <w:kern w:val="0"/>
          <w:sz w:val="21"/>
          <w:szCs w:val="21"/>
          <w14:ligatures w14:val="none"/>
        </w:rPr>
      </w:pPr>
      <w:r w:rsidRPr="0064725B">
        <w:rPr>
          <w:rFonts w:ascii="Consolas" w:eastAsia="Times New Roman" w:hAnsi="Consolas" w:cs="Times New Roman"/>
          <w:color w:val="124F1A" w:themeColor="accent3" w:themeShade="BF"/>
          <w:kern w:val="0"/>
          <w:sz w:val="21"/>
          <w:szCs w:val="21"/>
          <w14:ligatures w14:val="none"/>
        </w:rPr>
        <w:t xml:space="preserve">#   Column             Non-Null </w:t>
      </w:r>
      <w:proofErr w:type="gramStart"/>
      <w:r w:rsidRPr="0064725B">
        <w:rPr>
          <w:rFonts w:ascii="Consolas" w:eastAsia="Times New Roman" w:hAnsi="Consolas" w:cs="Times New Roman"/>
          <w:color w:val="124F1A" w:themeColor="accent3" w:themeShade="BF"/>
          <w:kern w:val="0"/>
          <w:sz w:val="21"/>
          <w:szCs w:val="21"/>
          <w14:ligatures w14:val="none"/>
        </w:rPr>
        <w:t xml:space="preserve">Count  </w:t>
      </w:r>
      <w:proofErr w:type="spellStart"/>
      <w:r w:rsidRPr="0064725B">
        <w:rPr>
          <w:rFonts w:ascii="Consolas" w:eastAsia="Times New Roman" w:hAnsi="Consolas" w:cs="Times New Roman"/>
          <w:color w:val="124F1A" w:themeColor="accent3" w:themeShade="BF"/>
          <w:kern w:val="0"/>
          <w:sz w:val="21"/>
          <w:szCs w:val="21"/>
          <w14:ligatures w14:val="none"/>
        </w:rPr>
        <w:t>Dtype</w:t>
      </w:r>
      <w:proofErr w:type="spellEnd"/>
      <w:proofErr w:type="gramEnd"/>
    </w:p>
    <w:p w14:paraId="585F208A" w14:textId="3075CD78" w:rsidR="0064725B" w:rsidRPr="0064725B" w:rsidRDefault="0064725B" w:rsidP="0064725B">
      <w:pPr>
        <w:spacing w:after="0" w:line="240" w:lineRule="auto"/>
        <w:ind w:left="360"/>
        <w:rPr>
          <w:rFonts w:ascii="Consolas" w:eastAsia="Times New Roman" w:hAnsi="Consolas" w:cs="Times New Roman"/>
          <w:color w:val="124F1A" w:themeColor="accent3" w:themeShade="BF"/>
          <w:kern w:val="0"/>
          <w:sz w:val="21"/>
          <w:szCs w:val="21"/>
          <w14:ligatures w14:val="none"/>
        </w:rPr>
      </w:pPr>
      <w:r w:rsidRPr="0064725B">
        <w:rPr>
          <w:rFonts w:ascii="Consolas" w:eastAsia="Times New Roman" w:hAnsi="Consolas" w:cs="Times New Roman"/>
          <w:color w:val="124F1A" w:themeColor="accent3" w:themeShade="BF"/>
          <w:kern w:val="0"/>
          <w:sz w:val="21"/>
          <w:szCs w:val="21"/>
          <w14:ligatures w14:val="none"/>
        </w:rPr>
        <w:t>---  ------             --------------  -----</w:t>
      </w:r>
    </w:p>
    <w:p w14:paraId="5470414C" w14:textId="7F83EF7B" w:rsidR="0064725B" w:rsidRPr="0064725B" w:rsidRDefault="0064725B" w:rsidP="0064725B">
      <w:pPr>
        <w:spacing w:after="0" w:line="240" w:lineRule="auto"/>
        <w:ind w:left="360"/>
        <w:rPr>
          <w:rFonts w:ascii="Consolas" w:eastAsia="Times New Roman" w:hAnsi="Consolas" w:cs="Times New Roman"/>
          <w:color w:val="124F1A" w:themeColor="accent3" w:themeShade="BF"/>
          <w:kern w:val="0"/>
          <w:sz w:val="21"/>
          <w:szCs w:val="21"/>
          <w14:ligatures w14:val="none"/>
        </w:rPr>
      </w:pPr>
      <w:r w:rsidRPr="0064725B">
        <w:rPr>
          <w:rFonts w:ascii="Consolas" w:eastAsia="Times New Roman" w:hAnsi="Consolas" w:cs="Times New Roman"/>
          <w:color w:val="124F1A" w:themeColor="accent3" w:themeShade="BF"/>
          <w:kern w:val="0"/>
          <w:sz w:val="21"/>
          <w:szCs w:val="21"/>
          <w14:ligatures w14:val="none"/>
        </w:rPr>
        <w:t>0   Unnamed: 0         12844 non-</w:t>
      </w:r>
      <w:proofErr w:type="gramStart"/>
      <w:r w:rsidRPr="0064725B">
        <w:rPr>
          <w:rFonts w:ascii="Consolas" w:eastAsia="Times New Roman" w:hAnsi="Consolas" w:cs="Times New Roman"/>
          <w:color w:val="124F1A" w:themeColor="accent3" w:themeShade="BF"/>
          <w:kern w:val="0"/>
          <w:sz w:val="21"/>
          <w:szCs w:val="21"/>
          <w14:ligatures w14:val="none"/>
        </w:rPr>
        <w:t>null  int</w:t>
      </w:r>
      <w:proofErr w:type="gramEnd"/>
      <w:r w:rsidRPr="0064725B">
        <w:rPr>
          <w:rFonts w:ascii="Consolas" w:eastAsia="Times New Roman" w:hAnsi="Consolas" w:cs="Times New Roman"/>
          <w:color w:val="124F1A" w:themeColor="accent3" w:themeShade="BF"/>
          <w:kern w:val="0"/>
          <w:sz w:val="21"/>
          <w:szCs w:val="21"/>
          <w14:ligatures w14:val="none"/>
        </w:rPr>
        <w:t>64</w:t>
      </w:r>
    </w:p>
    <w:p w14:paraId="7185E16A" w14:textId="75B8617D" w:rsidR="0064725B" w:rsidRPr="0064725B" w:rsidRDefault="0064725B" w:rsidP="0064725B">
      <w:pPr>
        <w:spacing w:after="0" w:line="240" w:lineRule="auto"/>
        <w:ind w:left="360"/>
        <w:rPr>
          <w:rFonts w:ascii="Consolas" w:eastAsia="Times New Roman" w:hAnsi="Consolas" w:cs="Times New Roman"/>
          <w:color w:val="124F1A" w:themeColor="accent3" w:themeShade="BF"/>
          <w:kern w:val="0"/>
          <w:sz w:val="21"/>
          <w:szCs w:val="21"/>
          <w14:ligatures w14:val="none"/>
        </w:rPr>
      </w:pPr>
      <w:r w:rsidRPr="0064725B">
        <w:rPr>
          <w:rFonts w:ascii="Consolas" w:eastAsia="Times New Roman" w:hAnsi="Consolas" w:cs="Times New Roman"/>
          <w:color w:val="124F1A" w:themeColor="accent3" w:themeShade="BF"/>
          <w:kern w:val="0"/>
          <w:sz w:val="21"/>
          <w:szCs w:val="21"/>
          <w14:ligatures w14:val="none"/>
        </w:rPr>
        <w:t xml:space="preserve">1   </w:t>
      </w:r>
      <w:proofErr w:type="spellStart"/>
      <w:r w:rsidRPr="0064725B">
        <w:rPr>
          <w:rFonts w:ascii="Consolas" w:eastAsia="Times New Roman" w:hAnsi="Consolas" w:cs="Times New Roman"/>
          <w:color w:val="124F1A" w:themeColor="accent3" w:themeShade="BF"/>
          <w:kern w:val="0"/>
          <w:sz w:val="21"/>
          <w:szCs w:val="21"/>
          <w14:ligatures w14:val="none"/>
        </w:rPr>
        <w:t>player_name</w:t>
      </w:r>
      <w:proofErr w:type="spellEnd"/>
      <w:r w:rsidRPr="0064725B">
        <w:rPr>
          <w:rFonts w:ascii="Consolas" w:eastAsia="Times New Roman" w:hAnsi="Consolas" w:cs="Times New Roman"/>
          <w:color w:val="124F1A" w:themeColor="accent3" w:themeShade="BF"/>
          <w:kern w:val="0"/>
          <w:sz w:val="21"/>
          <w:szCs w:val="21"/>
          <w14:ligatures w14:val="none"/>
        </w:rPr>
        <w:t xml:space="preserve">        12844 non-</w:t>
      </w:r>
      <w:proofErr w:type="gramStart"/>
      <w:r w:rsidRPr="0064725B">
        <w:rPr>
          <w:rFonts w:ascii="Consolas" w:eastAsia="Times New Roman" w:hAnsi="Consolas" w:cs="Times New Roman"/>
          <w:color w:val="124F1A" w:themeColor="accent3" w:themeShade="BF"/>
          <w:kern w:val="0"/>
          <w:sz w:val="21"/>
          <w:szCs w:val="21"/>
          <w14:ligatures w14:val="none"/>
        </w:rPr>
        <w:t>null  object</w:t>
      </w:r>
      <w:proofErr w:type="gramEnd"/>
    </w:p>
    <w:p w14:paraId="3825936C" w14:textId="174D16AE" w:rsidR="0064725B" w:rsidRPr="0064725B" w:rsidRDefault="0064725B" w:rsidP="0064725B">
      <w:pPr>
        <w:spacing w:after="0" w:line="240" w:lineRule="auto"/>
        <w:ind w:left="360"/>
        <w:rPr>
          <w:rFonts w:ascii="Consolas" w:eastAsia="Times New Roman" w:hAnsi="Consolas" w:cs="Times New Roman"/>
          <w:color w:val="124F1A" w:themeColor="accent3" w:themeShade="BF"/>
          <w:kern w:val="0"/>
          <w:sz w:val="21"/>
          <w:szCs w:val="21"/>
          <w14:ligatures w14:val="none"/>
        </w:rPr>
      </w:pPr>
      <w:r w:rsidRPr="0064725B">
        <w:rPr>
          <w:rFonts w:ascii="Consolas" w:eastAsia="Times New Roman" w:hAnsi="Consolas" w:cs="Times New Roman"/>
          <w:color w:val="124F1A" w:themeColor="accent3" w:themeShade="BF"/>
          <w:kern w:val="0"/>
          <w:sz w:val="21"/>
          <w:szCs w:val="21"/>
          <w14:ligatures w14:val="none"/>
        </w:rPr>
        <w:t xml:space="preserve">2   </w:t>
      </w:r>
      <w:proofErr w:type="spellStart"/>
      <w:r w:rsidRPr="0064725B">
        <w:rPr>
          <w:rFonts w:ascii="Consolas" w:eastAsia="Times New Roman" w:hAnsi="Consolas" w:cs="Times New Roman"/>
          <w:color w:val="124F1A" w:themeColor="accent3" w:themeShade="BF"/>
          <w:kern w:val="0"/>
          <w:sz w:val="21"/>
          <w:szCs w:val="21"/>
          <w14:ligatures w14:val="none"/>
        </w:rPr>
        <w:t>team_</w:t>
      </w:r>
      <w:proofErr w:type="gramStart"/>
      <w:r w:rsidRPr="0064725B">
        <w:rPr>
          <w:rFonts w:ascii="Consolas" w:eastAsia="Times New Roman" w:hAnsi="Consolas" w:cs="Times New Roman"/>
          <w:color w:val="124F1A" w:themeColor="accent3" w:themeShade="BF"/>
          <w:kern w:val="0"/>
          <w:sz w:val="21"/>
          <w:szCs w:val="21"/>
          <w14:ligatures w14:val="none"/>
        </w:rPr>
        <w:t>abbreviation</w:t>
      </w:r>
      <w:proofErr w:type="spellEnd"/>
      <w:r w:rsidRPr="0064725B">
        <w:rPr>
          <w:rFonts w:ascii="Consolas" w:eastAsia="Times New Roman" w:hAnsi="Consolas" w:cs="Times New Roman"/>
          <w:color w:val="124F1A" w:themeColor="accent3" w:themeShade="BF"/>
          <w:kern w:val="0"/>
          <w:sz w:val="21"/>
          <w:szCs w:val="21"/>
          <w14:ligatures w14:val="none"/>
        </w:rPr>
        <w:t xml:space="preserve">  12844</w:t>
      </w:r>
      <w:proofErr w:type="gramEnd"/>
      <w:r w:rsidRPr="0064725B">
        <w:rPr>
          <w:rFonts w:ascii="Consolas" w:eastAsia="Times New Roman" w:hAnsi="Consolas" w:cs="Times New Roman"/>
          <w:color w:val="124F1A" w:themeColor="accent3" w:themeShade="BF"/>
          <w:kern w:val="0"/>
          <w:sz w:val="21"/>
          <w:szCs w:val="21"/>
          <w14:ligatures w14:val="none"/>
        </w:rPr>
        <w:t xml:space="preserve"> non-null  object</w:t>
      </w:r>
    </w:p>
    <w:p w14:paraId="14957014" w14:textId="036BCBCF" w:rsidR="0064725B" w:rsidRPr="0064725B" w:rsidRDefault="0064725B" w:rsidP="0064725B">
      <w:pPr>
        <w:spacing w:after="0" w:line="240" w:lineRule="auto"/>
        <w:ind w:left="360"/>
        <w:rPr>
          <w:rFonts w:ascii="Consolas" w:eastAsia="Times New Roman" w:hAnsi="Consolas" w:cs="Times New Roman"/>
          <w:color w:val="124F1A" w:themeColor="accent3" w:themeShade="BF"/>
          <w:kern w:val="0"/>
          <w:sz w:val="21"/>
          <w:szCs w:val="21"/>
          <w14:ligatures w14:val="none"/>
        </w:rPr>
      </w:pPr>
      <w:r w:rsidRPr="0064725B">
        <w:rPr>
          <w:rFonts w:ascii="Consolas" w:eastAsia="Times New Roman" w:hAnsi="Consolas" w:cs="Times New Roman"/>
          <w:color w:val="124F1A" w:themeColor="accent3" w:themeShade="BF"/>
          <w:kern w:val="0"/>
          <w:sz w:val="21"/>
          <w:szCs w:val="21"/>
          <w14:ligatures w14:val="none"/>
        </w:rPr>
        <w:t>3   age                12844 non-</w:t>
      </w:r>
      <w:proofErr w:type="gramStart"/>
      <w:r w:rsidRPr="0064725B">
        <w:rPr>
          <w:rFonts w:ascii="Consolas" w:eastAsia="Times New Roman" w:hAnsi="Consolas" w:cs="Times New Roman"/>
          <w:color w:val="124F1A" w:themeColor="accent3" w:themeShade="BF"/>
          <w:kern w:val="0"/>
          <w:sz w:val="21"/>
          <w:szCs w:val="21"/>
          <w14:ligatures w14:val="none"/>
        </w:rPr>
        <w:t>null  float</w:t>
      </w:r>
      <w:proofErr w:type="gramEnd"/>
      <w:r w:rsidRPr="0064725B">
        <w:rPr>
          <w:rFonts w:ascii="Consolas" w:eastAsia="Times New Roman" w:hAnsi="Consolas" w:cs="Times New Roman"/>
          <w:color w:val="124F1A" w:themeColor="accent3" w:themeShade="BF"/>
          <w:kern w:val="0"/>
          <w:sz w:val="21"/>
          <w:szCs w:val="21"/>
          <w14:ligatures w14:val="none"/>
        </w:rPr>
        <w:t>64</w:t>
      </w:r>
    </w:p>
    <w:p w14:paraId="43F95A93" w14:textId="59767952" w:rsidR="0064725B" w:rsidRPr="0064725B" w:rsidRDefault="0064725B" w:rsidP="0064725B">
      <w:pPr>
        <w:spacing w:after="0" w:line="240" w:lineRule="auto"/>
        <w:ind w:left="360"/>
        <w:rPr>
          <w:rFonts w:ascii="Consolas" w:eastAsia="Times New Roman" w:hAnsi="Consolas" w:cs="Times New Roman"/>
          <w:color w:val="124F1A" w:themeColor="accent3" w:themeShade="BF"/>
          <w:kern w:val="0"/>
          <w:sz w:val="21"/>
          <w:szCs w:val="21"/>
          <w14:ligatures w14:val="none"/>
        </w:rPr>
      </w:pPr>
      <w:r w:rsidRPr="0064725B">
        <w:rPr>
          <w:rFonts w:ascii="Consolas" w:eastAsia="Times New Roman" w:hAnsi="Consolas" w:cs="Times New Roman"/>
          <w:color w:val="124F1A" w:themeColor="accent3" w:themeShade="BF"/>
          <w:kern w:val="0"/>
          <w:sz w:val="21"/>
          <w:szCs w:val="21"/>
          <w14:ligatures w14:val="none"/>
        </w:rPr>
        <w:t xml:space="preserve">4   </w:t>
      </w:r>
      <w:proofErr w:type="spellStart"/>
      <w:r w:rsidRPr="0064725B">
        <w:rPr>
          <w:rFonts w:ascii="Consolas" w:eastAsia="Times New Roman" w:hAnsi="Consolas" w:cs="Times New Roman"/>
          <w:color w:val="124F1A" w:themeColor="accent3" w:themeShade="BF"/>
          <w:kern w:val="0"/>
          <w:sz w:val="21"/>
          <w:szCs w:val="21"/>
          <w14:ligatures w14:val="none"/>
        </w:rPr>
        <w:t>player_height</w:t>
      </w:r>
      <w:proofErr w:type="spellEnd"/>
      <w:r w:rsidRPr="0064725B">
        <w:rPr>
          <w:rFonts w:ascii="Consolas" w:eastAsia="Times New Roman" w:hAnsi="Consolas" w:cs="Times New Roman"/>
          <w:color w:val="124F1A" w:themeColor="accent3" w:themeShade="BF"/>
          <w:kern w:val="0"/>
          <w:sz w:val="21"/>
          <w:szCs w:val="21"/>
          <w14:ligatures w14:val="none"/>
        </w:rPr>
        <w:t xml:space="preserve">      12844 non-</w:t>
      </w:r>
      <w:proofErr w:type="gramStart"/>
      <w:r w:rsidRPr="0064725B">
        <w:rPr>
          <w:rFonts w:ascii="Consolas" w:eastAsia="Times New Roman" w:hAnsi="Consolas" w:cs="Times New Roman"/>
          <w:color w:val="124F1A" w:themeColor="accent3" w:themeShade="BF"/>
          <w:kern w:val="0"/>
          <w:sz w:val="21"/>
          <w:szCs w:val="21"/>
          <w14:ligatures w14:val="none"/>
        </w:rPr>
        <w:t>null  float</w:t>
      </w:r>
      <w:proofErr w:type="gramEnd"/>
      <w:r w:rsidRPr="0064725B">
        <w:rPr>
          <w:rFonts w:ascii="Consolas" w:eastAsia="Times New Roman" w:hAnsi="Consolas" w:cs="Times New Roman"/>
          <w:color w:val="124F1A" w:themeColor="accent3" w:themeShade="BF"/>
          <w:kern w:val="0"/>
          <w:sz w:val="21"/>
          <w:szCs w:val="21"/>
          <w14:ligatures w14:val="none"/>
        </w:rPr>
        <w:t>64</w:t>
      </w:r>
    </w:p>
    <w:p w14:paraId="501492CB" w14:textId="311936AD" w:rsidR="0064725B" w:rsidRPr="0064725B" w:rsidRDefault="0064725B" w:rsidP="0064725B">
      <w:pPr>
        <w:spacing w:after="0" w:line="240" w:lineRule="auto"/>
        <w:ind w:left="360"/>
        <w:rPr>
          <w:rFonts w:ascii="Consolas" w:eastAsia="Times New Roman" w:hAnsi="Consolas" w:cs="Times New Roman"/>
          <w:color w:val="124F1A" w:themeColor="accent3" w:themeShade="BF"/>
          <w:kern w:val="0"/>
          <w:sz w:val="21"/>
          <w:szCs w:val="21"/>
          <w14:ligatures w14:val="none"/>
        </w:rPr>
      </w:pPr>
      <w:r w:rsidRPr="0064725B">
        <w:rPr>
          <w:rFonts w:ascii="Consolas" w:eastAsia="Times New Roman" w:hAnsi="Consolas" w:cs="Times New Roman"/>
          <w:color w:val="124F1A" w:themeColor="accent3" w:themeShade="BF"/>
          <w:kern w:val="0"/>
          <w:sz w:val="21"/>
          <w:szCs w:val="21"/>
          <w14:ligatures w14:val="none"/>
        </w:rPr>
        <w:lastRenderedPageBreak/>
        <w:t xml:space="preserve">5   </w:t>
      </w:r>
      <w:proofErr w:type="spellStart"/>
      <w:r w:rsidRPr="0064725B">
        <w:rPr>
          <w:rFonts w:ascii="Consolas" w:eastAsia="Times New Roman" w:hAnsi="Consolas" w:cs="Times New Roman"/>
          <w:color w:val="124F1A" w:themeColor="accent3" w:themeShade="BF"/>
          <w:kern w:val="0"/>
          <w:sz w:val="21"/>
          <w:szCs w:val="21"/>
          <w14:ligatures w14:val="none"/>
        </w:rPr>
        <w:t>player_weight</w:t>
      </w:r>
      <w:proofErr w:type="spellEnd"/>
      <w:r w:rsidRPr="0064725B">
        <w:rPr>
          <w:rFonts w:ascii="Consolas" w:eastAsia="Times New Roman" w:hAnsi="Consolas" w:cs="Times New Roman"/>
          <w:color w:val="124F1A" w:themeColor="accent3" w:themeShade="BF"/>
          <w:kern w:val="0"/>
          <w:sz w:val="21"/>
          <w:szCs w:val="21"/>
          <w14:ligatures w14:val="none"/>
        </w:rPr>
        <w:t xml:space="preserve">      12844 non-</w:t>
      </w:r>
      <w:proofErr w:type="gramStart"/>
      <w:r w:rsidRPr="0064725B">
        <w:rPr>
          <w:rFonts w:ascii="Consolas" w:eastAsia="Times New Roman" w:hAnsi="Consolas" w:cs="Times New Roman"/>
          <w:color w:val="124F1A" w:themeColor="accent3" w:themeShade="BF"/>
          <w:kern w:val="0"/>
          <w:sz w:val="21"/>
          <w:szCs w:val="21"/>
          <w14:ligatures w14:val="none"/>
        </w:rPr>
        <w:t>null  float</w:t>
      </w:r>
      <w:proofErr w:type="gramEnd"/>
      <w:r w:rsidRPr="0064725B">
        <w:rPr>
          <w:rFonts w:ascii="Consolas" w:eastAsia="Times New Roman" w:hAnsi="Consolas" w:cs="Times New Roman"/>
          <w:color w:val="124F1A" w:themeColor="accent3" w:themeShade="BF"/>
          <w:kern w:val="0"/>
          <w:sz w:val="21"/>
          <w:szCs w:val="21"/>
          <w14:ligatures w14:val="none"/>
        </w:rPr>
        <w:t>64</w:t>
      </w:r>
    </w:p>
    <w:p w14:paraId="405043F9" w14:textId="2B229E71" w:rsidR="0064725B" w:rsidRPr="0064725B" w:rsidRDefault="0064725B" w:rsidP="0064725B">
      <w:pPr>
        <w:spacing w:after="0" w:line="240" w:lineRule="auto"/>
        <w:ind w:left="360"/>
        <w:rPr>
          <w:rFonts w:ascii="Consolas" w:eastAsia="Times New Roman" w:hAnsi="Consolas" w:cs="Times New Roman"/>
          <w:color w:val="124F1A" w:themeColor="accent3" w:themeShade="BF"/>
          <w:kern w:val="0"/>
          <w:sz w:val="21"/>
          <w:szCs w:val="21"/>
          <w14:ligatures w14:val="none"/>
        </w:rPr>
      </w:pPr>
      <w:r w:rsidRPr="0064725B">
        <w:rPr>
          <w:rFonts w:ascii="Consolas" w:eastAsia="Times New Roman" w:hAnsi="Consolas" w:cs="Times New Roman"/>
          <w:color w:val="124F1A" w:themeColor="accent3" w:themeShade="BF"/>
          <w:kern w:val="0"/>
          <w:sz w:val="21"/>
          <w:szCs w:val="21"/>
          <w14:ligatures w14:val="none"/>
        </w:rPr>
        <w:t>6   college            10990 non-</w:t>
      </w:r>
      <w:proofErr w:type="gramStart"/>
      <w:r w:rsidRPr="0064725B">
        <w:rPr>
          <w:rFonts w:ascii="Consolas" w:eastAsia="Times New Roman" w:hAnsi="Consolas" w:cs="Times New Roman"/>
          <w:color w:val="124F1A" w:themeColor="accent3" w:themeShade="BF"/>
          <w:kern w:val="0"/>
          <w:sz w:val="21"/>
          <w:szCs w:val="21"/>
          <w14:ligatures w14:val="none"/>
        </w:rPr>
        <w:t>null  object</w:t>
      </w:r>
      <w:proofErr w:type="gramEnd"/>
    </w:p>
    <w:p w14:paraId="624C7335" w14:textId="2D4B8C1C" w:rsidR="0064725B" w:rsidRPr="0064725B" w:rsidRDefault="0064725B" w:rsidP="0064725B">
      <w:pPr>
        <w:spacing w:after="0" w:line="240" w:lineRule="auto"/>
        <w:ind w:left="360"/>
        <w:rPr>
          <w:rFonts w:ascii="Consolas" w:eastAsia="Times New Roman" w:hAnsi="Consolas" w:cs="Times New Roman"/>
          <w:color w:val="124F1A" w:themeColor="accent3" w:themeShade="BF"/>
          <w:kern w:val="0"/>
          <w:sz w:val="21"/>
          <w:szCs w:val="21"/>
          <w14:ligatures w14:val="none"/>
        </w:rPr>
      </w:pPr>
      <w:r w:rsidRPr="0064725B">
        <w:rPr>
          <w:rFonts w:ascii="Consolas" w:eastAsia="Times New Roman" w:hAnsi="Consolas" w:cs="Times New Roman"/>
          <w:color w:val="124F1A" w:themeColor="accent3" w:themeShade="BF"/>
          <w:kern w:val="0"/>
          <w:sz w:val="21"/>
          <w:szCs w:val="21"/>
          <w14:ligatures w14:val="none"/>
        </w:rPr>
        <w:t>7   country            12844 non-</w:t>
      </w:r>
      <w:proofErr w:type="gramStart"/>
      <w:r w:rsidRPr="0064725B">
        <w:rPr>
          <w:rFonts w:ascii="Consolas" w:eastAsia="Times New Roman" w:hAnsi="Consolas" w:cs="Times New Roman"/>
          <w:color w:val="124F1A" w:themeColor="accent3" w:themeShade="BF"/>
          <w:kern w:val="0"/>
          <w:sz w:val="21"/>
          <w:szCs w:val="21"/>
          <w14:ligatures w14:val="none"/>
        </w:rPr>
        <w:t>null  object</w:t>
      </w:r>
      <w:proofErr w:type="gramEnd"/>
    </w:p>
    <w:p w14:paraId="29ECAA99" w14:textId="3E6F3DE8" w:rsidR="0064725B" w:rsidRPr="0064725B" w:rsidRDefault="0064725B" w:rsidP="0064725B">
      <w:pPr>
        <w:spacing w:after="0" w:line="240" w:lineRule="auto"/>
        <w:ind w:left="360"/>
        <w:rPr>
          <w:rFonts w:ascii="Consolas" w:eastAsia="Times New Roman" w:hAnsi="Consolas" w:cs="Times New Roman"/>
          <w:color w:val="124F1A" w:themeColor="accent3" w:themeShade="BF"/>
          <w:kern w:val="0"/>
          <w:sz w:val="21"/>
          <w:szCs w:val="21"/>
          <w14:ligatures w14:val="none"/>
        </w:rPr>
      </w:pPr>
      <w:r w:rsidRPr="0064725B">
        <w:rPr>
          <w:rFonts w:ascii="Consolas" w:eastAsia="Times New Roman" w:hAnsi="Consolas" w:cs="Times New Roman"/>
          <w:color w:val="124F1A" w:themeColor="accent3" w:themeShade="BF"/>
          <w:kern w:val="0"/>
          <w:sz w:val="21"/>
          <w:szCs w:val="21"/>
          <w14:ligatures w14:val="none"/>
        </w:rPr>
        <w:t xml:space="preserve">8   </w:t>
      </w:r>
      <w:proofErr w:type="spellStart"/>
      <w:r w:rsidRPr="0064725B">
        <w:rPr>
          <w:rFonts w:ascii="Consolas" w:eastAsia="Times New Roman" w:hAnsi="Consolas" w:cs="Times New Roman"/>
          <w:color w:val="124F1A" w:themeColor="accent3" w:themeShade="BF"/>
          <w:kern w:val="0"/>
          <w:sz w:val="21"/>
          <w:szCs w:val="21"/>
          <w14:ligatures w14:val="none"/>
        </w:rPr>
        <w:t>draft_year</w:t>
      </w:r>
      <w:proofErr w:type="spellEnd"/>
      <w:r w:rsidRPr="0064725B">
        <w:rPr>
          <w:rFonts w:ascii="Consolas" w:eastAsia="Times New Roman" w:hAnsi="Consolas" w:cs="Times New Roman"/>
          <w:color w:val="124F1A" w:themeColor="accent3" w:themeShade="BF"/>
          <w:kern w:val="0"/>
          <w:sz w:val="21"/>
          <w:szCs w:val="21"/>
          <w14:ligatures w14:val="none"/>
        </w:rPr>
        <w:t xml:space="preserve">         12844 non-</w:t>
      </w:r>
      <w:proofErr w:type="gramStart"/>
      <w:r w:rsidRPr="0064725B">
        <w:rPr>
          <w:rFonts w:ascii="Consolas" w:eastAsia="Times New Roman" w:hAnsi="Consolas" w:cs="Times New Roman"/>
          <w:color w:val="124F1A" w:themeColor="accent3" w:themeShade="BF"/>
          <w:kern w:val="0"/>
          <w:sz w:val="21"/>
          <w:szCs w:val="21"/>
          <w14:ligatures w14:val="none"/>
        </w:rPr>
        <w:t>null  object</w:t>
      </w:r>
      <w:proofErr w:type="gramEnd"/>
    </w:p>
    <w:p w14:paraId="77596A19" w14:textId="34180E9C" w:rsidR="0064725B" w:rsidRPr="0064725B" w:rsidRDefault="0064725B" w:rsidP="0064725B">
      <w:pPr>
        <w:spacing w:after="0" w:line="240" w:lineRule="auto"/>
        <w:ind w:left="360"/>
        <w:rPr>
          <w:rFonts w:ascii="Consolas" w:eastAsia="Times New Roman" w:hAnsi="Consolas" w:cs="Times New Roman"/>
          <w:color w:val="124F1A" w:themeColor="accent3" w:themeShade="BF"/>
          <w:kern w:val="0"/>
          <w:sz w:val="21"/>
          <w:szCs w:val="21"/>
          <w14:ligatures w14:val="none"/>
        </w:rPr>
      </w:pPr>
      <w:r w:rsidRPr="0064725B">
        <w:rPr>
          <w:rFonts w:ascii="Consolas" w:eastAsia="Times New Roman" w:hAnsi="Consolas" w:cs="Times New Roman"/>
          <w:color w:val="124F1A" w:themeColor="accent3" w:themeShade="BF"/>
          <w:kern w:val="0"/>
          <w:sz w:val="21"/>
          <w:szCs w:val="21"/>
          <w14:ligatures w14:val="none"/>
        </w:rPr>
        <w:t xml:space="preserve">9   </w:t>
      </w:r>
      <w:proofErr w:type="spellStart"/>
      <w:r w:rsidRPr="0064725B">
        <w:rPr>
          <w:rFonts w:ascii="Consolas" w:eastAsia="Times New Roman" w:hAnsi="Consolas" w:cs="Times New Roman"/>
          <w:color w:val="124F1A" w:themeColor="accent3" w:themeShade="BF"/>
          <w:kern w:val="0"/>
          <w:sz w:val="21"/>
          <w:szCs w:val="21"/>
          <w14:ligatures w14:val="none"/>
        </w:rPr>
        <w:t>draft_round</w:t>
      </w:r>
      <w:proofErr w:type="spellEnd"/>
      <w:r w:rsidRPr="0064725B">
        <w:rPr>
          <w:rFonts w:ascii="Consolas" w:eastAsia="Times New Roman" w:hAnsi="Consolas" w:cs="Times New Roman"/>
          <w:color w:val="124F1A" w:themeColor="accent3" w:themeShade="BF"/>
          <w:kern w:val="0"/>
          <w:sz w:val="21"/>
          <w:szCs w:val="21"/>
          <w14:ligatures w14:val="none"/>
        </w:rPr>
        <w:t xml:space="preserve">        12844 non-</w:t>
      </w:r>
      <w:proofErr w:type="gramStart"/>
      <w:r w:rsidRPr="0064725B">
        <w:rPr>
          <w:rFonts w:ascii="Consolas" w:eastAsia="Times New Roman" w:hAnsi="Consolas" w:cs="Times New Roman"/>
          <w:color w:val="124F1A" w:themeColor="accent3" w:themeShade="BF"/>
          <w:kern w:val="0"/>
          <w:sz w:val="21"/>
          <w:szCs w:val="21"/>
          <w14:ligatures w14:val="none"/>
        </w:rPr>
        <w:t>null  object</w:t>
      </w:r>
      <w:proofErr w:type="gramEnd"/>
    </w:p>
    <w:p w14:paraId="3C483BF7" w14:textId="7055A355" w:rsidR="0064725B" w:rsidRPr="0064725B" w:rsidRDefault="0064725B" w:rsidP="0064725B">
      <w:pPr>
        <w:spacing w:after="0" w:line="240" w:lineRule="auto"/>
        <w:ind w:left="360"/>
        <w:rPr>
          <w:rFonts w:ascii="Consolas" w:eastAsia="Times New Roman" w:hAnsi="Consolas" w:cs="Times New Roman"/>
          <w:color w:val="124F1A" w:themeColor="accent3" w:themeShade="BF"/>
          <w:kern w:val="0"/>
          <w:sz w:val="21"/>
          <w:szCs w:val="21"/>
          <w14:ligatures w14:val="none"/>
        </w:rPr>
      </w:pPr>
      <w:proofErr w:type="gramStart"/>
      <w:r w:rsidRPr="0064725B">
        <w:rPr>
          <w:rFonts w:ascii="Consolas" w:eastAsia="Times New Roman" w:hAnsi="Consolas" w:cs="Times New Roman"/>
          <w:color w:val="124F1A" w:themeColor="accent3" w:themeShade="BF"/>
          <w:kern w:val="0"/>
          <w:sz w:val="21"/>
          <w:szCs w:val="21"/>
          <w14:ligatures w14:val="none"/>
        </w:rPr>
        <w:t xml:space="preserve">10  </w:t>
      </w:r>
      <w:proofErr w:type="spellStart"/>
      <w:r w:rsidRPr="0064725B">
        <w:rPr>
          <w:rFonts w:ascii="Consolas" w:eastAsia="Times New Roman" w:hAnsi="Consolas" w:cs="Times New Roman"/>
          <w:color w:val="124F1A" w:themeColor="accent3" w:themeShade="BF"/>
          <w:kern w:val="0"/>
          <w:sz w:val="21"/>
          <w:szCs w:val="21"/>
          <w14:ligatures w14:val="none"/>
        </w:rPr>
        <w:t>draft</w:t>
      </w:r>
      <w:proofErr w:type="gramEnd"/>
      <w:r w:rsidRPr="0064725B">
        <w:rPr>
          <w:rFonts w:ascii="Consolas" w:eastAsia="Times New Roman" w:hAnsi="Consolas" w:cs="Times New Roman"/>
          <w:color w:val="124F1A" w:themeColor="accent3" w:themeShade="BF"/>
          <w:kern w:val="0"/>
          <w:sz w:val="21"/>
          <w:szCs w:val="21"/>
          <w14:ligatures w14:val="none"/>
        </w:rPr>
        <w:t>_number</w:t>
      </w:r>
      <w:proofErr w:type="spellEnd"/>
      <w:r w:rsidRPr="0064725B">
        <w:rPr>
          <w:rFonts w:ascii="Consolas" w:eastAsia="Times New Roman" w:hAnsi="Consolas" w:cs="Times New Roman"/>
          <w:color w:val="124F1A" w:themeColor="accent3" w:themeShade="BF"/>
          <w:kern w:val="0"/>
          <w:sz w:val="21"/>
          <w:szCs w:val="21"/>
          <w14:ligatures w14:val="none"/>
        </w:rPr>
        <w:t xml:space="preserve">       12844 non-null  object</w:t>
      </w:r>
    </w:p>
    <w:p w14:paraId="3A314860" w14:textId="4CE973F2" w:rsidR="0064725B" w:rsidRPr="0064725B" w:rsidRDefault="0064725B" w:rsidP="0064725B">
      <w:pPr>
        <w:spacing w:after="0" w:line="240" w:lineRule="auto"/>
        <w:ind w:left="360"/>
        <w:rPr>
          <w:rFonts w:ascii="Consolas" w:eastAsia="Times New Roman" w:hAnsi="Consolas" w:cs="Times New Roman"/>
          <w:color w:val="124F1A" w:themeColor="accent3" w:themeShade="BF"/>
          <w:kern w:val="0"/>
          <w:sz w:val="21"/>
          <w:szCs w:val="21"/>
          <w14:ligatures w14:val="none"/>
        </w:rPr>
      </w:pPr>
      <w:proofErr w:type="gramStart"/>
      <w:r w:rsidRPr="0064725B">
        <w:rPr>
          <w:rFonts w:ascii="Consolas" w:eastAsia="Times New Roman" w:hAnsi="Consolas" w:cs="Times New Roman"/>
          <w:color w:val="124F1A" w:themeColor="accent3" w:themeShade="BF"/>
          <w:kern w:val="0"/>
          <w:sz w:val="21"/>
          <w:szCs w:val="21"/>
          <w14:ligatures w14:val="none"/>
        </w:rPr>
        <w:t xml:space="preserve">11  </w:t>
      </w:r>
      <w:proofErr w:type="spellStart"/>
      <w:r w:rsidRPr="0064725B">
        <w:rPr>
          <w:rFonts w:ascii="Consolas" w:eastAsia="Times New Roman" w:hAnsi="Consolas" w:cs="Times New Roman"/>
          <w:color w:val="124F1A" w:themeColor="accent3" w:themeShade="BF"/>
          <w:kern w:val="0"/>
          <w:sz w:val="21"/>
          <w:szCs w:val="21"/>
          <w14:ligatures w14:val="none"/>
        </w:rPr>
        <w:t>gp</w:t>
      </w:r>
      <w:proofErr w:type="spellEnd"/>
      <w:proofErr w:type="gramEnd"/>
      <w:r w:rsidRPr="0064725B">
        <w:rPr>
          <w:rFonts w:ascii="Consolas" w:eastAsia="Times New Roman" w:hAnsi="Consolas" w:cs="Times New Roman"/>
          <w:color w:val="124F1A" w:themeColor="accent3" w:themeShade="BF"/>
          <w:kern w:val="0"/>
          <w:sz w:val="21"/>
          <w:szCs w:val="21"/>
          <w14:ligatures w14:val="none"/>
        </w:rPr>
        <w:t xml:space="preserve">                 12844 non-null  int64</w:t>
      </w:r>
    </w:p>
    <w:p w14:paraId="0FB255F5" w14:textId="3311FB02" w:rsidR="0064725B" w:rsidRPr="0064725B" w:rsidRDefault="0064725B" w:rsidP="0064725B">
      <w:pPr>
        <w:spacing w:after="0" w:line="240" w:lineRule="auto"/>
        <w:ind w:left="360"/>
        <w:rPr>
          <w:rFonts w:ascii="Consolas" w:eastAsia="Times New Roman" w:hAnsi="Consolas" w:cs="Times New Roman"/>
          <w:color w:val="124F1A" w:themeColor="accent3" w:themeShade="BF"/>
          <w:kern w:val="0"/>
          <w:sz w:val="21"/>
          <w:szCs w:val="21"/>
          <w14:ligatures w14:val="none"/>
        </w:rPr>
      </w:pPr>
      <w:proofErr w:type="gramStart"/>
      <w:r w:rsidRPr="0064725B">
        <w:rPr>
          <w:rFonts w:ascii="Consolas" w:eastAsia="Times New Roman" w:hAnsi="Consolas" w:cs="Times New Roman"/>
          <w:color w:val="124F1A" w:themeColor="accent3" w:themeShade="BF"/>
          <w:kern w:val="0"/>
          <w:sz w:val="21"/>
          <w:szCs w:val="21"/>
          <w14:ligatures w14:val="none"/>
        </w:rPr>
        <w:t>12  pts</w:t>
      </w:r>
      <w:proofErr w:type="gramEnd"/>
      <w:r w:rsidRPr="0064725B">
        <w:rPr>
          <w:rFonts w:ascii="Consolas" w:eastAsia="Times New Roman" w:hAnsi="Consolas" w:cs="Times New Roman"/>
          <w:color w:val="124F1A" w:themeColor="accent3" w:themeShade="BF"/>
          <w:kern w:val="0"/>
          <w:sz w:val="21"/>
          <w:szCs w:val="21"/>
          <w14:ligatures w14:val="none"/>
        </w:rPr>
        <w:t xml:space="preserve">                12844 non-null  float64</w:t>
      </w:r>
    </w:p>
    <w:p w14:paraId="47984BA1" w14:textId="53D74B60" w:rsidR="0064725B" w:rsidRPr="0064725B" w:rsidRDefault="0064725B" w:rsidP="0064725B">
      <w:pPr>
        <w:spacing w:after="0" w:line="240" w:lineRule="auto"/>
        <w:ind w:left="360"/>
        <w:rPr>
          <w:rFonts w:ascii="Consolas" w:eastAsia="Times New Roman" w:hAnsi="Consolas" w:cs="Times New Roman"/>
          <w:color w:val="124F1A" w:themeColor="accent3" w:themeShade="BF"/>
          <w:kern w:val="0"/>
          <w:sz w:val="21"/>
          <w:szCs w:val="21"/>
          <w14:ligatures w14:val="none"/>
        </w:rPr>
      </w:pPr>
      <w:proofErr w:type="gramStart"/>
      <w:r w:rsidRPr="0064725B">
        <w:rPr>
          <w:rFonts w:ascii="Consolas" w:eastAsia="Times New Roman" w:hAnsi="Consolas" w:cs="Times New Roman"/>
          <w:color w:val="124F1A" w:themeColor="accent3" w:themeShade="BF"/>
          <w:kern w:val="0"/>
          <w:sz w:val="21"/>
          <w:szCs w:val="21"/>
          <w14:ligatures w14:val="none"/>
        </w:rPr>
        <w:t>13  reb</w:t>
      </w:r>
      <w:proofErr w:type="gramEnd"/>
      <w:r w:rsidRPr="0064725B">
        <w:rPr>
          <w:rFonts w:ascii="Consolas" w:eastAsia="Times New Roman" w:hAnsi="Consolas" w:cs="Times New Roman"/>
          <w:color w:val="124F1A" w:themeColor="accent3" w:themeShade="BF"/>
          <w:kern w:val="0"/>
          <w:sz w:val="21"/>
          <w:szCs w:val="21"/>
          <w14:ligatures w14:val="none"/>
        </w:rPr>
        <w:t xml:space="preserve">                12844 non-null  float64</w:t>
      </w:r>
    </w:p>
    <w:p w14:paraId="389A3F19" w14:textId="05737EF1" w:rsidR="0064725B" w:rsidRPr="0064725B" w:rsidRDefault="0064725B" w:rsidP="0064725B">
      <w:pPr>
        <w:spacing w:after="0" w:line="240" w:lineRule="auto"/>
        <w:ind w:left="360"/>
        <w:rPr>
          <w:rFonts w:ascii="Consolas" w:eastAsia="Times New Roman" w:hAnsi="Consolas" w:cs="Times New Roman"/>
          <w:color w:val="124F1A" w:themeColor="accent3" w:themeShade="BF"/>
          <w:kern w:val="0"/>
          <w:sz w:val="21"/>
          <w:szCs w:val="21"/>
          <w14:ligatures w14:val="none"/>
        </w:rPr>
      </w:pPr>
      <w:proofErr w:type="gramStart"/>
      <w:r w:rsidRPr="0064725B">
        <w:rPr>
          <w:rFonts w:ascii="Consolas" w:eastAsia="Times New Roman" w:hAnsi="Consolas" w:cs="Times New Roman"/>
          <w:color w:val="124F1A" w:themeColor="accent3" w:themeShade="BF"/>
          <w:kern w:val="0"/>
          <w:sz w:val="21"/>
          <w:szCs w:val="21"/>
          <w14:ligatures w14:val="none"/>
        </w:rPr>
        <w:t xml:space="preserve">14  </w:t>
      </w:r>
      <w:proofErr w:type="spellStart"/>
      <w:r w:rsidRPr="0064725B">
        <w:rPr>
          <w:rFonts w:ascii="Consolas" w:eastAsia="Times New Roman" w:hAnsi="Consolas" w:cs="Times New Roman"/>
          <w:color w:val="124F1A" w:themeColor="accent3" w:themeShade="BF"/>
          <w:kern w:val="0"/>
          <w:sz w:val="21"/>
          <w:szCs w:val="21"/>
          <w14:ligatures w14:val="none"/>
        </w:rPr>
        <w:t>ast</w:t>
      </w:r>
      <w:proofErr w:type="spellEnd"/>
      <w:proofErr w:type="gramEnd"/>
      <w:r w:rsidRPr="0064725B">
        <w:rPr>
          <w:rFonts w:ascii="Consolas" w:eastAsia="Times New Roman" w:hAnsi="Consolas" w:cs="Times New Roman"/>
          <w:color w:val="124F1A" w:themeColor="accent3" w:themeShade="BF"/>
          <w:kern w:val="0"/>
          <w:sz w:val="21"/>
          <w:szCs w:val="21"/>
          <w14:ligatures w14:val="none"/>
        </w:rPr>
        <w:t xml:space="preserve">                12844 non-null  float64</w:t>
      </w:r>
    </w:p>
    <w:p w14:paraId="1073733C" w14:textId="3AD98798" w:rsidR="0064725B" w:rsidRPr="0064725B" w:rsidRDefault="0064725B" w:rsidP="0064725B">
      <w:pPr>
        <w:spacing w:after="0" w:line="240" w:lineRule="auto"/>
        <w:ind w:left="360"/>
        <w:rPr>
          <w:rFonts w:ascii="Consolas" w:eastAsia="Times New Roman" w:hAnsi="Consolas" w:cs="Times New Roman"/>
          <w:color w:val="124F1A" w:themeColor="accent3" w:themeShade="BF"/>
          <w:kern w:val="0"/>
          <w:sz w:val="21"/>
          <w:szCs w:val="21"/>
          <w14:ligatures w14:val="none"/>
        </w:rPr>
      </w:pPr>
      <w:proofErr w:type="gramStart"/>
      <w:r w:rsidRPr="0064725B">
        <w:rPr>
          <w:rFonts w:ascii="Consolas" w:eastAsia="Times New Roman" w:hAnsi="Consolas" w:cs="Times New Roman"/>
          <w:color w:val="124F1A" w:themeColor="accent3" w:themeShade="BF"/>
          <w:kern w:val="0"/>
          <w:sz w:val="21"/>
          <w:szCs w:val="21"/>
          <w14:ligatures w14:val="none"/>
        </w:rPr>
        <w:t xml:space="preserve">15  </w:t>
      </w:r>
      <w:proofErr w:type="spellStart"/>
      <w:r w:rsidRPr="0064725B">
        <w:rPr>
          <w:rFonts w:ascii="Consolas" w:eastAsia="Times New Roman" w:hAnsi="Consolas" w:cs="Times New Roman"/>
          <w:color w:val="124F1A" w:themeColor="accent3" w:themeShade="BF"/>
          <w:kern w:val="0"/>
          <w:sz w:val="21"/>
          <w:szCs w:val="21"/>
          <w14:ligatures w14:val="none"/>
        </w:rPr>
        <w:t>net</w:t>
      </w:r>
      <w:proofErr w:type="gramEnd"/>
      <w:r w:rsidRPr="0064725B">
        <w:rPr>
          <w:rFonts w:ascii="Consolas" w:eastAsia="Times New Roman" w:hAnsi="Consolas" w:cs="Times New Roman"/>
          <w:color w:val="124F1A" w:themeColor="accent3" w:themeShade="BF"/>
          <w:kern w:val="0"/>
          <w:sz w:val="21"/>
          <w:szCs w:val="21"/>
          <w14:ligatures w14:val="none"/>
        </w:rPr>
        <w:t>_rating</w:t>
      </w:r>
      <w:proofErr w:type="spellEnd"/>
      <w:r w:rsidRPr="0064725B">
        <w:rPr>
          <w:rFonts w:ascii="Consolas" w:eastAsia="Times New Roman" w:hAnsi="Consolas" w:cs="Times New Roman"/>
          <w:color w:val="124F1A" w:themeColor="accent3" w:themeShade="BF"/>
          <w:kern w:val="0"/>
          <w:sz w:val="21"/>
          <w:szCs w:val="21"/>
          <w14:ligatures w14:val="none"/>
        </w:rPr>
        <w:t xml:space="preserve">         12844 non-null  float64</w:t>
      </w:r>
    </w:p>
    <w:p w14:paraId="38186D69" w14:textId="463393DB" w:rsidR="0064725B" w:rsidRPr="0064725B" w:rsidRDefault="0064725B" w:rsidP="0064725B">
      <w:pPr>
        <w:spacing w:after="0" w:line="240" w:lineRule="auto"/>
        <w:ind w:left="360"/>
        <w:rPr>
          <w:rFonts w:ascii="Consolas" w:eastAsia="Times New Roman" w:hAnsi="Consolas" w:cs="Times New Roman"/>
          <w:color w:val="124F1A" w:themeColor="accent3" w:themeShade="BF"/>
          <w:kern w:val="0"/>
          <w:sz w:val="21"/>
          <w:szCs w:val="21"/>
          <w14:ligatures w14:val="none"/>
        </w:rPr>
      </w:pPr>
      <w:proofErr w:type="gramStart"/>
      <w:r w:rsidRPr="0064725B">
        <w:rPr>
          <w:rFonts w:ascii="Consolas" w:eastAsia="Times New Roman" w:hAnsi="Consolas" w:cs="Times New Roman"/>
          <w:color w:val="124F1A" w:themeColor="accent3" w:themeShade="BF"/>
          <w:kern w:val="0"/>
          <w:sz w:val="21"/>
          <w:szCs w:val="21"/>
          <w14:ligatures w14:val="none"/>
        </w:rPr>
        <w:t xml:space="preserve">16  </w:t>
      </w:r>
      <w:proofErr w:type="spellStart"/>
      <w:r w:rsidRPr="0064725B">
        <w:rPr>
          <w:rFonts w:ascii="Consolas" w:eastAsia="Times New Roman" w:hAnsi="Consolas" w:cs="Times New Roman"/>
          <w:color w:val="124F1A" w:themeColor="accent3" w:themeShade="BF"/>
          <w:kern w:val="0"/>
          <w:sz w:val="21"/>
          <w:szCs w:val="21"/>
          <w14:ligatures w14:val="none"/>
        </w:rPr>
        <w:t>oreb</w:t>
      </w:r>
      <w:proofErr w:type="gramEnd"/>
      <w:r w:rsidRPr="0064725B">
        <w:rPr>
          <w:rFonts w:ascii="Consolas" w:eastAsia="Times New Roman" w:hAnsi="Consolas" w:cs="Times New Roman"/>
          <w:color w:val="124F1A" w:themeColor="accent3" w:themeShade="BF"/>
          <w:kern w:val="0"/>
          <w:sz w:val="21"/>
          <w:szCs w:val="21"/>
          <w14:ligatures w14:val="none"/>
        </w:rPr>
        <w:t>_pct</w:t>
      </w:r>
      <w:proofErr w:type="spellEnd"/>
      <w:r w:rsidRPr="0064725B">
        <w:rPr>
          <w:rFonts w:ascii="Consolas" w:eastAsia="Times New Roman" w:hAnsi="Consolas" w:cs="Times New Roman"/>
          <w:color w:val="124F1A" w:themeColor="accent3" w:themeShade="BF"/>
          <w:kern w:val="0"/>
          <w:sz w:val="21"/>
          <w:szCs w:val="21"/>
          <w14:ligatures w14:val="none"/>
        </w:rPr>
        <w:t xml:space="preserve">           12844 non-null  float64</w:t>
      </w:r>
    </w:p>
    <w:p w14:paraId="1C2A19DB" w14:textId="43BC16E5" w:rsidR="0064725B" w:rsidRPr="0064725B" w:rsidRDefault="0064725B" w:rsidP="0064725B">
      <w:pPr>
        <w:spacing w:after="0" w:line="240" w:lineRule="auto"/>
        <w:ind w:left="360"/>
        <w:rPr>
          <w:rFonts w:ascii="Consolas" w:eastAsia="Times New Roman" w:hAnsi="Consolas" w:cs="Times New Roman"/>
          <w:color w:val="124F1A" w:themeColor="accent3" w:themeShade="BF"/>
          <w:kern w:val="0"/>
          <w:sz w:val="21"/>
          <w:szCs w:val="21"/>
          <w14:ligatures w14:val="none"/>
        </w:rPr>
      </w:pPr>
      <w:proofErr w:type="gramStart"/>
      <w:r w:rsidRPr="0064725B">
        <w:rPr>
          <w:rFonts w:ascii="Consolas" w:eastAsia="Times New Roman" w:hAnsi="Consolas" w:cs="Times New Roman"/>
          <w:color w:val="124F1A" w:themeColor="accent3" w:themeShade="BF"/>
          <w:kern w:val="0"/>
          <w:sz w:val="21"/>
          <w:szCs w:val="21"/>
          <w14:ligatures w14:val="none"/>
        </w:rPr>
        <w:t xml:space="preserve">17  </w:t>
      </w:r>
      <w:proofErr w:type="spellStart"/>
      <w:r w:rsidRPr="0064725B">
        <w:rPr>
          <w:rFonts w:ascii="Consolas" w:eastAsia="Times New Roman" w:hAnsi="Consolas" w:cs="Times New Roman"/>
          <w:color w:val="124F1A" w:themeColor="accent3" w:themeShade="BF"/>
          <w:kern w:val="0"/>
          <w:sz w:val="21"/>
          <w:szCs w:val="21"/>
          <w14:ligatures w14:val="none"/>
        </w:rPr>
        <w:t>dreb</w:t>
      </w:r>
      <w:proofErr w:type="gramEnd"/>
      <w:r w:rsidRPr="0064725B">
        <w:rPr>
          <w:rFonts w:ascii="Consolas" w:eastAsia="Times New Roman" w:hAnsi="Consolas" w:cs="Times New Roman"/>
          <w:color w:val="124F1A" w:themeColor="accent3" w:themeShade="BF"/>
          <w:kern w:val="0"/>
          <w:sz w:val="21"/>
          <w:szCs w:val="21"/>
          <w14:ligatures w14:val="none"/>
        </w:rPr>
        <w:t>_pct</w:t>
      </w:r>
      <w:proofErr w:type="spellEnd"/>
      <w:r w:rsidRPr="0064725B">
        <w:rPr>
          <w:rFonts w:ascii="Consolas" w:eastAsia="Times New Roman" w:hAnsi="Consolas" w:cs="Times New Roman"/>
          <w:color w:val="124F1A" w:themeColor="accent3" w:themeShade="BF"/>
          <w:kern w:val="0"/>
          <w:sz w:val="21"/>
          <w:szCs w:val="21"/>
          <w14:ligatures w14:val="none"/>
        </w:rPr>
        <w:t xml:space="preserve">           12844 non-null  float64</w:t>
      </w:r>
    </w:p>
    <w:p w14:paraId="162EAFB1" w14:textId="21C71CF8" w:rsidR="0064725B" w:rsidRPr="0064725B" w:rsidRDefault="0064725B" w:rsidP="0064725B">
      <w:pPr>
        <w:spacing w:after="0" w:line="240" w:lineRule="auto"/>
        <w:ind w:left="360"/>
        <w:rPr>
          <w:rFonts w:ascii="Consolas" w:eastAsia="Times New Roman" w:hAnsi="Consolas" w:cs="Times New Roman"/>
          <w:color w:val="124F1A" w:themeColor="accent3" w:themeShade="BF"/>
          <w:kern w:val="0"/>
          <w:sz w:val="21"/>
          <w:szCs w:val="21"/>
          <w14:ligatures w14:val="none"/>
        </w:rPr>
      </w:pPr>
      <w:proofErr w:type="gramStart"/>
      <w:r w:rsidRPr="0064725B">
        <w:rPr>
          <w:rFonts w:ascii="Consolas" w:eastAsia="Times New Roman" w:hAnsi="Consolas" w:cs="Times New Roman"/>
          <w:color w:val="124F1A" w:themeColor="accent3" w:themeShade="BF"/>
          <w:kern w:val="0"/>
          <w:sz w:val="21"/>
          <w:szCs w:val="21"/>
          <w14:ligatures w14:val="none"/>
        </w:rPr>
        <w:t xml:space="preserve">18  </w:t>
      </w:r>
      <w:proofErr w:type="spellStart"/>
      <w:r w:rsidRPr="0064725B">
        <w:rPr>
          <w:rFonts w:ascii="Consolas" w:eastAsia="Times New Roman" w:hAnsi="Consolas" w:cs="Times New Roman"/>
          <w:color w:val="124F1A" w:themeColor="accent3" w:themeShade="BF"/>
          <w:kern w:val="0"/>
          <w:sz w:val="21"/>
          <w:szCs w:val="21"/>
          <w14:ligatures w14:val="none"/>
        </w:rPr>
        <w:t>usg</w:t>
      </w:r>
      <w:proofErr w:type="gramEnd"/>
      <w:r w:rsidRPr="0064725B">
        <w:rPr>
          <w:rFonts w:ascii="Consolas" w:eastAsia="Times New Roman" w:hAnsi="Consolas" w:cs="Times New Roman"/>
          <w:color w:val="124F1A" w:themeColor="accent3" w:themeShade="BF"/>
          <w:kern w:val="0"/>
          <w:sz w:val="21"/>
          <w:szCs w:val="21"/>
          <w14:ligatures w14:val="none"/>
        </w:rPr>
        <w:t>_pct</w:t>
      </w:r>
      <w:proofErr w:type="spellEnd"/>
      <w:r w:rsidRPr="0064725B">
        <w:rPr>
          <w:rFonts w:ascii="Consolas" w:eastAsia="Times New Roman" w:hAnsi="Consolas" w:cs="Times New Roman"/>
          <w:color w:val="124F1A" w:themeColor="accent3" w:themeShade="BF"/>
          <w:kern w:val="0"/>
          <w:sz w:val="21"/>
          <w:szCs w:val="21"/>
          <w14:ligatures w14:val="none"/>
        </w:rPr>
        <w:t xml:space="preserve">            12844 non-null  float64</w:t>
      </w:r>
    </w:p>
    <w:p w14:paraId="1816D792" w14:textId="6EAF1E66" w:rsidR="0064725B" w:rsidRPr="0064725B" w:rsidRDefault="0064725B" w:rsidP="0064725B">
      <w:pPr>
        <w:spacing w:after="0" w:line="240" w:lineRule="auto"/>
        <w:ind w:left="360"/>
        <w:rPr>
          <w:rFonts w:ascii="Consolas" w:eastAsia="Times New Roman" w:hAnsi="Consolas" w:cs="Times New Roman"/>
          <w:color w:val="124F1A" w:themeColor="accent3" w:themeShade="BF"/>
          <w:kern w:val="0"/>
          <w:sz w:val="21"/>
          <w:szCs w:val="21"/>
          <w14:ligatures w14:val="none"/>
        </w:rPr>
      </w:pPr>
      <w:proofErr w:type="gramStart"/>
      <w:r w:rsidRPr="0064725B">
        <w:rPr>
          <w:rFonts w:ascii="Consolas" w:eastAsia="Times New Roman" w:hAnsi="Consolas" w:cs="Times New Roman"/>
          <w:color w:val="124F1A" w:themeColor="accent3" w:themeShade="BF"/>
          <w:kern w:val="0"/>
          <w:sz w:val="21"/>
          <w:szCs w:val="21"/>
          <w14:ligatures w14:val="none"/>
        </w:rPr>
        <w:t xml:space="preserve">19  </w:t>
      </w:r>
      <w:proofErr w:type="spellStart"/>
      <w:r w:rsidRPr="0064725B">
        <w:rPr>
          <w:rFonts w:ascii="Consolas" w:eastAsia="Times New Roman" w:hAnsi="Consolas" w:cs="Times New Roman"/>
          <w:color w:val="124F1A" w:themeColor="accent3" w:themeShade="BF"/>
          <w:kern w:val="0"/>
          <w:sz w:val="21"/>
          <w:szCs w:val="21"/>
          <w14:ligatures w14:val="none"/>
        </w:rPr>
        <w:t>ts</w:t>
      </w:r>
      <w:proofErr w:type="gramEnd"/>
      <w:r w:rsidRPr="0064725B">
        <w:rPr>
          <w:rFonts w:ascii="Consolas" w:eastAsia="Times New Roman" w:hAnsi="Consolas" w:cs="Times New Roman"/>
          <w:color w:val="124F1A" w:themeColor="accent3" w:themeShade="BF"/>
          <w:kern w:val="0"/>
          <w:sz w:val="21"/>
          <w:szCs w:val="21"/>
          <w14:ligatures w14:val="none"/>
        </w:rPr>
        <w:t>_pct</w:t>
      </w:r>
      <w:proofErr w:type="spellEnd"/>
      <w:r w:rsidRPr="0064725B">
        <w:rPr>
          <w:rFonts w:ascii="Consolas" w:eastAsia="Times New Roman" w:hAnsi="Consolas" w:cs="Times New Roman"/>
          <w:color w:val="124F1A" w:themeColor="accent3" w:themeShade="BF"/>
          <w:kern w:val="0"/>
          <w:sz w:val="21"/>
          <w:szCs w:val="21"/>
          <w14:ligatures w14:val="none"/>
        </w:rPr>
        <w:t xml:space="preserve">             12844 non-null  float64</w:t>
      </w:r>
    </w:p>
    <w:p w14:paraId="3F58AD58" w14:textId="4F2E13C2" w:rsidR="0064725B" w:rsidRPr="0064725B" w:rsidRDefault="0064725B" w:rsidP="0064725B">
      <w:pPr>
        <w:spacing w:after="0" w:line="240" w:lineRule="auto"/>
        <w:ind w:left="360"/>
        <w:rPr>
          <w:rFonts w:ascii="Consolas" w:eastAsia="Times New Roman" w:hAnsi="Consolas" w:cs="Times New Roman"/>
          <w:color w:val="124F1A" w:themeColor="accent3" w:themeShade="BF"/>
          <w:kern w:val="0"/>
          <w:sz w:val="21"/>
          <w:szCs w:val="21"/>
          <w14:ligatures w14:val="none"/>
        </w:rPr>
      </w:pPr>
      <w:proofErr w:type="gramStart"/>
      <w:r w:rsidRPr="0064725B">
        <w:rPr>
          <w:rFonts w:ascii="Consolas" w:eastAsia="Times New Roman" w:hAnsi="Consolas" w:cs="Times New Roman"/>
          <w:color w:val="124F1A" w:themeColor="accent3" w:themeShade="BF"/>
          <w:kern w:val="0"/>
          <w:sz w:val="21"/>
          <w:szCs w:val="21"/>
          <w14:ligatures w14:val="none"/>
        </w:rPr>
        <w:t xml:space="preserve">20  </w:t>
      </w:r>
      <w:proofErr w:type="spellStart"/>
      <w:r w:rsidRPr="0064725B">
        <w:rPr>
          <w:rFonts w:ascii="Consolas" w:eastAsia="Times New Roman" w:hAnsi="Consolas" w:cs="Times New Roman"/>
          <w:color w:val="124F1A" w:themeColor="accent3" w:themeShade="BF"/>
          <w:kern w:val="0"/>
          <w:sz w:val="21"/>
          <w:szCs w:val="21"/>
          <w14:ligatures w14:val="none"/>
        </w:rPr>
        <w:t>ast</w:t>
      </w:r>
      <w:proofErr w:type="gramEnd"/>
      <w:r w:rsidRPr="0064725B">
        <w:rPr>
          <w:rFonts w:ascii="Consolas" w:eastAsia="Times New Roman" w:hAnsi="Consolas" w:cs="Times New Roman"/>
          <w:color w:val="124F1A" w:themeColor="accent3" w:themeShade="BF"/>
          <w:kern w:val="0"/>
          <w:sz w:val="21"/>
          <w:szCs w:val="21"/>
          <w14:ligatures w14:val="none"/>
        </w:rPr>
        <w:t>_pct</w:t>
      </w:r>
      <w:proofErr w:type="spellEnd"/>
      <w:r w:rsidRPr="0064725B">
        <w:rPr>
          <w:rFonts w:ascii="Consolas" w:eastAsia="Times New Roman" w:hAnsi="Consolas" w:cs="Times New Roman"/>
          <w:color w:val="124F1A" w:themeColor="accent3" w:themeShade="BF"/>
          <w:kern w:val="0"/>
          <w:sz w:val="21"/>
          <w:szCs w:val="21"/>
          <w14:ligatures w14:val="none"/>
        </w:rPr>
        <w:t xml:space="preserve">            12844 non-null  float64</w:t>
      </w:r>
    </w:p>
    <w:p w14:paraId="47FED060" w14:textId="0F4793D3" w:rsidR="0064725B" w:rsidRPr="0064725B" w:rsidRDefault="0064725B" w:rsidP="0064725B">
      <w:pPr>
        <w:spacing w:after="0" w:line="240" w:lineRule="auto"/>
        <w:ind w:left="360"/>
        <w:rPr>
          <w:rFonts w:ascii="Consolas" w:eastAsia="Times New Roman" w:hAnsi="Consolas" w:cs="Times New Roman"/>
          <w:color w:val="124F1A" w:themeColor="accent3" w:themeShade="BF"/>
          <w:kern w:val="0"/>
          <w:sz w:val="21"/>
          <w:szCs w:val="21"/>
          <w14:ligatures w14:val="none"/>
        </w:rPr>
      </w:pPr>
      <w:proofErr w:type="gramStart"/>
      <w:r w:rsidRPr="0064725B">
        <w:rPr>
          <w:rFonts w:ascii="Consolas" w:eastAsia="Times New Roman" w:hAnsi="Consolas" w:cs="Times New Roman"/>
          <w:color w:val="124F1A" w:themeColor="accent3" w:themeShade="BF"/>
          <w:kern w:val="0"/>
          <w:sz w:val="21"/>
          <w:szCs w:val="21"/>
          <w14:ligatures w14:val="none"/>
        </w:rPr>
        <w:t>21  season</w:t>
      </w:r>
      <w:proofErr w:type="gramEnd"/>
      <w:r w:rsidRPr="0064725B">
        <w:rPr>
          <w:rFonts w:ascii="Consolas" w:eastAsia="Times New Roman" w:hAnsi="Consolas" w:cs="Times New Roman"/>
          <w:color w:val="124F1A" w:themeColor="accent3" w:themeShade="BF"/>
          <w:kern w:val="0"/>
          <w:sz w:val="21"/>
          <w:szCs w:val="21"/>
          <w14:ligatures w14:val="none"/>
        </w:rPr>
        <w:t xml:space="preserve">             12844 non-null  object</w:t>
      </w:r>
    </w:p>
    <w:p w14:paraId="1CDF4990" w14:textId="158CD0B0" w:rsidR="0064725B" w:rsidRPr="005118AB" w:rsidRDefault="0064725B" w:rsidP="0064725B">
      <w:pPr>
        <w:ind w:left="360"/>
        <w:rPr>
          <w:rFonts w:ascii="Arial" w:hAnsi="Arial" w:cs="Arial"/>
          <w:color w:val="124F1A" w:themeColor="accent3" w:themeShade="BF"/>
          <w:lang w:val="es-MX"/>
        </w:rPr>
      </w:pPr>
      <w:r w:rsidRPr="005118AB">
        <w:rPr>
          <w:rFonts w:ascii="Consolas" w:eastAsia="Times New Roman" w:hAnsi="Consolas" w:cs="Times New Roman"/>
          <w:color w:val="124F1A" w:themeColor="accent3" w:themeShade="BF"/>
          <w:kern w:val="0"/>
          <w:sz w:val="21"/>
          <w:szCs w:val="21"/>
          <w:lang w:val="es-MX"/>
          <w14:ligatures w14:val="none"/>
        </w:rPr>
        <w:t xml:space="preserve">dtypes: float64(12), int64(2), </w:t>
      </w:r>
      <w:proofErr w:type="gramStart"/>
      <w:r w:rsidRPr="005118AB">
        <w:rPr>
          <w:rFonts w:ascii="Consolas" w:eastAsia="Times New Roman" w:hAnsi="Consolas" w:cs="Times New Roman"/>
          <w:color w:val="124F1A" w:themeColor="accent3" w:themeShade="BF"/>
          <w:kern w:val="0"/>
          <w:sz w:val="21"/>
          <w:szCs w:val="21"/>
          <w:lang w:val="es-MX"/>
          <w14:ligatures w14:val="none"/>
        </w:rPr>
        <w:t>object(</w:t>
      </w:r>
      <w:proofErr w:type="gramEnd"/>
      <w:r w:rsidRPr="005118AB">
        <w:rPr>
          <w:rFonts w:ascii="Consolas" w:eastAsia="Times New Roman" w:hAnsi="Consolas" w:cs="Times New Roman"/>
          <w:color w:val="124F1A" w:themeColor="accent3" w:themeShade="BF"/>
          <w:kern w:val="0"/>
          <w:sz w:val="21"/>
          <w:szCs w:val="21"/>
          <w:lang w:val="es-MX"/>
          <w14:ligatures w14:val="none"/>
        </w:rPr>
        <w:t>8)</w:t>
      </w:r>
      <w:r w:rsidR="00000000">
        <w:rPr>
          <w:rFonts w:ascii="Arial" w:hAnsi="Arial" w:cs="Arial"/>
          <w:color w:val="124F1A" w:themeColor="accent3" w:themeShade="BF"/>
        </w:rPr>
        <w:pict w14:anchorId="7F45874E">
          <v:rect id="_x0000_i1025" style="width:0;height:1.5pt" o:hrstd="t" o:hr="t" fillcolor="#a0a0a0" stroked="f"/>
        </w:pict>
      </w:r>
    </w:p>
    <w:p w14:paraId="4EA2E38D" w14:textId="3E077F19" w:rsidR="0064725B" w:rsidRPr="0064725B" w:rsidRDefault="0064725B" w:rsidP="0064725B">
      <w:pPr>
        <w:ind w:left="360"/>
        <w:rPr>
          <w:rFonts w:ascii="Arial" w:hAnsi="Arial" w:cs="Arial"/>
          <w:color w:val="124F1A" w:themeColor="accent3" w:themeShade="BF"/>
          <w:lang w:val="es-MX"/>
        </w:rPr>
      </w:pPr>
      <w:r>
        <w:rPr>
          <w:rFonts w:ascii="Arial" w:hAnsi="Arial" w:cs="Arial"/>
          <w:lang w:val="es-MX"/>
        </w:rPr>
        <w:t>Nuestra variable dependiente será el uso del jugador, debido a que el uso del jugador en la liga es muy dependiente de las estadísticas que este pueda promediar a lo largo de su carrera y para graficar haremos uso de los puntos y su uso debido a que a mayor uso el jugador suele promediar mayor cantidad de puntos.</w:t>
      </w:r>
    </w:p>
    <w:p w14:paraId="3D15DA20" w14:textId="77777777" w:rsidR="0064725B" w:rsidRPr="0064725B" w:rsidRDefault="0064725B" w:rsidP="0064725B">
      <w:pPr>
        <w:rPr>
          <w:rFonts w:ascii="Arial" w:hAnsi="Arial" w:cs="Arial"/>
          <w:b/>
          <w:bCs/>
          <w:lang w:val="es-MX"/>
        </w:rPr>
      </w:pPr>
      <w:r w:rsidRPr="0064725B">
        <w:rPr>
          <w:rFonts w:ascii="Arial" w:hAnsi="Arial" w:cs="Arial"/>
          <w:b/>
          <w:bCs/>
          <w:lang w:val="es-MX"/>
        </w:rPr>
        <w:t>2. Regresión Polinómica</w:t>
      </w:r>
    </w:p>
    <w:p w14:paraId="0A5DDC0A" w14:textId="77C60694" w:rsidR="0064725B" w:rsidRPr="0064725B" w:rsidRDefault="0064725B" w:rsidP="0064725B">
      <w:pPr>
        <w:rPr>
          <w:rFonts w:ascii="Arial" w:hAnsi="Arial" w:cs="Arial"/>
          <w:lang w:val="es-MX"/>
        </w:rPr>
      </w:pPr>
      <w:r w:rsidRPr="0064725B">
        <w:rPr>
          <w:rFonts w:ascii="Arial" w:hAnsi="Arial" w:cs="Arial"/>
          <w:lang w:val="es-MX"/>
        </w:rPr>
        <w:t xml:space="preserve">La </w:t>
      </w:r>
      <w:r w:rsidRPr="0064725B">
        <w:rPr>
          <w:rFonts w:ascii="Arial" w:hAnsi="Arial" w:cs="Arial"/>
          <w:b/>
          <w:bCs/>
          <w:lang w:val="es-MX"/>
        </w:rPr>
        <w:t>regresión polinómica</w:t>
      </w:r>
      <w:r w:rsidRPr="0064725B">
        <w:rPr>
          <w:rFonts w:ascii="Arial" w:hAnsi="Arial" w:cs="Arial"/>
          <w:lang w:val="es-MX"/>
        </w:rPr>
        <w:t xml:space="preserve"> permite modelar relaciones no lineales entre la variable dependiente y </w:t>
      </w:r>
      <w:proofErr w:type="spellStart"/>
      <w:r w:rsidRPr="0064725B">
        <w:rPr>
          <w:rFonts w:ascii="Arial" w:hAnsi="Arial" w:cs="Arial"/>
          <w:lang w:val="es-MX"/>
        </w:rPr>
        <w:t>y</w:t>
      </w:r>
      <w:proofErr w:type="spellEnd"/>
      <w:r w:rsidRPr="0064725B">
        <w:rPr>
          <w:rFonts w:ascii="Arial" w:hAnsi="Arial" w:cs="Arial"/>
          <w:lang w:val="es-MX"/>
        </w:rPr>
        <w:t xml:space="preserve"> la variable independiente</w:t>
      </w:r>
      <w:r w:rsidR="003D6274">
        <w:rPr>
          <w:rFonts w:ascii="Arial" w:hAnsi="Arial" w:cs="Arial"/>
          <w:lang w:val="es-MX"/>
        </w:rPr>
        <w:t xml:space="preserve"> </w:t>
      </w:r>
      <w:r w:rsidRPr="0064725B">
        <w:rPr>
          <w:rFonts w:ascii="Arial" w:hAnsi="Arial" w:cs="Arial"/>
          <w:lang w:val="es-MX"/>
        </w:rPr>
        <w:t xml:space="preserve">x ajustando un polinomio de grado </w:t>
      </w:r>
      <w:proofErr w:type="spellStart"/>
      <w:r w:rsidRPr="0064725B">
        <w:rPr>
          <w:rFonts w:ascii="Arial" w:hAnsi="Arial" w:cs="Arial"/>
          <w:lang w:val="es-MX"/>
        </w:rPr>
        <w:t>nnn</w:t>
      </w:r>
      <w:proofErr w:type="spellEnd"/>
      <w:r w:rsidRPr="0064725B">
        <w:rPr>
          <w:rFonts w:ascii="Arial" w:hAnsi="Arial" w:cs="Arial"/>
          <w:lang w:val="es-MX"/>
        </w:rPr>
        <w:t>.</w:t>
      </w:r>
    </w:p>
    <w:p w14:paraId="4DCF1A03" w14:textId="77777777" w:rsidR="0064725B" w:rsidRPr="0064725B" w:rsidRDefault="0064725B" w:rsidP="0064725B">
      <w:pPr>
        <w:rPr>
          <w:rFonts w:ascii="Arial" w:hAnsi="Arial" w:cs="Arial"/>
          <w:b/>
          <w:bCs/>
          <w:lang w:val="es-MX"/>
        </w:rPr>
      </w:pPr>
      <w:r w:rsidRPr="0064725B">
        <w:rPr>
          <w:rFonts w:ascii="Arial" w:hAnsi="Arial" w:cs="Arial"/>
          <w:b/>
          <w:bCs/>
          <w:lang w:val="es-MX"/>
        </w:rPr>
        <w:t>Fórmula General:</w:t>
      </w:r>
    </w:p>
    <w:p w14:paraId="0D3725E7" w14:textId="77777777" w:rsidR="003D6274" w:rsidRDefault="003D6274" w:rsidP="0064725B">
      <w:pPr>
        <w:rPr>
          <w:rFonts w:ascii="Arial" w:hAnsi="Arial" w:cs="Arial"/>
          <w:lang w:val="es-MX"/>
        </w:rPr>
      </w:pPr>
      <w:r w:rsidRPr="003D6274">
        <w:rPr>
          <w:rFonts w:ascii="Arial" w:hAnsi="Arial" w:cs="Arial"/>
          <w:noProof/>
          <w:lang w:val="es-MX"/>
        </w:rPr>
        <w:drawing>
          <wp:inline distT="0" distB="0" distL="0" distR="0" wp14:anchorId="108902BA" wp14:editId="0DE2F837">
            <wp:extent cx="4552950" cy="495300"/>
            <wp:effectExtent l="0" t="0" r="0" b="0"/>
            <wp:docPr id="218424245"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424245" name="Picture 1" descr="A black background with white text&#10;&#10;Description automatically generated"/>
                    <pic:cNvPicPr/>
                  </pic:nvPicPr>
                  <pic:blipFill rotWithShape="1">
                    <a:blip r:embed="rId7"/>
                    <a:srcRect b="31579"/>
                    <a:stretch/>
                  </pic:blipFill>
                  <pic:spPr bwMode="auto">
                    <a:xfrm>
                      <a:off x="0" y="0"/>
                      <a:ext cx="4553585" cy="495369"/>
                    </a:xfrm>
                    <a:prstGeom prst="rect">
                      <a:avLst/>
                    </a:prstGeom>
                    <a:ln>
                      <a:noFill/>
                    </a:ln>
                    <a:extLst>
                      <a:ext uri="{53640926-AAD7-44D8-BBD7-CCE9431645EC}">
                        <a14:shadowObscured xmlns:a14="http://schemas.microsoft.com/office/drawing/2010/main"/>
                      </a:ext>
                    </a:extLst>
                  </pic:spPr>
                </pic:pic>
              </a:graphicData>
            </a:graphic>
          </wp:inline>
        </w:drawing>
      </w:r>
      <w:r w:rsidRPr="003D6274">
        <w:rPr>
          <w:rFonts w:ascii="Arial" w:hAnsi="Arial" w:cs="Arial"/>
          <w:lang w:val="es-MX"/>
        </w:rPr>
        <w:t xml:space="preserve"> </w:t>
      </w:r>
    </w:p>
    <w:p w14:paraId="4E9B854B" w14:textId="5759058F" w:rsidR="0064725B" w:rsidRPr="0064725B" w:rsidRDefault="0064725B" w:rsidP="0064725B">
      <w:pPr>
        <w:rPr>
          <w:rFonts w:ascii="Arial" w:hAnsi="Arial" w:cs="Arial"/>
          <w:b/>
          <w:bCs/>
        </w:rPr>
      </w:pPr>
      <w:r w:rsidRPr="0064725B">
        <w:rPr>
          <w:rFonts w:ascii="Arial" w:hAnsi="Arial" w:cs="Arial"/>
          <w:b/>
          <w:bCs/>
        </w:rPr>
        <w:t>Donde:</w:t>
      </w:r>
    </w:p>
    <w:p w14:paraId="3F55695C" w14:textId="7656E215" w:rsidR="0064725B" w:rsidRPr="0064725B" w:rsidRDefault="0064725B" w:rsidP="0064725B">
      <w:pPr>
        <w:numPr>
          <w:ilvl w:val="0"/>
          <w:numId w:val="28"/>
        </w:numPr>
        <w:rPr>
          <w:rFonts w:ascii="Arial" w:hAnsi="Arial" w:cs="Arial"/>
          <w:lang w:val="es-MX"/>
        </w:rPr>
      </w:pPr>
      <w:r w:rsidRPr="0064725B">
        <w:rPr>
          <w:rFonts w:ascii="Arial" w:hAnsi="Arial" w:cs="Arial"/>
          <w:lang w:val="es-MX"/>
        </w:rPr>
        <w:t>y es la variable dependiente.</w:t>
      </w:r>
    </w:p>
    <w:p w14:paraId="4AB7C377" w14:textId="7ED3CB93" w:rsidR="0064725B" w:rsidRPr="0064725B" w:rsidRDefault="0064725B" w:rsidP="0064725B">
      <w:pPr>
        <w:numPr>
          <w:ilvl w:val="0"/>
          <w:numId w:val="28"/>
        </w:numPr>
        <w:rPr>
          <w:rFonts w:ascii="Arial" w:hAnsi="Arial" w:cs="Arial"/>
          <w:lang w:val="es-MX"/>
        </w:rPr>
      </w:pPr>
      <w:r w:rsidRPr="0064725B">
        <w:rPr>
          <w:rFonts w:ascii="Arial" w:hAnsi="Arial" w:cs="Arial"/>
          <w:lang w:val="es-MX"/>
        </w:rPr>
        <w:t>x es la variable independiente.</w:t>
      </w:r>
    </w:p>
    <w:p w14:paraId="06D28C4B" w14:textId="02548B9A" w:rsidR="0064725B" w:rsidRPr="0064725B" w:rsidRDefault="0064725B" w:rsidP="0064725B">
      <w:pPr>
        <w:numPr>
          <w:ilvl w:val="0"/>
          <w:numId w:val="28"/>
        </w:numPr>
        <w:rPr>
          <w:rFonts w:ascii="Arial" w:hAnsi="Arial" w:cs="Arial"/>
          <w:lang w:val="es-MX"/>
        </w:rPr>
      </w:pPr>
      <w:r w:rsidRPr="0064725B">
        <w:rPr>
          <w:rFonts w:ascii="Arial" w:hAnsi="Arial" w:cs="Arial"/>
        </w:rPr>
        <w:t>β</w:t>
      </w:r>
      <w:r w:rsidRPr="0064725B">
        <w:rPr>
          <w:rFonts w:ascii="Arial" w:hAnsi="Arial" w:cs="Arial"/>
          <w:lang w:val="es-MX"/>
        </w:rPr>
        <w:t>i​ son los coeficientes del polinomio.</w:t>
      </w:r>
    </w:p>
    <w:p w14:paraId="565CC77A" w14:textId="3808AD0B" w:rsidR="0064725B" w:rsidRPr="0064725B" w:rsidRDefault="0064725B" w:rsidP="0064725B">
      <w:pPr>
        <w:numPr>
          <w:ilvl w:val="0"/>
          <w:numId w:val="28"/>
        </w:numPr>
        <w:rPr>
          <w:rFonts w:ascii="Arial" w:hAnsi="Arial" w:cs="Arial"/>
          <w:lang w:val="es-MX"/>
        </w:rPr>
      </w:pPr>
      <w:r w:rsidRPr="0064725B">
        <w:rPr>
          <w:rFonts w:ascii="Arial" w:hAnsi="Arial" w:cs="Arial"/>
        </w:rPr>
        <w:t>ϵ</w:t>
      </w:r>
      <w:r w:rsidRPr="0064725B">
        <w:rPr>
          <w:rFonts w:ascii="Arial" w:hAnsi="Arial" w:cs="Arial"/>
          <w:lang w:val="es-MX"/>
        </w:rPr>
        <w:t xml:space="preserve"> es el término de error.</w:t>
      </w:r>
    </w:p>
    <w:p w14:paraId="405D6FEF" w14:textId="77777777" w:rsidR="0064725B" w:rsidRPr="0064725B" w:rsidRDefault="0064725B" w:rsidP="0064725B">
      <w:pPr>
        <w:rPr>
          <w:rFonts w:ascii="Arial" w:hAnsi="Arial" w:cs="Arial"/>
          <w:b/>
          <w:bCs/>
        </w:rPr>
      </w:pPr>
      <w:proofErr w:type="spellStart"/>
      <w:r w:rsidRPr="0064725B">
        <w:rPr>
          <w:rFonts w:ascii="Arial" w:hAnsi="Arial" w:cs="Arial"/>
          <w:b/>
          <w:bCs/>
        </w:rPr>
        <w:t>Procedimiento</w:t>
      </w:r>
      <w:proofErr w:type="spellEnd"/>
      <w:r w:rsidRPr="0064725B">
        <w:rPr>
          <w:rFonts w:ascii="Arial" w:hAnsi="Arial" w:cs="Arial"/>
          <w:b/>
          <w:bCs/>
        </w:rPr>
        <w:t>:</w:t>
      </w:r>
    </w:p>
    <w:p w14:paraId="5B9BEAC8" w14:textId="77777777" w:rsidR="0064725B" w:rsidRPr="0064725B" w:rsidRDefault="0064725B" w:rsidP="0064725B">
      <w:pPr>
        <w:numPr>
          <w:ilvl w:val="0"/>
          <w:numId w:val="29"/>
        </w:numPr>
        <w:rPr>
          <w:rFonts w:ascii="Arial" w:hAnsi="Arial" w:cs="Arial"/>
          <w:lang w:val="es-MX"/>
        </w:rPr>
      </w:pPr>
      <w:r w:rsidRPr="0064725B">
        <w:rPr>
          <w:rFonts w:ascii="Arial" w:hAnsi="Arial" w:cs="Arial"/>
          <w:b/>
          <w:bCs/>
          <w:lang w:val="es-MX"/>
        </w:rPr>
        <w:t>Transformación de Variables</w:t>
      </w:r>
      <w:r w:rsidRPr="0064725B">
        <w:rPr>
          <w:rFonts w:ascii="Arial" w:hAnsi="Arial" w:cs="Arial"/>
          <w:lang w:val="es-MX"/>
        </w:rPr>
        <w:t>: Se crean nuevas características que representan los términos polinomiales de las variables originales.</w:t>
      </w:r>
    </w:p>
    <w:p w14:paraId="078AD506" w14:textId="77777777" w:rsidR="0064725B" w:rsidRPr="0064725B" w:rsidRDefault="0064725B" w:rsidP="0064725B">
      <w:pPr>
        <w:numPr>
          <w:ilvl w:val="0"/>
          <w:numId w:val="29"/>
        </w:numPr>
        <w:rPr>
          <w:rFonts w:ascii="Arial" w:hAnsi="Arial" w:cs="Arial"/>
          <w:lang w:val="es-MX"/>
        </w:rPr>
      </w:pPr>
      <w:r w:rsidRPr="0064725B">
        <w:rPr>
          <w:rFonts w:ascii="Arial" w:hAnsi="Arial" w:cs="Arial"/>
          <w:b/>
          <w:bCs/>
          <w:lang w:val="es-MX"/>
        </w:rPr>
        <w:lastRenderedPageBreak/>
        <w:t>Ajuste del Modelo</w:t>
      </w:r>
      <w:r w:rsidRPr="0064725B">
        <w:rPr>
          <w:rFonts w:ascii="Arial" w:hAnsi="Arial" w:cs="Arial"/>
          <w:lang w:val="es-MX"/>
        </w:rPr>
        <w:t>: Se ajusta un modelo polinómico a los datos transformados utilizando técnicas de ajuste como el descenso por gradiente o la ecuación de la normal.</w:t>
      </w:r>
    </w:p>
    <w:p w14:paraId="741AFCE7" w14:textId="12F8477B" w:rsidR="0064725B" w:rsidRDefault="00AB2E01" w:rsidP="0064725B">
      <w:pPr>
        <w:rPr>
          <w:rFonts w:ascii="Arial" w:hAnsi="Arial" w:cs="Arial"/>
          <w:b/>
          <w:bCs/>
          <w:lang w:val="es-MX"/>
        </w:rPr>
      </w:pPr>
      <w:r>
        <w:rPr>
          <w:rFonts w:ascii="Arial" w:hAnsi="Arial" w:cs="Arial"/>
          <w:b/>
          <w:bCs/>
          <w:noProof/>
          <w:lang w:val="es-MX"/>
        </w:rPr>
        <mc:AlternateContent>
          <mc:Choice Requires="wps">
            <w:drawing>
              <wp:anchor distT="0" distB="0" distL="114300" distR="114300" simplePos="0" relativeHeight="251662336" behindDoc="0" locked="0" layoutInCell="1" allowOverlap="1" wp14:anchorId="1ED369FC" wp14:editId="1A6A4529">
                <wp:simplePos x="0" y="0"/>
                <wp:positionH relativeFrom="column">
                  <wp:posOffset>3176417</wp:posOffset>
                </wp:positionH>
                <wp:positionV relativeFrom="paragraph">
                  <wp:posOffset>302993</wp:posOffset>
                </wp:positionV>
                <wp:extent cx="582930" cy="158262"/>
                <wp:effectExtent l="0" t="0" r="26670" b="13335"/>
                <wp:wrapNone/>
                <wp:docPr id="859820407" name="Rectangle 1"/>
                <wp:cNvGraphicFramePr/>
                <a:graphic xmlns:a="http://schemas.openxmlformats.org/drawingml/2006/main">
                  <a:graphicData uri="http://schemas.microsoft.com/office/word/2010/wordprocessingShape">
                    <wps:wsp>
                      <wps:cNvSpPr/>
                      <wps:spPr>
                        <a:xfrm>
                          <a:off x="0" y="0"/>
                          <a:ext cx="582930" cy="158262"/>
                        </a:xfrm>
                        <a:prstGeom prst="rect">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D5A5D0" id="Rectangle 1" o:spid="_x0000_s1026" style="position:absolute;margin-left:250.1pt;margin-top:23.85pt;width:45.9pt;height:12.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myGfAIAAF4FAAAOAAAAZHJzL2Uyb0RvYy54bWysVE1v2zAMvQ/YfxB0Xx1nbdcGdYogRYcB&#10;RRusHXpWZCk2IIsapcTJfv0o+SNBV+wwzAdZFMlH8onUze2+MWyn0NdgC56fTThTVkJZ203Bf7zc&#10;f7rizAdhS2HAqoIflOe3848fblo3U1OowJQKGYFYP2tdwasQ3CzLvKxUI/wZOGVJqQEbEUjETVai&#10;aAm9Mdl0MrnMWsDSIUjlPZ3edUo+T/haKxmetPYqMFNwyi2kFdO6jms2vxGzDQpX1bJPQ/xDFo2o&#10;LQUdoe5EEGyL9R9QTS0RPOhwJqHJQOtaqlQDVZNP3lTzXAmnUi1EjncjTf7/wcrH3bNbIdHQOj/z&#10;tI1V7DU28U/5sX0i6zCSpfaBSTq8uJpefyZKJalyEi6nkczs6OzQh68KGhY3BUe6i0SR2D340JkO&#10;JjGWhfvamHQfxsYDD6Yu41kScLNeGmQ7QRe5nMSvD3diRsGja3YsJe3CwaiIYex3pVldUvLTlEnq&#10;MjXCCimVDXmnqkSpumj5xUmw2JfRI1WaACOypixH7B5gsOxABuyu7t4+uqrUpKPz5G+Jdc6jR4oM&#10;NozOTW0B3wMwVFUfubMfSOqoiSytoTyskCF0I+KdvK/p3h6EDyuBNBN01TTn4YkWbaAtOPQ7zirA&#10;X++dR3tqVdJy1tKMFdz/3ApUnJlvlpr4Oj8/j0OZhPOLL1MS8FSzPtXYbbMEuv2cXhQn0zbaBzNs&#10;NULzSs/BIkYllbCSYhdcBhyEZehmnx4UqRaLZEaD6ER4sM9ORvDIauzLl/2rQNc3b6Cuf4RhHsXs&#10;TQ93ttHTwmIbQNepwY+89nzTEKfG6R+c+Eqcysnq+CzOfwMAAP//AwBQSwMEFAAGAAgAAAAhABmO&#10;XP7fAAAACQEAAA8AAABkcnMvZG93bnJldi54bWxMj8tOwzAQRfdI/IM1SOyojUWbksapKiQkFt2Q&#10;sGHnxpNH8SPEbpv+PcMKlqM5uvfcYjs7y844xSF4BY8LAQx9E8zgOwUf9evDGlhM2httg0cFV4yw&#10;LW9vCp2bcPHveK5SxyjEx1wr6FMac85j06PTcRFG9PRrw+R0onPquJn0hcKd5VKIFXd68NTQ6xFf&#10;emy+qpNT8P22bo+1TEOV2X2T6s9q1+6vSt3fzbsNsIRz+oPhV5/UoSSnQzh5E5lVsBRCEqrgKcuA&#10;EbB8ljTuoCCTK+Blwf8vKH8AAAD//wMAUEsBAi0AFAAGAAgAAAAhALaDOJL+AAAA4QEAABMAAAAA&#10;AAAAAAAAAAAAAAAAAFtDb250ZW50X1R5cGVzXS54bWxQSwECLQAUAAYACAAAACEAOP0h/9YAAACU&#10;AQAACwAAAAAAAAAAAAAAAAAvAQAAX3JlbHMvLnJlbHNQSwECLQAUAAYACAAAACEAxLZshnwCAABe&#10;BQAADgAAAAAAAAAAAAAAAAAuAgAAZHJzL2Uyb0RvYy54bWxQSwECLQAUAAYACAAAACEAGY5c/t8A&#10;AAAJAQAADwAAAAAAAAAAAAAAAADWBAAAZHJzL2Rvd25yZXYueG1sUEsFBgAAAAAEAAQA8wAAAOIF&#10;AAAAAA==&#10;" filled="f" strokecolor="#c00000" strokeweight="1pt"/>
            </w:pict>
          </mc:Fallback>
        </mc:AlternateContent>
      </w:r>
      <w:r w:rsidR="0064725B" w:rsidRPr="0064725B">
        <w:rPr>
          <w:rFonts w:ascii="Arial" w:hAnsi="Arial" w:cs="Arial"/>
          <w:b/>
          <w:bCs/>
          <w:lang w:val="es-MX"/>
        </w:rPr>
        <w:t>Resultados de Regresión Polinómica</w:t>
      </w:r>
    </w:p>
    <w:p w14:paraId="460C5C8C" w14:textId="22117668" w:rsidR="003D6274" w:rsidRDefault="003D6274" w:rsidP="003D6274">
      <w:pPr>
        <w:jc w:val="center"/>
        <w:rPr>
          <w:rFonts w:ascii="Arial" w:hAnsi="Arial" w:cs="Arial"/>
          <w:b/>
          <w:bCs/>
          <w:lang w:val="es-MX"/>
        </w:rPr>
      </w:pPr>
      <w:r w:rsidRPr="003D6274">
        <w:rPr>
          <w:rFonts w:ascii="Arial" w:hAnsi="Arial" w:cs="Arial"/>
          <w:b/>
          <w:bCs/>
          <w:noProof/>
          <w:lang w:val="es-MX"/>
        </w:rPr>
        <w:drawing>
          <wp:inline distT="0" distB="0" distL="0" distR="0" wp14:anchorId="0E103D00" wp14:editId="3702940C">
            <wp:extent cx="4517040" cy="3589020"/>
            <wp:effectExtent l="0" t="0" r="0" b="0"/>
            <wp:docPr id="1199127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127318" name=""/>
                    <pic:cNvPicPr/>
                  </pic:nvPicPr>
                  <pic:blipFill>
                    <a:blip r:embed="rId8"/>
                    <a:stretch>
                      <a:fillRect/>
                    </a:stretch>
                  </pic:blipFill>
                  <pic:spPr>
                    <a:xfrm>
                      <a:off x="0" y="0"/>
                      <a:ext cx="4527476" cy="3597312"/>
                    </a:xfrm>
                    <a:prstGeom prst="rect">
                      <a:avLst/>
                    </a:prstGeom>
                  </pic:spPr>
                </pic:pic>
              </a:graphicData>
            </a:graphic>
          </wp:inline>
        </w:drawing>
      </w:r>
    </w:p>
    <w:p w14:paraId="4141B0EA" w14:textId="15B2B58D" w:rsidR="003D6274" w:rsidRPr="003D6274" w:rsidRDefault="003D6274" w:rsidP="0064725B">
      <w:pPr>
        <w:rPr>
          <w:rFonts w:ascii="Arial" w:hAnsi="Arial" w:cs="Arial"/>
          <w:lang w:val="es-MX"/>
        </w:rPr>
      </w:pPr>
      <w:r w:rsidRPr="003D6274">
        <w:rPr>
          <w:rFonts w:ascii="Arial" w:hAnsi="Arial" w:cs="Arial"/>
          <w:lang w:val="es-MX"/>
        </w:rPr>
        <w:t xml:space="preserve">Tenemos un error muy bajo que se mantendrá en todos los </w:t>
      </w:r>
      <w:proofErr w:type="spellStart"/>
      <w:r w:rsidRPr="003D6274">
        <w:rPr>
          <w:rFonts w:ascii="Arial" w:hAnsi="Arial" w:cs="Arial"/>
          <w:lang w:val="es-MX"/>
        </w:rPr>
        <w:t>metodos</w:t>
      </w:r>
      <w:proofErr w:type="spellEnd"/>
    </w:p>
    <w:p w14:paraId="7AEDB830" w14:textId="77777777" w:rsidR="003D6274" w:rsidRDefault="003D6274" w:rsidP="0064725B">
      <w:pPr>
        <w:rPr>
          <w:rFonts w:ascii="Arial" w:hAnsi="Arial" w:cs="Arial"/>
          <w:b/>
          <w:bCs/>
          <w:lang w:val="es-MX"/>
        </w:rPr>
      </w:pPr>
    </w:p>
    <w:p w14:paraId="3D169792" w14:textId="37258359" w:rsidR="003D6274" w:rsidRDefault="003D6274" w:rsidP="0064725B">
      <w:pPr>
        <w:rPr>
          <w:rFonts w:ascii="Arial" w:hAnsi="Arial" w:cs="Arial"/>
          <w:b/>
          <w:bCs/>
          <w:lang w:val="es-MX"/>
        </w:rPr>
      </w:pPr>
      <w:r w:rsidRPr="003D6274">
        <w:rPr>
          <w:rFonts w:ascii="Arial" w:hAnsi="Arial" w:cs="Arial"/>
          <w:b/>
          <w:bCs/>
          <w:noProof/>
          <w:lang w:val="es-MX"/>
        </w:rPr>
        <w:drawing>
          <wp:inline distT="0" distB="0" distL="0" distR="0" wp14:anchorId="10451B79" wp14:editId="1E28DACC">
            <wp:extent cx="2697480" cy="2208377"/>
            <wp:effectExtent l="0" t="0" r="7620" b="1905"/>
            <wp:docPr id="1748084504" name="Picture 1" descr="A graph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084504" name="Picture 1" descr="A graph with red dots&#10;&#10;Description automatically generated"/>
                    <pic:cNvPicPr/>
                  </pic:nvPicPr>
                  <pic:blipFill>
                    <a:blip r:embed="rId9"/>
                    <a:stretch>
                      <a:fillRect/>
                    </a:stretch>
                  </pic:blipFill>
                  <pic:spPr>
                    <a:xfrm>
                      <a:off x="0" y="0"/>
                      <a:ext cx="2708250" cy="2217194"/>
                    </a:xfrm>
                    <a:prstGeom prst="rect">
                      <a:avLst/>
                    </a:prstGeom>
                  </pic:spPr>
                </pic:pic>
              </a:graphicData>
            </a:graphic>
          </wp:inline>
        </w:drawing>
      </w:r>
      <w:r w:rsidRPr="003D6274">
        <w:rPr>
          <w:rFonts w:ascii="Arial" w:hAnsi="Arial" w:cs="Arial"/>
          <w:b/>
          <w:bCs/>
          <w:noProof/>
          <w:lang w:val="es-MX"/>
        </w:rPr>
        <w:drawing>
          <wp:inline distT="0" distB="0" distL="0" distR="0" wp14:anchorId="352CB1F8" wp14:editId="53EDB5BA">
            <wp:extent cx="3177540" cy="2393550"/>
            <wp:effectExtent l="0" t="0" r="3810" b="6985"/>
            <wp:docPr id="537591096" name="Picture 1" descr="A blue line graph with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591096" name="Picture 1" descr="A blue line graph with white background&#10;&#10;Description automatically generated"/>
                    <pic:cNvPicPr/>
                  </pic:nvPicPr>
                  <pic:blipFill>
                    <a:blip r:embed="rId10"/>
                    <a:stretch>
                      <a:fillRect/>
                    </a:stretch>
                  </pic:blipFill>
                  <pic:spPr>
                    <a:xfrm>
                      <a:off x="0" y="0"/>
                      <a:ext cx="3190104" cy="2403014"/>
                    </a:xfrm>
                    <a:prstGeom prst="rect">
                      <a:avLst/>
                    </a:prstGeom>
                  </pic:spPr>
                </pic:pic>
              </a:graphicData>
            </a:graphic>
          </wp:inline>
        </w:drawing>
      </w:r>
    </w:p>
    <w:p w14:paraId="66E45F56" w14:textId="4A73F73B" w:rsidR="003D6274" w:rsidRPr="0064725B" w:rsidRDefault="003D6274" w:rsidP="0064725B">
      <w:pPr>
        <w:rPr>
          <w:rFonts w:ascii="Arial" w:hAnsi="Arial" w:cs="Arial"/>
          <w:b/>
          <w:bCs/>
          <w:lang w:val="es-MX"/>
        </w:rPr>
      </w:pPr>
    </w:p>
    <w:p w14:paraId="21A9CB81" w14:textId="77777777" w:rsidR="0064725B" w:rsidRPr="0064725B" w:rsidRDefault="00000000" w:rsidP="0064725B">
      <w:pPr>
        <w:rPr>
          <w:rFonts w:ascii="Arial" w:hAnsi="Arial" w:cs="Arial"/>
        </w:rPr>
      </w:pPr>
      <w:r>
        <w:rPr>
          <w:rFonts w:ascii="Arial" w:hAnsi="Arial" w:cs="Arial"/>
        </w:rPr>
        <w:lastRenderedPageBreak/>
        <w:pict w14:anchorId="2964B16D">
          <v:rect id="_x0000_i1026" style="width:0;height:1.5pt" o:hralign="center" o:hrstd="t" o:hr="t" fillcolor="#a0a0a0" stroked="f"/>
        </w:pict>
      </w:r>
    </w:p>
    <w:p w14:paraId="09F0C6F8" w14:textId="77777777" w:rsidR="0064725B" w:rsidRPr="0064725B" w:rsidRDefault="0064725B" w:rsidP="0064725B">
      <w:pPr>
        <w:rPr>
          <w:rFonts w:ascii="Arial" w:hAnsi="Arial" w:cs="Arial"/>
          <w:b/>
          <w:bCs/>
          <w:lang w:val="es-MX"/>
        </w:rPr>
      </w:pPr>
      <w:r w:rsidRPr="0064725B">
        <w:rPr>
          <w:rFonts w:ascii="Arial" w:hAnsi="Arial" w:cs="Arial"/>
          <w:b/>
          <w:bCs/>
          <w:lang w:val="es-MX"/>
        </w:rPr>
        <w:t>3. Ecuación de la Normal</w:t>
      </w:r>
    </w:p>
    <w:p w14:paraId="750DC6EC" w14:textId="77777777" w:rsidR="0064725B" w:rsidRPr="0064725B" w:rsidRDefault="0064725B" w:rsidP="0064725B">
      <w:pPr>
        <w:rPr>
          <w:rFonts w:ascii="Arial" w:hAnsi="Arial" w:cs="Arial"/>
          <w:lang w:val="es-MX"/>
        </w:rPr>
      </w:pPr>
      <w:r w:rsidRPr="0064725B">
        <w:rPr>
          <w:rFonts w:ascii="Arial" w:hAnsi="Arial" w:cs="Arial"/>
          <w:lang w:val="es-MX"/>
        </w:rPr>
        <w:t xml:space="preserve">La </w:t>
      </w:r>
      <w:r w:rsidRPr="0064725B">
        <w:rPr>
          <w:rFonts w:ascii="Arial" w:hAnsi="Arial" w:cs="Arial"/>
          <w:b/>
          <w:bCs/>
          <w:lang w:val="es-MX"/>
        </w:rPr>
        <w:t>ecuación de la normal</w:t>
      </w:r>
      <w:r w:rsidRPr="0064725B">
        <w:rPr>
          <w:rFonts w:ascii="Arial" w:hAnsi="Arial" w:cs="Arial"/>
          <w:lang w:val="es-MX"/>
        </w:rPr>
        <w:t xml:space="preserve"> proporciona una solución cerrada para calcular los coeficientes de la regresión lineal que minimizan el error cuadrático.</w:t>
      </w:r>
    </w:p>
    <w:p w14:paraId="2C9539BB" w14:textId="77777777" w:rsidR="0064725B" w:rsidRDefault="0064725B" w:rsidP="0064725B">
      <w:pPr>
        <w:rPr>
          <w:rFonts w:ascii="Arial" w:hAnsi="Arial" w:cs="Arial"/>
          <w:b/>
          <w:bCs/>
          <w:lang w:val="es-MX"/>
        </w:rPr>
      </w:pPr>
      <w:r w:rsidRPr="0064725B">
        <w:rPr>
          <w:rFonts w:ascii="Arial" w:hAnsi="Arial" w:cs="Arial"/>
          <w:b/>
          <w:bCs/>
          <w:lang w:val="es-MX"/>
        </w:rPr>
        <w:t>Fórmula:</w:t>
      </w:r>
    </w:p>
    <w:p w14:paraId="63EA9DFB" w14:textId="3F277EAC" w:rsidR="003D6274" w:rsidRPr="0064725B" w:rsidRDefault="003D6274" w:rsidP="003D6274">
      <w:pPr>
        <w:jc w:val="center"/>
        <w:rPr>
          <w:rFonts w:ascii="Arial" w:hAnsi="Arial" w:cs="Arial"/>
          <w:b/>
          <w:bCs/>
          <w:lang w:val="es-MX"/>
        </w:rPr>
      </w:pPr>
      <w:r w:rsidRPr="003D6274">
        <w:rPr>
          <w:rFonts w:ascii="Arial" w:hAnsi="Arial" w:cs="Arial"/>
          <w:b/>
          <w:bCs/>
          <w:noProof/>
          <w:lang w:val="es-MX"/>
        </w:rPr>
        <w:drawing>
          <wp:inline distT="0" distB="0" distL="0" distR="0" wp14:anchorId="693368DE" wp14:editId="744B0B6D">
            <wp:extent cx="1991003" cy="428685"/>
            <wp:effectExtent l="0" t="0" r="0" b="9525"/>
            <wp:docPr id="1565860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860184" name=""/>
                    <pic:cNvPicPr/>
                  </pic:nvPicPr>
                  <pic:blipFill>
                    <a:blip r:embed="rId11"/>
                    <a:stretch>
                      <a:fillRect/>
                    </a:stretch>
                  </pic:blipFill>
                  <pic:spPr>
                    <a:xfrm>
                      <a:off x="0" y="0"/>
                      <a:ext cx="1991003" cy="428685"/>
                    </a:xfrm>
                    <a:prstGeom prst="rect">
                      <a:avLst/>
                    </a:prstGeom>
                  </pic:spPr>
                </pic:pic>
              </a:graphicData>
            </a:graphic>
          </wp:inline>
        </w:drawing>
      </w:r>
    </w:p>
    <w:p w14:paraId="3B56D8E1" w14:textId="77777777" w:rsidR="0064725B" w:rsidRPr="0064725B" w:rsidRDefault="0064725B" w:rsidP="0064725B">
      <w:pPr>
        <w:rPr>
          <w:rFonts w:ascii="Arial" w:hAnsi="Arial" w:cs="Arial"/>
        </w:rPr>
      </w:pPr>
      <w:r w:rsidRPr="0064725B">
        <w:rPr>
          <w:rFonts w:ascii="Arial" w:hAnsi="Arial" w:cs="Arial"/>
        </w:rPr>
        <w:t>Donde:</w:t>
      </w:r>
    </w:p>
    <w:p w14:paraId="0DCB162B" w14:textId="36AABA31" w:rsidR="0064725B" w:rsidRPr="0064725B" w:rsidRDefault="0064725B" w:rsidP="0064725B">
      <w:pPr>
        <w:numPr>
          <w:ilvl w:val="0"/>
          <w:numId w:val="30"/>
        </w:numPr>
        <w:rPr>
          <w:rFonts w:ascii="Arial" w:hAnsi="Arial" w:cs="Arial"/>
          <w:lang w:val="es-MX"/>
        </w:rPr>
      </w:pPr>
      <w:r w:rsidRPr="0064725B">
        <w:rPr>
          <w:rFonts w:ascii="Arial" w:hAnsi="Arial" w:cs="Arial"/>
          <w:lang w:val="es-MX"/>
        </w:rPr>
        <w:t>X es la matriz de características.</w:t>
      </w:r>
    </w:p>
    <w:p w14:paraId="431E2EB6" w14:textId="2C5ED06D" w:rsidR="0064725B" w:rsidRPr="0064725B" w:rsidRDefault="0064725B" w:rsidP="0064725B">
      <w:pPr>
        <w:numPr>
          <w:ilvl w:val="0"/>
          <w:numId w:val="30"/>
        </w:numPr>
        <w:rPr>
          <w:rFonts w:ascii="Arial" w:hAnsi="Arial" w:cs="Arial"/>
          <w:lang w:val="es-MX"/>
        </w:rPr>
      </w:pPr>
      <w:r w:rsidRPr="0064725B">
        <w:rPr>
          <w:rFonts w:ascii="Arial" w:hAnsi="Arial" w:cs="Arial"/>
          <w:lang w:val="es-MX"/>
        </w:rPr>
        <w:t>y es el vector de valores objetivos.</w:t>
      </w:r>
    </w:p>
    <w:p w14:paraId="77F2D3B5" w14:textId="4E3D4E2C" w:rsidR="0064725B" w:rsidRPr="0064725B" w:rsidRDefault="0064725B" w:rsidP="0064725B">
      <w:pPr>
        <w:numPr>
          <w:ilvl w:val="0"/>
          <w:numId w:val="30"/>
        </w:numPr>
        <w:rPr>
          <w:rFonts w:ascii="Arial" w:hAnsi="Arial" w:cs="Arial"/>
          <w:lang w:val="es-MX"/>
        </w:rPr>
      </w:pPr>
      <w:r w:rsidRPr="0064725B">
        <w:rPr>
          <w:rFonts w:ascii="Arial" w:hAnsi="Arial" w:cs="Arial"/>
        </w:rPr>
        <w:t>θ</w:t>
      </w:r>
      <w:r w:rsidRPr="0064725B">
        <w:rPr>
          <w:rFonts w:ascii="Arial" w:hAnsi="Arial" w:cs="Arial"/>
          <w:lang w:val="es-MX"/>
        </w:rPr>
        <w:t xml:space="preserve"> es el vector de parámetros que minimiza el error.</w:t>
      </w:r>
    </w:p>
    <w:p w14:paraId="39B0AD8E" w14:textId="77777777" w:rsidR="0064725B" w:rsidRPr="0064725B" w:rsidRDefault="0064725B" w:rsidP="0064725B">
      <w:pPr>
        <w:rPr>
          <w:rFonts w:ascii="Arial" w:hAnsi="Arial" w:cs="Arial"/>
          <w:b/>
          <w:bCs/>
        </w:rPr>
      </w:pPr>
      <w:proofErr w:type="spellStart"/>
      <w:r w:rsidRPr="0064725B">
        <w:rPr>
          <w:rFonts w:ascii="Arial" w:hAnsi="Arial" w:cs="Arial"/>
          <w:b/>
          <w:bCs/>
        </w:rPr>
        <w:t>Ventajas</w:t>
      </w:r>
      <w:proofErr w:type="spellEnd"/>
      <w:r w:rsidRPr="0064725B">
        <w:rPr>
          <w:rFonts w:ascii="Arial" w:hAnsi="Arial" w:cs="Arial"/>
          <w:b/>
          <w:bCs/>
        </w:rPr>
        <w:t xml:space="preserve"> y </w:t>
      </w:r>
      <w:proofErr w:type="spellStart"/>
      <w:r w:rsidRPr="0064725B">
        <w:rPr>
          <w:rFonts w:ascii="Arial" w:hAnsi="Arial" w:cs="Arial"/>
          <w:b/>
          <w:bCs/>
        </w:rPr>
        <w:t>Desventajas</w:t>
      </w:r>
      <w:proofErr w:type="spellEnd"/>
      <w:r w:rsidRPr="0064725B">
        <w:rPr>
          <w:rFonts w:ascii="Arial" w:hAnsi="Arial" w:cs="Arial"/>
          <w:b/>
          <w:bCs/>
        </w:rPr>
        <w:t>:</w:t>
      </w:r>
    </w:p>
    <w:p w14:paraId="49FF0284" w14:textId="77777777" w:rsidR="0064725B" w:rsidRPr="0064725B" w:rsidRDefault="0064725B" w:rsidP="0064725B">
      <w:pPr>
        <w:numPr>
          <w:ilvl w:val="0"/>
          <w:numId w:val="31"/>
        </w:numPr>
        <w:rPr>
          <w:rFonts w:ascii="Arial" w:hAnsi="Arial" w:cs="Arial"/>
          <w:lang w:val="es-MX"/>
        </w:rPr>
      </w:pPr>
      <w:r w:rsidRPr="0064725B">
        <w:rPr>
          <w:rFonts w:ascii="Arial" w:hAnsi="Arial" w:cs="Arial"/>
          <w:b/>
          <w:bCs/>
          <w:lang w:val="es-MX"/>
        </w:rPr>
        <w:t>Ventajas</w:t>
      </w:r>
      <w:r w:rsidRPr="0064725B">
        <w:rPr>
          <w:rFonts w:ascii="Arial" w:hAnsi="Arial" w:cs="Arial"/>
          <w:lang w:val="es-MX"/>
        </w:rPr>
        <w:t xml:space="preserve">: No requiere iteraciones y puede ser más rápido para </w:t>
      </w:r>
      <w:proofErr w:type="spellStart"/>
      <w:r w:rsidRPr="0064725B">
        <w:rPr>
          <w:rFonts w:ascii="Arial" w:hAnsi="Arial" w:cs="Arial"/>
          <w:lang w:val="es-MX"/>
        </w:rPr>
        <w:t>datasets</w:t>
      </w:r>
      <w:proofErr w:type="spellEnd"/>
      <w:r w:rsidRPr="0064725B">
        <w:rPr>
          <w:rFonts w:ascii="Arial" w:hAnsi="Arial" w:cs="Arial"/>
          <w:lang w:val="es-MX"/>
        </w:rPr>
        <w:t xml:space="preserve"> pequeños a medianos.</w:t>
      </w:r>
    </w:p>
    <w:p w14:paraId="57106B4D" w14:textId="77777777" w:rsidR="0064725B" w:rsidRPr="0064725B" w:rsidRDefault="0064725B" w:rsidP="0064725B">
      <w:pPr>
        <w:numPr>
          <w:ilvl w:val="0"/>
          <w:numId w:val="31"/>
        </w:numPr>
        <w:rPr>
          <w:rFonts w:ascii="Arial" w:hAnsi="Arial" w:cs="Arial"/>
          <w:lang w:val="es-MX"/>
        </w:rPr>
      </w:pPr>
      <w:r w:rsidRPr="0064725B">
        <w:rPr>
          <w:rFonts w:ascii="Arial" w:hAnsi="Arial" w:cs="Arial"/>
          <w:b/>
          <w:bCs/>
          <w:lang w:val="es-MX"/>
        </w:rPr>
        <w:t>Desventajas</w:t>
      </w:r>
      <w:r w:rsidRPr="0064725B">
        <w:rPr>
          <w:rFonts w:ascii="Arial" w:hAnsi="Arial" w:cs="Arial"/>
          <w:lang w:val="es-MX"/>
        </w:rPr>
        <w:t xml:space="preserve">: Puede ser ineficaz para grandes </w:t>
      </w:r>
      <w:proofErr w:type="spellStart"/>
      <w:r w:rsidRPr="0064725B">
        <w:rPr>
          <w:rFonts w:ascii="Arial" w:hAnsi="Arial" w:cs="Arial"/>
          <w:lang w:val="es-MX"/>
        </w:rPr>
        <w:t>datasets</w:t>
      </w:r>
      <w:proofErr w:type="spellEnd"/>
      <w:r w:rsidRPr="0064725B">
        <w:rPr>
          <w:rFonts w:ascii="Arial" w:hAnsi="Arial" w:cs="Arial"/>
          <w:lang w:val="es-MX"/>
        </w:rPr>
        <w:t xml:space="preserve"> debido a problemas de computación de matrices.</w:t>
      </w:r>
    </w:p>
    <w:p w14:paraId="2BF151A6" w14:textId="20ECC607" w:rsidR="0064725B" w:rsidRDefault="0064725B" w:rsidP="0064725B">
      <w:pPr>
        <w:rPr>
          <w:rFonts w:ascii="Arial" w:hAnsi="Arial" w:cs="Arial"/>
          <w:b/>
          <w:bCs/>
          <w:lang w:val="es-MX"/>
        </w:rPr>
      </w:pPr>
      <w:r w:rsidRPr="0064725B">
        <w:rPr>
          <w:rFonts w:ascii="Arial" w:hAnsi="Arial" w:cs="Arial"/>
          <w:b/>
          <w:bCs/>
          <w:lang w:val="es-MX"/>
        </w:rPr>
        <w:t>Resultados de la Ecuación de la Normal</w:t>
      </w:r>
    </w:p>
    <w:p w14:paraId="5E174B2A" w14:textId="67E1216B" w:rsidR="003D6274" w:rsidRDefault="003D6274" w:rsidP="0064725B">
      <w:pPr>
        <w:rPr>
          <w:rFonts w:ascii="Arial" w:hAnsi="Arial" w:cs="Arial"/>
          <w:b/>
          <w:bCs/>
          <w:lang w:val="es-MX"/>
        </w:rPr>
      </w:pPr>
      <w:r w:rsidRPr="003D6274">
        <w:rPr>
          <w:rFonts w:ascii="Arial" w:hAnsi="Arial" w:cs="Arial"/>
          <w:b/>
          <w:bCs/>
          <w:noProof/>
          <w:lang w:val="es-MX"/>
        </w:rPr>
        <w:drawing>
          <wp:inline distT="0" distB="0" distL="0" distR="0" wp14:anchorId="57FFB576" wp14:editId="1372875F">
            <wp:extent cx="2946935" cy="2160000"/>
            <wp:effectExtent l="0" t="0" r="6350" b="0"/>
            <wp:docPr id="498674417" name="Picture 1" descr="A blue line graph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674417" name="Picture 1" descr="A blue line graph with numbers&#10;&#10;Description automatically generated"/>
                    <pic:cNvPicPr/>
                  </pic:nvPicPr>
                  <pic:blipFill>
                    <a:blip r:embed="rId12"/>
                    <a:stretch>
                      <a:fillRect/>
                    </a:stretch>
                  </pic:blipFill>
                  <pic:spPr>
                    <a:xfrm>
                      <a:off x="0" y="0"/>
                      <a:ext cx="2946935" cy="2160000"/>
                    </a:xfrm>
                    <a:prstGeom prst="rect">
                      <a:avLst/>
                    </a:prstGeom>
                  </pic:spPr>
                </pic:pic>
              </a:graphicData>
            </a:graphic>
          </wp:inline>
        </w:drawing>
      </w:r>
      <w:r w:rsidRPr="003D6274">
        <w:rPr>
          <w:rFonts w:ascii="Arial" w:hAnsi="Arial" w:cs="Arial"/>
          <w:b/>
          <w:bCs/>
          <w:lang w:val="es-MX"/>
        </w:rPr>
        <w:t xml:space="preserve"> </w:t>
      </w:r>
      <w:r w:rsidRPr="003D6274">
        <w:rPr>
          <w:rFonts w:ascii="Arial" w:hAnsi="Arial" w:cs="Arial"/>
          <w:b/>
          <w:bCs/>
          <w:noProof/>
          <w:lang w:val="es-MX"/>
        </w:rPr>
        <w:drawing>
          <wp:inline distT="0" distB="0" distL="0" distR="0" wp14:anchorId="6CE6313B" wp14:editId="4C76E9F3">
            <wp:extent cx="2732055" cy="2160000"/>
            <wp:effectExtent l="0" t="0" r="0" b="0"/>
            <wp:docPr id="1592143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143416" name=""/>
                    <pic:cNvPicPr/>
                  </pic:nvPicPr>
                  <pic:blipFill>
                    <a:blip r:embed="rId13"/>
                    <a:stretch>
                      <a:fillRect/>
                    </a:stretch>
                  </pic:blipFill>
                  <pic:spPr>
                    <a:xfrm>
                      <a:off x="0" y="0"/>
                      <a:ext cx="2732055" cy="2160000"/>
                    </a:xfrm>
                    <a:prstGeom prst="rect">
                      <a:avLst/>
                    </a:prstGeom>
                  </pic:spPr>
                </pic:pic>
              </a:graphicData>
            </a:graphic>
          </wp:inline>
        </w:drawing>
      </w:r>
    </w:p>
    <w:p w14:paraId="02147CEC" w14:textId="77777777" w:rsidR="003D6274" w:rsidRPr="0064725B" w:rsidRDefault="003D6274" w:rsidP="0064725B">
      <w:pPr>
        <w:rPr>
          <w:rFonts w:ascii="Arial" w:hAnsi="Arial" w:cs="Arial"/>
          <w:b/>
          <w:bCs/>
          <w:lang w:val="es-MX"/>
        </w:rPr>
      </w:pPr>
    </w:p>
    <w:p w14:paraId="283B788A" w14:textId="77777777" w:rsidR="0064725B" w:rsidRDefault="00000000" w:rsidP="0064725B">
      <w:pPr>
        <w:rPr>
          <w:rFonts w:ascii="Arial" w:hAnsi="Arial" w:cs="Arial"/>
        </w:rPr>
      </w:pPr>
      <w:r>
        <w:rPr>
          <w:rFonts w:ascii="Arial" w:hAnsi="Arial" w:cs="Arial"/>
        </w:rPr>
        <w:pict w14:anchorId="16F76044">
          <v:rect id="_x0000_i1027" style="width:0;height:1.5pt" o:hralign="center" o:hrstd="t" o:hr="t" fillcolor="#a0a0a0" stroked="f"/>
        </w:pict>
      </w:r>
    </w:p>
    <w:p w14:paraId="65955C90" w14:textId="77777777" w:rsidR="003D6274" w:rsidRDefault="003D6274" w:rsidP="0064725B">
      <w:pPr>
        <w:rPr>
          <w:rFonts w:ascii="Arial" w:hAnsi="Arial" w:cs="Arial"/>
        </w:rPr>
      </w:pPr>
    </w:p>
    <w:p w14:paraId="41361804" w14:textId="77777777" w:rsidR="003D6274" w:rsidRPr="0064725B" w:rsidRDefault="003D6274" w:rsidP="0064725B">
      <w:pPr>
        <w:rPr>
          <w:rFonts w:ascii="Arial" w:hAnsi="Arial" w:cs="Arial"/>
        </w:rPr>
      </w:pPr>
    </w:p>
    <w:p w14:paraId="0C8C11D0" w14:textId="77777777" w:rsidR="0064725B" w:rsidRPr="0064725B" w:rsidRDefault="0064725B" w:rsidP="0064725B">
      <w:pPr>
        <w:rPr>
          <w:rFonts w:ascii="Arial" w:hAnsi="Arial" w:cs="Arial"/>
          <w:b/>
          <w:bCs/>
          <w:lang w:val="es-MX"/>
        </w:rPr>
      </w:pPr>
      <w:r w:rsidRPr="0064725B">
        <w:rPr>
          <w:rFonts w:ascii="Arial" w:hAnsi="Arial" w:cs="Arial"/>
          <w:b/>
          <w:bCs/>
          <w:lang w:val="es-MX"/>
        </w:rPr>
        <w:lastRenderedPageBreak/>
        <w:t>4. Regresión Lineal Múltiple</w:t>
      </w:r>
    </w:p>
    <w:p w14:paraId="74941D92" w14:textId="77777777" w:rsidR="0064725B" w:rsidRPr="0064725B" w:rsidRDefault="0064725B" w:rsidP="0064725B">
      <w:pPr>
        <w:rPr>
          <w:rFonts w:ascii="Arial" w:hAnsi="Arial" w:cs="Arial"/>
          <w:lang w:val="es-MX"/>
        </w:rPr>
      </w:pPr>
      <w:r w:rsidRPr="0064725B">
        <w:rPr>
          <w:rFonts w:ascii="Arial" w:hAnsi="Arial" w:cs="Arial"/>
          <w:lang w:val="es-MX"/>
        </w:rPr>
        <w:t xml:space="preserve">La </w:t>
      </w:r>
      <w:r w:rsidRPr="0064725B">
        <w:rPr>
          <w:rFonts w:ascii="Arial" w:hAnsi="Arial" w:cs="Arial"/>
          <w:b/>
          <w:bCs/>
          <w:lang w:val="es-MX"/>
        </w:rPr>
        <w:t>regresión lineal múltiple</w:t>
      </w:r>
      <w:r w:rsidRPr="0064725B">
        <w:rPr>
          <w:rFonts w:ascii="Arial" w:hAnsi="Arial" w:cs="Arial"/>
          <w:lang w:val="es-MX"/>
        </w:rPr>
        <w:t xml:space="preserve"> es un método que modela la relación entre una variable dependiente y varias variables independientes mediante una ecuación lineal.</w:t>
      </w:r>
    </w:p>
    <w:p w14:paraId="713F4F0A" w14:textId="77777777" w:rsidR="0064725B" w:rsidRPr="0064725B" w:rsidRDefault="0064725B" w:rsidP="0064725B">
      <w:pPr>
        <w:rPr>
          <w:rFonts w:ascii="Arial" w:hAnsi="Arial" w:cs="Arial"/>
          <w:b/>
          <w:bCs/>
          <w:lang w:val="es-MX"/>
        </w:rPr>
      </w:pPr>
      <w:r w:rsidRPr="0064725B">
        <w:rPr>
          <w:rFonts w:ascii="Arial" w:hAnsi="Arial" w:cs="Arial"/>
          <w:b/>
          <w:bCs/>
          <w:lang w:val="es-MX"/>
        </w:rPr>
        <w:t>Fórmula General:</w:t>
      </w:r>
    </w:p>
    <w:p w14:paraId="76D887EA" w14:textId="2AAFCAF6" w:rsidR="003D6274" w:rsidRDefault="003D6274" w:rsidP="003D6274">
      <w:pPr>
        <w:jc w:val="center"/>
        <w:rPr>
          <w:rFonts w:ascii="Arial" w:hAnsi="Arial" w:cs="Arial"/>
          <w:lang w:val="es-MX"/>
        </w:rPr>
      </w:pPr>
      <w:r>
        <w:rPr>
          <w:noProof/>
        </w:rPr>
        <w:drawing>
          <wp:inline distT="0" distB="0" distL="0" distR="0" wp14:anchorId="4C4BB8F0" wp14:editId="25523767">
            <wp:extent cx="3552381" cy="533333"/>
            <wp:effectExtent l="0" t="0" r="0" b="635"/>
            <wp:docPr id="434740903"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740903" name="Picture 1" descr="A black background with white text&#10;&#10;Description automatically generated"/>
                    <pic:cNvPicPr/>
                  </pic:nvPicPr>
                  <pic:blipFill>
                    <a:blip r:embed="rId14"/>
                    <a:stretch>
                      <a:fillRect/>
                    </a:stretch>
                  </pic:blipFill>
                  <pic:spPr>
                    <a:xfrm>
                      <a:off x="0" y="0"/>
                      <a:ext cx="3552381" cy="533333"/>
                    </a:xfrm>
                    <a:prstGeom prst="rect">
                      <a:avLst/>
                    </a:prstGeom>
                  </pic:spPr>
                </pic:pic>
              </a:graphicData>
            </a:graphic>
          </wp:inline>
        </w:drawing>
      </w:r>
      <w:r>
        <w:rPr>
          <w:noProof/>
        </w:rPr>
        <w:drawing>
          <wp:inline distT="0" distB="0" distL="0" distR="0" wp14:anchorId="38ADAF71" wp14:editId="3A9317FA">
            <wp:extent cx="2912833" cy="777240"/>
            <wp:effectExtent l="0" t="0" r="1905" b="3810"/>
            <wp:docPr id="1424825358" name="Picture 1" descr="A black background with whit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825358" name="Picture 1" descr="A black background with white text"/>
                    <pic:cNvPicPr/>
                  </pic:nvPicPr>
                  <pic:blipFill rotWithShape="1">
                    <a:blip r:embed="rId15"/>
                    <a:srcRect b="23691"/>
                    <a:stretch/>
                  </pic:blipFill>
                  <pic:spPr bwMode="auto">
                    <a:xfrm>
                      <a:off x="0" y="0"/>
                      <a:ext cx="2914286" cy="777628"/>
                    </a:xfrm>
                    <a:prstGeom prst="rect">
                      <a:avLst/>
                    </a:prstGeom>
                    <a:ln>
                      <a:noFill/>
                    </a:ln>
                    <a:extLst>
                      <a:ext uri="{53640926-AAD7-44D8-BBD7-CCE9431645EC}">
                        <a14:shadowObscured xmlns:a14="http://schemas.microsoft.com/office/drawing/2010/main"/>
                      </a:ext>
                    </a:extLst>
                  </pic:spPr>
                </pic:pic>
              </a:graphicData>
            </a:graphic>
          </wp:inline>
        </w:drawing>
      </w:r>
    </w:p>
    <w:p w14:paraId="2E789752" w14:textId="08F9EBD2" w:rsidR="0064725B" w:rsidRPr="0064725B" w:rsidRDefault="0064725B" w:rsidP="0064725B">
      <w:pPr>
        <w:rPr>
          <w:rFonts w:ascii="Arial" w:hAnsi="Arial" w:cs="Arial"/>
        </w:rPr>
      </w:pPr>
      <w:r w:rsidRPr="0064725B">
        <w:rPr>
          <w:rFonts w:ascii="Arial" w:hAnsi="Arial" w:cs="Arial"/>
        </w:rPr>
        <w:t>Donde:</w:t>
      </w:r>
    </w:p>
    <w:p w14:paraId="6351E513" w14:textId="3509FBE9" w:rsidR="0064725B" w:rsidRPr="0064725B" w:rsidRDefault="0064725B" w:rsidP="0064725B">
      <w:pPr>
        <w:numPr>
          <w:ilvl w:val="0"/>
          <w:numId w:val="32"/>
        </w:numPr>
        <w:rPr>
          <w:rFonts w:ascii="Arial" w:hAnsi="Arial" w:cs="Arial"/>
          <w:lang w:val="es-MX"/>
        </w:rPr>
      </w:pPr>
      <w:r w:rsidRPr="0064725B">
        <w:rPr>
          <w:rFonts w:ascii="Arial" w:hAnsi="Arial" w:cs="Arial"/>
          <w:lang w:val="es-MX"/>
        </w:rPr>
        <w:t>J(</w:t>
      </w:r>
      <w:r w:rsidRPr="0064725B">
        <w:rPr>
          <w:rFonts w:ascii="Arial" w:hAnsi="Arial" w:cs="Arial"/>
        </w:rPr>
        <w:t>θ</w:t>
      </w:r>
      <w:r w:rsidRPr="0064725B">
        <w:rPr>
          <w:rFonts w:ascii="Arial" w:hAnsi="Arial" w:cs="Arial"/>
          <w:lang w:val="es-MX"/>
        </w:rPr>
        <w:t>) es el costo o función de pérdida.</w:t>
      </w:r>
    </w:p>
    <w:p w14:paraId="57CE0442" w14:textId="595DBD3D" w:rsidR="0064725B" w:rsidRPr="0064725B" w:rsidRDefault="0064725B" w:rsidP="0064725B">
      <w:pPr>
        <w:numPr>
          <w:ilvl w:val="0"/>
          <w:numId w:val="32"/>
        </w:numPr>
        <w:rPr>
          <w:rFonts w:ascii="Arial" w:hAnsi="Arial" w:cs="Arial"/>
          <w:lang w:val="es-MX"/>
        </w:rPr>
      </w:pPr>
      <w:r w:rsidRPr="0064725B">
        <w:rPr>
          <w:rFonts w:ascii="Arial" w:hAnsi="Arial" w:cs="Arial"/>
          <w:lang w:val="es-MX"/>
        </w:rPr>
        <w:t>m es el número de muestras.</w:t>
      </w:r>
    </w:p>
    <w:p w14:paraId="15864992" w14:textId="7C31A25A" w:rsidR="0064725B" w:rsidRPr="0064725B" w:rsidRDefault="0064725B" w:rsidP="0064725B">
      <w:pPr>
        <w:numPr>
          <w:ilvl w:val="0"/>
          <w:numId w:val="32"/>
        </w:numPr>
        <w:rPr>
          <w:rFonts w:ascii="Arial" w:hAnsi="Arial" w:cs="Arial"/>
          <w:lang w:val="es-MX"/>
        </w:rPr>
      </w:pPr>
      <w:r w:rsidRPr="0064725B">
        <w:rPr>
          <w:rFonts w:ascii="Arial" w:hAnsi="Arial" w:cs="Arial"/>
          <w:lang w:val="es-MX"/>
        </w:rPr>
        <w:t>h</w:t>
      </w:r>
      <w:r w:rsidRPr="0064725B">
        <w:rPr>
          <w:rFonts w:ascii="Arial" w:hAnsi="Arial" w:cs="Arial"/>
        </w:rPr>
        <w:t>θ</w:t>
      </w:r>
      <w:r w:rsidRPr="0064725B">
        <w:rPr>
          <w:rFonts w:ascii="Arial" w:hAnsi="Arial" w:cs="Arial"/>
          <w:lang w:val="es-MX"/>
        </w:rPr>
        <w:t>(x) es la predicción de la regresión.</w:t>
      </w:r>
    </w:p>
    <w:p w14:paraId="5BC1279A" w14:textId="650E06A7" w:rsidR="0064725B" w:rsidRPr="0064725B" w:rsidRDefault="0064725B" w:rsidP="0064725B">
      <w:pPr>
        <w:numPr>
          <w:ilvl w:val="0"/>
          <w:numId w:val="32"/>
        </w:numPr>
        <w:rPr>
          <w:rFonts w:ascii="Arial" w:hAnsi="Arial" w:cs="Arial"/>
          <w:lang w:val="es-MX"/>
        </w:rPr>
      </w:pPr>
      <w:r w:rsidRPr="0064725B">
        <w:rPr>
          <w:rFonts w:ascii="Arial" w:hAnsi="Arial" w:cs="Arial"/>
          <w:lang w:val="es-MX"/>
        </w:rPr>
        <w:t>y es el valor real.</w:t>
      </w:r>
    </w:p>
    <w:p w14:paraId="1C191650" w14:textId="77777777" w:rsidR="0064725B" w:rsidRPr="0064725B" w:rsidRDefault="0064725B" w:rsidP="0064725B">
      <w:pPr>
        <w:rPr>
          <w:rFonts w:ascii="Arial" w:hAnsi="Arial" w:cs="Arial"/>
          <w:b/>
          <w:bCs/>
        </w:rPr>
      </w:pPr>
      <w:proofErr w:type="spellStart"/>
      <w:r w:rsidRPr="0064725B">
        <w:rPr>
          <w:rFonts w:ascii="Arial" w:hAnsi="Arial" w:cs="Arial"/>
          <w:b/>
          <w:bCs/>
        </w:rPr>
        <w:t>Procedimiento</w:t>
      </w:r>
      <w:proofErr w:type="spellEnd"/>
      <w:r w:rsidRPr="0064725B">
        <w:rPr>
          <w:rFonts w:ascii="Arial" w:hAnsi="Arial" w:cs="Arial"/>
          <w:b/>
          <w:bCs/>
        </w:rPr>
        <w:t>:</w:t>
      </w:r>
    </w:p>
    <w:p w14:paraId="0979CCF6" w14:textId="77777777" w:rsidR="0064725B" w:rsidRPr="0064725B" w:rsidRDefault="0064725B" w:rsidP="0064725B">
      <w:pPr>
        <w:numPr>
          <w:ilvl w:val="0"/>
          <w:numId w:val="33"/>
        </w:numPr>
        <w:rPr>
          <w:rFonts w:ascii="Arial" w:hAnsi="Arial" w:cs="Arial"/>
          <w:lang w:val="es-MX"/>
        </w:rPr>
      </w:pPr>
      <w:r w:rsidRPr="0064725B">
        <w:rPr>
          <w:rFonts w:ascii="Arial" w:hAnsi="Arial" w:cs="Arial"/>
          <w:b/>
          <w:bCs/>
          <w:lang w:val="es-MX"/>
        </w:rPr>
        <w:t>Normalización</w:t>
      </w:r>
      <w:r w:rsidRPr="0064725B">
        <w:rPr>
          <w:rFonts w:ascii="Arial" w:hAnsi="Arial" w:cs="Arial"/>
          <w:lang w:val="es-MX"/>
        </w:rPr>
        <w:t>: Las características se normalizan para mejorar la convergencia del algoritmo.</w:t>
      </w:r>
    </w:p>
    <w:p w14:paraId="20B8C14D" w14:textId="77777777" w:rsidR="0064725B" w:rsidRPr="0064725B" w:rsidRDefault="0064725B" w:rsidP="0064725B">
      <w:pPr>
        <w:numPr>
          <w:ilvl w:val="0"/>
          <w:numId w:val="33"/>
        </w:numPr>
        <w:rPr>
          <w:rFonts w:ascii="Arial" w:hAnsi="Arial" w:cs="Arial"/>
          <w:lang w:val="es-MX"/>
        </w:rPr>
      </w:pPr>
      <w:r w:rsidRPr="0064725B">
        <w:rPr>
          <w:rFonts w:ascii="Arial" w:hAnsi="Arial" w:cs="Arial"/>
          <w:b/>
          <w:bCs/>
          <w:lang w:val="es-MX"/>
        </w:rPr>
        <w:t>Ajuste del Modelo</w:t>
      </w:r>
      <w:r w:rsidRPr="0064725B">
        <w:rPr>
          <w:rFonts w:ascii="Arial" w:hAnsi="Arial" w:cs="Arial"/>
          <w:lang w:val="es-MX"/>
        </w:rPr>
        <w:t>: Se usa el descenso por gradiente para minimizar el costo y ajustar los parámetros.</w:t>
      </w:r>
    </w:p>
    <w:p w14:paraId="6ADC68D5" w14:textId="66221207" w:rsidR="0064725B" w:rsidRDefault="0064725B" w:rsidP="0064725B">
      <w:pPr>
        <w:rPr>
          <w:rFonts w:ascii="Arial" w:hAnsi="Arial" w:cs="Arial"/>
          <w:b/>
          <w:bCs/>
          <w:lang w:val="es-MX"/>
        </w:rPr>
      </w:pPr>
      <w:r w:rsidRPr="0064725B">
        <w:rPr>
          <w:rFonts w:ascii="Arial" w:hAnsi="Arial" w:cs="Arial"/>
          <w:b/>
          <w:bCs/>
          <w:lang w:val="es-MX"/>
        </w:rPr>
        <w:t>Resultados de la Regresión Lineal Múltiple</w:t>
      </w:r>
    </w:p>
    <w:p w14:paraId="1C501457" w14:textId="24748E98" w:rsidR="00AB2E01" w:rsidRPr="0064725B" w:rsidRDefault="00AB2E01" w:rsidP="00AB2E01">
      <w:pPr>
        <w:jc w:val="center"/>
        <w:rPr>
          <w:rFonts w:ascii="Arial" w:hAnsi="Arial" w:cs="Arial"/>
          <w:b/>
          <w:bCs/>
          <w:lang w:val="es-MX"/>
        </w:rPr>
      </w:pPr>
      <w:r>
        <w:rPr>
          <w:rFonts w:ascii="Arial" w:hAnsi="Arial" w:cs="Arial"/>
          <w:b/>
          <w:bCs/>
          <w:noProof/>
          <w:lang w:val="es-MX"/>
        </w:rPr>
        <mc:AlternateContent>
          <mc:Choice Requires="wps">
            <w:drawing>
              <wp:anchor distT="0" distB="0" distL="114300" distR="114300" simplePos="0" relativeHeight="251660288" behindDoc="0" locked="0" layoutInCell="1" allowOverlap="1" wp14:anchorId="268F247A" wp14:editId="03A67B57">
                <wp:simplePos x="0" y="0"/>
                <wp:positionH relativeFrom="column">
                  <wp:posOffset>2320290</wp:posOffset>
                </wp:positionH>
                <wp:positionV relativeFrom="paragraph">
                  <wp:posOffset>2540</wp:posOffset>
                </wp:positionV>
                <wp:extent cx="582930" cy="91440"/>
                <wp:effectExtent l="0" t="0" r="26670" b="22860"/>
                <wp:wrapNone/>
                <wp:docPr id="1457956709" name="Rectangle 1"/>
                <wp:cNvGraphicFramePr/>
                <a:graphic xmlns:a="http://schemas.openxmlformats.org/drawingml/2006/main">
                  <a:graphicData uri="http://schemas.microsoft.com/office/word/2010/wordprocessingShape">
                    <wps:wsp>
                      <wps:cNvSpPr/>
                      <wps:spPr>
                        <a:xfrm>
                          <a:off x="0" y="0"/>
                          <a:ext cx="582930" cy="91440"/>
                        </a:xfrm>
                        <a:prstGeom prst="rect">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FBB37E" id="Rectangle 1" o:spid="_x0000_s1026" style="position:absolute;margin-left:182.7pt;margin-top:.2pt;width:45.9pt;height:7.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qPFfAIAAF0FAAAOAAAAZHJzL2Uyb0RvYy54bWysVE1v2zAMvQ/YfxB0X51k7dYGdYogRYcB&#10;RVusHXpWZCkWIIsapcTJfv0o+SNBN+wwzAdZEslH8pHU9c2+sWynMBhwJZ+eTThTTkJl3Kbk31/u&#10;PlxyFqJwlbDgVMkPKvCbxft3162fqxnUYCuFjEBcmLe+5HWMfl4UQdaqEeEMvHIk1ICNiHTETVGh&#10;aAm9scVsMvlUtICVR5AqBLq97YR8kfG1VjI+ah1UZLbkFFvMK+Z1ndZicS3mGxS+NrIPQ/xDFI0w&#10;jpyOULciCrZF8xtUYyRCAB3PJDQFaG2kyjlQNtPJm2yea+FVzoXICX6kKfw/WPmwe/ZPSDS0PswD&#10;bVMWe41N+lN8bJ/JOoxkqX1kki4vLmdXH4lSSaKr6fl55rI42noM8YuChqVNyZFKkRkSu/sQyR+p&#10;DirJlYM7Y20uh3XpIoA1VbrLB9ysVxbZTlAdV5P0pdIRxokanZJpccwk7+LBqoRh3Telmako9lmO&#10;JDeZGmGFlMrFaSeqRaU6b9OLE2epLZNFdp0BE7KmKEfsHmDQ7EAG7C7mXj+Zqtyjo/Hkb4F1xqNF&#10;9gwujsaNcYB/ArCUVe+50x9I6qhJLK2hOjwhQ+gmJHh5Z6hu9yLEJ4E0ElRpGvP4SIu20JYc+h1n&#10;NeDPP90nfepUknLW0oiVPPzYClSc2a+OerjrGhbz4fzi84x84KlkfSpx22YFVP0pPShe5m3Sj3bY&#10;aoTmlV6DZfJKIuEk+S65jDgcVrEbfXpPpFousxrNoRfx3j17mcATq6kvX/avAn3fvJGa/gGGcRTz&#10;Nz3c6SZLB8ttBG1ygx957fmmGc6N07836ZE4PWet46u4+AUAAP//AwBQSwMEFAAGAAgAAAAhAHpD&#10;Q3reAAAABwEAAA8AAABkcnMvZG93bnJldi54bWxMjstOwzAQRfdI/IM1SOyoQ0jbKI1TVUhILLoh&#10;YcPOTSaPYo9D7Lbp3zOs6Gakq3t05+Tb2RpxxskPjhQ8LyIQSLVrBuoUfFZvTykIHzQ12jhCBVf0&#10;sC3u73KdNe5CH3guQyd4hHymFfQhjJmUvu7Rar9wIxJ3rZusDhynTjaTvvC4NTKOopW0eiD+0OsR&#10;X3usv8uTVfDznrbHKg5DuTb7OlRf5a7dX5V6fJh3GxAB5/APw58+q0PBTgd3osYLo+BltUwYVcCX&#10;62S5jkEcmEtSkEUub/2LXwAAAP//AwBQSwECLQAUAAYACAAAACEAtoM4kv4AAADhAQAAEwAAAAAA&#10;AAAAAAAAAAAAAAAAW0NvbnRlbnRfVHlwZXNdLnhtbFBLAQItABQABgAIAAAAIQA4/SH/1gAAAJQB&#10;AAALAAAAAAAAAAAAAAAAAC8BAABfcmVscy8ucmVsc1BLAQItABQABgAIAAAAIQBvuqPFfAIAAF0F&#10;AAAOAAAAAAAAAAAAAAAAAC4CAABkcnMvZTJvRG9jLnhtbFBLAQItABQABgAIAAAAIQB6Q0N63gAA&#10;AAcBAAAPAAAAAAAAAAAAAAAAANYEAABkcnMvZG93bnJldi54bWxQSwUGAAAAAAQABADzAAAA4QUA&#10;AAAA&#10;" filled="f" strokecolor="#c00000" strokeweight="1pt"/>
            </w:pict>
          </mc:Fallback>
        </mc:AlternateContent>
      </w:r>
      <w:r w:rsidRPr="00AB2E01">
        <w:rPr>
          <w:rFonts w:ascii="Arial" w:hAnsi="Arial" w:cs="Arial"/>
          <w:b/>
          <w:bCs/>
          <w:noProof/>
          <w:lang w:val="es-MX"/>
        </w:rPr>
        <w:drawing>
          <wp:inline distT="0" distB="0" distL="0" distR="0" wp14:anchorId="1B9B4D71" wp14:editId="03BC0C05">
            <wp:extent cx="4404365" cy="2438400"/>
            <wp:effectExtent l="0" t="0" r="0" b="0"/>
            <wp:docPr id="69832117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321174" name="Picture 1" descr="A screen shot of a computer&#10;&#10;Description automatically generated"/>
                    <pic:cNvPicPr/>
                  </pic:nvPicPr>
                  <pic:blipFill>
                    <a:blip r:embed="rId16"/>
                    <a:stretch>
                      <a:fillRect/>
                    </a:stretch>
                  </pic:blipFill>
                  <pic:spPr>
                    <a:xfrm>
                      <a:off x="0" y="0"/>
                      <a:ext cx="4410731" cy="2441924"/>
                    </a:xfrm>
                    <a:prstGeom prst="rect">
                      <a:avLst/>
                    </a:prstGeom>
                  </pic:spPr>
                </pic:pic>
              </a:graphicData>
            </a:graphic>
          </wp:inline>
        </w:drawing>
      </w:r>
    </w:p>
    <w:p w14:paraId="5B3AE353" w14:textId="77777777" w:rsidR="0064725B" w:rsidRPr="0064725B" w:rsidRDefault="00000000" w:rsidP="0064725B">
      <w:pPr>
        <w:rPr>
          <w:rFonts w:ascii="Arial" w:hAnsi="Arial" w:cs="Arial"/>
        </w:rPr>
      </w:pPr>
      <w:r>
        <w:rPr>
          <w:rFonts w:ascii="Arial" w:hAnsi="Arial" w:cs="Arial"/>
        </w:rPr>
        <w:lastRenderedPageBreak/>
        <w:pict w14:anchorId="2B34D6FD">
          <v:rect id="_x0000_i1028" style="width:0;height:1.5pt" o:hralign="center" o:hrstd="t" o:hr="t" fillcolor="#a0a0a0" stroked="f"/>
        </w:pict>
      </w:r>
    </w:p>
    <w:p w14:paraId="7D2FBE84" w14:textId="77777777" w:rsidR="0064725B" w:rsidRPr="0064725B" w:rsidRDefault="0064725B" w:rsidP="0064725B">
      <w:pPr>
        <w:rPr>
          <w:rFonts w:ascii="Arial" w:hAnsi="Arial" w:cs="Arial"/>
          <w:b/>
          <w:bCs/>
          <w:lang w:val="es-MX"/>
        </w:rPr>
      </w:pPr>
      <w:r w:rsidRPr="0064725B">
        <w:rPr>
          <w:rFonts w:ascii="Arial" w:hAnsi="Arial" w:cs="Arial"/>
          <w:b/>
          <w:bCs/>
          <w:lang w:val="es-MX"/>
        </w:rPr>
        <w:t>5. Comparación de Métodos</w:t>
      </w:r>
    </w:p>
    <w:p w14:paraId="3F6C2148" w14:textId="77777777" w:rsidR="00AB2E01" w:rsidRPr="00AB2E01" w:rsidRDefault="00AB2E01" w:rsidP="00AB2E01">
      <w:pPr>
        <w:rPr>
          <w:rFonts w:ascii="Arial" w:hAnsi="Arial" w:cs="Arial"/>
          <w:b/>
          <w:bCs/>
          <w:lang w:val="es-MX"/>
        </w:rPr>
      </w:pPr>
      <w:r w:rsidRPr="00AB2E01">
        <w:rPr>
          <w:rFonts w:ascii="Arial" w:hAnsi="Arial" w:cs="Arial"/>
          <w:b/>
          <w:bCs/>
          <w:lang w:val="es-MX"/>
        </w:rPr>
        <w:t>Comparación de Métodos de Regresión</w:t>
      </w:r>
    </w:p>
    <w:p w14:paraId="3245A125" w14:textId="77777777" w:rsidR="00AB2E01" w:rsidRPr="00AB2E01" w:rsidRDefault="00AB2E01" w:rsidP="00AB2E01">
      <w:pPr>
        <w:numPr>
          <w:ilvl w:val="0"/>
          <w:numId w:val="34"/>
        </w:numPr>
        <w:rPr>
          <w:rFonts w:ascii="Arial" w:hAnsi="Arial" w:cs="Arial"/>
        </w:rPr>
      </w:pPr>
      <w:proofErr w:type="spellStart"/>
      <w:r w:rsidRPr="00AB2E01">
        <w:rPr>
          <w:rFonts w:ascii="Arial" w:hAnsi="Arial" w:cs="Arial"/>
          <w:b/>
          <w:bCs/>
        </w:rPr>
        <w:t>Regresión</w:t>
      </w:r>
      <w:proofErr w:type="spellEnd"/>
      <w:r w:rsidRPr="00AB2E01">
        <w:rPr>
          <w:rFonts w:ascii="Arial" w:hAnsi="Arial" w:cs="Arial"/>
          <w:b/>
          <w:bCs/>
        </w:rPr>
        <w:t xml:space="preserve"> </w:t>
      </w:r>
      <w:proofErr w:type="spellStart"/>
      <w:r w:rsidRPr="00AB2E01">
        <w:rPr>
          <w:rFonts w:ascii="Arial" w:hAnsi="Arial" w:cs="Arial"/>
          <w:b/>
          <w:bCs/>
        </w:rPr>
        <w:t>Polinómica</w:t>
      </w:r>
      <w:proofErr w:type="spellEnd"/>
      <w:r w:rsidRPr="00AB2E01">
        <w:rPr>
          <w:rFonts w:ascii="Arial" w:hAnsi="Arial" w:cs="Arial"/>
          <w:b/>
          <w:bCs/>
        </w:rPr>
        <w:t>:</w:t>
      </w:r>
    </w:p>
    <w:p w14:paraId="3443E80D" w14:textId="77777777" w:rsidR="00AB2E01" w:rsidRPr="00AB2E01" w:rsidRDefault="00AB2E01" w:rsidP="00AB2E01">
      <w:pPr>
        <w:numPr>
          <w:ilvl w:val="1"/>
          <w:numId w:val="34"/>
        </w:numPr>
        <w:rPr>
          <w:rFonts w:ascii="Arial" w:hAnsi="Arial" w:cs="Arial"/>
          <w:lang w:val="es-MX"/>
        </w:rPr>
      </w:pPr>
      <w:r w:rsidRPr="00AB2E01">
        <w:rPr>
          <w:rFonts w:ascii="Arial" w:hAnsi="Arial" w:cs="Arial"/>
          <w:lang w:val="es-MX"/>
        </w:rPr>
        <w:t xml:space="preserve">La regresión polinómica proporciona una flexibilidad adicional al permitir ajustar polinomios de grado </w:t>
      </w:r>
      <w:proofErr w:type="spellStart"/>
      <w:r w:rsidRPr="00AB2E01">
        <w:rPr>
          <w:rFonts w:ascii="Arial" w:hAnsi="Arial" w:cs="Arial"/>
          <w:lang w:val="es-MX"/>
        </w:rPr>
        <w:t>nnn</w:t>
      </w:r>
      <w:proofErr w:type="spellEnd"/>
      <w:r w:rsidRPr="00AB2E01">
        <w:rPr>
          <w:rFonts w:ascii="Arial" w:hAnsi="Arial" w:cs="Arial"/>
          <w:lang w:val="es-MX"/>
        </w:rPr>
        <w:t xml:space="preserve"> a los datos. Esto puede ser útil para capturar relaciones no lineales entre la variable dependiente y las variables independientes. Sin embargo, el ajuste excesivo a datos de entrenamiento puede llevar a un sobreajuste, especialmente con polinomios de alto grado. En nuestros resultados, la regresión polinómica mostró una capacidad similar para ajustar los datos en comparación con la regresión lineal múltiple y la ecuación de la normal, pero con mayor complejidad en la interpretación del modelo y la selección del grado del polinomio.</w:t>
      </w:r>
    </w:p>
    <w:p w14:paraId="2C2A0BDF" w14:textId="77777777" w:rsidR="00AB2E01" w:rsidRPr="00AB2E01" w:rsidRDefault="00AB2E01" w:rsidP="00AB2E01">
      <w:pPr>
        <w:numPr>
          <w:ilvl w:val="0"/>
          <w:numId w:val="34"/>
        </w:numPr>
        <w:rPr>
          <w:rFonts w:ascii="Arial" w:hAnsi="Arial" w:cs="Arial"/>
        </w:rPr>
      </w:pPr>
      <w:proofErr w:type="spellStart"/>
      <w:r w:rsidRPr="00AB2E01">
        <w:rPr>
          <w:rFonts w:ascii="Arial" w:hAnsi="Arial" w:cs="Arial"/>
          <w:b/>
          <w:bCs/>
        </w:rPr>
        <w:t>Ecuación</w:t>
      </w:r>
      <w:proofErr w:type="spellEnd"/>
      <w:r w:rsidRPr="00AB2E01">
        <w:rPr>
          <w:rFonts w:ascii="Arial" w:hAnsi="Arial" w:cs="Arial"/>
          <w:b/>
          <w:bCs/>
        </w:rPr>
        <w:t xml:space="preserve"> de la Normal:</w:t>
      </w:r>
    </w:p>
    <w:p w14:paraId="641638FC" w14:textId="77777777" w:rsidR="00AB2E01" w:rsidRPr="00AB2E01" w:rsidRDefault="00AB2E01" w:rsidP="00AB2E01">
      <w:pPr>
        <w:numPr>
          <w:ilvl w:val="1"/>
          <w:numId w:val="34"/>
        </w:numPr>
        <w:rPr>
          <w:rFonts w:ascii="Arial" w:hAnsi="Arial" w:cs="Arial"/>
          <w:lang w:val="es-MX"/>
        </w:rPr>
      </w:pPr>
      <w:r w:rsidRPr="00AB2E01">
        <w:rPr>
          <w:rFonts w:ascii="Arial" w:hAnsi="Arial" w:cs="Arial"/>
          <w:lang w:val="es-MX"/>
        </w:rPr>
        <w:t>La ecuación de la normal ofrece una solución directa y exacta para la regresión lineal múltiple sin necesidad de iteraciones. Esta solución es computacionalmente eficiente para conjuntos de datos pequeños y medianos, y proporciona una estimación precisa de los coeficientes del modelo. En nuestro análisis, la ecuación de la normal produjo resultados consistentes con los otros métodos, pero puede ser menos práctica para conjuntos de datos grandes debido a las limitaciones computacionales en la inversión de matrices.</w:t>
      </w:r>
    </w:p>
    <w:p w14:paraId="4395069F" w14:textId="77777777" w:rsidR="00AB2E01" w:rsidRPr="00AB2E01" w:rsidRDefault="00AB2E01" w:rsidP="00AB2E01">
      <w:pPr>
        <w:numPr>
          <w:ilvl w:val="0"/>
          <w:numId w:val="34"/>
        </w:numPr>
        <w:rPr>
          <w:rFonts w:ascii="Arial" w:hAnsi="Arial" w:cs="Arial"/>
        </w:rPr>
      </w:pPr>
      <w:proofErr w:type="spellStart"/>
      <w:r w:rsidRPr="00AB2E01">
        <w:rPr>
          <w:rFonts w:ascii="Arial" w:hAnsi="Arial" w:cs="Arial"/>
          <w:b/>
          <w:bCs/>
        </w:rPr>
        <w:t>Regresión</w:t>
      </w:r>
      <w:proofErr w:type="spellEnd"/>
      <w:r w:rsidRPr="00AB2E01">
        <w:rPr>
          <w:rFonts w:ascii="Arial" w:hAnsi="Arial" w:cs="Arial"/>
          <w:b/>
          <w:bCs/>
        </w:rPr>
        <w:t xml:space="preserve"> Lineal </w:t>
      </w:r>
      <w:proofErr w:type="spellStart"/>
      <w:r w:rsidRPr="00AB2E01">
        <w:rPr>
          <w:rFonts w:ascii="Arial" w:hAnsi="Arial" w:cs="Arial"/>
          <w:b/>
          <w:bCs/>
        </w:rPr>
        <w:t>Múltiple</w:t>
      </w:r>
      <w:proofErr w:type="spellEnd"/>
      <w:r w:rsidRPr="00AB2E01">
        <w:rPr>
          <w:rFonts w:ascii="Arial" w:hAnsi="Arial" w:cs="Arial"/>
          <w:b/>
          <w:bCs/>
        </w:rPr>
        <w:t>:</w:t>
      </w:r>
    </w:p>
    <w:p w14:paraId="472BCAE4" w14:textId="77777777" w:rsidR="00AB2E01" w:rsidRPr="00AB2E01" w:rsidRDefault="00AB2E01" w:rsidP="00AB2E01">
      <w:pPr>
        <w:numPr>
          <w:ilvl w:val="1"/>
          <w:numId w:val="34"/>
        </w:numPr>
        <w:rPr>
          <w:rFonts w:ascii="Arial" w:hAnsi="Arial" w:cs="Arial"/>
          <w:lang w:val="es-MX"/>
        </w:rPr>
      </w:pPr>
      <w:r w:rsidRPr="00AB2E01">
        <w:rPr>
          <w:rFonts w:ascii="Arial" w:hAnsi="Arial" w:cs="Arial"/>
          <w:lang w:val="es-MX"/>
        </w:rPr>
        <w:t>La regresión lineal múltiple, utilizando el descenso por gradiente, es una técnica robusta que puede manejar múltiples variables independientes y ajustar el modelo iterativamente. Este método mostró una convergencia estable y proporcionó resultados comparables a los de la ecuación de la normal y la regresión polinómica. La principal ventaja de este enfoque es su capacidad para escalar con conjuntos de datos más grandes y su flexibilidad en la elección de parámetros y la normalización de datos.</w:t>
      </w:r>
    </w:p>
    <w:p w14:paraId="76137174" w14:textId="77777777" w:rsidR="00AB2E01" w:rsidRPr="00AB2E01" w:rsidRDefault="00AB2E01" w:rsidP="00AB2E01">
      <w:pPr>
        <w:rPr>
          <w:rFonts w:ascii="Arial" w:hAnsi="Arial" w:cs="Arial"/>
          <w:b/>
          <w:bCs/>
          <w:lang w:val="es-MX"/>
        </w:rPr>
      </w:pPr>
      <w:r w:rsidRPr="00AB2E01">
        <w:rPr>
          <w:rFonts w:ascii="Arial" w:hAnsi="Arial" w:cs="Arial"/>
          <w:b/>
          <w:bCs/>
          <w:lang w:val="es-MX"/>
        </w:rPr>
        <w:t>Conclusión General</w:t>
      </w:r>
    </w:p>
    <w:p w14:paraId="62F46D2B" w14:textId="77777777" w:rsidR="00AB2E01" w:rsidRPr="00AB2E01" w:rsidRDefault="00AB2E01" w:rsidP="00AB2E01">
      <w:pPr>
        <w:rPr>
          <w:rFonts w:ascii="Arial" w:hAnsi="Arial" w:cs="Arial"/>
          <w:lang w:val="es-MX"/>
        </w:rPr>
      </w:pPr>
      <w:r w:rsidRPr="00AB2E01">
        <w:rPr>
          <w:rFonts w:ascii="Arial" w:hAnsi="Arial" w:cs="Arial"/>
          <w:lang w:val="es-MX"/>
        </w:rPr>
        <w:t xml:space="preserve">Todos los métodos evaluados demostraron un desempeño similar en términos de precisión en el ajuste del modelo y la capacidad predictiva. La elección entre ellos puede depender de varios factores, como la complejidad de la relación entre variables, </w:t>
      </w:r>
      <w:r w:rsidRPr="00AB2E01">
        <w:rPr>
          <w:rFonts w:ascii="Arial" w:hAnsi="Arial" w:cs="Arial"/>
          <w:lang w:val="es-MX"/>
        </w:rPr>
        <w:lastRenderedPageBreak/>
        <w:t xml:space="preserve">el tamaño del conjunto de datos y las limitaciones computacionales. La regresión polinómica es útil para capturar relaciones no lineales, mientras que la ecuación de la normal es eficiente para </w:t>
      </w:r>
      <w:proofErr w:type="spellStart"/>
      <w:r w:rsidRPr="00AB2E01">
        <w:rPr>
          <w:rFonts w:ascii="Arial" w:hAnsi="Arial" w:cs="Arial"/>
          <w:lang w:val="es-MX"/>
        </w:rPr>
        <w:t>datasets</w:t>
      </w:r>
      <w:proofErr w:type="spellEnd"/>
      <w:r w:rsidRPr="00AB2E01">
        <w:rPr>
          <w:rFonts w:ascii="Arial" w:hAnsi="Arial" w:cs="Arial"/>
          <w:lang w:val="es-MX"/>
        </w:rPr>
        <w:t xml:space="preserve"> pequeños a medianos, y la regresión lineal múltiple con descenso por gradiente es adecuada para conjuntos de datos más grandes y flexibles.</w:t>
      </w:r>
    </w:p>
    <w:p w14:paraId="560CF88A" w14:textId="77777777" w:rsidR="00AB2E01" w:rsidRPr="00AB2E01" w:rsidRDefault="00AB2E01" w:rsidP="00AB2E01">
      <w:pPr>
        <w:rPr>
          <w:rFonts w:ascii="Arial" w:hAnsi="Arial" w:cs="Arial"/>
          <w:lang w:val="es-MX"/>
        </w:rPr>
      </w:pPr>
      <w:r w:rsidRPr="00AB2E01">
        <w:rPr>
          <w:rFonts w:ascii="Arial" w:hAnsi="Arial" w:cs="Arial"/>
          <w:lang w:val="es-MX"/>
        </w:rPr>
        <w:t>En general, todos los métodos proporcionaron resultados similares en nuestro análisis, lo que sugiere que la elección del método puede depender más de las características específicas del problema y de las preferencias en términos de interpretación del modelo y capacidad computacional.</w:t>
      </w:r>
    </w:p>
    <w:p w14:paraId="4FE3384D" w14:textId="77777777" w:rsidR="00AB2E01" w:rsidRPr="00AB2E01" w:rsidRDefault="00AB2E01">
      <w:pPr>
        <w:rPr>
          <w:rFonts w:ascii="Arial" w:hAnsi="Arial" w:cs="Arial"/>
          <w:lang w:val="es-MX"/>
        </w:rPr>
      </w:pPr>
    </w:p>
    <w:sectPr w:rsidR="00AB2E01" w:rsidRPr="00AB2E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20BA7"/>
    <w:multiLevelType w:val="multilevel"/>
    <w:tmpl w:val="6B6A1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A32BE"/>
    <w:multiLevelType w:val="multilevel"/>
    <w:tmpl w:val="D792A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497B3B"/>
    <w:multiLevelType w:val="multilevel"/>
    <w:tmpl w:val="94F85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A27D82"/>
    <w:multiLevelType w:val="multilevel"/>
    <w:tmpl w:val="6B18D1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586FCB"/>
    <w:multiLevelType w:val="multilevel"/>
    <w:tmpl w:val="2EF28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514730"/>
    <w:multiLevelType w:val="multilevel"/>
    <w:tmpl w:val="8A427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683407"/>
    <w:multiLevelType w:val="multilevel"/>
    <w:tmpl w:val="63DC5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233076"/>
    <w:multiLevelType w:val="multilevel"/>
    <w:tmpl w:val="BC48B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8F4B96"/>
    <w:multiLevelType w:val="multilevel"/>
    <w:tmpl w:val="FF60C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F73D0D"/>
    <w:multiLevelType w:val="multilevel"/>
    <w:tmpl w:val="C902F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1B1878"/>
    <w:multiLevelType w:val="multilevel"/>
    <w:tmpl w:val="E2AA5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035460"/>
    <w:multiLevelType w:val="multilevel"/>
    <w:tmpl w:val="373A2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6F586F"/>
    <w:multiLevelType w:val="multilevel"/>
    <w:tmpl w:val="BFF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534F19"/>
    <w:multiLevelType w:val="multilevel"/>
    <w:tmpl w:val="52282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0D4057"/>
    <w:multiLevelType w:val="multilevel"/>
    <w:tmpl w:val="1786C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9B1488"/>
    <w:multiLevelType w:val="multilevel"/>
    <w:tmpl w:val="D7AA4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A3316A"/>
    <w:multiLevelType w:val="multilevel"/>
    <w:tmpl w:val="C6321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CF1628"/>
    <w:multiLevelType w:val="multilevel"/>
    <w:tmpl w:val="63484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EB2F99"/>
    <w:multiLevelType w:val="multilevel"/>
    <w:tmpl w:val="7608A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FF7F3F"/>
    <w:multiLevelType w:val="multilevel"/>
    <w:tmpl w:val="BB7AD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687BA8"/>
    <w:multiLevelType w:val="multilevel"/>
    <w:tmpl w:val="492ED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F2232D"/>
    <w:multiLevelType w:val="multilevel"/>
    <w:tmpl w:val="3EEA1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1343C4"/>
    <w:multiLevelType w:val="multilevel"/>
    <w:tmpl w:val="D75C6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1D6431"/>
    <w:multiLevelType w:val="multilevel"/>
    <w:tmpl w:val="EDD83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1D5739"/>
    <w:multiLevelType w:val="multilevel"/>
    <w:tmpl w:val="E5DCA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8C53A6"/>
    <w:multiLevelType w:val="multilevel"/>
    <w:tmpl w:val="A2761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684886"/>
    <w:multiLevelType w:val="multilevel"/>
    <w:tmpl w:val="007CE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99165A"/>
    <w:multiLevelType w:val="multilevel"/>
    <w:tmpl w:val="806AC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B5A3109"/>
    <w:multiLevelType w:val="multilevel"/>
    <w:tmpl w:val="A2B0A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6448BA"/>
    <w:multiLevelType w:val="multilevel"/>
    <w:tmpl w:val="AA3C5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1CC7369"/>
    <w:multiLevelType w:val="multilevel"/>
    <w:tmpl w:val="8B801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3A841AE"/>
    <w:multiLevelType w:val="multilevel"/>
    <w:tmpl w:val="FAFE8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E75EF9"/>
    <w:multiLevelType w:val="multilevel"/>
    <w:tmpl w:val="65224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D53586"/>
    <w:multiLevelType w:val="multilevel"/>
    <w:tmpl w:val="37788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0339550">
    <w:abstractNumId w:val="9"/>
  </w:num>
  <w:num w:numId="2" w16cid:durableId="343946868">
    <w:abstractNumId w:val="20"/>
  </w:num>
  <w:num w:numId="3" w16cid:durableId="466631255">
    <w:abstractNumId w:val="13"/>
  </w:num>
  <w:num w:numId="4" w16cid:durableId="681126969">
    <w:abstractNumId w:val="29"/>
  </w:num>
  <w:num w:numId="5" w16cid:durableId="973095795">
    <w:abstractNumId w:val="12"/>
  </w:num>
  <w:num w:numId="6" w16cid:durableId="1573005307">
    <w:abstractNumId w:val="26"/>
  </w:num>
  <w:num w:numId="7" w16cid:durableId="187765683">
    <w:abstractNumId w:val="32"/>
  </w:num>
  <w:num w:numId="8" w16cid:durableId="1018855112">
    <w:abstractNumId w:val="27"/>
  </w:num>
  <w:num w:numId="9" w16cid:durableId="404838413">
    <w:abstractNumId w:val="0"/>
  </w:num>
  <w:num w:numId="10" w16cid:durableId="63721922">
    <w:abstractNumId w:val="17"/>
  </w:num>
  <w:num w:numId="11" w16cid:durableId="1765685783">
    <w:abstractNumId w:val="16"/>
  </w:num>
  <w:num w:numId="12" w16cid:durableId="1834029928">
    <w:abstractNumId w:val="19"/>
  </w:num>
  <w:num w:numId="13" w16cid:durableId="1455828456">
    <w:abstractNumId w:val="11"/>
  </w:num>
  <w:num w:numId="14" w16cid:durableId="2121023742">
    <w:abstractNumId w:val="33"/>
  </w:num>
  <w:num w:numId="15" w16cid:durableId="242221446">
    <w:abstractNumId w:val="6"/>
  </w:num>
  <w:num w:numId="16" w16cid:durableId="1897743856">
    <w:abstractNumId w:val="8"/>
  </w:num>
  <w:num w:numId="17" w16cid:durableId="323902864">
    <w:abstractNumId w:val="21"/>
  </w:num>
  <w:num w:numId="18" w16cid:durableId="1965306205">
    <w:abstractNumId w:val="14"/>
  </w:num>
  <w:num w:numId="19" w16cid:durableId="2116708043">
    <w:abstractNumId w:val="28"/>
  </w:num>
  <w:num w:numId="20" w16cid:durableId="2011324458">
    <w:abstractNumId w:val="15"/>
  </w:num>
  <w:num w:numId="21" w16cid:durableId="723219681">
    <w:abstractNumId w:val="30"/>
  </w:num>
  <w:num w:numId="22" w16cid:durableId="2047947251">
    <w:abstractNumId w:val="10"/>
  </w:num>
  <w:num w:numId="23" w16cid:durableId="510679347">
    <w:abstractNumId w:val="1"/>
  </w:num>
  <w:num w:numId="24" w16cid:durableId="1634751200">
    <w:abstractNumId w:val="18"/>
  </w:num>
  <w:num w:numId="25" w16cid:durableId="1105342936">
    <w:abstractNumId w:val="7"/>
  </w:num>
  <w:num w:numId="26" w16cid:durableId="1546528538">
    <w:abstractNumId w:val="22"/>
  </w:num>
  <w:num w:numId="27" w16cid:durableId="1574923350">
    <w:abstractNumId w:val="2"/>
  </w:num>
  <w:num w:numId="28" w16cid:durableId="824661615">
    <w:abstractNumId w:val="24"/>
  </w:num>
  <w:num w:numId="29" w16cid:durableId="1065109977">
    <w:abstractNumId w:val="4"/>
  </w:num>
  <w:num w:numId="30" w16cid:durableId="731270805">
    <w:abstractNumId w:val="23"/>
  </w:num>
  <w:num w:numId="31" w16cid:durableId="1372420163">
    <w:abstractNumId w:val="25"/>
  </w:num>
  <w:num w:numId="32" w16cid:durableId="84154032">
    <w:abstractNumId w:val="31"/>
  </w:num>
  <w:num w:numId="33" w16cid:durableId="241643482">
    <w:abstractNumId w:val="5"/>
  </w:num>
  <w:num w:numId="34" w16cid:durableId="3633352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FB9"/>
    <w:rsid w:val="00036E6F"/>
    <w:rsid w:val="001A5C1B"/>
    <w:rsid w:val="003D6274"/>
    <w:rsid w:val="005118AB"/>
    <w:rsid w:val="0064725B"/>
    <w:rsid w:val="007A42E3"/>
    <w:rsid w:val="00915FB9"/>
    <w:rsid w:val="009706C9"/>
    <w:rsid w:val="00AB2E01"/>
    <w:rsid w:val="00D120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4EA29"/>
  <w15:chartTrackingRefBased/>
  <w15:docId w15:val="{37E3868A-12A8-4E67-8A19-CD0A8163E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5F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5F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5F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5F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5F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5F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5F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5F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5F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F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5F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5F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5F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5F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5F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5F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5F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5FB9"/>
    <w:rPr>
      <w:rFonts w:eastAsiaTheme="majorEastAsia" w:cstheme="majorBidi"/>
      <w:color w:val="272727" w:themeColor="text1" w:themeTint="D8"/>
    </w:rPr>
  </w:style>
  <w:style w:type="paragraph" w:styleId="Title">
    <w:name w:val="Title"/>
    <w:basedOn w:val="Normal"/>
    <w:next w:val="Normal"/>
    <w:link w:val="TitleChar"/>
    <w:uiPriority w:val="10"/>
    <w:qFormat/>
    <w:rsid w:val="00915F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5F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5F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5F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5FB9"/>
    <w:pPr>
      <w:spacing w:before="160"/>
      <w:jc w:val="center"/>
    </w:pPr>
    <w:rPr>
      <w:i/>
      <w:iCs/>
      <w:color w:val="404040" w:themeColor="text1" w:themeTint="BF"/>
    </w:rPr>
  </w:style>
  <w:style w:type="character" w:customStyle="1" w:styleId="QuoteChar">
    <w:name w:val="Quote Char"/>
    <w:basedOn w:val="DefaultParagraphFont"/>
    <w:link w:val="Quote"/>
    <w:uiPriority w:val="29"/>
    <w:rsid w:val="00915FB9"/>
    <w:rPr>
      <w:i/>
      <w:iCs/>
      <w:color w:val="404040" w:themeColor="text1" w:themeTint="BF"/>
    </w:rPr>
  </w:style>
  <w:style w:type="paragraph" w:styleId="ListParagraph">
    <w:name w:val="List Paragraph"/>
    <w:basedOn w:val="Normal"/>
    <w:uiPriority w:val="34"/>
    <w:qFormat/>
    <w:rsid w:val="00915FB9"/>
    <w:pPr>
      <w:ind w:left="720"/>
      <w:contextualSpacing/>
    </w:pPr>
  </w:style>
  <w:style w:type="character" w:styleId="IntenseEmphasis">
    <w:name w:val="Intense Emphasis"/>
    <w:basedOn w:val="DefaultParagraphFont"/>
    <w:uiPriority w:val="21"/>
    <w:qFormat/>
    <w:rsid w:val="00915FB9"/>
    <w:rPr>
      <w:i/>
      <w:iCs/>
      <w:color w:val="0F4761" w:themeColor="accent1" w:themeShade="BF"/>
    </w:rPr>
  </w:style>
  <w:style w:type="paragraph" w:styleId="IntenseQuote">
    <w:name w:val="Intense Quote"/>
    <w:basedOn w:val="Normal"/>
    <w:next w:val="Normal"/>
    <w:link w:val="IntenseQuoteChar"/>
    <w:uiPriority w:val="30"/>
    <w:qFormat/>
    <w:rsid w:val="00915F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5FB9"/>
    <w:rPr>
      <w:i/>
      <w:iCs/>
      <w:color w:val="0F4761" w:themeColor="accent1" w:themeShade="BF"/>
    </w:rPr>
  </w:style>
  <w:style w:type="character" w:styleId="IntenseReference">
    <w:name w:val="Intense Reference"/>
    <w:basedOn w:val="DefaultParagraphFont"/>
    <w:uiPriority w:val="32"/>
    <w:qFormat/>
    <w:rsid w:val="00915FB9"/>
    <w:rPr>
      <w:b/>
      <w:bCs/>
      <w:smallCaps/>
      <w:color w:val="0F4761" w:themeColor="accent1" w:themeShade="BF"/>
      <w:spacing w:val="5"/>
    </w:rPr>
  </w:style>
  <w:style w:type="character" w:styleId="PlaceholderText">
    <w:name w:val="Placeholder Text"/>
    <w:basedOn w:val="DefaultParagraphFont"/>
    <w:uiPriority w:val="99"/>
    <w:semiHidden/>
    <w:rsid w:val="00915FB9"/>
    <w:rPr>
      <w:color w:val="666666"/>
    </w:rPr>
  </w:style>
  <w:style w:type="character" w:styleId="Hyperlink">
    <w:name w:val="Hyperlink"/>
    <w:basedOn w:val="DefaultParagraphFont"/>
    <w:uiPriority w:val="99"/>
    <w:unhideWhenUsed/>
    <w:rsid w:val="005118AB"/>
    <w:rPr>
      <w:color w:val="467886" w:themeColor="hyperlink"/>
      <w:u w:val="single"/>
    </w:rPr>
  </w:style>
  <w:style w:type="character" w:styleId="UnresolvedMention">
    <w:name w:val="Unresolved Mention"/>
    <w:basedOn w:val="DefaultParagraphFont"/>
    <w:uiPriority w:val="99"/>
    <w:semiHidden/>
    <w:unhideWhenUsed/>
    <w:rsid w:val="005118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62492">
      <w:bodyDiv w:val="1"/>
      <w:marLeft w:val="0"/>
      <w:marRight w:val="0"/>
      <w:marTop w:val="0"/>
      <w:marBottom w:val="0"/>
      <w:divBdr>
        <w:top w:val="none" w:sz="0" w:space="0" w:color="auto"/>
        <w:left w:val="none" w:sz="0" w:space="0" w:color="auto"/>
        <w:bottom w:val="none" w:sz="0" w:space="0" w:color="auto"/>
        <w:right w:val="none" w:sz="0" w:space="0" w:color="auto"/>
      </w:divBdr>
    </w:div>
    <w:div w:id="100564798">
      <w:bodyDiv w:val="1"/>
      <w:marLeft w:val="0"/>
      <w:marRight w:val="0"/>
      <w:marTop w:val="0"/>
      <w:marBottom w:val="0"/>
      <w:divBdr>
        <w:top w:val="none" w:sz="0" w:space="0" w:color="auto"/>
        <w:left w:val="none" w:sz="0" w:space="0" w:color="auto"/>
        <w:bottom w:val="none" w:sz="0" w:space="0" w:color="auto"/>
        <w:right w:val="none" w:sz="0" w:space="0" w:color="auto"/>
      </w:divBdr>
    </w:div>
    <w:div w:id="119421404">
      <w:bodyDiv w:val="1"/>
      <w:marLeft w:val="0"/>
      <w:marRight w:val="0"/>
      <w:marTop w:val="0"/>
      <w:marBottom w:val="0"/>
      <w:divBdr>
        <w:top w:val="none" w:sz="0" w:space="0" w:color="auto"/>
        <w:left w:val="none" w:sz="0" w:space="0" w:color="auto"/>
        <w:bottom w:val="none" w:sz="0" w:space="0" w:color="auto"/>
        <w:right w:val="none" w:sz="0" w:space="0" w:color="auto"/>
      </w:divBdr>
    </w:div>
    <w:div w:id="181673316">
      <w:bodyDiv w:val="1"/>
      <w:marLeft w:val="0"/>
      <w:marRight w:val="0"/>
      <w:marTop w:val="0"/>
      <w:marBottom w:val="0"/>
      <w:divBdr>
        <w:top w:val="none" w:sz="0" w:space="0" w:color="auto"/>
        <w:left w:val="none" w:sz="0" w:space="0" w:color="auto"/>
        <w:bottom w:val="none" w:sz="0" w:space="0" w:color="auto"/>
        <w:right w:val="none" w:sz="0" w:space="0" w:color="auto"/>
      </w:divBdr>
    </w:div>
    <w:div w:id="265357523">
      <w:bodyDiv w:val="1"/>
      <w:marLeft w:val="0"/>
      <w:marRight w:val="0"/>
      <w:marTop w:val="0"/>
      <w:marBottom w:val="0"/>
      <w:divBdr>
        <w:top w:val="none" w:sz="0" w:space="0" w:color="auto"/>
        <w:left w:val="none" w:sz="0" w:space="0" w:color="auto"/>
        <w:bottom w:val="none" w:sz="0" w:space="0" w:color="auto"/>
        <w:right w:val="none" w:sz="0" w:space="0" w:color="auto"/>
      </w:divBdr>
    </w:div>
    <w:div w:id="306328741">
      <w:bodyDiv w:val="1"/>
      <w:marLeft w:val="0"/>
      <w:marRight w:val="0"/>
      <w:marTop w:val="0"/>
      <w:marBottom w:val="0"/>
      <w:divBdr>
        <w:top w:val="none" w:sz="0" w:space="0" w:color="auto"/>
        <w:left w:val="none" w:sz="0" w:space="0" w:color="auto"/>
        <w:bottom w:val="none" w:sz="0" w:space="0" w:color="auto"/>
        <w:right w:val="none" w:sz="0" w:space="0" w:color="auto"/>
      </w:divBdr>
    </w:div>
    <w:div w:id="523907962">
      <w:bodyDiv w:val="1"/>
      <w:marLeft w:val="0"/>
      <w:marRight w:val="0"/>
      <w:marTop w:val="0"/>
      <w:marBottom w:val="0"/>
      <w:divBdr>
        <w:top w:val="none" w:sz="0" w:space="0" w:color="auto"/>
        <w:left w:val="none" w:sz="0" w:space="0" w:color="auto"/>
        <w:bottom w:val="none" w:sz="0" w:space="0" w:color="auto"/>
        <w:right w:val="none" w:sz="0" w:space="0" w:color="auto"/>
      </w:divBdr>
    </w:div>
    <w:div w:id="723067929">
      <w:bodyDiv w:val="1"/>
      <w:marLeft w:val="0"/>
      <w:marRight w:val="0"/>
      <w:marTop w:val="0"/>
      <w:marBottom w:val="0"/>
      <w:divBdr>
        <w:top w:val="none" w:sz="0" w:space="0" w:color="auto"/>
        <w:left w:val="none" w:sz="0" w:space="0" w:color="auto"/>
        <w:bottom w:val="none" w:sz="0" w:space="0" w:color="auto"/>
        <w:right w:val="none" w:sz="0" w:space="0" w:color="auto"/>
      </w:divBdr>
    </w:div>
    <w:div w:id="898831232">
      <w:bodyDiv w:val="1"/>
      <w:marLeft w:val="0"/>
      <w:marRight w:val="0"/>
      <w:marTop w:val="0"/>
      <w:marBottom w:val="0"/>
      <w:divBdr>
        <w:top w:val="none" w:sz="0" w:space="0" w:color="auto"/>
        <w:left w:val="none" w:sz="0" w:space="0" w:color="auto"/>
        <w:bottom w:val="none" w:sz="0" w:space="0" w:color="auto"/>
        <w:right w:val="none" w:sz="0" w:space="0" w:color="auto"/>
      </w:divBdr>
    </w:div>
    <w:div w:id="1069112732">
      <w:bodyDiv w:val="1"/>
      <w:marLeft w:val="0"/>
      <w:marRight w:val="0"/>
      <w:marTop w:val="0"/>
      <w:marBottom w:val="0"/>
      <w:divBdr>
        <w:top w:val="none" w:sz="0" w:space="0" w:color="auto"/>
        <w:left w:val="none" w:sz="0" w:space="0" w:color="auto"/>
        <w:bottom w:val="none" w:sz="0" w:space="0" w:color="auto"/>
        <w:right w:val="none" w:sz="0" w:space="0" w:color="auto"/>
      </w:divBdr>
    </w:div>
    <w:div w:id="1121143416">
      <w:bodyDiv w:val="1"/>
      <w:marLeft w:val="0"/>
      <w:marRight w:val="0"/>
      <w:marTop w:val="0"/>
      <w:marBottom w:val="0"/>
      <w:divBdr>
        <w:top w:val="none" w:sz="0" w:space="0" w:color="auto"/>
        <w:left w:val="none" w:sz="0" w:space="0" w:color="auto"/>
        <w:bottom w:val="none" w:sz="0" w:space="0" w:color="auto"/>
        <w:right w:val="none" w:sz="0" w:space="0" w:color="auto"/>
      </w:divBdr>
    </w:div>
    <w:div w:id="1147817313">
      <w:bodyDiv w:val="1"/>
      <w:marLeft w:val="0"/>
      <w:marRight w:val="0"/>
      <w:marTop w:val="0"/>
      <w:marBottom w:val="0"/>
      <w:divBdr>
        <w:top w:val="none" w:sz="0" w:space="0" w:color="auto"/>
        <w:left w:val="none" w:sz="0" w:space="0" w:color="auto"/>
        <w:bottom w:val="none" w:sz="0" w:space="0" w:color="auto"/>
        <w:right w:val="none" w:sz="0" w:space="0" w:color="auto"/>
      </w:divBdr>
    </w:div>
    <w:div w:id="1177815076">
      <w:bodyDiv w:val="1"/>
      <w:marLeft w:val="0"/>
      <w:marRight w:val="0"/>
      <w:marTop w:val="0"/>
      <w:marBottom w:val="0"/>
      <w:divBdr>
        <w:top w:val="none" w:sz="0" w:space="0" w:color="auto"/>
        <w:left w:val="none" w:sz="0" w:space="0" w:color="auto"/>
        <w:bottom w:val="none" w:sz="0" w:space="0" w:color="auto"/>
        <w:right w:val="none" w:sz="0" w:space="0" w:color="auto"/>
      </w:divBdr>
    </w:div>
    <w:div w:id="1295141933">
      <w:bodyDiv w:val="1"/>
      <w:marLeft w:val="0"/>
      <w:marRight w:val="0"/>
      <w:marTop w:val="0"/>
      <w:marBottom w:val="0"/>
      <w:divBdr>
        <w:top w:val="none" w:sz="0" w:space="0" w:color="auto"/>
        <w:left w:val="none" w:sz="0" w:space="0" w:color="auto"/>
        <w:bottom w:val="none" w:sz="0" w:space="0" w:color="auto"/>
        <w:right w:val="none" w:sz="0" w:space="0" w:color="auto"/>
      </w:divBdr>
    </w:div>
    <w:div w:id="1358043597">
      <w:bodyDiv w:val="1"/>
      <w:marLeft w:val="0"/>
      <w:marRight w:val="0"/>
      <w:marTop w:val="0"/>
      <w:marBottom w:val="0"/>
      <w:divBdr>
        <w:top w:val="none" w:sz="0" w:space="0" w:color="auto"/>
        <w:left w:val="none" w:sz="0" w:space="0" w:color="auto"/>
        <w:bottom w:val="none" w:sz="0" w:space="0" w:color="auto"/>
        <w:right w:val="none" w:sz="0" w:space="0" w:color="auto"/>
      </w:divBdr>
    </w:div>
    <w:div w:id="1372726174">
      <w:bodyDiv w:val="1"/>
      <w:marLeft w:val="0"/>
      <w:marRight w:val="0"/>
      <w:marTop w:val="0"/>
      <w:marBottom w:val="0"/>
      <w:divBdr>
        <w:top w:val="none" w:sz="0" w:space="0" w:color="auto"/>
        <w:left w:val="none" w:sz="0" w:space="0" w:color="auto"/>
        <w:bottom w:val="none" w:sz="0" w:space="0" w:color="auto"/>
        <w:right w:val="none" w:sz="0" w:space="0" w:color="auto"/>
      </w:divBdr>
    </w:div>
    <w:div w:id="1432777651">
      <w:bodyDiv w:val="1"/>
      <w:marLeft w:val="0"/>
      <w:marRight w:val="0"/>
      <w:marTop w:val="0"/>
      <w:marBottom w:val="0"/>
      <w:divBdr>
        <w:top w:val="none" w:sz="0" w:space="0" w:color="auto"/>
        <w:left w:val="none" w:sz="0" w:space="0" w:color="auto"/>
        <w:bottom w:val="none" w:sz="0" w:space="0" w:color="auto"/>
        <w:right w:val="none" w:sz="0" w:space="0" w:color="auto"/>
      </w:divBdr>
    </w:div>
    <w:div w:id="1916087251">
      <w:bodyDiv w:val="1"/>
      <w:marLeft w:val="0"/>
      <w:marRight w:val="0"/>
      <w:marTop w:val="0"/>
      <w:marBottom w:val="0"/>
      <w:divBdr>
        <w:top w:val="none" w:sz="0" w:space="0" w:color="auto"/>
        <w:left w:val="none" w:sz="0" w:space="0" w:color="auto"/>
        <w:bottom w:val="none" w:sz="0" w:space="0" w:color="auto"/>
        <w:right w:val="none" w:sz="0" w:space="0" w:color="auto"/>
      </w:divBdr>
    </w:div>
    <w:div w:id="2065181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github.com/lujan-99/SIS-420/tree/main/Laboratorios/LABORATORIO%2002"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1201</Words>
  <Characters>6846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Fernando Lujan Renteria</dc:creator>
  <cp:keywords/>
  <dc:description/>
  <cp:lastModifiedBy>David Fernando Lujan Renteria</cp:lastModifiedBy>
  <cp:revision>3</cp:revision>
  <cp:lastPrinted>2024-08-27T03:39:00Z</cp:lastPrinted>
  <dcterms:created xsi:type="dcterms:W3CDTF">2024-08-27T03:33:00Z</dcterms:created>
  <dcterms:modified xsi:type="dcterms:W3CDTF">2024-08-27T03:40:00Z</dcterms:modified>
</cp:coreProperties>
</file>