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70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8822_WPSOffice_Type3"/>
          <w:r>
            <w:rPr>
              <w:rFonts w:ascii="宋体" w:hAnsi="宋体" w:eastAsia="宋体"/>
              <w:sz w:val="21"/>
            </w:rPr>
            <w:t>目录</w:t>
          </w:r>
        </w:p>
        <w:p>
          <w:pPr>
            <w:pStyle w:val="10"/>
            <w:tabs>
              <w:tab w:val="right" w:leader="dot" w:pos="8306"/>
            </w:tabs>
          </w:pPr>
          <w:r>
            <w:fldChar w:fldCharType="begin"/>
          </w:r>
          <w:r>
            <w:instrText xml:space="preserve"> HYPERLINK \l _Toc416_WPSOffice_Level1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b9cec42e-d80e-4024-ba63-a7f20c21039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面试知识学习总结</w:t>
              </w:r>
            </w:sdtContent>
          </w:sdt>
          <w:r>
            <w:tab/>
          </w:r>
          <w:bookmarkStart w:id="1" w:name="_Toc416_WPSOffice_Level1Page"/>
          <w:r>
            <w:t>1</w:t>
          </w:r>
          <w:bookmarkEnd w:id="1"/>
          <w:r>
            <w:fldChar w:fldCharType="end"/>
          </w:r>
        </w:p>
        <w:p>
          <w:pPr>
            <w:pStyle w:val="10"/>
            <w:tabs>
              <w:tab w:val="right" w:leader="dot" w:pos="8306"/>
            </w:tabs>
          </w:pPr>
          <w:r>
            <w:fldChar w:fldCharType="begin"/>
          </w:r>
          <w:r>
            <w:instrText xml:space="preserve"> HYPERLINK \l _Toc8822_WPSOffice_Level1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4e6239a4-c34e-4cd0-bf3a-d5cfc862959f}"/>
              </w:placeholder>
            </w:sdtPr>
            <w:sdtEndPr>
              <w:rPr>
                <w:rFonts w:asciiTheme="minorHAnsi" w:hAnsiTheme="minorHAnsi" w:eastAsiaTheme="minorEastAsia" w:cstheme="minorBidi"/>
                <w:kern w:val="2"/>
                <w:sz w:val="21"/>
                <w:szCs w:val="24"/>
                <w:lang w:val="en-US" w:eastAsia="zh-CN" w:bidi="ar-SA"/>
              </w:rPr>
            </w:sdtEndPr>
            <w:sdtContent>
              <w:r>
                <w:rPr>
                  <w:rFonts w:hint="eastAsia" w:eastAsia="宋体" w:asciiTheme="minorAscii" w:hAnsiTheme="minorAscii" w:cstheme="minorBidi"/>
                </w:rPr>
                <w:t>一、 数据库</w:t>
              </w:r>
            </w:sdtContent>
          </w:sdt>
          <w:r>
            <w:tab/>
          </w:r>
          <w:bookmarkStart w:id="2" w:name="_Toc8822_WPSOffice_Level1Page"/>
          <w:r>
            <w:t>2</w:t>
          </w:r>
          <w:bookmarkEnd w:id="2"/>
          <w:r>
            <w:fldChar w:fldCharType="end"/>
          </w:r>
        </w:p>
        <w:p>
          <w:pPr>
            <w:pStyle w:val="11"/>
            <w:tabs>
              <w:tab w:val="right" w:leader="dot" w:pos="8306"/>
            </w:tabs>
          </w:pPr>
          <w:r>
            <w:fldChar w:fldCharType="begin"/>
          </w:r>
          <w:r>
            <w:instrText xml:space="preserve"> HYPERLINK \l _Toc8822_WPSOffice_Level2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8056f916-7586-40b1-9842-d6d0887ee92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数据库事务的四个特性</w:t>
              </w:r>
            </w:sdtContent>
          </w:sdt>
          <w:r>
            <w:tab/>
          </w:r>
          <w:bookmarkStart w:id="3" w:name="_Toc8822_WPSOffice_Level2Page"/>
          <w:r>
            <w:t>2</w:t>
          </w:r>
          <w:bookmarkEnd w:id="3"/>
          <w:r>
            <w:fldChar w:fldCharType="end"/>
          </w:r>
        </w:p>
        <w:p>
          <w:pPr>
            <w:pStyle w:val="12"/>
            <w:tabs>
              <w:tab w:val="right" w:leader="dot" w:pos="8306"/>
            </w:tabs>
          </w:pPr>
          <w:r>
            <w:fldChar w:fldCharType="begin"/>
          </w:r>
          <w:r>
            <w:instrText xml:space="preserve"> HYPERLINK \l _Toc8822_WPSOffice_Level3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e3ebdb65-6aa7-4e1e-8f32-0304cf45ca4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ACID</w:t>
              </w:r>
            </w:sdtContent>
          </w:sdt>
          <w:r>
            <w:tab/>
          </w:r>
          <w:bookmarkStart w:id="4" w:name="_Toc8822_WPSOffice_Level3Page"/>
          <w:r>
            <w:t>2</w:t>
          </w:r>
          <w:bookmarkEnd w:id="4"/>
          <w:r>
            <w:fldChar w:fldCharType="end"/>
          </w:r>
        </w:p>
        <w:p>
          <w:pPr>
            <w:pStyle w:val="11"/>
            <w:tabs>
              <w:tab w:val="right" w:leader="dot" w:pos="8306"/>
            </w:tabs>
          </w:pPr>
          <w:r>
            <w:fldChar w:fldCharType="begin"/>
          </w:r>
          <w:r>
            <w:instrText xml:space="preserve"> HYPERLINK \l _Toc10292_WPSOffice_Level2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6c0d58e0-567e-4af3-b904-0ea59b288ba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数据库视图</w:t>
              </w:r>
            </w:sdtContent>
          </w:sdt>
          <w:r>
            <w:tab/>
          </w:r>
          <w:bookmarkStart w:id="5" w:name="_Toc10292_WPSOffice_Level2Page"/>
          <w:r>
            <w:t>2</w:t>
          </w:r>
          <w:bookmarkEnd w:id="5"/>
          <w:r>
            <w:fldChar w:fldCharType="end"/>
          </w:r>
        </w:p>
        <w:p>
          <w:pPr>
            <w:pStyle w:val="12"/>
            <w:tabs>
              <w:tab w:val="right" w:leader="dot" w:pos="8306"/>
            </w:tabs>
          </w:pPr>
          <w:r>
            <w:fldChar w:fldCharType="begin"/>
          </w:r>
          <w:r>
            <w:instrText xml:space="preserve"> HYPERLINK \l _Toc10292_WPSOffice_Level3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9173ca2d-ac10-4eac-b390-f9bf6f22cde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定义：根据所查询的结果所生成的虚拟表，里面数据只在使用时动态生成</w:t>
              </w:r>
            </w:sdtContent>
          </w:sdt>
          <w:r>
            <w:tab/>
          </w:r>
          <w:bookmarkStart w:id="6" w:name="_Toc10292_WPSOffice_Level3Page"/>
          <w:r>
            <w:t>2</w:t>
          </w:r>
          <w:bookmarkEnd w:id="6"/>
          <w:r>
            <w:fldChar w:fldCharType="end"/>
          </w:r>
        </w:p>
        <w:p>
          <w:pPr>
            <w:pStyle w:val="12"/>
            <w:tabs>
              <w:tab w:val="right" w:leader="dot" w:pos="8306"/>
            </w:tabs>
          </w:pPr>
          <w:r>
            <w:fldChar w:fldCharType="begin"/>
          </w:r>
          <w:r>
            <w:instrText xml:space="preserve"> HYPERLINK \l _Toc10937_WPSOffice_Level3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305bd1ca-380d-4d23-a506-3db1bc8b4e2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常用操作：</w:t>
              </w:r>
            </w:sdtContent>
          </w:sdt>
          <w:r>
            <w:tab/>
          </w:r>
          <w:bookmarkStart w:id="7" w:name="_Toc10937_WPSOffice_Level3Page"/>
          <w:r>
            <w:t>2</w:t>
          </w:r>
          <w:bookmarkEnd w:id="7"/>
          <w:r>
            <w:fldChar w:fldCharType="end"/>
          </w:r>
        </w:p>
        <w:p>
          <w:pPr>
            <w:pStyle w:val="12"/>
            <w:tabs>
              <w:tab w:val="right" w:leader="dot" w:pos="8306"/>
            </w:tabs>
          </w:pPr>
          <w:r>
            <w:fldChar w:fldCharType="begin"/>
          </w:r>
          <w:r>
            <w:instrText xml:space="preserve"> HYPERLINK \l _Toc17887_WPSOffice_Level3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19814593-8b2c-41fb-b86a-b59f6da9d0e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何时使用：</w:t>
              </w:r>
            </w:sdtContent>
          </w:sdt>
          <w:r>
            <w:tab/>
          </w:r>
          <w:bookmarkStart w:id="8" w:name="_Toc17887_WPSOffice_Level3Page"/>
          <w:r>
            <w:t>2</w:t>
          </w:r>
          <w:bookmarkEnd w:id="8"/>
          <w:r>
            <w:fldChar w:fldCharType="end"/>
          </w:r>
        </w:p>
        <w:p>
          <w:pPr>
            <w:pStyle w:val="12"/>
            <w:tabs>
              <w:tab w:val="right" w:leader="dot" w:pos="8306"/>
            </w:tabs>
          </w:pPr>
          <w:r>
            <w:fldChar w:fldCharType="begin"/>
          </w:r>
          <w:r>
            <w:instrText xml:space="preserve"> HYPERLINK \l _Toc12930_WPSOffice_Level3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43be97b0-2726-4053-bcbd-d1221c611fd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优点（和上面使用相对应）：</w:t>
              </w:r>
            </w:sdtContent>
          </w:sdt>
          <w:r>
            <w:tab/>
          </w:r>
          <w:bookmarkStart w:id="9" w:name="_Toc12930_WPSOffice_Level3Page"/>
          <w:r>
            <w:t>2</w:t>
          </w:r>
          <w:bookmarkEnd w:id="9"/>
          <w:r>
            <w:fldChar w:fldCharType="end"/>
          </w:r>
        </w:p>
        <w:p>
          <w:pPr>
            <w:pStyle w:val="12"/>
            <w:tabs>
              <w:tab w:val="right" w:leader="dot" w:pos="8306"/>
            </w:tabs>
          </w:pPr>
          <w:r>
            <w:fldChar w:fldCharType="begin"/>
          </w:r>
          <w:r>
            <w:instrText xml:space="preserve"> HYPERLINK \l _Toc32715_WPSOffice_Level3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ec4ce073-df8f-4cd3-ac4c-4175aa731b3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和表的关系</w:t>
              </w:r>
            </w:sdtContent>
          </w:sdt>
          <w:r>
            <w:tab/>
          </w:r>
          <w:bookmarkStart w:id="10" w:name="_Toc32715_WPSOffice_Level3Page"/>
          <w:r>
            <w:t>3</w:t>
          </w:r>
          <w:bookmarkEnd w:id="10"/>
          <w:r>
            <w:fldChar w:fldCharType="end"/>
          </w:r>
        </w:p>
        <w:p>
          <w:pPr>
            <w:pStyle w:val="12"/>
            <w:tabs>
              <w:tab w:val="right" w:leader="dot" w:pos="8306"/>
            </w:tabs>
          </w:pPr>
          <w:r>
            <w:fldChar w:fldCharType="begin"/>
          </w:r>
          <w:r>
            <w:instrText xml:space="preserve"> HYPERLINK \l _Toc13832_WPSOffice_Level3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59339b92-346c-479d-a429-4032d3123b3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内部算法（了解）</w:t>
              </w:r>
            </w:sdtContent>
          </w:sdt>
          <w:r>
            <w:tab/>
          </w:r>
          <w:bookmarkStart w:id="11" w:name="_Toc13832_WPSOffice_Level3Page"/>
          <w:r>
            <w:t>3</w:t>
          </w:r>
          <w:bookmarkEnd w:id="11"/>
          <w:r>
            <w:fldChar w:fldCharType="end"/>
          </w:r>
        </w:p>
        <w:p>
          <w:pPr>
            <w:pStyle w:val="11"/>
            <w:tabs>
              <w:tab w:val="right" w:leader="dot" w:pos="8306"/>
            </w:tabs>
          </w:pPr>
          <w:r>
            <w:fldChar w:fldCharType="begin"/>
          </w:r>
          <w:r>
            <w:instrText xml:space="preserve"> HYPERLINK \l _Toc10937_WPSOffice_Level2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41916f30-796b-4dc0-a37a-5cd722deb66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drop,delete与truncate</w:t>
              </w:r>
            </w:sdtContent>
          </w:sdt>
          <w:r>
            <w:tab/>
          </w:r>
          <w:bookmarkStart w:id="12" w:name="_Toc10937_WPSOffice_Level2Page"/>
          <w:r>
            <w:t>3</w:t>
          </w:r>
          <w:bookmarkEnd w:id="12"/>
          <w:r>
            <w:fldChar w:fldCharType="end"/>
          </w:r>
        </w:p>
        <w:p>
          <w:pPr>
            <w:pStyle w:val="12"/>
            <w:tabs>
              <w:tab w:val="right" w:leader="dot" w:pos="8306"/>
            </w:tabs>
          </w:pPr>
          <w:r>
            <w:fldChar w:fldCharType="begin"/>
          </w:r>
          <w:r>
            <w:instrText xml:space="preserve"> HYPERLINK \l _Toc29172_WPSOffice_Level3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9530515b-0bdb-4404-959f-af7faf0cf6a4}"/>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定义：</w:t>
              </w:r>
            </w:sdtContent>
          </w:sdt>
          <w:r>
            <w:tab/>
          </w:r>
          <w:bookmarkStart w:id="13" w:name="_Toc29172_WPSOffice_Level3Page"/>
          <w:r>
            <w:t>3</w:t>
          </w:r>
          <w:bookmarkEnd w:id="13"/>
          <w:r>
            <w:fldChar w:fldCharType="end"/>
          </w:r>
        </w:p>
        <w:p>
          <w:pPr>
            <w:pStyle w:val="12"/>
            <w:tabs>
              <w:tab w:val="right" w:leader="dot" w:pos="8306"/>
            </w:tabs>
          </w:pPr>
          <w:r>
            <w:fldChar w:fldCharType="begin"/>
          </w:r>
          <w:r>
            <w:instrText xml:space="preserve"> HYPERLINK \l _Toc14199_WPSOffice_Level3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214e9399-5fa9-4675-aab9-7a505e47c5d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区别：</w:t>
              </w:r>
            </w:sdtContent>
          </w:sdt>
          <w:r>
            <w:tab/>
          </w:r>
          <w:bookmarkStart w:id="14" w:name="_Toc14199_WPSOffice_Level3Page"/>
          <w:r>
            <w:t>3</w:t>
          </w:r>
          <w:bookmarkEnd w:id="14"/>
          <w:r>
            <w:fldChar w:fldCharType="end"/>
          </w:r>
        </w:p>
        <w:p>
          <w:pPr>
            <w:pStyle w:val="11"/>
            <w:tabs>
              <w:tab w:val="right" w:leader="dot" w:pos="8306"/>
            </w:tabs>
          </w:pPr>
          <w:r>
            <w:fldChar w:fldCharType="begin"/>
          </w:r>
          <w:r>
            <w:instrText xml:space="preserve"> HYPERLINK \l _Toc17887_WPSOffice_Level2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e3e4b4e5-4351-4257-b6bb-7d6a191a535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.数据库表连接</w:t>
              </w:r>
            </w:sdtContent>
          </w:sdt>
          <w:r>
            <w:tab/>
          </w:r>
          <w:bookmarkStart w:id="15" w:name="_Toc17887_WPSOffice_Level2Page"/>
          <w:r>
            <w:t>3</w:t>
          </w:r>
          <w:bookmarkEnd w:id="15"/>
          <w:r>
            <w:fldChar w:fldCharType="end"/>
          </w:r>
        </w:p>
        <w:p>
          <w:pPr>
            <w:pStyle w:val="12"/>
            <w:tabs>
              <w:tab w:val="right" w:leader="dot" w:pos="8306"/>
            </w:tabs>
          </w:pPr>
          <w:r>
            <w:fldChar w:fldCharType="begin"/>
          </w:r>
          <w:r>
            <w:instrText xml:space="preserve"> HYPERLINK \l _Toc31630_WPSOffice_Level3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65f9c641-cc66-4424-9616-7748cef3d17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外连接</w:t>
              </w:r>
            </w:sdtContent>
          </w:sdt>
          <w:r>
            <w:tab/>
          </w:r>
          <w:bookmarkStart w:id="16" w:name="_Toc31630_WPSOffice_Level3Page"/>
          <w:r>
            <w:t>3</w:t>
          </w:r>
          <w:bookmarkEnd w:id="16"/>
          <w:r>
            <w:fldChar w:fldCharType="end"/>
          </w:r>
        </w:p>
        <w:p>
          <w:pPr>
            <w:pStyle w:val="12"/>
            <w:tabs>
              <w:tab w:val="right" w:leader="dot" w:pos="8306"/>
            </w:tabs>
          </w:pPr>
          <w:r>
            <w:fldChar w:fldCharType="begin"/>
          </w:r>
          <w:r>
            <w:instrText xml:space="preserve"> HYPERLINK \l _Toc12313_WPSOffice_Level3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c1340345-fb22-467c-ba45-aec3c534b3e4}"/>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内连接</w:t>
              </w:r>
            </w:sdtContent>
          </w:sdt>
          <w:r>
            <w:tab/>
          </w:r>
          <w:bookmarkStart w:id="17" w:name="_Toc12313_WPSOffice_Level3Page"/>
          <w:r>
            <w:t>3</w:t>
          </w:r>
          <w:bookmarkEnd w:id="17"/>
          <w:r>
            <w:fldChar w:fldCharType="end"/>
          </w:r>
        </w:p>
        <w:p>
          <w:pPr>
            <w:pStyle w:val="12"/>
            <w:tabs>
              <w:tab w:val="right" w:leader="dot" w:pos="8306"/>
            </w:tabs>
          </w:pPr>
          <w:r>
            <w:fldChar w:fldCharType="begin"/>
          </w:r>
          <w:r>
            <w:instrText xml:space="preserve"> HYPERLINK \l _Toc5111_WPSOffice_Level3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800681ba-5437-4908-b28d-6bcd61473cc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交叉连接</w:t>
              </w:r>
            </w:sdtContent>
          </w:sdt>
          <w:r>
            <w:tab/>
          </w:r>
          <w:bookmarkStart w:id="18" w:name="_Toc5111_WPSOffice_Level3Page"/>
          <w:r>
            <w:t>4</w:t>
          </w:r>
          <w:bookmarkEnd w:id="18"/>
          <w:r>
            <w:fldChar w:fldCharType="end"/>
          </w:r>
        </w:p>
        <w:p>
          <w:pPr>
            <w:pStyle w:val="11"/>
            <w:tabs>
              <w:tab w:val="right" w:leader="dot" w:pos="8306"/>
            </w:tabs>
          </w:pPr>
          <w:r>
            <w:fldChar w:fldCharType="begin"/>
          </w:r>
          <w:r>
            <w:instrText xml:space="preserve"> HYPERLINK \l _Toc12930_WPSOffice_Level2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5735be9a-3daf-49fa-8491-8276f92e6f2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三范式</w:t>
              </w:r>
            </w:sdtContent>
          </w:sdt>
          <w:r>
            <w:tab/>
          </w:r>
          <w:bookmarkStart w:id="19" w:name="_Toc12930_WPSOffice_Level2Page"/>
          <w:r>
            <w:t>4</w:t>
          </w:r>
          <w:bookmarkEnd w:id="19"/>
          <w:r>
            <w:fldChar w:fldCharType="end"/>
          </w:r>
        </w:p>
        <w:p>
          <w:pPr>
            <w:pStyle w:val="12"/>
            <w:tabs>
              <w:tab w:val="right" w:leader="dot" w:pos="8306"/>
            </w:tabs>
          </w:pPr>
          <w:r>
            <w:fldChar w:fldCharType="begin"/>
          </w:r>
          <w:r>
            <w:instrText xml:space="preserve"> HYPERLINK \l _Toc6157_WPSOffice_Level3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27cd2ac5-da8b-4f95-a5ba-8246843b7e5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① </w:t>
              </w:r>
              <w:r>
                <w:rPr>
                  <w:rFonts w:hint="eastAsia" w:asciiTheme="minorHAnsi" w:hAnsiTheme="minorHAnsi" w:eastAsiaTheme="minorEastAsia" w:cstheme="minorBidi"/>
                </w:rPr>
                <w:t>字段不可拆分</w:t>
              </w:r>
            </w:sdtContent>
          </w:sdt>
          <w:r>
            <w:tab/>
          </w:r>
          <w:bookmarkStart w:id="20" w:name="_Toc6157_WPSOffice_Level3Page"/>
          <w:r>
            <w:t>4</w:t>
          </w:r>
          <w:bookmarkEnd w:id="20"/>
          <w:r>
            <w:fldChar w:fldCharType="end"/>
          </w:r>
        </w:p>
        <w:p>
          <w:pPr>
            <w:pStyle w:val="11"/>
            <w:tabs>
              <w:tab w:val="right" w:leader="dot" w:pos="8306"/>
            </w:tabs>
          </w:pPr>
          <w:r>
            <w:fldChar w:fldCharType="begin"/>
          </w:r>
          <w:r>
            <w:instrText xml:space="preserve"> HYPERLINK \l _Toc32715_WPSOffice_Level2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45b9a7f3-c94c-4880-8d10-a509eb42c94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函数、存储过程、触发器</w:t>
              </w:r>
            </w:sdtContent>
          </w:sdt>
          <w:r>
            <w:tab/>
          </w:r>
          <w:bookmarkStart w:id="21" w:name="_Toc32715_WPSOffice_Level2Page"/>
          <w:r>
            <w:t>4</w:t>
          </w:r>
          <w:bookmarkEnd w:id="21"/>
          <w:r>
            <w:fldChar w:fldCharType="end"/>
          </w:r>
        </w:p>
        <w:p>
          <w:pPr>
            <w:pStyle w:val="12"/>
            <w:tabs>
              <w:tab w:val="right" w:leader="dot" w:pos="8306"/>
            </w:tabs>
          </w:pPr>
          <w:r>
            <w:fldChar w:fldCharType="begin"/>
          </w:r>
          <w:r>
            <w:instrText xml:space="preserve"> HYPERLINK \l _Toc8229_WPSOffice_Level3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e8af96b9-01d1-481a-a8ec-cab8a048cd6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函数</w:t>
              </w:r>
            </w:sdtContent>
          </w:sdt>
          <w:r>
            <w:tab/>
          </w:r>
          <w:bookmarkStart w:id="22" w:name="_Toc8229_WPSOffice_Level3Page"/>
          <w:r>
            <w:t>4</w:t>
          </w:r>
          <w:bookmarkEnd w:id="22"/>
          <w:r>
            <w:fldChar w:fldCharType="end"/>
          </w:r>
        </w:p>
        <w:p>
          <w:pPr>
            <w:pStyle w:val="12"/>
            <w:tabs>
              <w:tab w:val="right" w:leader="dot" w:pos="8306"/>
            </w:tabs>
          </w:pPr>
          <w:r>
            <w:fldChar w:fldCharType="begin"/>
          </w:r>
          <w:r>
            <w:instrText xml:space="preserve"> HYPERLINK \l _Toc8321_WPSOffice_Level3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63dcab74-0730-40a5-9eac-c492658fee8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存储过程</w:t>
              </w:r>
            </w:sdtContent>
          </w:sdt>
          <w:r>
            <w:tab/>
          </w:r>
          <w:bookmarkStart w:id="23" w:name="_Toc8321_WPSOffice_Level3Page"/>
          <w:r>
            <w:t>5</w:t>
          </w:r>
          <w:bookmarkEnd w:id="23"/>
          <w:r>
            <w:fldChar w:fldCharType="end"/>
          </w:r>
        </w:p>
        <w:p>
          <w:pPr>
            <w:pStyle w:val="12"/>
            <w:tabs>
              <w:tab w:val="right" w:leader="dot" w:pos="8306"/>
            </w:tabs>
          </w:pPr>
          <w:r>
            <w:fldChar w:fldCharType="begin"/>
          </w:r>
          <w:r>
            <w:instrText xml:space="preserve"> HYPERLINK \l _Toc5235_WPSOffice_Level3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c1fed6ba-c198-4b78-bbc7-10a4f2a342f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触发器</w:t>
              </w:r>
            </w:sdtContent>
          </w:sdt>
          <w:r>
            <w:tab/>
          </w:r>
          <w:bookmarkStart w:id="24" w:name="_Toc5235_WPSOffice_Level3Page"/>
          <w:r>
            <w:t>6</w:t>
          </w:r>
          <w:bookmarkEnd w:id="24"/>
          <w:r>
            <w:fldChar w:fldCharType="end"/>
          </w:r>
        </w:p>
        <w:p>
          <w:pPr>
            <w:pStyle w:val="12"/>
            <w:tabs>
              <w:tab w:val="right" w:leader="dot" w:pos="8306"/>
            </w:tabs>
          </w:pPr>
          <w:r>
            <w:fldChar w:fldCharType="begin"/>
          </w:r>
          <w:r>
            <w:instrText xml:space="preserve"> HYPERLINK \l _Toc23738_WPSOffice_Level3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60d2adb7-6e81-49fc-9c54-e277d4ae11d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三者区别</w:t>
              </w:r>
            </w:sdtContent>
          </w:sdt>
          <w:r>
            <w:tab/>
          </w:r>
          <w:bookmarkStart w:id="25" w:name="_Toc23738_WPSOffice_Level3Page"/>
          <w:r>
            <w:t>7</w:t>
          </w:r>
          <w:bookmarkEnd w:id="25"/>
          <w:r>
            <w:fldChar w:fldCharType="end"/>
          </w:r>
        </w:p>
        <w:p>
          <w:pPr>
            <w:pStyle w:val="11"/>
            <w:tabs>
              <w:tab w:val="right" w:leader="dot" w:pos="8306"/>
            </w:tabs>
          </w:pPr>
          <w:r>
            <w:fldChar w:fldCharType="begin"/>
          </w:r>
          <w:r>
            <w:instrText xml:space="preserve"> HYPERLINK \l _Toc13832_WPSOffice_Level2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d045b5ea-7fb7-443a-8335-8838f5e4900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分表和分区（了解）</w:t>
              </w:r>
            </w:sdtContent>
          </w:sdt>
          <w:r>
            <w:tab/>
          </w:r>
          <w:bookmarkStart w:id="26" w:name="_Toc13832_WPSOffice_Level2Page"/>
          <w:r>
            <w:t>7</w:t>
          </w:r>
          <w:bookmarkEnd w:id="26"/>
          <w:r>
            <w:fldChar w:fldCharType="end"/>
          </w:r>
        </w:p>
        <w:p>
          <w:pPr>
            <w:pStyle w:val="12"/>
            <w:tabs>
              <w:tab w:val="right" w:leader="dot" w:pos="8306"/>
            </w:tabs>
          </w:pPr>
          <w:r>
            <w:fldChar w:fldCharType="begin"/>
          </w:r>
          <w:r>
            <w:instrText xml:space="preserve"> HYPERLINK \l _Toc19972_WPSOffice_Level3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a1f0bc9d-6c07-4ecb-a622-cd7924483914}"/>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分表是将一张表分为多个子表；而分区还是一张表，但存储数据的区块变多</w:t>
              </w:r>
            </w:sdtContent>
          </w:sdt>
          <w:r>
            <w:tab/>
          </w:r>
          <w:bookmarkStart w:id="27" w:name="_Toc19972_WPSOffice_Level3Page"/>
          <w:r>
            <w:t>7</w:t>
          </w:r>
          <w:bookmarkEnd w:id="27"/>
          <w:r>
            <w:fldChar w:fldCharType="end"/>
          </w:r>
        </w:p>
        <w:p>
          <w:pPr>
            <w:pStyle w:val="11"/>
            <w:tabs>
              <w:tab w:val="right" w:leader="dot" w:pos="8306"/>
            </w:tabs>
          </w:pPr>
          <w:r>
            <w:fldChar w:fldCharType="begin"/>
          </w:r>
          <w:r>
            <w:instrText xml:space="preserve"> HYPERLINK \l _Toc29172_WPSOffice_Level2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26537f7c-a11c-4025-acad-e20434be764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索引（MySQL）</w:t>
              </w:r>
            </w:sdtContent>
          </w:sdt>
          <w:r>
            <w:tab/>
          </w:r>
          <w:bookmarkStart w:id="28" w:name="_Toc29172_WPSOffice_Level2Page"/>
          <w:r>
            <w:t>7</w:t>
          </w:r>
          <w:bookmarkEnd w:id="28"/>
          <w:r>
            <w:fldChar w:fldCharType="end"/>
          </w:r>
        </w:p>
        <w:p>
          <w:pPr>
            <w:pStyle w:val="12"/>
            <w:tabs>
              <w:tab w:val="right" w:leader="dot" w:pos="8306"/>
            </w:tabs>
          </w:pPr>
          <w:r>
            <w:fldChar w:fldCharType="begin"/>
          </w:r>
          <w:r>
            <w:instrText xml:space="preserve"> HYPERLINK \l _Toc14457_WPSOffice_Level3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6287f24d-13c1-4e07-bc21-04a7a30b494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创建：</w:t>
              </w:r>
            </w:sdtContent>
          </w:sdt>
          <w:r>
            <w:tab/>
          </w:r>
          <w:bookmarkStart w:id="29" w:name="_Toc14457_WPSOffice_Level3Page"/>
          <w:r>
            <w:t>7</w:t>
          </w:r>
          <w:bookmarkEnd w:id="29"/>
          <w:r>
            <w:fldChar w:fldCharType="end"/>
          </w:r>
        </w:p>
        <w:p>
          <w:pPr>
            <w:pStyle w:val="12"/>
            <w:tabs>
              <w:tab w:val="right" w:leader="dot" w:pos="8306"/>
            </w:tabs>
          </w:pPr>
          <w:r>
            <w:fldChar w:fldCharType="begin"/>
          </w:r>
          <w:r>
            <w:instrText xml:space="preserve"> HYPERLINK \l _Toc10260_WPSOffice_Level3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e14981ca-7ca0-45bd-9318-a48bb9004dcc}"/>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唯一索引：</w:t>
              </w:r>
            </w:sdtContent>
          </w:sdt>
          <w:r>
            <w:tab/>
          </w:r>
          <w:bookmarkStart w:id="30" w:name="_Toc10260_WPSOffice_Level3Page"/>
          <w:r>
            <w:t>7</w:t>
          </w:r>
          <w:bookmarkEnd w:id="30"/>
          <w:r>
            <w:fldChar w:fldCharType="end"/>
          </w:r>
        </w:p>
        <w:p>
          <w:pPr>
            <w:pStyle w:val="12"/>
            <w:tabs>
              <w:tab w:val="right" w:leader="dot" w:pos="8306"/>
            </w:tabs>
          </w:pPr>
          <w:r>
            <w:fldChar w:fldCharType="begin"/>
          </w:r>
          <w:r>
            <w:instrText xml:space="preserve"> HYPERLINK \l _Toc20097_WPSOffice_Level3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043e6b85-53ae-45b8-b859-3e5bec2353d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索引的作用：</w:t>
              </w:r>
            </w:sdtContent>
          </w:sdt>
          <w:r>
            <w:tab/>
          </w:r>
          <w:bookmarkStart w:id="31" w:name="_Toc20097_WPSOffice_Level3Page"/>
          <w:r>
            <w:t>7</w:t>
          </w:r>
          <w:bookmarkEnd w:id="31"/>
          <w:r>
            <w:fldChar w:fldCharType="end"/>
          </w:r>
        </w:p>
        <w:p>
          <w:pPr>
            <w:pStyle w:val="11"/>
            <w:tabs>
              <w:tab w:val="right" w:leader="dot" w:pos="8306"/>
            </w:tabs>
          </w:pPr>
          <w:r>
            <w:fldChar w:fldCharType="begin"/>
          </w:r>
          <w:r>
            <w:instrText xml:space="preserve"> HYPERLINK \l _Toc14199_WPSOffice_Level2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207daf03-e0eb-4e33-b636-a68b01dd200c}"/>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In和exists</w:t>
              </w:r>
            </w:sdtContent>
          </w:sdt>
          <w:r>
            <w:tab/>
          </w:r>
          <w:bookmarkStart w:id="32" w:name="_Toc14199_WPSOffice_Level2Page"/>
          <w:r>
            <w:t>7</w:t>
          </w:r>
          <w:bookmarkEnd w:id="32"/>
          <w:r>
            <w:fldChar w:fldCharType="end"/>
          </w:r>
        </w:p>
        <w:p>
          <w:pPr>
            <w:pStyle w:val="12"/>
            <w:tabs>
              <w:tab w:val="right" w:leader="dot" w:pos="8306"/>
            </w:tabs>
          </w:pPr>
          <w:r>
            <w:fldChar w:fldCharType="begin"/>
          </w:r>
          <w:r>
            <w:instrText xml:space="preserve"> HYPERLINK \l _Toc13548_WPSOffice_Level3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0c6e45e8-189e-4858-80b8-7864ecb63de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in：</w:t>
              </w:r>
            </w:sdtContent>
          </w:sdt>
          <w:r>
            <w:tab/>
          </w:r>
          <w:bookmarkStart w:id="33" w:name="_Toc13548_WPSOffice_Level3Page"/>
          <w:r>
            <w:t>7</w:t>
          </w:r>
          <w:bookmarkEnd w:id="33"/>
          <w:r>
            <w:fldChar w:fldCharType="end"/>
          </w:r>
        </w:p>
        <w:p>
          <w:pPr>
            <w:pStyle w:val="12"/>
            <w:tabs>
              <w:tab w:val="right" w:leader="dot" w:pos="8306"/>
            </w:tabs>
          </w:pPr>
          <w:r>
            <w:fldChar w:fldCharType="begin"/>
          </w:r>
          <w:r>
            <w:instrText xml:space="preserve"> HYPERLINK \l _Toc2118_WPSOffice_Level3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c3e50c70-29ea-428b-927d-6bc1d0e28c3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Exists：</w:t>
              </w:r>
            </w:sdtContent>
          </w:sdt>
          <w:r>
            <w:tab/>
          </w:r>
          <w:bookmarkStart w:id="34" w:name="_Toc2118_WPSOffice_Level3Page"/>
          <w:r>
            <w:t>8</w:t>
          </w:r>
          <w:bookmarkEnd w:id="34"/>
          <w:r>
            <w:fldChar w:fldCharType="end"/>
          </w:r>
        </w:p>
        <w:p>
          <w:pPr>
            <w:pStyle w:val="11"/>
            <w:tabs>
              <w:tab w:val="right" w:leader="dot" w:pos="8306"/>
            </w:tabs>
          </w:pPr>
          <w:r>
            <w:fldChar w:fldCharType="begin"/>
          </w:r>
          <w:r>
            <w:instrText xml:space="preserve"> HYPERLINK \l _Toc31630_WPSOffice_Level2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059f5da6-24fc-4a4e-8bd5-538325fef11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10. </w:t>
              </w:r>
              <w:r>
                <w:rPr>
                  <w:rFonts w:hint="eastAsia" w:asciiTheme="minorHAnsi" w:hAnsiTheme="minorHAnsi" w:eastAsiaTheme="minorEastAsia" w:cstheme="minorBidi"/>
                </w:rPr>
                <w:t>优化数据库</w:t>
              </w:r>
            </w:sdtContent>
          </w:sdt>
          <w:r>
            <w:tab/>
          </w:r>
          <w:bookmarkStart w:id="35" w:name="_Toc31630_WPSOffice_Level2Page"/>
          <w:r>
            <w:t>8</w:t>
          </w:r>
          <w:bookmarkEnd w:id="35"/>
          <w:r>
            <w:fldChar w:fldCharType="end"/>
          </w:r>
        </w:p>
        <w:p>
          <w:pPr>
            <w:pStyle w:val="12"/>
            <w:tabs>
              <w:tab w:val="right" w:leader="dot" w:pos="8306"/>
            </w:tabs>
          </w:pPr>
          <w:r>
            <w:fldChar w:fldCharType="begin"/>
          </w:r>
          <w:r>
            <w:instrText xml:space="preserve"> HYPERLINK \l _Toc32596_WPSOffice_Level3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1c7644d4-f1cf-4408-9eb0-e6373f06f09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代码：</w:t>
              </w:r>
            </w:sdtContent>
          </w:sdt>
          <w:r>
            <w:tab/>
          </w:r>
          <w:bookmarkStart w:id="36" w:name="_Toc32596_WPSOffice_Level3Page"/>
          <w:r>
            <w:t>8</w:t>
          </w:r>
          <w:bookmarkEnd w:id="36"/>
          <w:r>
            <w:fldChar w:fldCharType="end"/>
          </w:r>
        </w:p>
        <w:p>
          <w:pPr>
            <w:pStyle w:val="12"/>
            <w:tabs>
              <w:tab w:val="right" w:leader="dot" w:pos="8306"/>
            </w:tabs>
          </w:pPr>
          <w:r>
            <w:fldChar w:fldCharType="begin"/>
          </w:r>
          <w:r>
            <w:instrText xml:space="preserve"> HYPERLINK \l _Toc30731_WPSOffice_Level3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b3054e7d-0259-45ec-a980-175963f8de3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数据库：</w:t>
              </w:r>
            </w:sdtContent>
          </w:sdt>
          <w:r>
            <w:tab/>
          </w:r>
          <w:bookmarkStart w:id="37" w:name="_Toc30731_WPSOffice_Level3Page"/>
          <w:r>
            <w:t>8</w:t>
          </w:r>
          <w:bookmarkEnd w:id="37"/>
          <w:r>
            <w:fldChar w:fldCharType="end"/>
          </w:r>
        </w:p>
        <w:p>
          <w:pPr>
            <w:pStyle w:val="12"/>
            <w:tabs>
              <w:tab w:val="right" w:leader="dot" w:pos="8306"/>
            </w:tabs>
          </w:pPr>
          <w:r>
            <w:fldChar w:fldCharType="begin"/>
          </w:r>
          <w:r>
            <w:instrText xml:space="preserve"> HYPERLINK \l _Toc8373_WPSOffice_Level3 </w:instrText>
          </w:r>
          <w:r>
            <w:fldChar w:fldCharType="separate"/>
          </w:r>
          <w:sdt>
            <w:sdtPr>
              <w:rPr>
                <w:rFonts w:asciiTheme="minorHAnsi" w:hAnsiTheme="minorHAnsi" w:eastAsiaTheme="minorEastAsia" w:cstheme="minorBidi"/>
                <w:kern w:val="2"/>
                <w:sz w:val="21"/>
                <w:szCs w:val="24"/>
                <w:lang w:val="en-US" w:eastAsia="zh-CN" w:bidi="ar-SA"/>
              </w:rPr>
              <w:id w:val="147474703"/>
              <w:placeholder>
                <w:docPart w:val="{84da5253-73a3-4016-bfb6-5d5eb0749ba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服务器：</w:t>
              </w:r>
            </w:sdtContent>
          </w:sdt>
          <w:r>
            <w:tab/>
          </w:r>
          <w:bookmarkStart w:id="38" w:name="_Toc8373_WPSOffice_Level3Page"/>
          <w:r>
            <w:t>8</w:t>
          </w:r>
          <w:bookmarkEnd w:id="38"/>
          <w: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ind w:left="0" w:leftChars="0" w:right="0" w:rightChars="0" w:firstLine="0" w:firstLineChars="0"/>
        <w:jc w:val="both"/>
        <w:textAlignment w:val="auto"/>
        <w:outlineLvl w:val="8"/>
        <w:rPr>
          <w:rFonts w:hint="eastAsia"/>
          <w:b/>
          <w:bCs/>
          <w:color w:val="5B9BD5" w:themeColor="accent1"/>
          <w:sz w:val="40"/>
          <w:szCs w:val="40"/>
          <w:lang w:val="en-US" w:eastAsia="zh-CN"/>
          <w14:textFill>
            <w14:solidFill>
              <w14:schemeClr w14:val="accent1"/>
            </w14:solidFill>
          </w14:textFill>
        </w:rPr>
      </w:pPr>
      <w:bookmarkStart w:id="39" w:name="_Toc416_WPSOffice_Level1"/>
      <w:r>
        <w:rPr>
          <w:rFonts w:hint="eastAsia"/>
          <w:b/>
          <w:bCs/>
          <w:color w:val="5B9BD5" w:themeColor="accent1"/>
          <w:sz w:val="40"/>
          <w:szCs w:val="40"/>
          <w:lang w:val="en-US" w:eastAsia="zh-CN"/>
          <w14:textFill>
            <w14:solidFill>
              <w14:schemeClr w14:val="accent1"/>
            </w14:solidFill>
          </w14:textFill>
        </w:rPr>
        <w:t>面试知识学习总结</w:t>
      </w:r>
      <w:bookmarkEnd w:id="39"/>
    </w:p>
    <w:p>
      <w:pPr>
        <w:pStyle w:val="2"/>
        <w:ind w:left="0" w:leftChars="0" w:firstLine="0" w:firstLineChars="0"/>
      </w:pPr>
      <w:bookmarkStart w:id="40" w:name="_Toc8822_WPSOffice_Level1"/>
      <w:r>
        <w:rPr>
          <w:rFonts w:hint="eastAsia"/>
          <w:lang w:eastAsia="zh-CN"/>
        </w:rPr>
        <w:t>数据库</w:t>
      </w:r>
      <w:bookmarkEnd w:id="40"/>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lang w:val="en-US"/>
        </w:rPr>
      </w:pPr>
      <w:bookmarkStart w:id="41" w:name="_Toc8822_WPSOffice_Level2"/>
      <w:r>
        <w:rPr>
          <w:rFonts w:hint="eastAsia"/>
          <w:lang w:eastAsia="zh-CN"/>
        </w:rPr>
        <w:t>数据库事务的四个特性</w:t>
      </w:r>
      <w:bookmarkEnd w:id="41"/>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lang w:val="en-US"/>
        </w:rPr>
      </w:pPr>
      <w:bookmarkStart w:id="42" w:name="_Toc8822_WPSOffice_Level3"/>
      <w:r>
        <w:rPr>
          <w:rFonts w:hint="eastAsia"/>
          <w:lang w:val="en-US" w:eastAsia="zh-CN"/>
        </w:rPr>
        <w:t>ACID</w:t>
      </w:r>
      <w:bookmarkEnd w:id="42"/>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lang w:val="en-US"/>
        </w:rPr>
      </w:pPr>
      <w:r>
        <w:rPr>
          <w:rFonts w:hint="eastAsia"/>
          <w:lang w:val="en-US" w:eastAsia="zh-CN"/>
        </w:rPr>
        <w:t xml:space="preserve">原子性：要么都完成要么都不完成 </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lang w:val="en-US"/>
        </w:rPr>
      </w:pPr>
      <w:r>
        <w:rPr>
          <w:rFonts w:hint="eastAsia"/>
          <w:lang w:val="en-US" w:eastAsia="zh-CN"/>
        </w:rPr>
        <w:t>一致性：事务提交前和提交后，数据库的完整性约束不变</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lang w:val="en-US"/>
        </w:rPr>
      </w:pPr>
      <w:r>
        <w:rPr>
          <w:rFonts w:hint="eastAsia"/>
          <w:lang w:val="en-US" w:eastAsia="zh-CN"/>
        </w:rPr>
        <w:t>隔离性：两个事务对同个数据在相同时间只可以串行</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lang w:val="en-US"/>
        </w:rPr>
      </w:pPr>
      <w:r>
        <w:rPr>
          <w:rFonts w:hint="eastAsia"/>
          <w:lang w:val="en-US" w:eastAsia="zh-CN"/>
        </w:rPr>
        <w:t>持久性：事务提交后，所提交的数据就持久化存储在数据库中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jc w:val="left"/>
        <w:textAlignment w:val="auto"/>
        <w:outlineLvl w:val="9"/>
        <w:rPr>
          <w:lang w:val="en-US"/>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43" w:name="_Toc10292_WPSOffice_Level2"/>
      <w:r>
        <w:rPr>
          <w:rFonts w:hint="eastAsia"/>
          <w:lang w:val="en-US" w:eastAsia="zh-CN"/>
        </w:rPr>
        <w:t>数据库视图</w:t>
      </w:r>
      <w:bookmarkEnd w:id="43"/>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4" w:name="_Toc10292_WPSOffice_Level3"/>
      <w:r>
        <w:rPr>
          <w:rFonts w:hint="eastAsia"/>
          <w:lang w:val="en-US" w:eastAsia="zh-CN"/>
        </w:rPr>
        <w:t>定义：根据所查询的结果所生成的</w:t>
      </w:r>
      <w:r>
        <w:rPr>
          <w:rFonts w:hint="eastAsia"/>
          <w:color w:val="FF0000"/>
          <w:lang w:val="en-US" w:eastAsia="zh-CN"/>
        </w:rPr>
        <w:t>虚拟表</w:t>
      </w:r>
      <w:r>
        <w:rPr>
          <w:rFonts w:hint="eastAsia"/>
          <w:lang w:val="en-US" w:eastAsia="zh-CN"/>
        </w:rPr>
        <w:t>，里面数据只在使用时动态生成</w:t>
      </w:r>
      <w:bookmarkEnd w:id="44"/>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5" w:name="_Toc10937_WPSOffice_Level3"/>
      <w:r>
        <w:rPr>
          <w:rFonts w:hint="eastAsia"/>
          <w:lang w:val="en-US" w:eastAsia="zh-CN"/>
        </w:rPr>
        <w:t>常用操作：</w:t>
      </w:r>
      <w:bookmarkEnd w:id="45"/>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创建：create view 视图名 as select 语句</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修改：alter view 视图名 as select 语句</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删除：drop view 视图名</w:t>
      </w:r>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6" w:name="_Toc17887_WPSOffice_Level3"/>
      <w:r>
        <w:rPr>
          <w:rFonts w:hint="eastAsia"/>
          <w:lang w:val="en-US" w:eastAsia="zh-CN"/>
        </w:rPr>
        <w:t>何时使用：</w:t>
      </w:r>
      <w:bookmarkEnd w:id="46"/>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经常需要用到的比较复杂的sql语句，可以使用视图来简化sql语句</w:t>
      </w:r>
    </w:p>
    <w:p>
      <w:pPr>
        <w:keepNext w:val="0"/>
        <w:keepLines w:val="0"/>
        <w:pageBreakBefore w:val="0"/>
        <w:widowControl w:val="0"/>
        <w:numPr>
          <w:ilvl w:val="3"/>
          <w:numId w:val="3"/>
        </w:numPr>
        <w:tabs>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比如有一个报表查询，语句十分复杂，各种join group等，我们就可以创建一个视图，这样我们查询该报表，只需使用 select * from 视图名</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需要进行权限控制的时候</w:t>
      </w:r>
    </w:p>
    <w:p>
      <w:pPr>
        <w:keepNext w:val="0"/>
        <w:keepLines w:val="0"/>
        <w:pageBreakBefore w:val="0"/>
        <w:widowControl w:val="0"/>
        <w:numPr>
          <w:ilvl w:val="3"/>
          <w:numId w:val="3"/>
        </w:numPr>
        <w:tabs>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比如有一张商品表，里面有进价等我们不想让别人看见的信息，我们就可以将查询商品表的权限关闭，同时定义一个视图来展现可以让别人看见的信息。 create  view  goods_view  as  select goods_id, goods_name  from  goods</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大数据分表时</w:t>
      </w:r>
    </w:p>
    <w:p>
      <w:pPr>
        <w:keepNext w:val="0"/>
        <w:keepLines w:val="0"/>
        <w:pageBreakBefore w:val="0"/>
        <w:widowControl w:val="0"/>
        <w:numPr>
          <w:ilvl w:val="3"/>
          <w:numId w:val="3"/>
        </w:numPr>
        <w:tabs>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 xml:space="preserve">当有张表数据news有几百万行后，我们可以将其分为四张表news1，news2...并且用视图，把四张表形成一张视图来查询create  view  news  as  select  *  from  news1  union  select * from  news2  union ...  </w:t>
      </w:r>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7" w:name="_Toc12930_WPSOffice_Level3"/>
      <w:r>
        <w:rPr>
          <w:rFonts w:hint="eastAsia"/>
          <w:lang w:val="en-US" w:eastAsia="zh-CN"/>
        </w:rPr>
        <w:t>优点（和上面使用相对应）：</w:t>
      </w:r>
      <w:bookmarkEnd w:id="47"/>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简化sql</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控制权限，保护数据</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大数据分表</w:t>
      </w:r>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8" w:name="_Toc32715_WPSOffice_Level3"/>
      <w:r>
        <w:rPr>
          <w:rFonts w:hint="eastAsia"/>
          <w:lang w:val="en-US" w:eastAsia="zh-CN"/>
        </w:rPr>
        <w:t>和表的关系</w:t>
      </w:r>
      <w:bookmarkEnd w:id="48"/>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表的数据变化，视图数据也会更新</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视图数据增删改，表的数据也会变化</w:t>
      </w:r>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一般不对视图进行增删改，其中大部分视图是不可以更新的</w:t>
      </w:r>
    </w:p>
    <w:p>
      <w:pPr>
        <w:keepNext w:val="0"/>
        <w:keepLines w:val="0"/>
        <w:pageBreakBefore w:val="0"/>
        <w:widowControl w:val="0"/>
        <w:numPr>
          <w:ilvl w:val="3"/>
          <w:numId w:val="3"/>
        </w:numPr>
        <w:tabs>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简单关系的可以更新</w:t>
      </w:r>
    </w:p>
    <w:p>
      <w:pPr>
        <w:keepNext w:val="0"/>
        <w:keepLines w:val="0"/>
        <w:pageBreakBefore w:val="0"/>
        <w:widowControl w:val="0"/>
        <w:numPr>
          <w:ilvl w:val="3"/>
          <w:numId w:val="3"/>
        </w:numPr>
        <w:tabs>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多个子表或者包含分组 聚合函数的 不可更新（大部分视图都是复杂的）</w:t>
      </w:r>
    </w:p>
    <w:p>
      <w:pPr>
        <w:keepNext w:val="0"/>
        <w:keepLines w:val="0"/>
        <w:pageBreakBefore w:val="0"/>
        <w:widowControl w:val="0"/>
        <w:numPr>
          <w:ilvl w:val="1"/>
          <w:numId w:val="3"/>
        </w:numPr>
        <w:tabs>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49" w:name="_Toc13832_WPSOffice_Level3"/>
      <w:r>
        <w:rPr>
          <w:rFonts w:hint="eastAsia"/>
          <w:lang w:val="en-US" w:eastAsia="zh-CN"/>
        </w:rPr>
        <w:t>内部算法（了解）</w:t>
      </w:r>
      <w:bookmarkEnd w:id="49"/>
    </w:p>
    <w:p>
      <w:pPr>
        <w:keepNext w:val="0"/>
        <w:keepLines w:val="0"/>
        <w:pageBreakBefore w:val="0"/>
        <w:widowControl w:val="0"/>
        <w:numPr>
          <w:ilvl w:val="2"/>
          <w:numId w:val="3"/>
        </w:numPr>
        <w:tabs>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本质：数据库会有一些算法将对视图的查询语句和视图中的查询语句相结合，形成可以查询的sql语句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50" w:name="_Toc10937_WPSOffice_Level2"/>
      <w:r>
        <w:rPr>
          <w:rFonts w:hint="eastAsia"/>
          <w:lang w:val="en-US" w:eastAsia="zh-CN"/>
        </w:rPr>
        <w:t>drop,delete与truncate</w:t>
      </w:r>
      <w:bookmarkEnd w:id="50"/>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39" w:leftChars="0" w:right="0" w:rightChars="0" w:hanging="420" w:firstLineChars="0"/>
        <w:jc w:val="left"/>
        <w:textAlignment w:val="auto"/>
        <w:outlineLvl w:val="9"/>
        <w:rPr>
          <w:rFonts w:hint="eastAsia"/>
          <w:lang w:val="en-US" w:eastAsia="zh-CN"/>
        </w:rPr>
      </w:pPr>
      <w:bookmarkStart w:id="51" w:name="_Toc29172_WPSOffice_Level3"/>
      <w:r>
        <w:rPr>
          <w:rFonts w:hint="eastAsia"/>
          <w:lang w:val="en-US" w:eastAsia="zh-CN"/>
        </w:rPr>
        <w:t>定义：</w:t>
      </w:r>
      <w:bookmarkEnd w:id="51"/>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59" w:leftChars="0" w:right="0" w:rightChars="0" w:hanging="420" w:firstLineChars="0"/>
        <w:jc w:val="left"/>
        <w:textAlignment w:val="auto"/>
        <w:outlineLvl w:val="9"/>
        <w:rPr>
          <w:rFonts w:hint="eastAsia"/>
          <w:lang w:val="en-US" w:eastAsia="zh-CN"/>
        </w:rPr>
      </w:pPr>
      <w:r>
        <w:rPr>
          <w:rFonts w:hint="eastAsia"/>
          <w:lang w:val="en-US" w:eastAsia="zh-CN"/>
        </w:rPr>
        <w:t>Drop：删除表</w:t>
      </w:r>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59" w:leftChars="0" w:right="0" w:rightChars="0" w:hanging="420" w:firstLineChars="0"/>
        <w:jc w:val="left"/>
        <w:textAlignment w:val="auto"/>
        <w:outlineLvl w:val="9"/>
        <w:rPr>
          <w:rFonts w:hint="eastAsia"/>
          <w:lang w:val="en-US" w:eastAsia="zh-CN"/>
        </w:rPr>
      </w:pPr>
      <w:r>
        <w:rPr>
          <w:rFonts w:hint="eastAsia"/>
          <w:lang w:val="en-US" w:eastAsia="zh-CN"/>
        </w:rPr>
        <w:t>Delete：删除表中的一行数据</w:t>
      </w:r>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59" w:leftChars="0" w:right="0" w:rightChars="0" w:hanging="420" w:firstLineChars="0"/>
        <w:jc w:val="left"/>
        <w:textAlignment w:val="auto"/>
        <w:outlineLvl w:val="9"/>
        <w:rPr>
          <w:rFonts w:hint="eastAsia"/>
          <w:lang w:val="en-US" w:eastAsia="zh-CN"/>
        </w:rPr>
      </w:pPr>
      <w:r>
        <w:rPr>
          <w:rFonts w:hint="eastAsia"/>
          <w:lang w:val="en-US" w:eastAsia="zh-CN"/>
        </w:rPr>
        <w:t>Truncate：删除表中的所有数据（语法：</w:t>
      </w:r>
      <w:r>
        <w:rPr>
          <w:rFonts w:ascii="Consolas" w:hAnsi="Consolas" w:eastAsia="Consolas" w:cs="Consolas"/>
          <w:b w:val="0"/>
          <w:i w:val="0"/>
          <w:caps w:val="0"/>
          <w:color w:val="000000"/>
          <w:spacing w:val="0"/>
          <w:sz w:val="21"/>
          <w:szCs w:val="21"/>
          <w:shd w:val="clear" w:fill="F6F8FA"/>
        </w:rPr>
        <w:t xml:space="preserve">TRUNCATE TABLE </w:t>
      </w:r>
      <w:r>
        <w:rPr>
          <w:rFonts w:hint="eastAsia" w:ascii="Consolas" w:hAnsi="Consolas" w:eastAsia="宋体" w:cs="Consolas"/>
          <w:b w:val="0"/>
          <w:i w:val="0"/>
          <w:caps w:val="0"/>
          <w:color w:val="000000"/>
          <w:spacing w:val="0"/>
          <w:sz w:val="21"/>
          <w:szCs w:val="21"/>
          <w:shd w:val="clear" w:fill="F6F8FA"/>
          <w:lang w:eastAsia="zh-CN"/>
        </w:rPr>
        <w:t>表名</w:t>
      </w:r>
      <w:r>
        <w:rPr>
          <w:rFonts w:hint="eastAsia"/>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39" w:leftChars="0" w:right="0" w:rightChars="0" w:hanging="420" w:firstLineChars="0"/>
        <w:jc w:val="left"/>
        <w:textAlignment w:val="auto"/>
        <w:outlineLvl w:val="9"/>
        <w:rPr>
          <w:rFonts w:hint="eastAsia"/>
          <w:lang w:val="en-US" w:eastAsia="zh-CN"/>
        </w:rPr>
      </w:pPr>
      <w:bookmarkStart w:id="52" w:name="_Toc14199_WPSOffice_Level3"/>
      <w:r>
        <w:rPr>
          <w:rFonts w:hint="eastAsia"/>
          <w:lang w:val="en-US" w:eastAsia="zh-CN"/>
        </w:rPr>
        <w:t>区别：</w:t>
      </w:r>
      <w:bookmarkEnd w:id="52"/>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Delete，truncate删除的是数据，drop删除的是table</w:t>
      </w:r>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Delete可以对table和view操作，truncate只能对table操作</w:t>
      </w:r>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Delete from user 和 truncate table user 都是删除所有数据，但是truncate速度快，因为它使用的系统和事务日志资源少</w:t>
      </w:r>
    </w:p>
    <w:p>
      <w:pPr>
        <w:keepNext w:val="0"/>
        <w:keepLines w:val="0"/>
        <w:pageBreakBefore w:val="0"/>
        <w:widowControl w:val="0"/>
        <w:numPr>
          <w:ilvl w:val="3"/>
          <w:numId w:val="3"/>
        </w:numPr>
        <w:tabs>
          <w:tab w:val="left" w:pos="840"/>
          <w:tab w:val="clear" w:pos="1680"/>
        </w:tabs>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Delete每删除一行，都会记录日志</w:t>
      </w:r>
    </w:p>
    <w:p>
      <w:pPr>
        <w:keepNext w:val="0"/>
        <w:keepLines w:val="0"/>
        <w:pageBreakBefore w:val="0"/>
        <w:widowControl w:val="0"/>
        <w:numPr>
          <w:ilvl w:val="2"/>
          <w:numId w:val="3"/>
        </w:numPr>
        <w:tabs>
          <w:tab w:val="left" w:pos="840"/>
          <w:tab w:val="clear" w:pos="1260"/>
        </w:tabs>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Delete不会减少表和索引所占空间，truncate会恢复到初始，drop会全部释放</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57" w:beforeLines="50" w:after="157" w:afterLines="50" w:line="240" w:lineRule="auto"/>
        <w:ind w:leftChars="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53" w:name="_Toc17887_WPSOffice_Level2"/>
      <w:r>
        <w:rPr>
          <w:rFonts w:hint="eastAsia"/>
          <w:lang w:val="en-US" w:eastAsia="zh-CN"/>
        </w:rPr>
        <w:t>.数据库表连接</w:t>
      </w:r>
      <w:bookmarkEnd w:id="53"/>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54" w:name="_Toc31630_WPSOffice_Level3"/>
      <w:r>
        <w:rPr>
          <w:rFonts w:hint="eastAsia"/>
          <w:lang w:val="en-US" w:eastAsia="zh-CN"/>
        </w:rPr>
        <w:t>外连接</w:t>
      </w:r>
      <w:bookmarkEnd w:id="54"/>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Left join或left outer join 以左边表为基准,右边可能有空的</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Right join或right outer join 以右边表为基准,左边可能有空的</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Full join 或 full outer join 完全返回两边表,两边可能有空的</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55" w:name="_Toc12313_WPSOffice_Level3"/>
      <w:r>
        <w:rPr>
          <w:rFonts w:hint="eastAsia"/>
          <w:lang w:val="en-US" w:eastAsia="zh-CN"/>
        </w:rPr>
        <w:t>内连接</w:t>
      </w:r>
      <w:bookmarkEnd w:id="55"/>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Inner join 或 inner outer join 只返回符合两边连接条件的数据，不会有空的</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56" w:name="_Toc5111_WPSOffice_Level3"/>
      <w:r>
        <w:rPr>
          <w:rFonts w:hint="eastAsia"/>
          <w:lang w:val="en-US" w:eastAsia="zh-CN"/>
        </w:rPr>
        <w:t>交叉连接</w:t>
      </w:r>
      <w:bookmarkEnd w:id="56"/>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cross join没有连接条件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57" w:name="_Toc12930_WPSOffice_Level2"/>
      <w:r>
        <w:rPr>
          <w:rFonts w:hint="eastAsia"/>
          <w:lang w:val="en-US" w:eastAsia="zh-CN"/>
        </w:rPr>
        <w:t>三范式</w:t>
      </w:r>
      <w:bookmarkEnd w:id="57"/>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r>
        <w:rPr>
          <w:rFonts w:hint="eastAsia"/>
          <w:lang w:val="en-US" w:eastAsia="zh-CN"/>
        </w:rPr>
        <w:t>1NF</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bookmarkStart w:id="58" w:name="_Toc6157_WPSOffice_Level3"/>
      <w:r>
        <w:rPr>
          <w:rFonts w:hint="eastAsia"/>
          <w:lang w:val="en-US" w:eastAsia="zh-CN"/>
        </w:rPr>
        <w:t>字段不可拆分</w:t>
      </w:r>
      <w:bookmarkEnd w:id="58"/>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r>
        <w:rPr>
          <w:rFonts w:hint="eastAsia"/>
          <w:lang w:val="en-US" w:eastAsia="zh-CN"/>
        </w:rPr>
        <w:t>2NF</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有主键，非主键字段依赖主键</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r>
        <w:rPr>
          <w:rFonts w:hint="eastAsia"/>
          <w:lang w:val="en-US" w:eastAsia="zh-CN"/>
        </w:rPr>
        <w:t>3NF</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非主键字段不能相互依赖</w:t>
      </w:r>
    </w:p>
    <w:p>
      <w:pPr>
        <w:keepNext w:val="0"/>
        <w:keepLines w:val="0"/>
        <w:pageBreakBefore w:val="0"/>
        <w:widowControl w:val="0"/>
        <w:numPr>
          <w:ilvl w:val="1"/>
          <w:numId w:val="3"/>
        </w:numPr>
        <w:tabs>
          <w:tab w:val="left" w:pos="1260"/>
          <w:tab w:val="clear" w:pos="840"/>
        </w:tabs>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r>
        <w:rPr>
          <w:rFonts w:hint="eastAsia"/>
          <w:lang w:val="en-US" w:eastAsia="zh-CN"/>
        </w:rPr>
        <w:t>目前有12345范式，和BC范式。每一个范式都是在上一个范式的基础上实现的。一般使用3范式就够了，性能好，方便管理数据</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lang w:val="en-US" w:eastAsia="zh-CN"/>
        </w:rPr>
      </w:pP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59" w:name="_Toc32715_WPSOffice_Level2"/>
      <w:r>
        <w:rPr>
          <w:rFonts w:hint="eastAsia"/>
          <w:lang w:val="en-US" w:eastAsia="zh-CN"/>
        </w:rPr>
        <w:t>函数、存储过程、触发器</w:t>
      </w:r>
      <w:bookmarkEnd w:id="59"/>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0" w:name="_Toc8229_WPSOffice_Level3"/>
      <w:r>
        <w:rPr>
          <w:rFonts w:hint="eastAsia"/>
          <w:lang w:val="en-US" w:eastAsia="zh-CN"/>
        </w:rPr>
        <w:t>函数</w:t>
      </w:r>
      <w:bookmarkEnd w:id="60"/>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定义：如select Count(*) ...中的count()就是函数</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具体使用:</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jc w:val="left"/>
        <w:textAlignment w:val="auto"/>
        <w:outlineLvl w:val="9"/>
        <w:rPr>
          <w:rFonts w:hint="eastAsia"/>
          <w:lang w:val="en-US" w:eastAsia="zh-CN"/>
        </w:rPr>
      </w:pPr>
      <w:r>
        <w:rPr>
          <w:rFonts w:hint="eastAsia"/>
          <w:lang w:val="en-US" w:eastAsia="zh-CN"/>
        </w:rPr>
        <w:t>Create function 函数名 返回值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 xml:space="preserve"> 方法体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例：创建一个比较两数大小的函数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create function my_fun1(a1 int, a2 int) returns int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100" w:leftChars="0" w:right="0" w:rightChars="0" w:firstLine="420" w:firstLineChars="0"/>
        <w:jc w:val="left"/>
        <w:textAlignment w:val="auto"/>
        <w:outlineLvl w:val="9"/>
        <w:rPr>
          <w:rFonts w:hint="eastAsia"/>
          <w:lang w:val="en-US" w:eastAsia="zh-CN"/>
        </w:rPr>
      </w:pPr>
      <w:r>
        <w:rPr>
          <w:rFonts w:hint="eastAsia"/>
          <w:lang w:val="en-US" w:eastAsia="zh-CN"/>
        </w:rPr>
        <w:t>if a1&gt;a2 then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520" w:leftChars="0" w:right="0" w:rightChars="0" w:firstLine="420" w:firstLineChars="0"/>
        <w:jc w:val="left"/>
        <w:textAlignment w:val="auto"/>
        <w:outlineLvl w:val="9"/>
        <w:rPr>
          <w:rFonts w:hint="eastAsia"/>
          <w:lang w:val="en-US" w:eastAsia="zh-CN"/>
        </w:rPr>
      </w:pPr>
      <w:r>
        <w:rPr>
          <w:rFonts w:hint="eastAsia"/>
          <w:lang w:val="en-US" w:eastAsia="zh-CN"/>
        </w:rPr>
        <w:t xml:space="preserve">return a1;         </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100" w:leftChars="0" w:right="0" w:rightChars="0" w:firstLine="420" w:firstLineChars="0"/>
        <w:jc w:val="left"/>
        <w:textAlignment w:val="auto"/>
        <w:outlineLvl w:val="9"/>
        <w:rPr>
          <w:rFonts w:hint="eastAsia"/>
          <w:lang w:val="en-US" w:eastAsia="zh-CN"/>
        </w:rPr>
      </w:pPr>
      <w:r>
        <w:rPr>
          <w:rFonts w:hint="eastAsia"/>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520" w:leftChars="0" w:right="0" w:rightChars="0" w:firstLine="420" w:firstLineChars="0"/>
        <w:jc w:val="left"/>
        <w:textAlignment w:val="auto"/>
        <w:outlineLvl w:val="9"/>
        <w:rPr>
          <w:rFonts w:hint="eastAsia"/>
          <w:lang w:val="en-US" w:eastAsia="zh-CN"/>
        </w:rPr>
      </w:pPr>
      <w:r>
        <w:rPr>
          <w:rFonts w:hint="eastAsia"/>
          <w:lang w:val="en-US" w:eastAsia="zh-CN"/>
        </w:rPr>
        <w:t>return a2;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100" w:leftChars="0" w:right="0" w:rightChars="0" w:firstLine="420" w:firstLineChars="0"/>
        <w:jc w:val="left"/>
        <w:textAlignment w:val="auto"/>
        <w:outlineLvl w:val="9"/>
        <w:rPr>
          <w:rFonts w:hint="eastAsia"/>
          <w:lang w:val="en-US" w:eastAsia="zh-CN"/>
        </w:rPr>
      </w:pPr>
      <w:r>
        <w:rPr>
          <w:rFonts w:hint="eastAsia"/>
          <w:lang w:val="en-US" w:eastAsia="zh-CN"/>
        </w:rPr>
        <w:t>end if;</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 xml:space="preserve">end </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查询：</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function status （查询所有）</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create function 函数名 （查询某个函数的创建于巨）</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调用：</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Select my_fun1(1, 2)</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删除：</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Drop function 函数名</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1" w:name="_Toc8321_WPSOffice_Level3"/>
      <w:r>
        <w:rPr>
          <w:rFonts w:hint="eastAsia"/>
          <w:lang w:val="en-US" w:eastAsia="zh-CN"/>
        </w:rPr>
        <w:t>存储过程</w:t>
      </w:r>
      <w:bookmarkEnd w:id="61"/>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定义：执行特定功能的sql代码块</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具体使用：</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 xml:space="preserve">Create procedure 过程名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2100" w:leftChars="0" w:right="0" w:rightChars="0" w:firstLine="420" w:firstLineChars="0"/>
        <w:jc w:val="left"/>
        <w:textAlignment w:val="auto"/>
        <w:outlineLvl w:val="9"/>
        <w:rPr>
          <w:rFonts w:hint="eastAsia"/>
          <w:lang w:val="en-US" w:eastAsia="zh-CN"/>
        </w:rPr>
      </w:pPr>
      <w:r>
        <w:rPr>
          <w:rFonts w:hint="eastAsia"/>
          <w:lang w:val="en-US" w:eastAsia="zh-CN"/>
        </w:rPr>
        <w:t>方法体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840" w:firstLineChars="400"/>
        <w:jc w:val="left"/>
        <w:textAlignment w:val="auto"/>
        <w:outlineLvl w:val="9"/>
        <w:rPr>
          <w:rFonts w:hint="eastAsia"/>
          <w:lang w:val="en-US" w:eastAsia="zh-CN"/>
        </w:rPr>
      </w:pPr>
      <w:r>
        <w:rPr>
          <w:rFonts w:hint="eastAsia"/>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例：从1加到99</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CREATE PROCEDURE my_pro2()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 xml:space="preserve">BEGIN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t/>
      </w:r>
      <w:r>
        <w:rPr>
          <w:rFonts w:hint="eastAsia"/>
          <w:lang w:val="en-US" w:eastAsia="zh-CN"/>
        </w:rPr>
        <w:tab/>
        <w:t xml:space="preserve">DECLARE i int default 1;      --DECLARE i 局部变量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t/>
      </w:r>
      <w:r>
        <w:rPr>
          <w:rFonts w:hint="eastAsia"/>
          <w:lang w:val="en-US" w:eastAsia="zh-CN"/>
        </w:rPr>
        <w:tab/>
        <w:t>SET @sum = 0;             --@sum是会话变量</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WHILE i&lt;100 DO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SET @sum= @sum+@i;</w:t>
      </w:r>
      <w:r>
        <w:rPr>
          <w:rFonts w:hint="eastAsia"/>
          <w:lang w:val="en-US" w:eastAsia="zh-CN"/>
        </w:rPr>
        <w:tab/>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SET i = i+1;</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end WHILE;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ab/>
      </w:r>
      <w:r>
        <w:rPr>
          <w:rFonts w:hint="eastAsia"/>
          <w:lang w:val="en-US" w:eastAsia="zh-CN"/>
        </w:rPr>
        <w:tab/>
        <w:t/>
      </w:r>
      <w:r>
        <w:rPr>
          <w:rFonts w:hint="eastAsia"/>
          <w:lang w:val="en-US" w:eastAsia="zh-CN"/>
        </w:rPr>
        <w:tab/>
        <w:t>SELECT @sum;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END</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查询：</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procedure status （查询所有）</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create procedure 过程名 （查看该存储过程创建语句）</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调用：</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Call 存储过程名</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删除：</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Drop procedure 过程名</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参数（详情见项目 testMysql）：</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In 只读进来</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Out 不读进来，只输出到外面</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Inout 既读又输出</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jc w:val="left"/>
        <w:textAlignment w:val="auto"/>
        <w:outlineLvl w:val="9"/>
        <w:rPr>
          <w:rFonts w:hint="eastAsia"/>
          <w:lang w:val="en-US" w:eastAsia="zh-CN"/>
        </w:rPr>
      </w:pP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2" w:name="_Toc5235_WPSOffice_Level3"/>
      <w:r>
        <w:rPr>
          <w:rFonts w:hint="eastAsia"/>
          <w:lang w:val="en-US" w:eastAsia="zh-CN"/>
        </w:rPr>
        <w:t>触发器</w:t>
      </w:r>
      <w:bookmarkEnd w:id="62"/>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定义：对表数据进行操作后会触发某功能的sql代码块</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具体使用：</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创建：</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create trigger 触发器名 时间（before after）对表操作(insert update delete)  on 表名 for each row</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例如(新增一个订单后，对应商品数量减少)：</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Create trigger mytri1 after insert on lj_order for each row</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2100" w:leftChars="0" w:right="0" w:rightChars="0" w:firstLine="420" w:firstLineChars="0"/>
        <w:jc w:val="left"/>
        <w:textAlignment w:val="auto"/>
        <w:outlineLvl w:val="9"/>
        <w:rPr>
          <w:rFonts w:hint="eastAsia"/>
          <w:lang w:val="en-US" w:eastAsia="zh-CN"/>
        </w:rPr>
      </w:pPr>
      <w:r>
        <w:rPr>
          <w:rFonts w:hint="eastAsia"/>
          <w:lang w:val="en-US" w:eastAsia="zh-CN"/>
        </w:rPr>
        <w:t xml:space="preserve">update lj_product set productNum = productNum - </w:t>
      </w:r>
      <w:r>
        <w:rPr>
          <w:rFonts w:hint="eastAsia"/>
          <w:lang w:val="en-US" w:eastAsia="zh-CN"/>
        </w:rPr>
        <w:tab/>
        <w:t>new.productNum where id = new.productId;</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End</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查询：</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triggers （查询所有）</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Show create trigger 触发器名</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调用：</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满足操作条件后，自动触发</w:t>
      </w:r>
    </w:p>
    <w:p>
      <w:pPr>
        <w:keepNext w:val="0"/>
        <w:keepLines w:val="0"/>
        <w:pageBreakBefore w:val="0"/>
        <w:widowControl w:val="0"/>
        <w:numPr>
          <w:ilvl w:val="3"/>
          <w:numId w:val="3"/>
        </w:numPr>
        <w:kinsoku/>
        <w:wordWrap/>
        <w:overflowPunct/>
        <w:topLinePunct w:val="0"/>
        <w:autoSpaceDE/>
        <w:autoSpaceDN/>
        <w:bidi w:val="0"/>
        <w:adjustRightInd/>
        <w:snapToGrid/>
        <w:spacing w:before="157" w:beforeLines="50" w:after="157" w:afterLines="50"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删除：</w:t>
      </w:r>
    </w:p>
    <w:p>
      <w:pPr>
        <w:keepNext w:val="0"/>
        <w:keepLines w:val="0"/>
        <w:pageBreakBefore w:val="0"/>
        <w:widowControl w:val="0"/>
        <w:numPr>
          <w:ilvl w:val="4"/>
          <w:numId w:val="3"/>
        </w:numPr>
        <w:kinsoku/>
        <w:wordWrap/>
        <w:overflowPunct/>
        <w:topLinePunct w:val="0"/>
        <w:autoSpaceDE/>
        <w:autoSpaceDN/>
        <w:bidi w:val="0"/>
        <w:adjustRightInd/>
        <w:snapToGrid/>
        <w:spacing w:before="157" w:beforeLines="50" w:after="157" w:afterLines="50"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Drop trigger 触发器名</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1680" w:leftChars="0" w:right="0" w:rightChars="0"/>
        <w:jc w:val="left"/>
        <w:textAlignment w:val="auto"/>
        <w:outlineLvl w:val="9"/>
        <w:rPr>
          <w:rFonts w:hint="eastAsia"/>
          <w:lang w:val="en-US" w:eastAsia="zh-CN"/>
        </w:rPr>
      </w:pP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3" w:name="_Toc23738_WPSOffice_Level3"/>
      <w:r>
        <w:rPr>
          <w:rFonts w:hint="eastAsia"/>
          <w:lang w:val="en-US" w:eastAsia="zh-CN"/>
        </w:rPr>
        <w:t>三者区别</w:t>
      </w:r>
      <w:bookmarkEnd w:id="63"/>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三者都是sql语句块</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函数有返回值，并且方法体中不能用select语句查询，除非是select...into...来赋值某个变量。</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触发器是满足条件，自动调用。其他两个手动调用</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840" w:leftChars="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64" w:name="_Toc13832_WPSOffice_Level2"/>
      <w:r>
        <w:rPr>
          <w:rFonts w:hint="eastAsia"/>
          <w:lang w:val="en-US" w:eastAsia="zh-CN"/>
        </w:rPr>
        <w:t>分表和分区（了解）</w:t>
      </w:r>
      <w:bookmarkEnd w:id="64"/>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5" w:name="_Toc19972_WPSOffice_Level3"/>
      <w:r>
        <w:rPr>
          <w:rFonts w:hint="eastAsia"/>
          <w:lang w:val="en-US" w:eastAsia="zh-CN"/>
        </w:rPr>
        <w:t>分表是将一张表分为多个子表；而分区还是一张表，但存储数据的区块变多</w:t>
      </w:r>
      <w:bookmarkEnd w:id="65"/>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66" w:name="_Toc29172_WPSOffice_Level2"/>
      <w:r>
        <w:rPr>
          <w:rFonts w:hint="eastAsia"/>
          <w:lang w:val="en-US" w:eastAsia="zh-CN"/>
        </w:rPr>
        <w:t>索引（MySQL）</w:t>
      </w:r>
      <w:bookmarkEnd w:id="66"/>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7" w:name="_Toc14457_WPSOffice_Level3"/>
      <w:r>
        <w:rPr>
          <w:rFonts w:hint="eastAsia"/>
          <w:lang w:val="en-US" w:eastAsia="zh-CN"/>
        </w:rPr>
        <w:t>创建：</w:t>
      </w:r>
      <w:bookmarkEnd w:id="67"/>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CREATE  INDEX 索引名ON 表名(列名(length));   直接创建</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ALTER  table 表名 ADD INDEX 索引名(列名)     修改创建</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CREATE TABLE mytable(   建表时指定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 xml:space="preserve">ID INT NOT NULL,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 xml:space="preserve">username VARCHAR(16) NOT NULL,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 xml:space="preserve">INDEX [indexName] (username(length))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8" w:name="_Toc10260_WPSOffice_Level3"/>
      <w:r>
        <w:rPr>
          <w:rFonts w:hint="eastAsia"/>
          <w:lang w:val="en-US" w:eastAsia="zh-CN"/>
        </w:rPr>
        <w:t>唯一索引：</w:t>
      </w:r>
      <w:bookmarkEnd w:id="68"/>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CREATE unique INDEX 索引名ON 表名(列名(length));  直接创建</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ALTER  table 表名 ADD unique 索引名(列名)        修改创建</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和上面普通的类似，将index换位unique</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69" w:name="_Toc20097_WPSOffice_Level3"/>
      <w:r>
        <w:rPr>
          <w:rFonts w:hint="eastAsia"/>
          <w:lang w:val="en-US" w:eastAsia="zh-CN"/>
        </w:rPr>
        <w:t>索引的作用：</w:t>
      </w:r>
      <w:bookmarkEnd w:id="69"/>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好比是书的目录，提高检索速度，当数据多时，索引的作用很明显</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索引并不是越多越好，它会占用资源，对于经常查询使用的建立索引，无用的不要检索引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840" w:leftChars="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70" w:name="_Toc14199_WPSOffice_Level2"/>
      <w:bookmarkStart w:id="77" w:name="_GoBack"/>
      <w:r>
        <w:rPr>
          <w:rFonts w:hint="eastAsia"/>
          <w:lang w:val="en-US" w:eastAsia="zh-CN"/>
        </w:rPr>
        <w:t>In和exists</w:t>
      </w:r>
      <w:bookmarkEnd w:id="70"/>
    </w:p>
    <w:bookmarkEnd w:id="77"/>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71" w:name="_Toc13548_WPSOffice_Level3"/>
      <w:r>
        <w:rPr>
          <w:rFonts w:hint="eastAsia"/>
          <w:lang w:val="en-US" w:eastAsia="zh-CN"/>
        </w:rPr>
        <w:t>in：</w:t>
      </w:r>
      <w:bookmarkEnd w:id="71"/>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它是先执行 in里面的内容，然后再查询外面的，将二者笛卡尔积，取得符合条件的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SELECT * FROM mb_user WHERE mb_user.id IN (SELECT user_id FROM mb_order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WHERE mb_order.user_id = mb_user.id)</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72" w:name="_Toc2118_WPSOffice_Level3"/>
      <w:r>
        <w:rPr>
          <w:rFonts w:hint="eastAsia"/>
          <w:lang w:val="en-US" w:eastAsia="zh-CN"/>
        </w:rPr>
        <w:t>Exists：</w:t>
      </w:r>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 xml:space="preserve">直接跟在where后面，如下。她是先执行外面的SELECT * FROM mb_user，然后每行都执行exists里面的sql，如果符合，就返回true,最终该行查询就保留下来。返回false，就不保留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SELECT * FROM mb_user WHERE  Exists  (SELECT user_id FROM mb_order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WHERE mb_order.user_id = mb_user.id)</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left"/>
        <w:textAlignment w:val="auto"/>
        <w:outlineLvl w:val="1"/>
        <w:rPr>
          <w:rFonts w:hint="eastAsia"/>
          <w:lang w:val="en-US" w:eastAsia="zh-CN"/>
        </w:rPr>
      </w:pPr>
      <w:bookmarkStart w:id="73" w:name="_Toc31630_WPSOffice_Level2"/>
      <w:r>
        <w:rPr>
          <w:rFonts w:hint="eastAsia"/>
          <w:lang w:val="en-US" w:eastAsia="zh-CN"/>
        </w:rPr>
        <w:t>优化数据库</w:t>
      </w:r>
      <w:bookmarkEnd w:id="73"/>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74" w:name="_Toc32596_WPSOffice_Level3"/>
      <w:r>
        <w:rPr>
          <w:rFonts w:hint="eastAsia"/>
          <w:lang w:val="en-US" w:eastAsia="zh-CN"/>
        </w:rPr>
        <w:t>代码：</w:t>
      </w:r>
      <w:bookmarkEnd w:id="74"/>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Sql语句方面的优化，如in 与exist，having和where等</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使用缓存等机制，如hibernate中的一级缓存，二级缓存等</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75" w:name="_Toc30731_WPSOffice_Level3"/>
      <w:r>
        <w:rPr>
          <w:rFonts w:hint="eastAsia"/>
          <w:lang w:val="en-US" w:eastAsia="zh-CN"/>
        </w:rPr>
        <w:t>数据库：</w:t>
      </w:r>
      <w:bookmarkEnd w:id="75"/>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建立索引</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建立视图</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拆分表</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使用范式建表，减少冗余</w:t>
      </w:r>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使用非范式建表，适量冗余</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157" w:afterLines="50" w:line="240" w:lineRule="auto"/>
        <w:ind w:left="840" w:leftChars="0" w:right="0" w:rightChars="0" w:hanging="420" w:firstLineChars="0"/>
        <w:jc w:val="left"/>
        <w:textAlignment w:val="auto"/>
        <w:outlineLvl w:val="9"/>
        <w:rPr>
          <w:rFonts w:hint="eastAsia"/>
          <w:lang w:val="en-US" w:eastAsia="zh-CN"/>
        </w:rPr>
      </w:pPr>
      <w:bookmarkStart w:id="76" w:name="_Toc8373_WPSOffice_Level3"/>
      <w:r>
        <w:rPr>
          <w:rFonts w:hint="eastAsia"/>
          <w:lang w:val="en-US" w:eastAsia="zh-CN"/>
        </w:rPr>
        <w:t>服务器：</w:t>
      </w:r>
      <w:bookmarkEnd w:id="76"/>
    </w:p>
    <w:p>
      <w:pPr>
        <w:keepNext w:val="0"/>
        <w:keepLines w:val="0"/>
        <w:pageBreakBefore w:val="0"/>
        <w:widowControl w:val="0"/>
        <w:numPr>
          <w:ilvl w:val="2"/>
          <w:numId w:val="3"/>
        </w:numPr>
        <w:kinsoku/>
        <w:wordWrap/>
        <w:overflowPunct/>
        <w:topLinePunct w:val="0"/>
        <w:autoSpaceDE/>
        <w:autoSpaceDN/>
        <w:bidi w:val="0"/>
        <w:adjustRightInd/>
        <w:snapToGrid/>
        <w:spacing w:before="157" w:beforeLines="50" w:after="157" w:afterLines="50"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砸钱</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1"/>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lang w:val="en-US" w:eastAsia="zh-CN"/>
        </w:rPr>
      </w:pPr>
    </w:p>
    <w:p>
      <w:pPr>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A7E86"/>
    <w:multiLevelType w:val="multilevel"/>
    <w:tmpl w:val="991A7E86"/>
    <w:lvl w:ilvl="0" w:tentative="0">
      <w:start w:val="1"/>
      <w:numFmt w:val="chineseCounting"/>
      <w:suff w:val="nothing"/>
      <w:lvlText w:val="%1、"/>
      <w:lvlJc w:val="left"/>
      <w:pPr>
        <w:ind w:left="0" w:firstLine="400"/>
      </w:pPr>
      <w:rPr>
        <w:rFonts w:hint="eastAsia"/>
      </w:rPr>
    </w:lvl>
    <w:lvl w:ilvl="1" w:tentative="0">
      <w:start w:val="1"/>
      <w:numFmt w:val="decimal"/>
      <w:pStyle w:val="3"/>
      <w:suff w:val="nothing"/>
      <w:lvlText w:val="%2．"/>
      <w:lvlJc w:val="left"/>
      <w:pPr>
        <w:tabs>
          <w:tab w:val="left" w:pos="0"/>
        </w:tabs>
        <w:ind w:left="0" w:firstLine="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E1116FE4"/>
    <w:multiLevelType w:val="multilevel"/>
    <w:tmpl w:val="E1116FE4"/>
    <w:lvl w:ilvl="0" w:tentative="0">
      <w:start w:val="1"/>
      <w:numFmt w:val="chineseCounting"/>
      <w:pStyle w:val="2"/>
      <w:suff w:val="nothing"/>
      <w:lvlText w:val="%1、"/>
      <w:lvlJc w:val="left"/>
      <w:pPr>
        <w:tabs>
          <w:tab w:val="left" w:pos="0"/>
        </w:tabs>
        <w:ind w:left="0" w:firstLine="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B77CAFE"/>
    <w:multiLevelType w:val="multilevel"/>
    <w:tmpl w:val="2B77CAF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55CC6"/>
    <w:rsid w:val="017143FE"/>
    <w:rsid w:val="0234640B"/>
    <w:rsid w:val="028B321C"/>
    <w:rsid w:val="0295200F"/>
    <w:rsid w:val="034D5639"/>
    <w:rsid w:val="04B7131C"/>
    <w:rsid w:val="04BB5466"/>
    <w:rsid w:val="05692A57"/>
    <w:rsid w:val="05A96639"/>
    <w:rsid w:val="05FE6575"/>
    <w:rsid w:val="06FA6624"/>
    <w:rsid w:val="07364422"/>
    <w:rsid w:val="07676D57"/>
    <w:rsid w:val="07685D59"/>
    <w:rsid w:val="07DF0733"/>
    <w:rsid w:val="086E73D2"/>
    <w:rsid w:val="08F65F0F"/>
    <w:rsid w:val="09F94E68"/>
    <w:rsid w:val="0A627438"/>
    <w:rsid w:val="0B8D2DAC"/>
    <w:rsid w:val="0BC61706"/>
    <w:rsid w:val="0BF117C3"/>
    <w:rsid w:val="0CB00FEA"/>
    <w:rsid w:val="0D6920E7"/>
    <w:rsid w:val="0D796A52"/>
    <w:rsid w:val="0E0646A8"/>
    <w:rsid w:val="0E142F61"/>
    <w:rsid w:val="0E322D25"/>
    <w:rsid w:val="0E6E5288"/>
    <w:rsid w:val="0EC02D3C"/>
    <w:rsid w:val="0ED4186B"/>
    <w:rsid w:val="0F1A0AB1"/>
    <w:rsid w:val="0F290457"/>
    <w:rsid w:val="0F3D453A"/>
    <w:rsid w:val="0F3F602A"/>
    <w:rsid w:val="0F8B12E2"/>
    <w:rsid w:val="10D47093"/>
    <w:rsid w:val="10F073EC"/>
    <w:rsid w:val="11A474F6"/>
    <w:rsid w:val="12015846"/>
    <w:rsid w:val="12361D1D"/>
    <w:rsid w:val="125E4CA7"/>
    <w:rsid w:val="13032B6A"/>
    <w:rsid w:val="137E3729"/>
    <w:rsid w:val="13CF144D"/>
    <w:rsid w:val="13F02681"/>
    <w:rsid w:val="13F55749"/>
    <w:rsid w:val="14794F86"/>
    <w:rsid w:val="150365C7"/>
    <w:rsid w:val="15BB73B2"/>
    <w:rsid w:val="17045B82"/>
    <w:rsid w:val="18C21082"/>
    <w:rsid w:val="18FF7B04"/>
    <w:rsid w:val="192F1D9C"/>
    <w:rsid w:val="19603333"/>
    <w:rsid w:val="19F72C1E"/>
    <w:rsid w:val="1A482673"/>
    <w:rsid w:val="1ABB60B3"/>
    <w:rsid w:val="1AE66CE0"/>
    <w:rsid w:val="1AE96964"/>
    <w:rsid w:val="1AFE13F1"/>
    <w:rsid w:val="1B314DEE"/>
    <w:rsid w:val="1B9C75F5"/>
    <w:rsid w:val="1BE031C4"/>
    <w:rsid w:val="1C482CA0"/>
    <w:rsid w:val="1C5D3CF0"/>
    <w:rsid w:val="1C5D6F30"/>
    <w:rsid w:val="1C840B06"/>
    <w:rsid w:val="1E5D3F39"/>
    <w:rsid w:val="1E746095"/>
    <w:rsid w:val="20AA30E0"/>
    <w:rsid w:val="20B76806"/>
    <w:rsid w:val="210B3BF7"/>
    <w:rsid w:val="213B75F1"/>
    <w:rsid w:val="22296FAB"/>
    <w:rsid w:val="231E457A"/>
    <w:rsid w:val="232F2328"/>
    <w:rsid w:val="24B47DD5"/>
    <w:rsid w:val="24D8506D"/>
    <w:rsid w:val="2507382A"/>
    <w:rsid w:val="26122612"/>
    <w:rsid w:val="26854B22"/>
    <w:rsid w:val="26F44630"/>
    <w:rsid w:val="27414383"/>
    <w:rsid w:val="27AA38ED"/>
    <w:rsid w:val="292B4010"/>
    <w:rsid w:val="2ACB7D52"/>
    <w:rsid w:val="2AF13FBF"/>
    <w:rsid w:val="2B04193C"/>
    <w:rsid w:val="2B117C11"/>
    <w:rsid w:val="2B6B1702"/>
    <w:rsid w:val="2BA94E7F"/>
    <w:rsid w:val="2BE050FC"/>
    <w:rsid w:val="2CCB0127"/>
    <w:rsid w:val="2D1F111C"/>
    <w:rsid w:val="2D284632"/>
    <w:rsid w:val="2D9350A6"/>
    <w:rsid w:val="2D9E74A9"/>
    <w:rsid w:val="2DBD5DC0"/>
    <w:rsid w:val="2DE955D8"/>
    <w:rsid w:val="2E3D7FCE"/>
    <w:rsid w:val="2FAB3E93"/>
    <w:rsid w:val="2FC73CC0"/>
    <w:rsid w:val="30F233EF"/>
    <w:rsid w:val="315C3327"/>
    <w:rsid w:val="31C6783A"/>
    <w:rsid w:val="31F82803"/>
    <w:rsid w:val="31FA3D08"/>
    <w:rsid w:val="320F4A87"/>
    <w:rsid w:val="323E7741"/>
    <w:rsid w:val="33BB37DB"/>
    <w:rsid w:val="3426611A"/>
    <w:rsid w:val="342B60C3"/>
    <w:rsid w:val="34356990"/>
    <w:rsid w:val="34B930E2"/>
    <w:rsid w:val="34F728A2"/>
    <w:rsid w:val="35405AE3"/>
    <w:rsid w:val="354C602D"/>
    <w:rsid w:val="361D1720"/>
    <w:rsid w:val="36521A16"/>
    <w:rsid w:val="366114E1"/>
    <w:rsid w:val="368D6DB8"/>
    <w:rsid w:val="36CF7614"/>
    <w:rsid w:val="37C23B0C"/>
    <w:rsid w:val="38396EC6"/>
    <w:rsid w:val="386C67DE"/>
    <w:rsid w:val="3948500E"/>
    <w:rsid w:val="396E151C"/>
    <w:rsid w:val="398422A8"/>
    <w:rsid w:val="3B1A34F8"/>
    <w:rsid w:val="3BFA6079"/>
    <w:rsid w:val="3C812386"/>
    <w:rsid w:val="3C8179E0"/>
    <w:rsid w:val="3CED1922"/>
    <w:rsid w:val="3D11131F"/>
    <w:rsid w:val="3D1B4CA8"/>
    <w:rsid w:val="3D5D0D8E"/>
    <w:rsid w:val="3D6437AC"/>
    <w:rsid w:val="3D672E9D"/>
    <w:rsid w:val="3DE17861"/>
    <w:rsid w:val="3DE35A1F"/>
    <w:rsid w:val="3E212356"/>
    <w:rsid w:val="3EDD3001"/>
    <w:rsid w:val="3F89573C"/>
    <w:rsid w:val="3FA56530"/>
    <w:rsid w:val="40B729FD"/>
    <w:rsid w:val="41252BAC"/>
    <w:rsid w:val="4200006C"/>
    <w:rsid w:val="42771CD6"/>
    <w:rsid w:val="428006C9"/>
    <w:rsid w:val="43347D6A"/>
    <w:rsid w:val="43842F35"/>
    <w:rsid w:val="4442717B"/>
    <w:rsid w:val="445A1728"/>
    <w:rsid w:val="449C7AA9"/>
    <w:rsid w:val="44CE349D"/>
    <w:rsid w:val="44E610CC"/>
    <w:rsid w:val="45F548E3"/>
    <w:rsid w:val="46BE4C31"/>
    <w:rsid w:val="4770461E"/>
    <w:rsid w:val="47DC2DEA"/>
    <w:rsid w:val="482A1618"/>
    <w:rsid w:val="486922D6"/>
    <w:rsid w:val="491F1ED6"/>
    <w:rsid w:val="494353D1"/>
    <w:rsid w:val="49A83106"/>
    <w:rsid w:val="49DF207B"/>
    <w:rsid w:val="4A0D4BF9"/>
    <w:rsid w:val="4A36225E"/>
    <w:rsid w:val="4A422196"/>
    <w:rsid w:val="4A9D1156"/>
    <w:rsid w:val="4AB43591"/>
    <w:rsid w:val="4AB86ACD"/>
    <w:rsid w:val="4ADC4D59"/>
    <w:rsid w:val="4AF847FD"/>
    <w:rsid w:val="4B8A2704"/>
    <w:rsid w:val="4C2E7392"/>
    <w:rsid w:val="4D7B2DBC"/>
    <w:rsid w:val="4DBF0F54"/>
    <w:rsid w:val="4E013C7C"/>
    <w:rsid w:val="4FF86337"/>
    <w:rsid w:val="4FFE68C3"/>
    <w:rsid w:val="509474A7"/>
    <w:rsid w:val="50F166C1"/>
    <w:rsid w:val="51057FFB"/>
    <w:rsid w:val="5150463F"/>
    <w:rsid w:val="524426DC"/>
    <w:rsid w:val="53302B52"/>
    <w:rsid w:val="540543F3"/>
    <w:rsid w:val="55072A01"/>
    <w:rsid w:val="553D1B68"/>
    <w:rsid w:val="56631C88"/>
    <w:rsid w:val="576161C3"/>
    <w:rsid w:val="57C01F16"/>
    <w:rsid w:val="57F20467"/>
    <w:rsid w:val="583D4581"/>
    <w:rsid w:val="589A2E2A"/>
    <w:rsid w:val="59731810"/>
    <w:rsid w:val="59D04478"/>
    <w:rsid w:val="5A7A0F53"/>
    <w:rsid w:val="5B265B2E"/>
    <w:rsid w:val="5B36658F"/>
    <w:rsid w:val="5BAC48AB"/>
    <w:rsid w:val="5C1900B9"/>
    <w:rsid w:val="5D4355A8"/>
    <w:rsid w:val="5DB235DF"/>
    <w:rsid w:val="5DDC309F"/>
    <w:rsid w:val="5E9F5CC1"/>
    <w:rsid w:val="60445A46"/>
    <w:rsid w:val="60706DD8"/>
    <w:rsid w:val="60832615"/>
    <w:rsid w:val="60C24C43"/>
    <w:rsid w:val="6184793C"/>
    <w:rsid w:val="625A6646"/>
    <w:rsid w:val="626D1DAA"/>
    <w:rsid w:val="635E5038"/>
    <w:rsid w:val="6369280E"/>
    <w:rsid w:val="63BA0034"/>
    <w:rsid w:val="64D23198"/>
    <w:rsid w:val="654B3C5C"/>
    <w:rsid w:val="65856366"/>
    <w:rsid w:val="6596341B"/>
    <w:rsid w:val="65B940D4"/>
    <w:rsid w:val="65DE5C54"/>
    <w:rsid w:val="661A3D97"/>
    <w:rsid w:val="672F3B1B"/>
    <w:rsid w:val="673E0C4D"/>
    <w:rsid w:val="68B21C76"/>
    <w:rsid w:val="6A850D87"/>
    <w:rsid w:val="6B8622F8"/>
    <w:rsid w:val="6BCA7E4C"/>
    <w:rsid w:val="6C3841AC"/>
    <w:rsid w:val="6C5D09D1"/>
    <w:rsid w:val="6CF1422B"/>
    <w:rsid w:val="6D535020"/>
    <w:rsid w:val="6DC617C9"/>
    <w:rsid w:val="6DD75B20"/>
    <w:rsid w:val="6E1B5EA7"/>
    <w:rsid w:val="70D46386"/>
    <w:rsid w:val="71F107EF"/>
    <w:rsid w:val="722A084B"/>
    <w:rsid w:val="72C50B4F"/>
    <w:rsid w:val="7316629D"/>
    <w:rsid w:val="73611D3E"/>
    <w:rsid w:val="74B1606B"/>
    <w:rsid w:val="74D22F99"/>
    <w:rsid w:val="7527181E"/>
    <w:rsid w:val="75985D14"/>
    <w:rsid w:val="75B00ECB"/>
    <w:rsid w:val="77975884"/>
    <w:rsid w:val="78200EF2"/>
    <w:rsid w:val="786A3C5F"/>
    <w:rsid w:val="79656425"/>
    <w:rsid w:val="7A3B0C99"/>
    <w:rsid w:val="7AE30B89"/>
    <w:rsid w:val="7AF4406B"/>
    <w:rsid w:val="7B5003A4"/>
    <w:rsid w:val="7B8D68ED"/>
    <w:rsid w:val="7CBE5642"/>
    <w:rsid w:val="7FB9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00" w:beforeLines="200" w:beforeAutospacing="0" w:after="50" w:afterLines="50" w:afterAutospacing="0" w:line="240" w:lineRule="auto"/>
      <w:jc w:val="left"/>
      <w:outlineLvl w:val="0"/>
    </w:pPr>
    <w:rPr>
      <w:rFonts w:eastAsia="宋体" w:asciiTheme="minorAscii" w:hAnsiTheme="minorAscii"/>
      <w:b/>
      <w:kern w:val="44"/>
      <w:sz w:val="28"/>
    </w:rPr>
  </w:style>
  <w:style w:type="paragraph" w:styleId="3">
    <w:name w:val="heading 2"/>
    <w:basedOn w:val="1"/>
    <w:next w:val="1"/>
    <w:semiHidden/>
    <w:unhideWhenUsed/>
    <w:qFormat/>
    <w:uiPriority w:val="0"/>
    <w:pPr>
      <w:keepNext/>
      <w:keepLines/>
      <w:numPr>
        <w:ilvl w:val="1"/>
        <w:numId w:val="2"/>
      </w:numPr>
      <w:spacing w:before="50" w:beforeLines="50" w:beforeAutospacing="0" w:after="50" w:afterLines="50" w:afterAutospacing="0" w:line="240" w:lineRule="auto"/>
      <w:jc w:val="left"/>
      <w:outlineLvl w:val="1"/>
    </w:pPr>
    <w:rPr>
      <w:rFonts w:ascii="Arial" w:hAnsi="Arial" w:eastAsia="宋体"/>
      <w:sz w:val="2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cec42e-d80e-4024-ba63-a7f20c210399}"/>
        <w:style w:val=""/>
        <w:category>
          <w:name w:val="常规"/>
          <w:gallery w:val="placeholder"/>
        </w:category>
        <w:types>
          <w:type w:val="bbPlcHdr"/>
        </w:types>
        <w:behaviors>
          <w:behavior w:val="content"/>
        </w:behaviors>
        <w:description w:val=""/>
        <w:guid w:val="{b9cec42e-d80e-4024-ba63-a7f20c210399}"/>
      </w:docPartPr>
      <w:docPartBody>
        <w:p>
          <w:r>
            <w:rPr>
              <w:color w:val="808080"/>
            </w:rPr>
            <w:t>单击此处输入文字。</w:t>
          </w:r>
        </w:p>
      </w:docPartBody>
    </w:docPart>
    <w:docPart>
      <w:docPartPr>
        <w:name w:val="{4e6239a4-c34e-4cd0-bf3a-d5cfc862959f}"/>
        <w:style w:val=""/>
        <w:category>
          <w:name w:val="常规"/>
          <w:gallery w:val="placeholder"/>
        </w:category>
        <w:types>
          <w:type w:val="bbPlcHdr"/>
        </w:types>
        <w:behaviors>
          <w:behavior w:val="content"/>
        </w:behaviors>
        <w:description w:val=""/>
        <w:guid w:val="{4e6239a4-c34e-4cd0-bf3a-d5cfc862959f}"/>
      </w:docPartPr>
      <w:docPartBody>
        <w:p>
          <w:r>
            <w:rPr>
              <w:color w:val="808080"/>
            </w:rPr>
            <w:t>单击此处输入文字。</w:t>
          </w:r>
        </w:p>
      </w:docPartBody>
    </w:docPart>
    <w:docPart>
      <w:docPartPr>
        <w:name w:val="{8056f916-7586-40b1-9842-d6d0887ee923}"/>
        <w:style w:val=""/>
        <w:category>
          <w:name w:val="常规"/>
          <w:gallery w:val="placeholder"/>
        </w:category>
        <w:types>
          <w:type w:val="bbPlcHdr"/>
        </w:types>
        <w:behaviors>
          <w:behavior w:val="content"/>
        </w:behaviors>
        <w:description w:val=""/>
        <w:guid w:val="{8056f916-7586-40b1-9842-d6d0887ee923}"/>
      </w:docPartPr>
      <w:docPartBody>
        <w:p>
          <w:r>
            <w:rPr>
              <w:color w:val="808080"/>
            </w:rPr>
            <w:t>单击此处输入文字。</w:t>
          </w:r>
        </w:p>
      </w:docPartBody>
    </w:docPart>
    <w:docPart>
      <w:docPartPr>
        <w:name w:val="{e3ebdb65-6aa7-4e1e-8f32-0304cf45ca4d}"/>
        <w:style w:val=""/>
        <w:category>
          <w:name w:val="常规"/>
          <w:gallery w:val="placeholder"/>
        </w:category>
        <w:types>
          <w:type w:val="bbPlcHdr"/>
        </w:types>
        <w:behaviors>
          <w:behavior w:val="content"/>
        </w:behaviors>
        <w:description w:val=""/>
        <w:guid w:val="{e3ebdb65-6aa7-4e1e-8f32-0304cf45ca4d}"/>
      </w:docPartPr>
      <w:docPartBody>
        <w:p>
          <w:r>
            <w:rPr>
              <w:color w:val="808080"/>
            </w:rPr>
            <w:t>单击此处输入文字。</w:t>
          </w:r>
        </w:p>
      </w:docPartBody>
    </w:docPart>
    <w:docPart>
      <w:docPartPr>
        <w:name w:val="{6c0d58e0-567e-4af3-b904-0ea59b288ba6}"/>
        <w:style w:val=""/>
        <w:category>
          <w:name w:val="常规"/>
          <w:gallery w:val="placeholder"/>
        </w:category>
        <w:types>
          <w:type w:val="bbPlcHdr"/>
        </w:types>
        <w:behaviors>
          <w:behavior w:val="content"/>
        </w:behaviors>
        <w:description w:val=""/>
        <w:guid w:val="{6c0d58e0-567e-4af3-b904-0ea59b288ba6}"/>
      </w:docPartPr>
      <w:docPartBody>
        <w:p>
          <w:r>
            <w:rPr>
              <w:color w:val="808080"/>
            </w:rPr>
            <w:t>单击此处输入文字。</w:t>
          </w:r>
        </w:p>
      </w:docPartBody>
    </w:docPart>
    <w:docPart>
      <w:docPartPr>
        <w:name w:val="{9173ca2d-ac10-4eac-b390-f9bf6f22cde1}"/>
        <w:style w:val=""/>
        <w:category>
          <w:name w:val="常规"/>
          <w:gallery w:val="placeholder"/>
        </w:category>
        <w:types>
          <w:type w:val="bbPlcHdr"/>
        </w:types>
        <w:behaviors>
          <w:behavior w:val="content"/>
        </w:behaviors>
        <w:description w:val=""/>
        <w:guid w:val="{9173ca2d-ac10-4eac-b390-f9bf6f22cde1}"/>
      </w:docPartPr>
      <w:docPartBody>
        <w:p>
          <w:r>
            <w:rPr>
              <w:color w:val="808080"/>
            </w:rPr>
            <w:t>单击此处输入文字。</w:t>
          </w:r>
        </w:p>
      </w:docPartBody>
    </w:docPart>
    <w:docPart>
      <w:docPartPr>
        <w:name w:val="{305bd1ca-380d-4d23-a506-3db1bc8b4e20}"/>
        <w:style w:val=""/>
        <w:category>
          <w:name w:val="常规"/>
          <w:gallery w:val="placeholder"/>
        </w:category>
        <w:types>
          <w:type w:val="bbPlcHdr"/>
        </w:types>
        <w:behaviors>
          <w:behavior w:val="content"/>
        </w:behaviors>
        <w:description w:val=""/>
        <w:guid w:val="{305bd1ca-380d-4d23-a506-3db1bc8b4e20}"/>
      </w:docPartPr>
      <w:docPartBody>
        <w:p>
          <w:r>
            <w:rPr>
              <w:color w:val="808080"/>
            </w:rPr>
            <w:t>单击此处输入文字。</w:t>
          </w:r>
        </w:p>
      </w:docPartBody>
    </w:docPart>
    <w:docPart>
      <w:docPartPr>
        <w:name w:val="{19814593-8b2c-41fb-b86a-b59f6da9d0ea}"/>
        <w:style w:val=""/>
        <w:category>
          <w:name w:val="常规"/>
          <w:gallery w:val="placeholder"/>
        </w:category>
        <w:types>
          <w:type w:val="bbPlcHdr"/>
        </w:types>
        <w:behaviors>
          <w:behavior w:val="content"/>
        </w:behaviors>
        <w:description w:val=""/>
        <w:guid w:val="{19814593-8b2c-41fb-b86a-b59f6da9d0ea}"/>
      </w:docPartPr>
      <w:docPartBody>
        <w:p>
          <w:r>
            <w:rPr>
              <w:color w:val="808080"/>
            </w:rPr>
            <w:t>单击此处输入文字。</w:t>
          </w:r>
        </w:p>
      </w:docPartBody>
    </w:docPart>
    <w:docPart>
      <w:docPartPr>
        <w:name w:val="{43be97b0-2726-4053-bcbd-d1221c611fd2}"/>
        <w:style w:val=""/>
        <w:category>
          <w:name w:val="常规"/>
          <w:gallery w:val="placeholder"/>
        </w:category>
        <w:types>
          <w:type w:val="bbPlcHdr"/>
        </w:types>
        <w:behaviors>
          <w:behavior w:val="content"/>
        </w:behaviors>
        <w:description w:val=""/>
        <w:guid w:val="{43be97b0-2726-4053-bcbd-d1221c611fd2}"/>
      </w:docPartPr>
      <w:docPartBody>
        <w:p>
          <w:r>
            <w:rPr>
              <w:color w:val="808080"/>
            </w:rPr>
            <w:t>单击此处输入文字。</w:t>
          </w:r>
        </w:p>
      </w:docPartBody>
    </w:docPart>
    <w:docPart>
      <w:docPartPr>
        <w:name w:val="{ec4ce073-df8f-4cd3-ac4c-4175aa731b37}"/>
        <w:style w:val=""/>
        <w:category>
          <w:name w:val="常规"/>
          <w:gallery w:val="placeholder"/>
        </w:category>
        <w:types>
          <w:type w:val="bbPlcHdr"/>
        </w:types>
        <w:behaviors>
          <w:behavior w:val="content"/>
        </w:behaviors>
        <w:description w:val=""/>
        <w:guid w:val="{ec4ce073-df8f-4cd3-ac4c-4175aa731b37}"/>
      </w:docPartPr>
      <w:docPartBody>
        <w:p>
          <w:r>
            <w:rPr>
              <w:color w:val="808080"/>
            </w:rPr>
            <w:t>单击此处输入文字。</w:t>
          </w:r>
        </w:p>
      </w:docPartBody>
    </w:docPart>
    <w:docPart>
      <w:docPartPr>
        <w:name w:val="{59339b92-346c-479d-a429-4032d3123b3e}"/>
        <w:style w:val=""/>
        <w:category>
          <w:name w:val="常规"/>
          <w:gallery w:val="placeholder"/>
        </w:category>
        <w:types>
          <w:type w:val="bbPlcHdr"/>
        </w:types>
        <w:behaviors>
          <w:behavior w:val="content"/>
        </w:behaviors>
        <w:description w:val=""/>
        <w:guid w:val="{59339b92-346c-479d-a429-4032d3123b3e}"/>
      </w:docPartPr>
      <w:docPartBody>
        <w:p>
          <w:r>
            <w:rPr>
              <w:color w:val="808080"/>
            </w:rPr>
            <w:t>单击此处输入文字。</w:t>
          </w:r>
        </w:p>
      </w:docPartBody>
    </w:docPart>
    <w:docPart>
      <w:docPartPr>
        <w:name w:val="{41916f30-796b-4dc0-a37a-5cd722deb669}"/>
        <w:style w:val=""/>
        <w:category>
          <w:name w:val="常规"/>
          <w:gallery w:val="placeholder"/>
        </w:category>
        <w:types>
          <w:type w:val="bbPlcHdr"/>
        </w:types>
        <w:behaviors>
          <w:behavior w:val="content"/>
        </w:behaviors>
        <w:description w:val=""/>
        <w:guid w:val="{41916f30-796b-4dc0-a37a-5cd722deb669}"/>
      </w:docPartPr>
      <w:docPartBody>
        <w:p>
          <w:r>
            <w:rPr>
              <w:color w:val="808080"/>
            </w:rPr>
            <w:t>单击此处输入文字。</w:t>
          </w:r>
        </w:p>
      </w:docPartBody>
    </w:docPart>
    <w:docPart>
      <w:docPartPr>
        <w:name w:val="{9530515b-0bdb-4404-959f-af7faf0cf6a4}"/>
        <w:style w:val=""/>
        <w:category>
          <w:name w:val="常规"/>
          <w:gallery w:val="placeholder"/>
        </w:category>
        <w:types>
          <w:type w:val="bbPlcHdr"/>
        </w:types>
        <w:behaviors>
          <w:behavior w:val="content"/>
        </w:behaviors>
        <w:description w:val=""/>
        <w:guid w:val="{9530515b-0bdb-4404-959f-af7faf0cf6a4}"/>
      </w:docPartPr>
      <w:docPartBody>
        <w:p>
          <w:r>
            <w:rPr>
              <w:color w:val="808080"/>
            </w:rPr>
            <w:t>单击此处输入文字。</w:t>
          </w:r>
        </w:p>
      </w:docPartBody>
    </w:docPart>
    <w:docPart>
      <w:docPartPr>
        <w:name w:val="{214e9399-5fa9-4675-aab9-7a505e47c5da}"/>
        <w:style w:val=""/>
        <w:category>
          <w:name w:val="常规"/>
          <w:gallery w:val="placeholder"/>
        </w:category>
        <w:types>
          <w:type w:val="bbPlcHdr"/>
        </w:types>
        <w:behaviors>
          <w:behavior w:val="content"/>
        </w:behaviors>
        <w:description w:val=""/>
        <w:guid w:val="{214e9399-5fa9-4675-aab9-7a505e47c5da}"/>
      </w:docPartPr>
      <w:docPartBody>
        <w:p>
          <w:r>
            <w:rPr>
              <w:color w:val="808080"/>
            </w:rPr>
            <w:t>单击此处输入文字。</w:t>
          </w:r>
        </w:p>
      </w:docPartBody>
    </w:docPart>
    <w:docPart>
      <w:docPartPr>
        <w:name w:val="{e3e4b4e5-4351-4257-b6bb-7d6a191a5353}"/>
        <w:style w:val=""/>
        <w:category>
          <w:name w:val="常规"/>
          <w:gallery w:val="placeholder"/>
        </w:category>
        <w:types>
          <w:type w:val="bbPlcHdr"/>
        </w:types>
        <w:behaviors>
          <w:behavior w:val="content"/>
        </w:behaviors>
        <w:description w:val=""/>
        <w:guid w:val="{e3e4b4e5-4351-4257-b6bb-7d6a191a5353}"/>
      </w:docPartPr>
      <w:docPartBody>
        <w:p>
          <w:r>
            <w:rPr>
              <w:color w:val="808080"/>
            </w:rPr>
            <w:t>单击此处输入文字。</w:t>
          </w:r>
        </w:p>
      </w:docPartBody>
    </w:docPart>
    <w:docPart>
      <w:docPartPr>
        <w:name w:val="{65f9c641-cc66-4424-9616-7748cef3d171}"/>
        <w:style w:val=""/>
        <w:category>
          <w:name w:val="常规"/>
          <w:gallery w:val="placeholder"/>
        </w:category>
        <w:types>
          <w:type w:val="bbPlcHdr"/>
        </w:types>
        <w:behaviors>
          <w:behavior w:val="content"/>
        </w:behaviors>
        <w:description w:val=""/>
        <w:guid w:val="{65f9c641-cc66-4424-9616-7748cef3d171}"/>
      </w:docPartPr>
      <w:docPartBody>
        <w:p>
          <w:r>
            <w:rPr>
              <w:color w:val="808080"/>
            </w:rPr>
            <w:t>单击此处输入文字。</w:t>
          </w:r>
        </w:p>
      </w:docPartBody>
    </w:docPart>
    <w:docPart>
      <w:docPartPr>
        <w:name w:val="{c1340345-fb22-467c-ba45-aec3c534b3e4}"/>
        <w:style w:val=""/>
        <w:category>
          <w:name w:val="常规"/>
          <w:gallery w:val="placeholder"/>
        </w:category>
        <w:types>
          <w:type w:val="bbPlcHdr"/>
        </w:types>
        <w:behaviors>
          <w:behavior w:val="content"/>
        </w:behaviors>
        <w:description w:val=""/>
        <w:guid w:val="{c1340345-fb22-467c-ba45-aec3c534b3e4}"/>
      </w:docPartPr>
      <w:docPartBody>
        <w:p>
          <w:r>
            <w:rPr>
              <w:color w:val="808080"/>
            </w:rPr>
            <w:t>单击此处输入文字。</w:t>
          </w:r>
        </w:p>
      </w:docPartBody>
    </w:docPart>
    <w:docPart>
      <w:docPartPr>
        <w:name w:val="{800681ba-5437-4908-b28d-6bcd61473ccd}"/>
        <w:style w:val=""/>
        <w:category>
          <w:name w:val="常规"/>
          <w:gallery w:val="placeholder"/>
        </w:category>
        <w:types>
          <w:type w:val="bbPlcHdr"/>
        </w:types>
        <w:behaviors>
          <w:behavior w:val="content"/>
        </w:behaviors>
        <w:description w:val=""/>
        <w:guid w:val="{800681ba-5437-4908-b28d-6bcd61473ccd}"/>
      </w:docPartPr>
      <w:docPartBody>
        <w:p>
          <w:r>
            <w:rPr>
              <w:color w:val="808080"/>
            </w:rPr>
            <w:t>单击此处输入文字。</w:t>
          </w:r>
        </w:p>
      </w:docPartBody>
    </w:docPart>
    <w:docPart>
      <w:docPartPr>
        <w:name w:val="{5735be9a-3daf-49fa-8491-8276f92e6f21}"/>
        <w:style w:val=""/>
        <w:category>
          <w:name w:val="常规"/>
          <w:gallery w:val="placeholder"/>
        </w:category>
        <w:types>
          <w:type w:val="bbPlcHdr"/>
        </w:types>
        <w:behaviors>
          <w:behavior w:val="content"/>
        </w:behaviors>
        <w:description w:val=""/>
        <w:guid w:val="{5735be9a-3daf-49fa-8491-8276f92e6f21}"/>
      </w:docPartPr>
      <w:docPartBody>
        <w:p>
          <w:r>
            <w:rPr>
              <w:color w:val="808080"/>
            </w:rPr>
            <w:t>单击此处输入文字。</w:t>
          </w:r>
        </w:p>
      </w:docPartBody>
    </w:docPart>
    <w:docPart>
      <w:docPartPr>
        <w:name w:val="{27cd2ac5-da8b-4f95-a5ba-8246843b7e50}"/>
        <w:style w:val=""/>
        <w:category>
          <w:name w:val="常规"/>
          <w:gallery w:val="placeholder"/>
        </w:category>
        <w:types>
          <w:type w:val="bbPlcHdr"/>
        </w:types>
        <w:behaviors>
          <w:behavior w:val="content"/>
        </w:behaviors>
        <w:description w:val=""/>
        <w:guid w:val="{27cd2ac5-da8b-4f95-a5ba-8246843b7e50}"/>
      </w:docPartPr>
      <w:docPartBody>
        <w:p>
          <w:r>
            <w:rPr>
              <w:color w:val="808080"/>
            </w:rPr>
            <w:t>单击此处输入文字。</w:t>
          </w:r>
        </w:p>
      </w:docPartBody>
    </w:docPart>
    <w:docPart>
      <w:docPartPr>
        <w:name w:val="{45b9a7f3-c94c-4880-8d10-a509eb42c946}"/>
        <w:style w:val=""/>
        <w:category>
          <w:name w:val="常规"/>
          <w:gallery w:val="placeholder"/>
        </w:category>
        <w:types>
          <w:type w:val="bbPlcHdr"/>
        </w:types>
        <w:behaviors>
          <w:behavior w:val="content"/>
        </w:behaviors>
        <w:description w:val=""/>
        <w:guid w:val="{45b9a7f3-c94c-4880-8d10-a509eb42c946}"/>
      </w:docPartPr>
      <w:docPartBody>
        <w:p>
          <w:r>
            <w:rPr>
              <w:color w:val="808080"/>
            </w:rPr>
            <w:t>单击此处输入文字。</w:t>
          </w:r>
        </w:p>
      </w:docPartBody>
    </w:docPart>
    <w:docPart>
      <w:docPartPr>
        <w:name w:val="{e8af96b9-01d1-481a-a8ec-cab8a048cd6b}"/>
        <w:style w:val=""/>
        <w:category>
          <w:name w:val="常规"/>
          <w:gallery w:val="placeholder"/>
        </w:category>
        <w:types>
          <w:type w:val="bbPlcHdr"/>
        </w:types>
        <w:behaviors>
          <w:behavior w:val="content"/>
        </w:behaviors>
        <w:description w:val=""/>
        <w:guid w:val="{e8af96b9-01d1-481a-a8ec-cab8a048cd6b}"/>
      </w:docPartPr>
      <w:docPartBody>
        <w:p>
          <w:r>
            <w:rPr>
              <w:color w:val="808080"/>
            </w:rPr>
            <w:t>单击此处输入文字。</w:t>
          </w:r>
        </w:p>
      </w:docPartBody>
    </w:docPart>
    <w:docPart>
      <w:docPartPr>
        <w:name w:val="{63dcab74-0730-40a5-9eac-c492658fee82}"/>
        <w:style w:val=""/>
        <w:category>
          <w:name w:val="常规"/>
          <w:gallery w:val="placeholder"/>
        </w:category>
        <w:types>
          <w:type w:val="bbPlcHdr"/>
        </w:types>
        <w:behaviors>
          <w:behavior w:val="content"/>
        </w:behaviors>
        <w:description w:val=""/>
        <w:guid w:val="{63dcab74-0730-40a5-9eac-c492658fee82}"/>
      </w:docPartPr>
      <w:docPartBody>
        <w:p>
          <w:r>
            <w:rPr>
              <w:color w:val="808080"/>
            </w:rPr>
            <w:t>单击此处输入文字。</w:t>
          </w:r>
        </w:p>
      </w:docPartBody>
    </w:docPart>
    <w:docPart>
      <w:docPartPr>
        <w:name w:val="{c1fed6ba-c198-4b78-bbc7-10a4f2a342f0}"/>
        <w:style w:val=""/>
        <w:category>
          <w:name w:val="常规"/>
          <w:gallery w:val="placeholder"/>
        </w:category>
        <w:types>
          <w:type w:val="bbPlcHdr"/>
        </w:types>
        <w:behaviors>
          <w:behavior w:val="content"/>
        </w:behaviors>
        <w:description w:val=""/>
        <w:guid w:val="{c1fed6ba-c198-4b78-bbc7-10a4f2a342f0}"/>
      </w:docPartPr>
      <w:docPartBody>
        <w:p>
          <w:r>
            <w:rPr>
              <w:color w:val="808080"/>
            </w:rPr>
            <w:t>单击此处输入文字。</w:t>
          </w:r>
        </w:p>
      </w:docPartBody>
    </w:docPart>
    <w:docPart>
      <w:docPartPr>
        <w:name w:val="{60d2adb7-6e81-49fc-9c54-e277d4ae11dd}"/>
        <w:style w:val=""/>
        <w:category>
          <w:name w:val="常规"/>
          <w:gallery w:val="placeholder"/>
        </w:category>
        <w:types>
          <w:type w:val="bbPlcHdr"/>
        </w:types>
        <w:behaviors>
          <w:behavior w:val="content"/>
        </w:behaviors>
        <w:description w:val=""/>
        <w:guid w:val="{60d2adb7-6e81-49fc-9c54-e277d4ae11dd}"/>
      </w:docPartPr>
      <w:docPartBody>
        <w:p>
          <w:r>
            <w:rPr>
              <w:color w:val="808080"/>
            </w:rPr>
            <w:t>单击此处输入文字。</w:t>
          </w:r>
        </w:p>
      </w:docPartBody>
    </w:docPart>
    <w:docPart>
      <w:docPartPr>
        <w:name w:val="{d045b5ea-7fb7-443a-8335-8838f5e49006}"/>
        <w:style w:val=""/>
        <w:category>
          <w:name w:val="常规"/>
          <w:gallery w:val="placeholder"/>
        </w:category>
        <w:types>
          <w:type w:val="bbPlcHdr"/>
        </w:types>
        <w:behaviors>
          <w:behavior w:val="content"/>
        </w:behaviors>
        <w:description w:val=""/>
        <w:guid w:val="{d045b5ea-7fb7-443a-8335-8838f5e49006}"/>
      </w:docPartPr>
      <w:docPartBody>
        <w:p>
          <w:r>
            <w:rPr>
              <w:color w:val="808080"/>
            </w:rPr>
            <w:t>单击此处输入文字。</w:t>
          </w:r>
        </w:p>
      </w:docPartBody>
    </w:docPart>
    <w:docPart>
      <w:docPartPr>
        <w:name w:val="{a1f0bc9d-6c07-4ecb-a622-cd7924483914}"/>
        <w:style w:val=""/>
        <w:category>
          <w:name w:val="常规"/>
          <w:gallery w:val="placeholder"/>
        </w:category>
        <w:types>
          <w:type w:val="bbPlcHdr"/>
        </w:types>
        <w:behaviors>
          <w:behavior w:val="content"/>
        </w:behaviors>
        <w:description w:val=""/>
        <w:guid w:val="{a1f0bc9d-6c07-4ecb-a622-cd7924483914}"/>
      </w:docPartPr>
      <w:docPartBody>
        <w:p>
          <w:r>
            <w:rPr>
              <w:color w:val="808080"/>
            </w:rPr>
            <w:t>单击此处输入文字。</w:t>
          </w:r>
        </w:p>
      </w:docPartBody>
    </w:docPart>
    <w:docPart>
      <w:docPartPr>
        <w:name w:val="{26537f7c-a11c-4025-acad-e20434be764e}"/>
        <w:style w:val=""/>
        <w:category>
          <w:name w:val="常规"/>
          <w:gallery w:val="placeholder"/>
        </w:category>
        <w:types>
          <w:type w:val="bbPlcHdr"/>
        </w:types>
        <w:behaviors>
          <w:behavior w:val="content"/>
        </w:behaviors>
        <w:description w:val=""/>
        <w:guid w:val="{26537f7c-a11c-4025-acad-e20434be764e}"/>
      </w:docPartPr>
      <w:docPartBody>
        <w:p>
          <w:r>
            <w:rPr>
              <w:color w:val="808080"/>
            </w:rPr>
            <w:t>单击此处输入文字。</w:t>
          </w:r>
        </w:p>
      </w:docPartBody>
    </w:docPart>
    <w:docPart>
      <w:docPartPr>
        <w:name w:val="{6287f24d-13c1-4e07-bc21-04a7a30b494a}"/>
        <w:style w:val=""/>
        <w:category>
          <w:name w:val="常规"/>
          <w:gallery w:val="placeholder"/>
        </w:category>
        <w:types>
          <w:type w:val="bbPlcHdr"/>
        </w:types>
        <w:behaviors>
          <w:behavior w:val="content"/>
        </w:behaviors>
        <w:description w:val=""/>
        <w:guid w:val="{6287f24d-13c1-4e07-bc21-04a7a30b494a}"/>
      </w:docPartPr>
      <w:docPartBody>
        <w:p>
          <w:r>
            <w:rPr>
              <w:color w:val="808080"/>
            </w:rPr>
            <w:t>单击此处输入文字。</w:t>
          </w:r>
        </w:p>
      </w:docPartBody>
    </w:docPart>
    <w:docPart>
      <w:docPartPr>
        <w:name w:val="{e14981ca-7ca0-45bd-9318-a48bb9004dcc}"/>
        <w:style w:val=""/>
        <w:category>
          <w:name w:val="常规"/>
          <w:gallery w:val="placeholder"/>
        </w:category>
        <w:types>
          <w:type w:val="bbPlcHdr"/>
        </w:types>
        <w:behaviors>
          <w:behavior w:val="content"/>
        </w:behaviors>
        <w:description w:val=""/>
        <w:guid w:val="{e14981ca-7ca0-45bd-9318-a48bb9004dcc}"/>
      </w:docPartPr>
      <w:docPartBody>
        <w:p>
          <w:r>
            <w:rPr>
              <w:color w:val="808080"/>
            </w:rPr>
            <w:t>单击此处输入文字。</w:t>
          </w:r>
        </w:p>
      </w:docPartBody>
    </w:docPart>
    <w:docPart>
      <w:docPartPr>
        <w:name w:val="{043e6b85-53ae-45b8-b859-3e5bec2353d1}"/>
        <w:style w:val=""/>
        <w:category>
          <w:name w:val="常规"/>
          <w:gallery w:val="placeholder"/>
        </w:category>
        <w:types>
          <w:type w:val="bbPlcHdr"/>
        </w:types>
        <w:behaviors>
          <w:behavior w:val="content"/>
        </w:behaviors>
        <w:description w:val=""/>
        <w:guid w:val="{043e6b85-53ae-45b8-b859-3e5bec2353d1}"/>
      </w:docPartPr>
      <w:docPartBody>
        <w:p>
          <w:r>
            <w:rPr>
              <w:color w:val="808080"/>
            </w:rPr>
            <w:t>单击此处输入文字。</w:t>
          </w:r>
        </w:p>
      </w:docPartBody>
    </w:docPart>
    <w:docPart>
      <w:docPartPr>
        <w:name w:val="{207daf03-e0eb-4e33-b636-a68b01dd200c}"/>
        <w:style w:val=""/>
        <w:category>
          <w:name w:val="常规"/>
          <w:gallery w:val="placeholder"/>
        </w:category>
        <w:types>
          <w:type w:val="bbPlcHdr"/>
        </w:types>
        <w:behaviors>
          <w:behavior w:val="content"/>
        </w:behaviors>
        <w:description w:val=""/>
        <w:guid w:val="{207daf03-e0eb-4e33-b636-a68b01dd200c}"/>
      </w:docPartPr>
      <w:docPartBody>
        <w:p>
          <w:r>
            <w:rPr>
              <w:color w:val="808080"/>
            </w:rPr>
            <w:t>单击此处输入文字。</w:t>
          </w:r>
        </w:p>
      </w:docPartBody>
    </w:docPart>
    <w:docPart>
      <w:docPartPr>
        <w:name w:val="{0c6e45e8-189e-4858-80b8-7864ecb63deb}"/>
        <w:style w:val=""/>
        <w:category>
          <w:name w:val="常规"/>
          <w:gallery w:val="placeholder"/>
        </w:category>
        <w:types>
          <w:type w:val="bbPlcHdr"/>
        </w:types>
        <w:behaviors>
          <w:behavior w:val="content"/>
        </w:behaviors>
        <w:description w:val=""/>
        <w:guid w:val="{0c6e45e8-189e-4858-80b8-7864ecb63deb}"/>
      </w:docPartPr>
      <w:docPartBody>
        <w:p>
          <w:r>
            <w:rPr>
              <w:color w:val="808080"/>
            </w:rPr>
            <w:t>单击此处输入文字。</w:t>
          </w:r>
        </w:p>
      </w:docPartBody>
    </w:docPart>
    <w:docPart>
      <w:docPartPr>
        <w:name w:val="{c3e50c70-29ea-428b-927d-6bc1d0e28c3a}"/>
        <w:style w:val=""/>
        <w:category>
          <w:name w:val="常规"/>
          <w:gallery w:val="placeholder"/>
        </w:category>
        <w:types>
          <w:type w:val="bbPlcHdr"/>
        </w:types>
        <w:behaviors>
          <w:behavior w:val="content"/>
        </w:behaviors>
        <w:description w:val=""/>
        <w:guid w:val="{c3e50c70-29ea-428b-927d-6bc1d0e28c3a}"/>
      </w:docPartPr>
      <w:docPartBody>
        <w:p>
          <w:r>
            <w:rPr>
              <w:color w:val="808080"/>
            </w:rPr>
            <w:t>单击此处输入文字。</w:t>
          </w:r>
        </w:p>
      </w:docPartBody>
    </w:docPart>
    <w:docPart>
      <w:docPartPr>
        <w:name w:val="{059f5da6-24fc-4a4e-8bd5-538325fef110}"/>
        <w:style w:val=""/>
        <w:category>
          <w:name w:val="常规"/>
          <w:gallery w:val="placeholder"/>
        </w:category>
        <w:types>
          <w:type w:val="bbPlcHdr"/>
        </w:types>
        <w:behaviors>
          <w:behavior w:val="content"/>
        </w:behaviors>
        <w:description w:val=""/>
        <w:guid w:val="{059f5da6-24fc-4a4e-8bd5-538325fef110}"/>
      </w:docPartPr>
      <w:docPartBody>
        <w:p>
          <w:r>
            <w:rPr>
              <w:color w:val="808080"/>
            </w:rPr>
            <w:t>单击此处输入文字。</w:t>
          </w:r>
        </w:p>
      </w:docPartBody>
    </w:docPart>
    <w:docPart>
      <w:docPartPr>
        <w:name w:val="{1c7644d4-f1cf-4408-9eb0-e6373f06f099}"/>
        <w:style w:val=""/>
        <w:category>
          <w:name w:val="常规"/>
          <w:gallery w:val="placeholder"/>
        </w:category>
        <w:types>
          <w:type w:val="bbPlcHdr"/>
        </w:types>
        <w:behaviors>
          <w:behavior w:val="content"/>
        </w:behaviors>
        <w:description w:val=""/>
        <w:guid w:val="{1c7644d4-f1cf-4408-9eb0-e6373f06f099}"/>
      </w:docPartPr>
      <w:docPartBody>
        <w:p>
          <w:r>
            <w:rPr>
              <w:color w:val="808080"/>
            </w:rPr>
            <w:t>单击此处输入文字。</w:t>
          </w:r>
        </w:p>
      </w:docPartBody>
    </w:docPart>
    <w:docPart>
      <w:docPartPr>
        <w:name w:val="{b3054e7d-0259-45ec-a980-175963f8de37}"/>
        <w:style w:val=""/>
        <w:category>
          <w:name w:val="常规"/>
          <w:gallery w:val="placeholder"/>
        </w:category>
        <w:types>
          <w:type w:val="bbPlcHdr"/>
        </w:types>
        <w:behaviors>
          <w:behavior w:val="content"/>
        </w:behaviors>
        <w:description w:val=""/>
        <w:guid w:val="{b3054e7d-0259-45ec-a980-175963f8de37}"/>
      </w:docPartPr>
      <w:docPartBody>
        <w:p>
          <w:r>
            <w:rPr>
              <w:color w:val="808080"/>
            </w:rPr>
            <w:t>单击此处输入文字。</w:t>
          </w:r>
        </w:p>
      </w:docPartBody>
    </w:docPart>
    <w:docPart>
      <w:docPartPr>
        <w:name w:val="{84da5253-73a3-4016-bfb6-5d5eb0749bae}"/>
        <w:style w:val=""/>
        <w:category>
          <w:name w:val="常规"/>
          <w:gallery w:val="placeholder"/>
        </w:category>
        <w:types>
          <w:type w:val="bbPlcHdr"/>
        </w:types>
        <w:behaviors>
          <w:behavior w:val="content"/>
        </w:behaviors>
        <w:description w:val=""/>
        <w:guid w:val="{84da5253-73a3-4016-bfb6-5d5eb0749ba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4.docx</Template>
  <Pages>1</Pages>
  <Words>105</Words>
  <Characters>109</Characters>
  <Lines>0</Lines>
  <Paragraphs>0</Paragraphs>
  <TotalTime>1</TotalTime>
  <ScaleCrop>false</ScaleCrop>
  <LinksUpToDate>false</LinksUpToDate>
  <CharactersWithSpaces>109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2018-05-16T13:16:00Z</dcterms:created>
  <dc:creator>woshishabi</dc:creator>
  <cp:lastModifiedBy>woshishabi</cp:lastModifiedBy>
  <dcterms:modified xsi:type="dcterms:W3CDTF">2018-05-17T06:54:26Z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