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865ED" w14:textId="45342CA6" w:rsidR="00961CAB" w:rsidRDefault="00961CAB" w:rsidP="007F1460">
      <w:pPr>
        <w:jc w:val="left"/>
      </w:pPr>
      <w:r>
        <w:rPr>
          <w:rFonts w:hint="eastAsia"/>
        </w:rPr>
        <w:t>打开项目</w:t>
      </w:r>
    </w:p>
    <w:p w14:paraId="35082482" w14:textId="76B053D4" w:rsidR="00967874" w:rsidRDefault="00D02D26" w:rsidP="007F1460">
      <w:pPr>
        <w:jc w:val="center"/>
      </w:pPr>
      <w:r>
        <w:rPr>
          <w:noProof/>
        </w:rPr>
        <w:drawing>
          <wp:inline distT="0" distB="0" distL="0" distR="0" wp14:anchorId="717C19C4" wp14:editId="33F83069">
            <wp:extent cx="2432050" cy="276803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4995" cy="27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DE34" w14:textId="68356A33" w:rsidR="00BA2F3A" w:rsidRDefault="00BA2F3A" w:rsidP="007F1460">
      <w:pPr>
        <w:jc w:val="left"/>
      </w:pPr>
    </w:p>
    <w:p w14:paraId="64380349" w14:textId="4B5A529A" w:rsidR="00BA2F3A" w:rsidRDefault="00A80773" w:rsidP="007F1460">
      <w:pPr>
        <w:jc w:val="left"/>
      </w:pPr>
      <w:r>
        <w:rPr>
          <w:rFonts w:hint="eastAsia"/>
        </w:rPr>
        <w:t>等待</w:t>
      </w:r>
      <w:r w:rsidR="008D2E1D">
        <w:rPr>
          <w:rFonts w:hint="eastAsia"/>
        </w:rPr>
        <w:t>gradle</w:t>
      </w:r>
      <w:r w:rsidR="008D2E1D">
        <w:rPr>
          <w:rFonts w:hint="eastAsia"/>
        </w:rPr>
        <w:t>自动</w:t>
      </w:r>
      <w:r w:rsidR="008D2E1D">
        <w:rPr>
          <w:rFonts w:hint="eastAsia"/>
        </w:rPr>
        <w:t>build</w:t>
      </w:r>
    </w:p>
    <w:p w14:paraId="143DAC04" w14:textId="1A1E8A4F" w:rsidR="00A80773" w:rsidRDefault="00A80773" w:rsidP="007F1460">
      <w:pPr>
        <w:jc w:val="left"/>
      </w:pPr>
      <w:r>
        <w:rPr>
          <w:noProof/>
        </w:rPr>
        <w:drawing>
          <wp:inline distT="0" distB="0" distL="0" distR="0" wp14:anchorId="2B66F0F7" wp14:editId="2736EB7B">
            <wp:extent cx="4927853" cy="412771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A762" w14:textId="6653EF7E" w:rsidR="00283D3A" w:rsidRDefault="00283D3A" w:rsidP="007F1460">
      <w:pPr>
        <w:jc w:val="left"/>
      </w:pPr>
      <w:r>
        <w:rPr>
          <w:rFonts w:hint="eastAsia"/>
        </w:rPr>
        <w:t>此时应该能够运行了</w:t>
      </w:r>
    </w:p>
    <w:p w14:paraId="3D17B3B4" w14:textId="4DA29469" w:rsidR="00EF0C74" w:rsidRDefault="00EF0C74" w:rsidP="007F1460">
      <w:pPr>
        <w:jc w:val="left"/>
      </w:pPr>
      <w:r>
        <w:rPr>
          <w:noProof/>
        </w:rPr>
        <w:drawing>
          <wp:inline distT="0" distB="0" distL="0" distR="0" wp14:anchorId="3A9DE6B5" wp14:editId="40259559">
            <wp:extent cx="5274310" cy="2970530"/>
            <wp:effectExtent l="0" t="0" r="254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452E" w14:textId="77777777" w:rsidR="00B75ECB" w:rsidRDefault="00B75ECB" w:rsidP="007F1460">
      <w:pPr>
        <w:jc w:val="left"/>
      </w:pPr>
      <w:r>
        <w:rPr>
          <w:rFonts w:hint="eastAsia"/>
        </w:rPr>
        <w:t>接上自己手机，检测到设备后</w:t>
      </w:r>
      <w:r w:rsidR="004034DB">
        <w:rPr>
          <w:rFonts w:hint="eastAsia"/>
        </w:rPr>
        <w:t>点击运行</w:t>
      </w:r>
      <w:r>
        <w:rPr>
          <w:rFonts w:hint="eastAsia"/>
        </w:rPr>
        <w:t>（需要开发者模式）</w:t>
      </w:r>
    </w:p>
    <w:p w14:paraId="5E84B7E3" w14:textId="3EE57C2A" w:rsidR="00B75ECB" w:rsidRDefault="00B75ECB" w:rsidP="007F1460">
      <w:pPr>
        <w:jc w:val="left"/>
      </w:pPr>
      <w:r>
        <w:rPr>
          <w:rFonts w:hint="eastAsia"/>
        </w:rPr>
        <w:t>如果没法检测到可以使用我已经打包好的</w:t>
      </w:r>
      <w:r>
        <w:rPr>
          <w:rFonts w:hint="eastAsia"/>
        </w:rPr>
        <w:t>apk</w:t>
      </w:r>
    </w:p>
    <w:p w14:paraId="04D934FF" w14:textId="3CACF4E3" w:rsidR="00B75ECB" w:rsidRDefault="00B75ECB" w:rsidP="007F1460">
      <w:pPr>
        <w:jc w:val="center"/>
      </w:pPr>
      <w:r>
        <w:rPr>
          <w:noProof/>
        </w:rPr>
        <w:drawing>
          <wp:inline distT="0" distB="0" distL="0" distR="0" wp14:anchorId="523B79B0" wp14:editId="7AD652F1">
            <wp:extent cx="5274310" cy="95504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1168" w14:textId="05C7593B" w:rsidR="006E673C" w:rsidRDefault="00290E42" w:rsidP="007F1460">
      <w:pPr>
        <w:jc w:val="left"/>
      </w:pPr>
      <w:r>
        <w:rPr>
          <w:rFonts w:hint="eastAsia"/>
        </w:rPr>
        <w:lastRenderedPageBreak/>
        <w:t>发送到手机上</w:t>
      </w:r>
      <w:r w:rsidR="006E673C">
        <w:rPr>
          <w:rFonts w:hint="eastAsia"/>
        </w:rPr>
        <w:t>安装后</w:t>
      </w:r>
    </w:p>
    <w:p w14:paraId="7ADC9FFC" w14:textId="14AD158A" w:rsidR="00DE4D78" w:rsidRDefault="00DE4D78" w:rsidP="007F1460">
      <w:pPr>
        <w:jc w:val="left"/>
      </w:pPr>
      <w:r>
        <w:rPr>
          <w:rFonts w:hint="eastAsia"/>
        </w:rPr>
        <w:t>点击登录（为了方便大家快速尝试此代码，服务器验证密码步骤已被我注释掉</w:t>
      </w:r>
      <w:r w:rsidR="00A730BD">
        <w:rPr>
          <w:rFonts w:hint="eastAsia"/>
        </w:rPr>
        <w:t>，可以直接登录</w:t>
      </w:r>
    </w:p>
    <w:p w14:paraId="576355BA" w14:textId="3CE1A4DF" w:rsidR="00EA2B9D" w:rsidRDefault="00EA2B9D" w:rsidP="007F1460">
      <w:pPr>
        <w:jc w:val="center"/>
      </w:pPr>
      <w:r>
        <w:rPr>
          <w:noProof/>
        </w:rPr>
        <w:drawing>
          <wp:inline distT="0" distB="0" distL="0" distR="0" wp14:anchorId="377EDED9" wp14:editId="583A7CAE">
            <wp:extent cx="1355732" cy="25082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7298" cy="25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FB97" w14:textId="60A80AB2" w:rsidR="005055BC" w:rsidRDefault="00EB5EB7" w:rsidP="007F1460">
      <w:pPr>
        <w:jc w:val="left"/>
      </w:pPr>
      <w:r>
        <w:rPr>
          <w:rFonts w:hint="eastAsia"/>
        </w:rPr>
        <w:t>点击默认的</w:t>
      </w:r>
      <w:r>
        <w:rPr>
          <w:rFonts w:hint="eastAsia"/>
        </w:rPr>
        <w:t>yolo</w:t>
      </w:r>
      <w:r>
        <w:t>v5s</w:t>
      </w:r>
      <w:r>
        <w:rPr>
          <w:rFonts w:hint="eastAsia"/>
        </w:rPr>
        <w:t>（这个用不了，需要后端提供服务），修改成“实时检测”</w:t>
      </w:r>
    </w:p>
    <w:p w14:paraId="55BA8F28" w14:textId="5511E7E3" w:rsidR="003A3B31" w:rsidRDefault="00B47037" w:rsidP="007F1460">
      <w:pPr>
        <w:jc w:val="center"/>
      </w:pPr>
      <w:r>
        <w:rPr>
          <w:noProof/>
        </w:rPr>
        <w:drawing>
          <wp:inline distT="0" distB="0" distL="0" distR="0" wp14:anchorId="24526196" wp14:editId="24DDFAEF">
            <wp:extent cx="1743575" cy="3225800"/>
            <wp:effectExtent l="0" t="0" r="952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5304" cy="32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C988" w14:textId="1C678D75" w:rsidR="00A502DC" w:rsidRDefault="00A502DC" w:rsidP="007F1460">
      <w:pPr>
        <w:jc w:val="center"/>
      </w:pPr>
      <w:r>
        <w:rPr>
          <w:noProof/>
        </w:rPr>
        <w:drawing>
          <wp:inline distT="0" distB="0" distL="0" distR="0" wp14:anchorId="66816D83" wp14:editId="0E532F68">
            <wp:extent cx="1866996" cy="1079555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7DBF" w14:textId="4DD9E28F" w:rsidR="00D167DF" w:rsidRDefault="00A627F0" w:rsidP="007F1460">
      <w:pPr>
        <w:jc w:val="left"/>
      </w:pPr>
      <w:r>
        <w:rPr>
          <w:rFonts w:hint="eastAsia"/>
        </w:rPr>
        <w:t>修改后点击照相图标</w:t>
      </w:r>
    </w:p>
    <w:p w14:paraId="3AD55BDF" w14:textId="2520609B" w:rsidR="00A627F0" w:rsidRDefault="00A627F0" w:rsidP="007F1460">
      <w:pPr>
        <w:jc w:val="center"/>
      </w:pPr>
      <w:r>
        <w:rPr>
          <w:noProof/>
        </w:rPr>
        <w:lastRenderedPageBreak/>
        <w:drawing>
          <wp:inline distT="0" distB="0" distL="0" distR="0" wp14:anchorId="4565AE8D" wp14:editId="163FB571">
            <wp:extent cx="1496454" cy="2768600"/>
            <wp:effectExtent l="0" t="0" r="889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2778" cy="278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E8C2" w14:textId="5DA98DA5" w:rsidR="00A627F0" w:rsidRDefault="00A627F0" w:rsidP="007F1460">
      <w:pPr>
        <w:jc w:val="left"/>
      </w:pPr>
    </w:p>
    <w:p w14:paraId="4CABEA74" w14:textId="370A1EDE" w:rsidR="00E370A6" w:rsidRDefault="00E370A6" w:rsidP="007F1460">
      <w:pPr>
        <w:jc w:val="left"/>
      </w:pPr>
      <w:r>
        <w:rPr>
          <w:rFonts w:hint="eastAsia"/>
        </w:rPr>
        <w:t>然后则会进入后置摄像头模式，对准麦穗，可以用这张</w:t>
      </w:r>
    </w:p>
    <w:p w14:paraId="52419BF3" w14:textId="1A4EE95E" w:rsidR="00E370A6" w:rsidRDefault="00E370A6" w:rsidP="007F1460">
      <w:pPr>
        <w:jc w:val="center"/>
      </w:pPr>
      <w:r>
        <w:rPr>
          <w:noProof/>
        </w:rPr>
        <w:drawing>
          <wp:inline distT="0" distB="0" distL="0" distR="0" wp14:anchorId="0ABB50DC" wp14:editId="33E267C3">
            <wp:extent cx="1974850" cy="1974850"/>
            <wp:effectExtent l="0" t="0" r="6350" b="6350"/>
            <wp:docPr id="12" name="Picture 12" descr="结合图像处理和深度学习的麦穗识别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结合图像处理和深度学习的麦穗识别方法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6FE5" w14:textId="3BD224EC" w:rsidR="00E370A6" w:rsidRDefault="006967E9" w:rsidP="007F1460">
      <w:pPr>
        <w:jc w:val="left"/>
      </w:pPr>
      <w:r>
        <w:rPr>
          <w:rFonts w:hint="eastAsia"/>
        </w:rPr>
        <w:t>效果如下</w:t>
      </w:r>
    </w:p>
    <w:p w14:paraId="07DF3ADE" w14:textId="5A834AC2" w:rsidR="006967E9" w:rsidRDefault="006967E9" w:rsidP="007F1460">
      <w:pPr>
        <w:jc w:val="center"/>
      </w:pPr>
      <w:r w:rsidRPr="006967E9">
        <w:rPr>
          <w:noProof/>
        </w:rPr>
        <w:drawing>
          <wp:inline distT="0" distB="0" distL="0" distR="0" wp14:anchorId="22CD8B6D" wp14:editId="276BE2DF">
            <wp:extent cx="1485900" cy="2644421"/>
            <wp:effectExtent l="0" t="0" r="0" b="3810"/>
            <wp:docPr id="13" name="Picture 13" descr="A rectangular cellular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rectangular cellular devi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69" cy="265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67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52"/>
    <w:rsid w:val="00050EF9"/>
    <w:rsid w:val="00094A33"/>
    <w:rsid w:val="001113C5"/>
    <w:rsid w:val="001802F7"/>
    <w:rsid w:val="001A3444"/>
    <w:rsid w:val="001F69E8"/>
    <w:rsid w:val="00276F11"/>
    <w:rsid w:val="00283D3A"/>
    <w:rsid w:val="00290E42"/>
    <w:rsid w:val="003A3B31"/>
    <w:rsid w:val="004034DB"/>
    <w:rsid w:val="00482459"/>
    <w:rsid w:val="005055BC"/>
    <w:rsid w:val="005D2875"/>
    <w:rsid w:val="00617E53"/>
    <w:rsid w:val="00623104"/>
    <w:rsid w:val="006967E9"/>
    <w:rsid w:val="006D4552"/>
    <w:rsid w:val="006E673C"/>
    <w:rsid w:val="007F1460"/>
    <w:rsid w:val="008308B8"/>
    <w:rsid w:val="008D2E1D"/>
    <w:rsid w:val="00961CAB"/>
    <w:rsid w:val="00967874"/>
    <w:rsid w:val="009E09BD"/>
    <w:rsid w:val="00A12E61"/>
    <w:rsid w:val="00A502DC"/>
    <w:rsid w:val="00A627F0"/>
    <w:rsid w:val="00A6432B"/>
    <w:rsid w:val="00A730BD"/>
    <w:rsid w:val="00A80773"/>
    <w:rsid w:val="00B47037"/>
    <w:rsid w:val="00B75ECB"/>
    <w:rsid w:val="00BA2F3A"/>
    <w:rsid w:val="00BD264E"/>
    <w:rsid w:val="00CD6D28"/>
    <w:rsid w:val="00D02D26"/>
    <w:rsid w:val="00D167DF"/>
    <w:rsid w:val="00D615BC"/>
    <w:rsid w:val="00DE4D78"/>
    <w:rsid w:val="00E370A6"/>
    <w:rsid w:val="00EA2B9D"/>
    <w:rsid w:val="00EB051A"/>
    <w:rsid w:val="00EB5EB7"/>
    <w:rsid w:val="00ED60A8"/>
    <w:rsid w:val="00EF0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97DA55"/>
  <w14:defaultImageDpi w14:val="32767"/>
  <w15:chartTrackingRefBased/>
  <w15:docId w15:val="{86DBA521-57AE-4152-A0F9-460D0A565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5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Lujia Zhong</dc:creator>
  <cp:keywords/>
  <dc:description/>
  <cp:lastModifiedBy>Lujia Zhong</cp:lastModifiedBy>
  <cp:revision>43</cp:revision>
  <dcterms:created xsi:type="dcterms:W3CDTF">2022-04-08T01:09:00Z</dcterms:created>
  <dcterms:modified xsi:type="dcterms:W3CDTF">2022-04-08T02:39:00Z</dcterms:modified>
</cp:coreProperties>
</file>