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SmartScope 工业双目内窥镜系统 - 软件需求规格说明书</w:t>
      </w:r>
    </w:p>
    <w:p/>
    <w:p>
      <w:pPr>
        <w:pStyle w:val="Heading2"/>
      </w:pPr>
      <w:r>
        <w:t>1. 引言</w:t>
      </w:r>
    </w:p>
    <w:p/>
    <w:p>
      <w:pPr>
        <w:pStyle w:val="Heading3"/>
      </w:pPr>
      <w:r>
        <w:t>1.1 编写目的</w:t>
      </w:r>
    </w:p>
    <w:p>
      <w:r>
        <w:t>本文档旨在详细描述 SmartScope 工业双目内窥镜系统的软件需求，为系统设计、开发、测试和验收提供依据。本文档面向项目开发团队、测试团队、项目管理人员和最终用户。</w:t>
      </w:r>
    </w:p>
    <w:p/>
    <w:p>
      <w:pPr>
        <w:pStyle w:val="Heading3"/>
      </w:pPr>
      <w:r>
        <w:t>1.2 项目背景</w:t>
      </w:r>
    </w:p>
    <w:p>
      <w:r>
        <w:t>SmartScope 是一个基于双目立体视觉技术的工业内窥镜检测系统，主要用于工业设备内部缺陷检测、质量控制和维护检查。系统通过双目相机获取立体图像，利用计算机视觉和深度学习技术实现三维重建、缺陷识别和精确测量。</w:t>
      </w:r>
    </w:p>
    <w:p/>
    <w:p>
      <w:pPr>
        <w:pStyle w:val="Heading3"/>
      </w:pPr>
      <w:r>
        <w:t>1.3 定义和缩略语</w:t>
      </w:r>
    </w:p>
    <w:p>
      <w:pPr>
        <w:pStyle w:val="ListBullet"/>
      </w:pPr>
      <w:r>
        <w:t>双目立体视觉：使用两个相机模拟人眼视觉，获取物体的三维信息</w:t>
      </w:r>
    </w:p>
    <w:p>
      <w:pPr>
        <w:pStyle w:val="ListBullet"/>
      </w:pPr>
      <w:r>
        <w:t>视差图：表示左右图像对应点深度差异的图像</w:t>
      </w:r>
    </w:p>
    <w:p>
      <w:pPr>
        <w:pStyle w:val="ListBullet"/>
      </w:pPr>
      <w:r>
        <w:t>点云：三维空间中点的集合，用于表示物体的三维形状</w:t>
      </w:r>
    </w:p>
    <w:p>
      <w:pPr>
        <w:pStyle w:val="ListBullet"/>
      </w:pPr>
      <w:r>
        <w:t>ONNX：开放神经网络交换格式</w:t>
      </w:r>
    </w:p>
    <w:p>
      <w:pPr>
        <w:pStyle w:val="ListBullet"/>
      </w:pPr>
      <w:r>
        <w:t>RKNN：瑞芯微神经网络推理框架</w:t>
      </w:r>
    </w:p>
    <w:p>
      <w:pPr>
        <w:pStyle w:val="ListBullet"/>
      </w:pPr>
      <w:r>
        <w:t>PCL：点云库 (Point Cloud Library)</w:t>
      </w:r>
    </w:p>
    <w:p/>
    <w:p>
      <w:pPr>
        <w:pStyle w:val="Heading3"/>
      </w:pPr>
      <w:r>
        <w:t>1.4 参考资料</w:t>
      </w:r>
    </w:p>
    <w:p>
      <w:pPr>
        <w:pStyle w:val="ListBullet"/>
      </w:pPr>
      <w:r>
        <w:t>IEEE Std 830-1998 软件需求规格说明推荐实践</w:t>
      </w:r>
    </w:p>
    <w:p>
      <w:pPr>
        <w:pStyle w:val="ListBullet"/>
      </w:pPr>
      <w:r>
        <w:t>ISO/IEC 25010:2011 系统和软件质量模型</w:t>
      </w:r>
    </w:p>
    <w:p>
      <w:pPr>
        <w:pStyle w:val="ListBullet"/>
      </w:pPr>
      <w:r>
        <w:t>OpenCV 4.5+ 文档</w:t>
      </w:r>
    </w:p>
    <w:p>
      <w:pPr>
        <w:pStyle w:val="ListBullet"/>
      </w:pPr>
      <w:r>
        <w:t>Qt 5.15+ 文档</w:t>
      </w:r>
    </w:p>
    <w:p/>
    <w:p>
      <w:pPr>
        <w:pStyle w:val="Heading2"/>
      </w:pPr>
      <w:r>
        <w:t>2. 项目概述</w:t>
      </w:r>
    </w:p>
    <w:p/>
    <w:p>
      <w:pPr>
        <w:pStyle w:val="Heading3"/>
      </w:pPr>
      <w:r>
        <w:t>2.1 产品概述</w:t>
      </w:r>
    </w:p>
    <w:p>
      <w:r>
        <w:t>SmartScope 工业双目内窥镜系统是一个集成了图像采集、立体视觉处理、深度学习推理和三维测量功能的综合性工业检测平台。系统支持实时双目图像采集、自动立体匹配、三维重建、缺陷检测和精确测量。</w:t>
      </w:r>
    </w:p>
    <w:p/>
    <w:p>
      <w:pPr>
        <w:pStyle w:val="Heading3"/>
      </w:pPr>
      <w:r>
        <w:t>2.2 产品功能</w:t>
      </w:r>
    </w:p>
    <w:p>
      <w:pPr>
        <w:pStyle w:val="ListBullet"/>
      </w:pPr>
      <w:r>
        <w:t>双目相机实时图像采集和同步</w:t>
      </w:r>
    </w:p>
    <w:p>
      <w:pPr>
        <w:pStyle w:val="ListBullet"/>
      </w:pPr>
      <w:r>
        <w:t>相机参数自动/手动调节</w:t>
      </w:r>
    </w:p>
    <w:p>
      <w:pPr>
        <w:pStyle w:val="ListBullet"/>
      </w:pPr>
      <w:r>
        <w:t>立体匹配和深度计算</w:t>
      </w:r>
    </w:p>
    <w:p>
      <w:pPr>
        <w:pStyle w:val="ListBullet"/>
      </w:pPr>
      <w:r>
        <w:t>三维点云重建和可视化</w:t>
      </w:r>
    </w:p>
    <w:p>
      <w:pPr>
        <w:pStyle w:val="ListBullet"/>
      </w:pPr>
      <w:r>
        <w:t>基于深度学习的缺陷检测</w:t>
      </w:r>
    </w:p>
    <w:p>
      <w:pPr>
        <w:pStyle w:val="ListBullet"/>
      </w:pPr>
      <w:r>
        <w:t>精确的三维测量工具</w:t>
      </w:r>
    </w:p>
    <w:p>
      <w:pPr>
        <w:pStyle w:val="ListBullet"/>
      </w:pPr>
      <w:r>
        <w:t>检测结果注释和报告生成</w:t>
      </w:r>
    </w:p>
    <w:p>
      <w:pPr>
        <w:pStyle w:val="ListBullet"/>
      </w:pPr>
      <w:r>
        <w:t>数据管理和文件浏览</w:t>
      </w:r>
    </w:p>
    <w:p/>
    <w:p>
      <w:pPr>
        <w:pStyle w:val="Heading3"/>
      </w:pPr>
      <w:r>
        <w:t>2.3 用户特点</w:t>
      </w:r>
    </w:p>
    <w:p>
      <w:pPr>
        <w:pStyle w:val="ListBullet"/>
      </w:pPr>
      <w:r>
        <w:t>主要用户：工业检测工程师、质量控制人员</w:t>
      </w:r>
    </w:p>
    <w:p>
      <w:pPr>
        <w:pStyle w:val="ListBullet"/>
      </w:pPr>
      <w:r>
        <w:t>技能水平：具备基本的计算机操作技能和工业检测经验</w:t>
      </w:r>
    </w:p>
    <w:p>
      <w:pPr>
        <w:pStyle w:val="ListBullet"/>
      </w:pPr>
      <w:r>
        <w:t>使用环境：工业生产线、实验室、维修车间</w:t>
      </w:r>
    </w:p>
    <w:p>
      <w:pPr>
        <w:pStyle w:val="ListBullet"/>
      </w:pPr>
      <w:r>
        <w:t>使用频率：每日多次使用，单次使用时长 30 分钟至数小时</w:t>
      </w:r>
    </w:p>
    <w:p/>
    <w:p>
      <w:pPr>
        <w:pStyle w:val="Heading3"/>
      </w:pPr>
      <w:r>
        <w:t>2.4 约束条件</w:t>
      </w:r>
    </w:p>
    <w:p>
      <w:pPr>
        <w:pStyle w:val="ListBullet"/>
      </w:pPr>
      <w:r>
        <w:t>硬件平台：RK3588 ARM64 处理器</w:t>
      </w:r>
    </w:p>
    <w:p>
      <w:pPr>
        <w:pStyle w:val="ListBullet"/>
      </w:pPr>
      <w:r>
        <w:t>操作系统：Linux (Ubuntu 20.04+)</w:t>
      </w:r>
    </w:p>
    <w:p>
      <w:pPr>
        <w:pStyle w:val="ListBullet"/>
      </w:pPr>
      <w:r>
        <w:t>相机接口：USB 3.0</w:t>
      </w:r>
    </w:p>
    <w:p>
      <w:pPr>
        <w:pStyle w:val="ListBullet"/>
      </w:pPr>
      <w:r>
        <w:t>显示分辨率：最低 1920x1080</w:t>
      </w:r>
    </w:p>
    <w:p>
      <w:pPr>
        <w:pStyle w:val="ListBullet"/>
      </w:pPr>
      <w:r>
        <w:t>运行环境：工业环境，温度 0-50°C，湿度 10-90%</w:t>
      </w:r>
    </w:p>
    <w:p/>
    <w:p>
      <w:pPr>
        <w:pStyle w:val="Heading2"/>
      </w:pPr>
      <w:r>
        <w:t>3. 功能需求</w:t>
      </w:r>
    </w:p>
    <w:p/>
    <w:p>
      <w:pPr>
        <w:pStyle w:val="Heading3"/>
      </w:pPr>
      <w:r>
        <w:t>3.1 相机管理功能 (F001)</w:t>
      </w:r>
    </w:p>
    <w:p/>
    <w:p>
      <w:pPr>
        <w:pStyle w:val="Heading4"/>
      </w:pPr>
      <w:r>
        <w:t>3.1.1 相机设备管理 (F001.1)</w:t>
      </w:r>
    </w:p>
    <w:p>
      <w:r>
        <w:t>需求描述：系统应能够自动发现、连接和管理双目相机设备。</w:t>
      </w:r>
    </w:p>
    <w:p/>
    <w:p>
      <w:r>
        <w:t>功能要求：</w:t>
      </w:r>
    </w:p>
    <w:p>
      <w:pPr>
        <w:pStyle w:val="ListBullet"/>
      </w:pPr>
      <w:r>
        <w:t>自动检测 USB 相机设备</w:t>
      </w:r>
    </w:p>
    <w:p>
      <w:pPr>
        <w:pStyle w:val="ListBullet"/>
      </w:pPr>
      <w:r>
        <w:t>支持多相机同时连接</w:t>
      </w:r>
    </w:p>
    <w:p>
      <w:pPr>
        <w:pStyle w:val="ListBullet"/>
      </w:pPr>
      <w:r>
        <w:t>相机热插拔检测</w:t>
      </w:r>
    </w:p>
    <w:p>
      <w:pPr>
        <w:pStyle w:val="ListBullet"/>
      </w:pPr>
      <w:r>
        <w:t>相机状态实时监控</w:t>
      </w:r>
    </w:p>
    <w:p>
      <w:pPr>
        <w:pStyle w:val="ListBullet"/>
      </w:pPr>
      <w:r>
        <w:t>相机设备信息显示（型号、分辨率、帧率等）</w:t>
      </w:r>
    </w:p>
    <w:p/>
    <w:p>
      <w:r>
        <w:t>输入：USB 相机设备连接</w:t>
      </w:r>
    </w:p>
    <w:p>
      <w:r>
        <w:t>输出：相机设备列表、连接状态</w:t>
      </w:r>
    </w:p>
    <w:p>
      <w:r>
        <w:t>优先级：高</w:t>
      </w:r>
    </w:p>
    <w:p/>
    <w:p>
      <w:pPr>
        <w:pStyle w:val="Heading4"/>
      </w:pPr>
      <w:r>
        <w:t>3.1.2 相机参数控制 (F001.2)</w:t>
      </w:r>
    </w:p>
    <w:p>
      <w:r>
        <w:t>需求描述：系统应提供相机参数的精细调节功能。</w:t>
      </w:r>
    </w:p>
    <w:p/>
    <w:p>
      <w:r>
        <w:t>功能要求：</w:t>
      </w:r>
    </w:p>
    <w:p>
      <w:pPr>
        <w:pStyle w:val="ListBullet"/>
      </w:pPr>
      <w:r>
        <w:t>曝光时间调节（1-100000 微秒）</w:t>
      </w:r>
    </w:p>
    <w:p>
      <w:pPr>
        <w:pStyle w:val="ListBullet"/>
      </w:pPr>
      <w:r>
        <w:t>增益调节（1.0-16.0）</w:t>
      </w:r>
    </w:p>
    <w:p>
      <w:pPr>
        <w:pStyle w:val="ListBullet"/>
      </w:pPr>
      <w:r>
        <w:t>白平衡调节（自动/手动）</w:t>
      </w:r>
    </w:p>
    <w:p>
      <w:pPr>
        <w:pStyle w:val="ListBullet"/>
      </w:pPr>
      <w:r>
        <w:t>亮度、对比度、饱和度调节</w:t>
      </w:r>
    </w:p>
    <w:p>
      <w:pPr>
        <w:pStyle w:val="ListBullet"/>
      </w:pPr>
      <w:r>
        <w:t>分辨率设置（支持 640x480 到 1920x1080）</w:t>
      </w:r>
    </w:p>
    <w:p>
      <w:pPr>
        <w:pStyle w:val="ListBullet"/>
      </w:pPr>
      <w:r>
        <w:t>帧率设置（1-60 FPS）</w:t>
      </w:r>
    </w:p>
    <w:p>
      <w:pPr>
        <w:pStyle w:val="ListBullet"/>
      </w:pPr>
      <w:r>
        <w:t>参数预设保存和加载</w:t>
      </w:r>
    </w:p>
    <w:p>
      <w:pPr>
        <w:pStyle w:val="ListBullet"/>
      </w:pPr>
      <w:r>
        <w:t>参数调节历史记录</w:t>
      </w:r>
    </w:p>
    <w:p/>
    <w:p>
      <w:r>
        <w:t>输入：用户参数调节操作</w:t>
      </w:r>
    </w:p>
    <w:p>
      <w:r>
        <w:t>输出：实时图像效果预览</w:t>
      </w:r>
    </w:p>
    <w:p>
      <w:r>
        <w:t>优先级：高</w:t>
      </w:r>
    </w:p>
    <w:p/>
    <w:p>
      <w:pPr>
        <w:pStyle w:val="Heading4"/>
      </w:pPr>
      <w:r>
        <w:t>3.1.3 双目相机同步 (F001.3)</w:t>
      </w:r>
    </w:p>
    <w:p>
      <w:r>
        <w:t>需求描述：系统应实现双目相机的精确同步采集。</w:t>
      </w:r>
    </w:p>
    <w:p/>
    <w:p>
      <w:r>
        <w:t>功能要求：</w:t>
      </w:r>
    </w:p>
    <w:p>
      <w:pPr>
        <w:pStyle w:val="ListBullet"/>
      </w:pPr>
      <w:r>
        <w:t>硬件时间戳同步（精度 ≤ 1ms）</w:t>
      </w:r>
    </w:p>
    <w:p>
      <w:pPr>
        <w:pStyle w:val="ListBullet"/>
      </w:pPr>
      <w:r>
        <w:t>同步阈值可配置（10-100ms）</w:t>
      </w:r>
    </w:p>
    <w:p>
      <w:pPr>
        <w:pStyle w:val="ListBullet"/>
      </w:pPr>
      <w:r>
        <w:t>同步失败检测和恢复</w:t>
      </w:r>
    </w:p>
    <w:p>
      <w:pPr>
        <w:pStyle w:val="ListBullet"/>
      </w:pPr>
      <w:r>
        <w:t>同步质量监控和统计</w:t>
      </w:r>
    </w:p>
    <w:p>
      <w:pPr>
        <w:pStyle w:val="ListBullet"/>
      </w:pPr>
      <w:r>
        <w:t>支持低延迟和高精度两种同步模式</w:t>
      </w:r>
    </w:p>
    <w:p/>
    <w:p>
      <w:r>
        <w:t>输入：双目相机图像流</w:t>
      </w:r>
    </w:p>
    <w:p>
      <w:r>
        <w:t>输出：同步的左右图像对</w:t>
      </w:r>
    </w:p>
    <w:p>
      <w:r>
        <w:t>优先级：高</w:t>
      </w:r>
    </w:p>
    <w:p/>
    <w:p>
      <w:pPr>
        <w:pStyle w:val="Heading3"/>
      </w:pPr>
      <w:r>
        <w:t>3.2 立体视觉处理功能 (F002)</w:t>
      </w:r>
    </w:p>
    <w:p/>
    <w:p>
      <w:pPr>
        <w:pStyle w:val="Heading4"/>
      </w:pPr>
      <w:r>
        <w:t>3.2.1 图像预处理 (F002.1)</w:t>
      </w:r>
    </w:p>
    <w:p>
      <w:r>
        <w:t>需求描述：系统应对采集的图像进行预处理以提高立体匹配质量。</w:t>
      </w:r>
    </w:p>
    <w:p/>
    <w:p>
      <w:r>
        <w:t>功能要求：</w:t>
      </w:r>
    </w:p>
    <w:p>
      <w:pPr>
        <w:pStyle w:val="ListBullet"/>
      </w:pPr>
      <w:r>
        <w:t>图像去噪（高斯滤波、双边滤波）</w:t>
      </w:r>
    </w:p>
    <w:p>
      <w:pPr>
        <w:pStyle w:val="ListBullet"/>
      </w:pPr>
      <w:r>
        <w:t>图像增强（直方图均衡化、对比度增强）</w:t>
      </w:r>
    </w:p>
    <w:p>
      <w:pPr>
        <w:pStyle w:val="ListBullet"/>
      </w:pPr>
      <w:r>
        <w:t>图像校正（畸变校正、立体校正）</w:t>
      </w:r>
    </w:p>
    <w:p>
      <w:pPr>
        <w:pStyle w:val="ListBullet"/>
      </w:pPr>
      <w:r>
        <w:t>图像格式转换</w:t>
      </w:r>
    </w:p>
    <w:p>
      <w:pPr>
        <w:pStyle w:val="ListBullet"/>
      </w:pPr>
      <w:r>
        <w:t>预处理参数可调节</w:t>
      </w:r>
    </w:p>
    <w:p/>
    <w:p>
      <w:r>
        <w:t>输入：原始双目图像</w:t>
      </w:r>
    </w:p>
    <w:p>
      <w:r>
        <w:t>输出：预处理后的双目图像</w:t>
      </w:r>
    </w:p>
    <w:p>
      <w:r>
        <w:t>优先级：中</w:t>
      </w:r>
    </w:p>
    <w:p/>
    <w:p>
      <w:pPr>
        <w:pStyle w:val="Heading4"/>
      </w:pPr>
      <w:r>
        <w:t>3.2.2 立体匹配 (F002.2)</w:t>
      </w:r>
    </w:p>
    <w:p>
      <w:r>
        <w:t>需求描述：系统应支持多种立体匹配算法进行视差计算。</w:t>
      </w:r>
    </w:p>
    <w:p/>
    <w:p>
      <w:r>
        <w:t>功能要求：</w:t>
      </w:r>
    </w:p>
    <w:p>
      <w:pPr>
        <w:pStyle w:val="ListBullet"/>
      </w:pPr>
      <w:r>
        <w:t>BM (Block Matching) 算法</w:t>
      </w:r>
    </w:p>
    <w:p>
      <w:pPr>
        <w:pStyle w:val="ListBullet"/>
      </w:pPr>
      <w:r>
        <w:t>SGBM (Semi-Global Block Matching) 算法</w:t>
      </w:r>
    </w:p>
    <w:p>
      <w:pPr>
        <w:pStyle w:val="ListBullet"/>
      </w:pPr>
      <w:r>
        <w:t>基于深度学习的立体匹配</w:t>
      </w:r>
    </w:p>
    <w:p>
      <w:pPr>
        <w:pStyle w:val="ListBullet"/>
      </w:pPr>
      <w:r>
        <w:t>算法参数可调节</w:t>
      </w:r>
    </w:p>
    <w:p>
      <w:pPr>
        <w:pStyle w:val="ListBullet"/>
      </w:pPr>
      <w:r>
        <w:t>算法性能对比</w:t>
      </w:r>
    </w:p>
    <w:p>
      <w:pPr>
        <w:pStyle w:val="ListBullet"/>
      </w:pPr>
      <w:r>
        <w:t>实时处理能力（≥ 10 FPS）</w:t>
      </w:r>
    </w:p>
    <w:p/>
    <w:p>
      <w:r>
        <w:t>输入：预处理后的双目图像</w:t>
      </w:r>
    </w:p>
    <w:p>
      <w:r>
        <w:t>输出：视差图</w:t>
      </w:r>
    </w:p>
    <w:p>
      <w:r>
        <w:t>优先级：高</w:t>
      </w:r>
    </w:p>
    <w:p/>
    <w:p>
      <w:pPr>
        <w:pStyle w:val="Heading4"/>
      </w:pPr>
      <w:r>
        <w:t>3.2.3 深度图生成 (F002.3)</w:t>
      </w:r>
    </w:p>
    <w:p>
      <w:r>
        <w:t>需求描述：系统应将视差图转换为深度图并进行后处理。</w:t>
      </w:r>
    </w:p>
    <w:p/>
    <w:p>
      <w:r>
        <w:t>功能要求：</w:t>
      </w:r>
    </w:p>
    <w:p>
      <w:pPr>
        <w:pStyle w:val="ListBullet"/>
      </w:pPr>
      <w:r>
        <w:t>视差到深度的转换</w:t>
      </w:r>
    </w:p>
    <w:p>
      <w:pPr>
        <w:pStyle w:val="ListBullet"/>
      </w:pPr>
      <w:r>
        <w:t>深度图滤波（中值滤波、双边滤波）</w:t>
      </w:r>
    </w:p>
    <w:p>
      <w:pPr>
        <w:pStyle w:val="ListBullet"/>
      </w:pPr>
      <w:r>
        <w:t>空洞填充</w:t>
      </w:r>
    </w:p>
    <w:p>
      <w:pPr>
        <w:pStyle w:val="ListBullet"/>
      </w:pPr>
      <w:r>
        <w:t>深度范围限制</w:t>
      </w:r>
    </w:p>
    <w:p>
      <w:pPr>
        <w:pStyle w:val="ListBullet"/>
      </w:pPr>
      <w:r>
        <w:t>深度精度优化</w:t>
      </w:r>
    </w:p>
    <w:p/>
    <w:p>
      <w:r>
        <w:t>输入：视差图、相机标定参数</w:t>
      </w:r>
    </w:p>
    <w:p>
      <w:r>
        <w:t>输出：深度图</w:t>
      </w:r>
    </w:p>
    <w:p>
      <w:r>
        <w:t>优先级：高</w:t>
      </w:r>
    </w:p>
    <w:p/>
    <w:p>
      <w:pPr>
        <w:pStyle w:val="Heading3"/>
      </w:pPr>
      <w:r>
        <w:t>3.3 三维重建功能 (F003)</w:t>
      </w:r>
    </w:p>
    <w:p/>
    <w:p>
      <w:pPr>
        <w:pStyle w:val="Heading4"/>
      </w:pPr>
      <w:r>
        <w:t>3.3.1 点云生成 (F003.1)</w:t>
      </w:r>
    </w:p>
    <w:p>
      <w:r>
        <w:t>需求描述：系统应根据深度图和彩色图像生成三维点云。</w:t>
      </w:r>
    </w:p>
    <w:p/>
    <w:p>
      <w:r>
        <w:t>功能要求：</w:t>
      </w:r>
    </w:p>
    <w:p>
      <w:pPr>
        <w:pStyle w:val="ListBullet"/>
      </w:pPr>
      <w:r>
        <w:t>深度图到点云的转换</w:t>
      </w:r>
    </w:p>
    <w:p>
      <w:pPr>
        <w:pStyle w:val="ListBullet"/>
      </w:pPr>
      <w:r>
        <w:t>彩色信息映射</w:t>
      </w:r>
    </w:p>
    <w:p>
      <w:pPr>
        <w:pStyle w:val="ListBullet"/>
      </w:pPr>
      <w:r>
        <w:t>点云密度控制</w:t>
      </w:r>
    </w:p>
    <w:p>
      <w:pPr>
        <w:pStyle w:val="ListBullet"/>
      </w:pPr>
      <w:r>
        <w:t>坐标系变换</w:t>
      </w:r>
    </w:p>
    <w:p>
      <w:pPr>
        <w:pStyle w:val="ListBullet"/>
      </w:pPr>
      <w:r>
        <w:t>点云质量评估</w:t>
      </w:r>
    </w:p>
    <w:p/>
    <w:p>
      <w:r>
        <w:t>输入：深度图、彩色图像、相机参数</w:t>
      </w:r>
    </w:p>
    <w:p>
      <w:r>
        <w:t>输出：彩色点云数据</w:t>
      </w:r>
    </w:p>
    <w:p>
      <w:r>
        <w:t>优先级：高</w:t>
      </w:r>
    </w:p>
    <w:p/>
    <w:p>
      <w:pPr>
        <w:pStyle w:val="Heading4"/>
      </w:pPr>
      <w:r>
        <w:t>3.3.2 点云处理 (F003.2)</w:t>
      </w:r>
    </w:p>
    <w:p>
      <w:r>
        <w:t>需求描述：系统应提供点云的滤波、优化和处理功能。</w:t>
      </w:r>
    </w:p>
    <w:p/>
    <w:p>
      <w:r>
        <w:t>功能要求：</w:t>
      </w:r>
    </w:p>
    <w:p>
      <w:pPr>
        <w:pStyle w:val="ListBullet"/>
      </w:pPr>
      <w:r>
        <w:t>体素网格滤波（降采样）</w:t>
      </w:r>
    </w:p>
    <w:p>
      <w:pPr>
        <w:pStyle w:val="ListBullet"/>
      </w:pPr>
      <w:r>
        <w:t>统计离群点移除</w:t>
      </w:r>
    </w:p>
    <w:p>
      <w:pPr>
        <w:pStyle w:val="ListBullet"/>
      </w:pPr>
      <w:r>
        <w:t>半径滤波</w:t>
      </w:r>
    </w:p>
    <w:p>
      <w:pPr>
        <w:pStyle w:val="ListBullet"/>
      </w:pPr>
      <w:r>
        <w:t>平面拟合和优化</w:t>
      </w:r>
    </w:p>
    <w:p>
      <w:pPr>
        <w:pStyle w:val="ListBullet"/>
      </w:pPr>
      <w:r>
        <w:t>点云配准</w:t>
      </w:r>
    </w:p>
    <w:p>
      <w:pPr>
        <w:pStyle w:val="ListBullet"/>
      </w:pPr>
      <w:r>
        <w:t>点云分割</w:t>
      </w:r>
    </w:p>
    <w:p/>
    <w:p>
      <w:r>
        <w:t>输入：原始点云数据</w:t>
      </w:r>
    </w:p>
    <w:p>
      <w:r>
        <w:t>输出：处理后的点云数据</w:t>
      </w:r>
    </w:p>
    <w:p>
      <w:r>
        <w:t>优先级：中</w:t>
      </w:r>
    </w:p>
    <w:p/>
    <w:p>
      <w:pPr>
        <w:pStyle w:val="Heading4"/>
      </w:pPr>
      <w:r>
        <w:t>3.3.3 三维可视化 (F003.3)</w:t>
      </w:r>
    </w:p>
    <w:p>
      <w:r>
        <w:t>需求描述：系统应提供三维点云和模型的可视化功能。</w:t>
      </w:r>
    </w:p>
    <w:p/>
    <w:p>
      <w:r>
        <w:t>功能要求：</w:t>
      </w:r>
    </w:p>
    <w:p>
      <w:pPr>
        <w:pStyle w:val="ListBullet"/>
      </w:pPr>
      <w:r>
        <w:t>点云实时渲染</w:t>
      </w:r>
    </w:p>
    <w:p>
      <w:pPr>
        <w:pStyle w:val="ListBullet"/>
      </w:pPr>
      <w:r>
        <w:t>视角控制（旋转、缩放、平移）</w:t>
      </w:r>
    </w:p>
    <w:p>
      <w:pPr>
        <w:pStyle w:val="ListBullet"/>
      </w:pPr>
      <w:r>
        <w:t>颜色映射（深度、强度、RGB）</w:t>
      </w:r>
    </w:p>
    <w:p>
      <w:pPr>
        <w:pStyle w:val="ListBullet"/>
      </w:pPr>
      <w:r>
        <w:t>点大小调节</w:t>
      </w:r>
    </w:p>
    <w:p>
      <w:pPr>
        <w:pStyle w:val="ListBullet"/>
      </w:pPr>
      <w:r>
        <w:t>背景设置</w:t>
      </w:r>
    </w:p>
    <w:p>
      <w:pPr>
        <w:pStyle w:val="ListBullet"/>
      </w:pPr>
      <w:r>
        <w:t>坐标轴显示</w:t>
      </w:r>
    </w:p>
    <w:p>
      <w:pPr>
        <w:pStyle w:val="ListBullet"/>
      </w:pPr>
      <w:r>
        <w:t>截图和录制功能</w:t>
      </w:r>
    </w:p>
    <w:p/>
    <w:p>
      <w:r>
        <w:t>输入：点云数据</w:t>
      </w:r>
    </w:p>
    <w:p>
      <w:r>
        <w:t>输出：三维可视化界面</w:t>
      </w:r>
    </w:p>
    <w:p>
      <w:r>
        <w:t>优先级：中</w:t>
      </w:r>
    </w:p>
    <w:p/>
    <w:p>
      <w:pPr>
        <w:pStyle w:val="Heading3"/>
      </w:pPr>
      <w:r>
        <w:t>3.4 深度学习推理功能 (F004)</w:t>
      </w:r>
    </w:p>
    <w:p/>
    <w:p>
      <w:pPr>
        <w:pStyle w:val="Heading4"/>
      </w:pPr>
      <w:r>
        <w:t>3.4.1 模型管理 (F004.1)</w:t>
      </w:r>
    </w:p>
    <w:p>
      <w:r>
        <w:t>需求描述：系统应支持深度学习模型的加载和管理。</w:t>
      </w:r>
    </w:p>
    <w:p/>
    <w:p>
      <w:r>
        <w:t>功能要求：</w:t>
      </w:r>
    </w:p>
    <w:p>
      <w:pPr>
        <w:pStyle w:val="ListBullet"/>
      </w:pPr>
      <w:r>
        <w:t>ONNX 模型加载</w:t>
      </w:r>
    </w:p>
    <w:p>
      <w:pPr>
        <w:pStyle w:val="ListBullet"/>
      </w:pPr>
      <w:r>
        <w:t>RKNN 模型加载</w:t>
      </w:r>
    </w:p>
    <w:p>
      <w:pPr>
        <w:pStyle w:val="ListBullet"/>
      </w:pPr>
      <w:r>
        <w:t>模型信息显示</w:t>
      </w:r>
    </w:p>
    <w:p>
      <w:pPr>
        <w:pStyle w:val="ListBullet"/>
      </w:pPr>
      <w:r>
        <w:t>模型切换</w:t>
      </w:r>
    </w:p>
    <w:p>
      <w:pPr>
        <w:pStyle w:val="ListBullet"/>
      </w:pPr>
      <w:r>
        <w:t>模型性能监控</w:t>
      </w:r>
    </w:p>
    <w:p/>
    <w:p>
      <w:r>
        <w:t>输入：模型文件路径</w:t>
      </w:r>
    </w:p>
    <w:p>
      <w:r>
        <w:t>输出：加载状态、模型信息</w:t>
      </w:r>
    </w:p>
    <w:p>
      <w:r>
        <w:t>优先级：中</w:t>
      </w:r>
    </w:p>
    <w:p/>
    <w:p>
      <w:pPr>
        <w:pStyle w:val="Heading4"/>
      </w:pPr>
      <w:r>
        <w:t>3.4.2 推理处理 (F004.2)</w:t>
      </w:r>
    </w:p>
    <w:p>
      <w:r>
        <w:t>需求描述：系统应提供高效的深度学习推理服务。</w:t>
      </w:r>
    </w:p>
    <w:p/>
    <w:p>
      <w:r>
        <w:t>功能要求：</w:t>
      </w:r>
    </w:p>
    <w:p>
      <w:pPr>
        <w:pStyle w:val="ListBullet"/>
      </w:pPr>
      <w:r>
        <w:t>异步推理处理</w:t>
      </w:r>
    </w:p>
    <w:p>
      <w:pPr>
        <w:pStyle w:val="ListBullet"/>
      </w:pPr>
      <w:r>
        <w:t>批量推理支持</w:t>
      </w:r>
    </w:p>
    <w:p>
      <w:pPr>
        <w:pStyle w:val="ListBullet"/>
      </w:pPr>
      <w:r>
        <w:t>硬件加速（CPU/GPU/NPU）</w:t>
      </w:r>
    </w:p>
    <w:p>
      <w:pPr>
        <w:pStyle w:val="ListBullet"/>
      </w:pPr>
      <w:r>
        <w:t>推理队列管理</w:t>
      </w:r>
    </w:p>
    <w:p>
      <w:pPr>
        <w:pStyle w:val="ListBullet"/>
      </w:pPr>
      <w:r>
        <w:t>推理结果缓存</w:t>
      </w:r>
    </w:p>
    <w:p>
      <w:pPr>
        <w:pStyle w:val="ListBullet"/>
      </w:pPr>
      <w:r>
        <w:t>性能模式切换（速度/平衡/质量）</w:t>
      </w:r>
    </w:p>
    <w:p/>
    <w:p>
      <w:r>
        <w:t>输入：双目图像、推理参数</w:t>
      </w:r>
    </w:p>
    <w:p>
      <w:r>
        <w:t>输出：推理结果（视差图、检测结果等）</w:t>
      </w:r>
    </w:p>
    <w:p>
      <w:r>
        <w:t>优先级：中</w:t>
      </w:r>
    </w:p>
    <w:p/>
    <w:p>
      <w:pPr>
        <w:pStyle w:val="Heading3"/>
      </w:pPr>
      <w:r>
        <w:t>3.5 测量功能 (F005)</w:t>
      </w:r>
    </w:p>
    <w:p/>
    <w:p>
      <w:pPr>
        <w:pStyle w:val="Heading4"/>
      </w:pPr>
      <w:r>
        <w:t>3.5.1 距离测量 (F005.1)</w:t>
      </w:r>
    </w:p>
    <w:p>
      <w:r>
        <w:t>需求描述：系统应支持三维空间中的距离测量。</w:t>
      </w:r>
    </w:p>
    <w:p/>
    <w:p>
      <w:r>
        <w:t>功能要求：</w:t>
      </w:r>
    </w:p>
    <w:p>
      <w:pPr>
        <w:pStyle w:val="ListBullet"/>
      </w:pPr>
      <w:r>
        <w:t>点到点距离测量</w:t>
      </w:r>
    </w:p>
    <w:p>
      <w:pPr>
        <w:pStyle w:val="ListBullet"/>
      </w:pPr>
      <w:r>
        <w:t>多点折线距离测量</w:t>
      </w:r>
    </w:p>
    <w:p>
      <w:pPr>
        <w:pStyle w:val="ListBullet"/>
      </w:pPr>
      <w:r>
        <w:t>测量精度显示</w:t>
      </w:r>
    </w:p>
    <w:p>
      <w:pPr>
        <w:pStyle w:val="ListBullet"/>
      </w:pPr>
      <w:r>
        <w:t>测量单位切换（mm/cm/m）</w:t>
      </w:r>
    </w:p>
    <w:p>
      <w:pPr>
        <w:pStyle w:val="ListBullet"/>
      </w:pPr>
      <w:r>
        <w:t>测量结果保存</w:t>
      </w:r>
    </w:p>
    <w:p>
      <w:pPr>
        <w:pStyle w:val="ListBullet"/>
      </w:pPr>
      <w:r>
        <w:t>测量历史记录</w:t>
      </w:r>
    </w:p>
    <w:p/>
    <w:p>
      <w:r>
        <w:t>输入：用户点击操作、点云数据</w:t>
      </w:r>
    </w:p>
    <w:p>
      <w:r>
        <w:t>输出：距离测量结果</w:t>
      </w:r>
    </w:p>
    <w:p>
      <w:r>
        <w:t>优先级：高</w:t>
      </w:r>
    </w:p>
    <w:p/>
    <w:p>
      <w:pPr>
        <w:pStyle w:val="Heading4"/>
      </w:pPr>
      <w:r>
        <w:t>3.5.2 面积测量 (F005.2)</w:t>
      </w:r>
    </w:p>
    <w:p>
      <w:r>
        <w:t>需求描述：系统应支持三维表面的面积测量。</w:t>
      </w:r>
    </w:p>
    <w:p/>
    <w:p>
      <w:r>
        <w:t>功能要求：</w:t>
      </w:r>
    </w:p>
    <w:p>
      <w:pPr>
        <w:pStyle w:val="ListBullet"/>
      </w:pPr>
      <w:r>
        <w:t>多边形面积测量</w:t>
      </w:r>
    </w:p>
    <w:p>
      <w:pPr>
        <w:pStyle w:val="ListBullet"/>
      </w:pPr>
      <w:r>
        <w:t>曲面面积测量</w:t>
      </w:r>
    </w:p>
    <w:p>
      <w:pPr>
        <w:pStyle w:val="ListBullet"/>
      </w:pPr>
      <w:r>
        <w:t>面积计算算法优化</w:t>
      </w:r>
    </w:p>
    <w:p>
      <w:pPr>
        <w:pStyle w:val="ListBullet"/>
      </w:pPr>
      <w:r>
        <w:t>测量精度评估</w:t>
      </w:r>
    </w:p>
    <w:p>
      <w:pPr>
        <w:pStyle w:val="ListBullet"/>
      </w:pPr>
      <w:r>
        <w:t>结果可视化</w:t>
      </w:r>
    </w:p>
    <w:p/>
    <w:p>
      <w:r>
        <w:t>输入：用户选择区域、点云数据</w:t>
      </w:r>
    </w:p>
    <w:p>
      <w:r>
        <w:t>输出：面积测量结果</w:t>
      </w:r>
    </w:p>
    <w:p>
      <w:r>
        <w:t>优先级：中</w:t>
      </w:r>
    </w:p>
    <w:p/>
    <w:p>
      <w:pPr>
        <w:pStyle w:val="Heading4"/>
      </w:pPr>
      <w:r>
        <w:t>3.5.3 角度测量 (F005.3)</w:t>
      </w:r>
    </w:p>
    <w:p>
      <w:r>
        <w:t>需求描述：系统应支持三维空间中的角度测量。</w:t>
      </w:r>
    </w:p>
    <w:p/>
    <w:p>
      <w:r>
        <w:t>功能要求：</w:t>
      </w:r>
    </w:p>
    <w:p>
      <w:pPr>
        <w:pStyle w:val="ListBullet"/>
      </w:pPr>
      <w:r>
        <w:t>三点角度测量</w:t>
      </w:r>
    </w:p>
    <w:p>
      <w:pPr>
        <w:pStyle w:val="ListBullet"/>
      </w:pPr>
      <w:r>
        <w:t>平面夹角测量</w:t>
      </w:r>
    </w:p>
    <w:p>
      <w:pPr>
        <w:pStyle w:val="ListBullet"/>
      </w:pPr>
      <w:r>
        <w:t>角度单位切换（度/弧度）</w:t>
      </w:r>
    </w:p>
    <w:p>
      <w:pPr>
        <w:pStyle w:val="ListBullet"/>
      </w:pPr>
      <w:r>
        <w:t>角度可视化显示</w:t>
      </w:r>
    </w:p>
    <w:p/>
    <w:p>
      <w:r>
        <w:t>输入：用户选择点/平面、点云数据</w:t>
      </w:r>
    </w:p>
    <w:p>
      <w:r>
        <w:t>输出：角度测量结果</w:t>
      </w:r>
    </w:p>
    <w:p>
      <w:r>
        <w:t>优先级：中</w:t>
      </w:r>
    </w:p>
    <w:p/>
    <w:p>
      <w:pPr>
        <w:pStyle w:val="Heading3"/>
      </w:pPr>
      <w:r>
        <w:t>3.6 用户界面功能 (F006)</w:t>
      </w:r>
    </w:p>
    <w:p/>
    <w:p>
      <w:pPr>
        <w:pStyle w:val="Heading4"/>
      </w:pPr>
      <w:r>
        <w:t>3.6.1 主界面 (F006.1)</w:t>
      </w:r>
    </w:p>
    <w:p>
      <w:r>
        <w:t>需求描述：系统应提供直观、易用的主界面。</w:t>
      </w:r>
    </w:p>
    <w:p/>
    <w:p>
      <w:r>
        <w:t>功能要求：</w:t>
      </w:r>
    </w:p>
    <w:p>
      <w:pPr>
        <w:pStyle w:val="ListBullet"/>
      </w:pPr>
      <w:r>
        <w:t>实时双目图像显示</w:t>
      </w:r>
    </w:p>
    <w:p>
      <w:pPr>
        <w:pStyle w:val="ListBullet"/>
      </w:pPr>
      <w:r>
        <w:t>工具栏和菜单栏</w:t>
      </w:r>
    </w:p>
    <w:p>
      <w:pPr>
        <w:pStyle w:val="ListBullet"/>
      </w:pPr>
      <w:r>
        <w:t>状态栏信息显示</w:t>
      </w:r>
    </w:p>
    <w:p>
      <w:pPr>
        <w:pStyle w:val="ListBullet"/>
      </w:pPr>
      <w:r>
        <w:t>多页面管理</w:t>
      </w:r>
    </w:p>
    <w:p>
      <w:pPr>
        <w:pStyle w:val="ListBullet"/>
      </w:pPr>
      <w:r>
        <w:t>快捷键支持</w:t>
      </w:r>
    </w:p>
    <w:p>
      <w:pPr>
        <w:pStyle w:val="ListBullet"/>
      </w:pPr>
      <w:r>
        <w:t>界面主题切换</w:t>
      </w:r>
    </w:p>
    <w:p/>
    <w:p>
      <w:r>
        <w:t>输入：用户操作</w:t>
      </w:r>
    </w:p>
    <w:p>
      <w:r>
        <w:t>输出：界面响应</w:t>
      </w:r>
    </w:p>
    <w:p>
      <w:r>
        <w:t>优先级：高</w:t>
      </w:r>
    </w:p>
    <w:p/>
    <w:p>
      <w:pPr>
        <w:pStyle w:val="Heading4"/>
      </w:pPr>
      <w:r>
        <w:t>3.6.2 参数控制面板 (F006.2)</w:t>
      </w:r>
    </w:p>
    <w:p>
      <w:r>
        <w:t>需求描述：系统应提供参数调节的控制面板。</w:t>
      </w:r>
    </w:p>
    <w:p/>
    <w:p>
      <w:r>
        <w:t>功能要求：</w:t>
      </w:r>
    </w:p>
    <w:p>
      <w:pPr>
        <w:pStyle w:val="ListBullet"/>
      </w:pPr>
      <w:r>
        <w:t>相机参数调节界面</w:t>
      </w:r>
    </w:p>
    <w:p>
      <w:pPr>
        <w:pStyle w:val="ListBullet"/>
      </w:pPr>
      <w:r>
        <w:t>算法参数调节界面</w:t>
      </w:r>
    </w:p>
    <w:p>
      <w:pPr>
        <w:pStyle w:val="ListBullet"/>
      </w:pPr>
      <w:r>
        <w:t>实时参数效果预览</w:t>
      </w:r>
    </w:p>
    <w:p>
      <w:pPr>
        <w:pStyle w:val="ListBullet"/>
      </w:pPr>
      <w:r>
        <w:t>参数重置功能</w:t>
      </w:r>
    </w:p>
    <w:p>
      <w:pPr>
        <w:pStyle w:val="ListBullet"/>
      </w:pPr>
      <w:r>
        <w:t>参数导入导出</w:t>
      </w:r>
    </w:p>
    <w:p/>
    <w:p>
      <w:r>
        <w:t>输入：用户参数调节</w:t>
      </w:r>
    </w:p>
    <w:p>
      <w:r>
        <w:t>输出：参数值更新、效果预览</w:t>
      </w:r>
    </w:p>
    <w:p>
      <w:r>
        <w:t>优先级：中</w:t>
      </w:r>
    </w:p>
    <w:p/>
    <w:p>
      <w:pPr>
        <w:pStyle w:val="Heading3"/>
      </w:pPr>
      <w:r>
        <w:t>3.7 数据管理功能 (F007)</w:t>
      </w:r>
    </w:p>
    <w:p/>
    <w:p>
      <w:pPr>
        <w:pStyle w:val="Heading4"/>
      </w:pPr>
      <w:r>
        <w:t>3.7.1 文件管理 (F007.1)</w:t>
      </w:r>
    </w:p>
    <w:p>
      <w:r>
        <w:t>需求描述：系统应提供完整的文件管理功能。</w:t>
      </w:r>
    </w:p>
    <w:p/>
    <w:p>
      <w:r>
        <w:t>功能要求：</w:t>
      </w:r>
    </w:p>
    <w:p>
      <w:pPr>
        <w:pStyle w:val="ListBullet"/>
      </w:pPr>
      <w:r>
        <w:t>图像文件保存（JPG、PNG、BMP、TIFF）</w:t>
      </w:r>
    </w:p>
    <w:p>
      <w:pPr>
        <w:pStyle w:val="ListBullet"/>
      </w:pPr>
      <w:r>
        <w:t>点云文件保存（PLY、OBJ、PCD）</w:t>
      </w:r>
    </w:p>
    <w:p>
      <w:pPr>
        <w:pStyle w:val="ListBullet"/>
      </w:pPr>
      <w:r>
        <w:t>视频录制（MP4、AVI）</w:t>
      </w:r>
    </w:p>
    <w:p>
      <w:pPr>
        <w:pStyle w:val="ListBullet"/>
      </w:pPr>
      <w:r>
        <w:t>文件浏览和预览</w:t>
      </w:r>
    </w:p>
    <w:p>
      <w:pPr>
        <w:pStyle w:val="ListBullet"/>
      </w:pPr>
      <w:r>
        <w:t>文件批量操作</w:t>
      </w:r>
    </w:p>
    <w:p>
      <w:pPr>
        <w:pStyle w:val="ListBullet"/>
      </w:pPr>
      <w:r>
        <w:t>文件元数据管理</w:t>
      </w:r>
    </w:p>
    <w:p>
      <w:pPr>
        <w:pStyle w:val="ListBullet"/>
      </w:pPr>
      <w:r>
        <w:t>存储空间监控</w:t>
      </w:r>
    </w:p>
    <w:p/>
    <w:p>
      <w:r>
        <w:t>输入：用户文件操作</w:t>
      </w:r>
    </w:p>
    <w:p>
      <w:r>
        <w:t>输出：文件保存/加载结果</w:t>
      </w:r>
    </w:p>
    <w:p>
      <w:r>
        <w:t>优先级：中</w:t>
      </w:r>
    </w:p>
    <w:p/>
    <w:p>
      <w:pPr>
        <w:pStyle w:val="Heading4"/>
      </w:pPr>
      <w:r>
        <w:t>3.7.2 数据导入导出 (F007.2)</w:t>
      </w:r>
    </w:p>
    <w:p>
      <w:r>
        <w:t>需求描述：系统应支持多种格式的数据导入导出。</w:t>
      </w:r>
    </w:p>
    <w:p/>
    <w:p>
      <w:r>
        <w:t>功能要求：</w:t>
      </w:r>
    </w:p>
    <w:p>
      <w:pPr>
        <w:pStyle w:val="ListBullet"/>
      </w:pPr>
      <w:r>
        <w:t>标定数据导入导出</w:t>
      </w:r>
    </w:p>
    <w:p>
      <w:pPr>
        <w:pStyle w:val="ListBullet"/>
      </w:pPr>
      <w:r>
        <w:t>测量结果导出（CSV、Excel）</w:t>
      </w:r>
    </w:p>
    <w:p>
      <w:pPr>
        <w:pStyle w:val="ListBullet"/>
      </w:pPr>
      <w:r>
        <w:t>配置文件导入导出</w:t>
      </w:r>
    </w:p>
    <w:p>
      <w:pPr>
        <w:pStyle w:val="ListBullet"/>
      </w:pPr>
      <w:r>
        <w:t>报告导出（PDF、HTML、DOCX）</w:t>
      </w:r>
    </w:p>
    <w:p>
      <w:pPr>
        <w:pStyle w:val="ListBullet"/>
      </w:pPr>
      <w:r>
        <w:t>数据格式转换</w:t>
      </w:r>
    </w:p>
    <w:p/>
    <w:p>
      <w:r>
        <w:t>输入：数据文件、导出参数</w:t>
      </w:r>
    </w:p>
    <w:p>
      <w:r>
        <w:t>输出：转换后的数据文件</w:t>
      </w:r>
    </w:p>
    <w:p>
      <w:r>
        <w:t>优先级：中</w:t>
      </w:r>
    </w:p>
    <w:p/>
    <w:p>
      <w:pPr>
        <w:pStyle w:val="Heading3"/>
      </w:pPr>
      <w:r>
        <w:t>3.8 系统配置功能 (F008)</w:t>
      </w:r>
    </w:p>
    <w:p/>
    <w:p>
      <w:pPr>
        <w:pStyle w:val="Heading4"/>
      </w:pPr>
      <w:r>
        <w:t>3.8.1 系统设置 (F008.1)</w:t>
      </w:r>
    </w:p>
    <w:p>
      <w:r>
        <w:t>需求描述：系统应提供全面的系统配置功能。</w:t>
      </w:r>
    </w:p>
    <w:p/>
    <w:p>
      <w:r>
        <w:t>功能要求：</w:t>
      </w:r>
    </w:p>
    <w:p>
      <w:pPr>
        <w:pStyle w:val="ListBullet"/>
      </w:pPr>
      <w:r>
        <w:t>语言设置（中文/英文）</w:t>
      </w:r>
    </w:p>
    <w:p>
      <w:pPr>
        <w:pStyle w:val="ListBullet"/>
      </w:pPr>
      <w:r>
        <w:t>界面主题设置</w:t>
      </w:r>
    </w:p>
    <w:p>
      <w:pPr>
        <w:pStyle w:val="ListBullet"/>
      </w:pPr>
      <w:r>
        <w:t>日志级别配置</w:t>
      </w:r>
    </w:p>
    <w:p>
      <w:pPr>
        <w:pStyle w:val="ListBullet"/>
      </w:pPr>
      <w:r>
        <w:t>性能模式设置</w:t>
      </w:r>
    </w:p>
    <w:p>
      <w:pPr>
        <w:pStyle w:val="ListBullet"/>
      </w:pPr>
      <w:r>
        <w:t>硬件加速配置</w:t>
      </w:r>
    </w:p>
    <w:p>
      <w:pPr>
        <w:pStyle w:val="ListBullet"/>
      </w:pPr>
      <w:r>
        <w:t>网络设置</w:t>
      </w:r>
    </w:p>
    <w:p>
      <w:pPr>
        <w:pStyle w:val="ListBullet"/>
      </w:pPr>
      <w:r>
        <w:t>自动更新设置</w:t>
      </w:r>
    </w:p>
    <w:p/>
    <w:p>
      <w:r>
        <w:t>输入：用户配置操作</w:t>
      </w:r>
    </w:p>
    <w:p>
      <w:r>
        <w:t>输出：配置更新确认</w:t>
      </w:r>
    </w:p>
    <w:p>
      <w:r>
        <w:t>优先级：低</w:t>
      </w:r>
    </w:p>
    <w:p/>
    <w:p>
      <w:pPr>
        <w:pStyle w:val="Heading4"/>
      </w:pPr>
      <w:r>
        <w:t>3.8.2 用户管理 (F008.2)</w:t>
      </w:r>
    </w:p>
    <w:p>
      <w:r>
        <w:t>需求描述：系统应支持多用户管理和权限控制。</w:t>
      </w:r>
    </w:p>
    <w:p/>
    <w:p>
      <w:r>
        <w:t>功能要求：</w:t>
      </w:r>
    </w:p>
    <w:p>
      <w:pPr>
        <w:pStyle w:val="ListBullet"/>
      </w:pPr>
      <w:r>
        <w:t>用户账户管理</w:t>
      </w:r>
    </w:p>
    <w:p>
      <w:pPr>
        <w:pStyle w:val="ListBullet"/>
      </w:pPr>
      <w:r>
        <w:t>权限级别设置</w:t>
      </w:r>
    </w:p>
    <w:p>
      <w:pPr>
        <w:pStyle w:val="ListBullet"/>
      </w:pPr>
      <w:r>
        <w:t>操作日志记录</w:t>
      </w:r>
    </w:p>
    <w:p>
      <w:pPr>
        <w:pStyle w:val="ListBullet"/>
      </w:pPr>
      <w:r>
        <w:t>用户配置隔离</w:t>
      </w:r>
    </w:p>
    <w:p>
      <w:pPr>
        <w:pStyle w:val="ListBullet"/>
      </w:pPr>
      <w:r>
        <w:t>密码安全策略</w:t>
      </w:r>
    </w:p>
    <w:p/>
    <w:p>
      <w:r>
        <w:t>输入：管理员操作</w:t>
      </w:r>
    </w:p>
    <w:p>
      <w:r>
        <w:t>输出：用户管理结果</w:t>
      </w:r>
    </w:p>
    <w:p>
      <w:r>
        <w:t>优先级：低</w:t>
      </w:r>
    </w:p>
    <w:p/>
    <w:p>
      <w:pPr>
        <w:pStyle w:val="Heading2"/>
      </w:pPr>
      <w:r>
        <w:t>4. 非功能需求</w:t>
      </w:r>
    </w:p>
    <w:p/>
    <w:p>
      <w:pPr>
        <w:pStyle w:val="Heading3"/>
      </w:pPr>
      <w:r>
        <w:t>4.1 性能需求</w:t>
      </w:r>
    </w:p>
    <w:p/>
    <w:p>
      <w:pPr>
        <w:pStyle w:val="Heading4"/>
      </w:pPr>
      <w:r>
        <w:t>4.1.1 响应时间</w:t>
      </w:r>
    </w:p>
    <w:p>
      <w:pPr>
        <w:pStyle w:val="ListBullet"/>
      </w:pPr>
      <w:r>
        <w:t>图像采集延迟：≤ 100ms</w:t>
      </w:r>
    </w:p>
    <w:p>
      <w:pPr>
        <w:pStyle w:val="ListBullet"/>
      </w:pPr>
      <w:r>
        <w:t>立体匹配处理：≤ 200ms（1280x720 分辨率）</w:t>
      </w:r>
    </w:p>
    <w:p>
      <w:pPr>
        <w:pStyle w:val="ListBullet"/>
      </w:pPr>
      <w:r>
        <w:t>界面响应时间：≤ 100ms</w:t>
      </w:r>
    </w:p>
    <w:p>
      <w:pPr>
        <w:pStyle w:val="ListBullet"/>
      </w:pPr>
      <w:r>
        <w:t>系统启动时间：≤ 30s</w:t>
      </w:r>
    </w:p>
    <w:p/>
    <w:p>
      <w:pPr>
        <w:pStyle w:val="Heading4"/>
      </w:pPr>
      <w:r>
        <w:t>4.1.2 吞吐量</w:t>
      </w:r>
    </w:p>
    <w:p>
      <w:pPr>
        <w:pStyle w:val="ListBullet"/>
      </w:pPr>
      <w:r>
        <w:t>图像采集帧率：≥ 30 FPS</w:t>
      </w:r>
    </w:p>
    <w:p>
      <w:pPr>
        <w:pStyle w:val="ListBullet"/>
      </w:pPr>
      <w:r>
        <w:t>立体匹配处理：≥ 10 FPS</w:t>
      </w:r>
    </w:p>
    <w:p>
      <w:pPr>
        <w:pStyle w:val="ListBullet"/>
      </w:pPr>
      <w:r>
        <w:t>点云生成：≥ 5 FPS</w:t>
      </w:r>
    </w:p>
    <w:p>
      <w:pPr>
        <w:pStyle w:val="ListBullet"/>
      </w:pPr>
      <w:r>
        <w:t>并发用户数：≥ 1（单机版）</w:t>
      </w:r>
    </w:p>
    <w:p/>
    <w:p>
      <w:pPr>
        <w:pStyle w:val="Heading4"/>
      </w:pPr>
      <w:r>
        <w:t>4.1.3 资源使用</w:t>
      </w:r>
    </w:p>
    <w:p>
      <w:pPr>
        <w:pStyle w:val="ListBullet"/>
      </w:pPr>
      <w:r>
        <w:t>CPU 使用率：≤ 80%（正常工作负载）</w:t>
      </w:r>
    </w:p>
    <w:p>
      <w:pPr>
        <w:pStyle w:val="ListBullet"/>
      </w:pPr>
      <w:r>
        <w:t>内存使用：≤ 4GB</w:t>
      </w:r>
    </w:p>
    <w:p>
      <w:pPr>
        <w:pStyle w:val="ListBullet"/>
      </w:pPr>
      <w:r>
        <w:t>存储空间：≤ 16GB（系统安装）</w:t>
      </w:r>
    </w:p>
    <w:p>
      <w:pPr>
        <w:pStyle w:val="ListBullet"/>
      </w:pPr>
      <w:r>
        <w:t>网络带宽：≤ 100Mbps（数据传输）</w:t>
      </w:r>
    </w:p>
    <w:p/>
    <w:p>
      <w:pPr>
        <w:pStyle w:val="Heading3"/>
      </w:pPr>
      <w:r>
        <w:t>4.2 可靠性需求</w:t>
      </w:r>
    </w:p>
    <w:p/>
    <w:p>
      <w:pPr>
        <w:pStyle w:val="Heading4"/>
      </w:pPr>
      <w:r>
        <w:t>4.2.1 可用性</w:t>
      </w:r>
    </w:p>
    <w:p>
      <w:pPr>
        <w:pStyle w:val="ListBullet"/>
      </w:pPr>
      <w:r>
        <w:t>系统可用性：≥ 99%</w:t>
      </w:r>
    </w:p>
    <w:p>
      <w:pPr>
        <w:pStyle w:val="ListBullet"/>
      </w:pPr>
      <w:r>
        <w:t>平均故障间隔时间（MTBF）：≥ 720 小时</w:t>
      </w:r>
    </w:p>
    <w:p>
      <w:pPr>
        <w:pStyle w:val="ListBullet"/>
      </w:pPr>
      <w:r>
        <w:t>平均修复时间（MTTR）：≤ 4 小时</w:t>
      </w:r>
    </w:p>
    <w:p/>
    <w:p>
      <w:pPr>
        <w:pStyle w:val="Heading4"/>
      </w:pPr>
      <w:r>
        <w:t>4.2.2 容错性</w:t>
      </w:r>
    </w:p>
    <w:p>
      <w:pPr>
        <w:pStyle w:val="ListBullet"/>
      </w:pPr>
      <w:r>
        <w:t>相机连接异常自动恢复</w:t>
      </w:r>
    </w:p>
    <w:p>
      <w:pPr>
        <w:pStyle w:val="ListBullet"/>
      </w:pPr>
      <w:r>
        <w:t>内存不足时优雅降级</w:t>
      </w:r>
    </w:p>
    <w:p>
      <w:pPr>
        <w:pStyle w:val="ListBullet"/>
      </w:pPr>
      <w:r>
        <w:t>网络中断时本地功能正常</w:t>
      </w:r>
    </w:p>
    <w:p>
      <w:pPr>
        <w:pStyle w:val="ListBullet"/>
      </w:pPr>
      <w:r>
        <w:t>异常情况下数据完整性保护</w:t>
      </w:r>
    </w:p>
    <w:p/>
    <w:p>
      <w:pPr>
        <w:pStyle w:val="Heading4"/>
      </w:pPr>
      <w:r>
        <w:t>4.2.3 数据完整性</w:t>
      </w:r>
    </w:p>
    <w:p>
      <w:pPr>
        <w:pStyle w:val="ListBullet"/>
      </w:pPr>
      <w:r>
        <w:t>图像数据校验和验证</w:t>
      </w:r>
    </w:p>
    <w:p>
      <w:pPr>
        <w:pStyle w:val="ListBullet"/>
      </w:pPr>
      <w:r>
        <w:t>配置文件备份和恢复</w:t>
      </w:r>
    </w:p>
    <w:p>
      <w:pPr>
        <w:pStyle w:val="ListBullet"/>
      </w:pPr>
      <w:r>
        <w:t>测量数据一致性检查</w:t>
      </w:r>
    </w:p>
    <w:p>
      <w:pPr>
        <w:pStyle w:val="ListBullet"/>
      </w:pPr>
      <w:r>
        <w:t>系统状态持久化</w:t>
      </w:r>
    </w:p>
    <w:p/>
    <w:p>
      <w:pPr>
        <w:pStyle w:val="Heading3"/>
      </w:pPr>
      <w:r>
        <w:t>4.3 安全性需求</w:t>
      </w:r>
    </w:p>
    <w:p/>
    <w:p>
      <w:pPr>
        <w:pStyle w:val="Heading4"/>
      </w:pPr>
      <w:r>
        <w:t>4.3.1 数据安全</w:t>
      </w:r>
    </w:p>
    <w:p>
      <w:pPr>
        <w:pStyle w:val="ListBullet"/>
      </w:pPr>
      <w:r>
        <w:t>敏感数据加密存储</w:t>
      </w:r>
    </w:p>
    <w:p>
      <w:pPr>
        <w:pStyle w:val="ListBullet"/>
      </w:pPr>
      <w:r>
        <w:t>用户权限访问控制</w:t>
      </w:r>
    </w:p>
    <w:p>
      <w:pPr>
        <w:pStyle w:val="ListBullet"/>
      </w:pPr>
      <w:r>
        <w:t>操作审计日志</w:t>
      </w:r>
    </w:p>
    <w:p>
      <w:pPr>
        <w:pStyle w:val="ListBullet"/>
      </w:pPr>
      <w:r>
        <w:t>数据备份和恢复</w:t>
      </w:r>
    </w:p>
    <w:p/>
    <w:p>
      <w:pPr>
        <w:pStyle w:val="Heading4"/>
      </w:pPr>
      <w:r>
        <w:t>4.3.2 系统安全</w:t>
      </w:r>
    </w:p>
    <w:p>
      <w:pPr>
        <w:pStyle w:val="ListBullet"/>
      </w:pPr>
      <w:r>
        <w:t>输入数据验证</w:t>
      </w:r>
    </w:p>
    <w:p>
      <w:pPr>
        <w:pStyle w:val="ListBullet"/>
      </w:pPr>
      <w:r>
        <w:t>缓冲区溢出防护</w:t>
      </w:r>
    </w:p>
    <w:p>
      <w:pPr>
        <w:pStyle w:val="ListBullet"/>
      </w:pPr>
      <w:r>
        <w:t>恶意代码防护</w:t>
      </w:r>
    </w:p>
    <w:p>
      <w:pPr>
        <w:pStyle w:val="ListBullet"/>
      </w:pPr>
      <w:r>
        <w:t>安全更新机制</w:t>
      </w:r>
    </w:p>
    <w:p/>
    <w:p>
      <w:pPr>
        <w:pStyle w:val="Heading3"/>
      </w:pPr>
      <w:r>
        <w:t>4.4 可用性需求</w:t>
      </w:r>
    </w:p>
    <w:p/>
    <w:p>
      <w:pPr>
        <w:pStyle w:val="Heading4"/>
      </w:pPr>
      <w:r>
        <w:t>4.4.1 易用性</w:t>
      </w:r>
    </w:p>
    <w:p>
      <w:pPr>
        <w:pStyle w:val="ListBullet"/>
      </w:pPr>
      <w:r>
        <w:t>用户界面直观友好</w:t>
      </w:r>
    </w:p>
    <w:p>
      <w:pPr>
        <w:pStyle w:val="ListBullet"/>
      </w:pPr>
      <w:r>
        <w:t>操作流程简单明确</w:t>
      </w:r>
    </w:p>
    <w:p>
      <w:pPr>
        <w:pStyle w:val="ListBullet"/>
      </w:pPr>
      <w:r>
        <w:t>错误信息清晰易懂</w:t>
      </w:r>
    </w:p>
    <w:p>
      <w:pPr>
        <w:pStyle w:val="ListBullet"/>
      </w:pPr>
      <w:r>
        <w:t>在线帮助和文档</w:t>
      </w:r>
    </w:p>
    <w:p/>
    <w:p>
      <w:pPr>
        <w:pStyle w:val="Heading4"/>
      </w:pPr>
      <w:r>
        <w:t>4.4.2 学习性</w:t>
      </w:r>
    </w:p>
    <w:p>
      <w:pPr>
        <w:pStyle w:val="ListBullet"/>
      </w:pPr>
      <w:r>
        <w:t>新用户上手时间：≤ 2 小时</w:t>
      </w:r>
    </w:p>
    <w:p>
      <w:pPr>
        <w:pStyle w:val="ListBullet"/>
      </w:pPr>
      <w:r>
        <w:t>完整功能掌握时间：≤ 8 小时</w:t>
      </w:r>
    </w:p>
    <w:p>
      <w:pPr>
        <w:pStyle w:val="ListBullet"/>
      </w:pPr>
      <w:r>
        <w:t>提供操作教程和示例</w:t>
      </w:r>
    </w:p>
    <w:p>
      <w:pPr>
        <w:pStyle w:val="ListBullet"/>
      </w:pPr>
      <w:r>
        <w:t>支持操作录制和回放</w:t>
      </w:r>
    </w:p>
    <w:p/>
    <w:p>
      <w:pPr>
        <w:pStyle w:val="Heading3"/>
      </w:pPr>
      <w:r>
        <w:t>4.5 兼容性需求</w:t>
      </w:r>
    </w:p>
    <w:p/>
    <w:p>
      <w:pPr>
        <w:pStyle w:val="Heading4"/>
      </w:pPr>
      <w:r>
        <w:t>4.5.1 硬件兼容性</w:t>
      </w:r>
    </w:p>
    <w:p>
      <w:pPr>
        <w:pStyle w:val="ListBullet"/>
      </w:pPr>
      <w:r>
        <w:t>支持 RK3588 ARM64 平台</w:t>
      </w:r>
    </w:p>
    <w:p>
      <w:pPr>
        <w:pStyle w:val="ListBullet"/>
      </w:pPr>
      <w:r>
        <w:t>兼容主流 USB 3.0 相机</w:t>
      </w:r>
    </w:p>
    <w:p>
      <w:pPr>
        <w:pStyle w:val="ListBullet"/>
      </w:pPr>
      <w:r>
        <w:t>支持多种显示器分辨率</w:t>
      </w:r>
    </w:p>
    <w:p>
      <w:pPr>
        <w:pStyle w:val="ListBullet"/>
      </w:pPr>
      <w:r>
        <w:t>兼容标准输入设备</w:t>
      </w:r>
    </w:p>
    <w:p/>
    <w:p>
      <w:pPr>
        <w:pStyle w:val="Heading4"/>
      </w:pPr>
      <w:r>
        <w:t>4.5.2 软件兼容性</w:t>
      </w:r>
    </w:p>
    <w:p>
      <w:pPr>
        <w:pStyle w:val="ListBullet"/>
      </w:pPr>
      <w:r>
        <w:t>Linux 内核版本：≥ 4.19</w:t>
      </w:r>
    </w:p>
    <w:p>
      <w:pPr>
        <w:pStyle w:val="ListBullet"/>
      </w:pPr>
      <w:r>
        <w:t>Qt 版本：≥ 5.15</w:t>
      </w:r>
    </w:p>
    <w:p>
      <w:pPr>
        <w:pStyle w:val="ListBullet"/>
      </w:pPr>
      <w:r>
        <w:t>OpenCV 版本：≥ 4.5</w:t>
      </w:r>
    </w:p>
    <w:p>
      <w:pPr>
        <w:pStyle w:val="ListBullet"/>
      </w:pPr>
      <w:r>
        <w:t>文件格式向后兼容</w:t>
      </w:r>
    </w:p>
    <w:p/>
    <w:p>
      <w:pPr>
        <w:pStyle w:val="Heading3"/>
      </w:pPr>
      <w:r>
        <w:t>4.6 可维护性需求</w:t>
      </w:r>
    </w:p>
    <w:p/>
    <w:p>
      <w:pPr>
        <w:pStyle w:val="Heading4"/>
      </w:pPr>
      <w:r>
        <w:t>4.6.1 可修改性</w:t>
      </w:r>
    </w:p>
    <w:p>
      <w:pPr>
        <w:pStyle w:val="ListBullet"/>
      </w:pPr>
      <w:r>
        <w:t>模块化设计，低耦合</w:t>
      </w:r>
    </w:p>
    <w:p>
      <w:pPr>
        <w:pStyle w:val="ListBullet"/>
      </w:pPr>
      <w:r>
        <w:t>配置文件外部化</w:t>
      </w:r>
    </w:p>
    <w:p>
      <w:pPr>
        <w:pStyle w:val="ListBullet"/>
      </w:pPr>
      <w:r>
        <w:t>插件式架构支持</w:t>
      </w:r>
    </w:p>
    <w:p>
      <w:pPr>
        <w:pStyle w:val="ListBullet"/>
      </w:pPr>
      <w:r>
        <w:t>代码注释覆盖率：≥ 80%</w:t>
      </w:r>
    </w:p>
    <w:p/>
    <w:p>
      <w:pPr>
        <w:pStyle w:val="Heading4"/>
      </w:pPr>
      <w:r>
        <w:t>4.6.2 可测试性</w:t>
      </w:r>
    </w:p>
    <w:p>
      <w:pPr>
        <w:pStyle w:val="ListBullet"/>
      </w:pPr>
      <w:r>
        <w:t>单元测试覆盖率：≥ 90%</w:t>
      </w:r>
    </w:p>
    <w:p>
      <w:pPr>
        <w:pStyle w:val="ListBullet"/>
      </w:pPr>
      <w:r>
        <w:t>集成测试覆盖率：≥ 80%</w:t>
      </w:r>
    </w:p>
    <w:p>
      <w:pPr>
        <w:pStyle w:val="ListBullet"/>
      </w:pPr>
      <w:r>
        <w:t>自动化测试支持</w:t>
      </w:r>
    </w:p>
    <w:p>
      <w:pPr>
        <w:pStyle w:val="ListBullet"/>
      </w:pPr>
      <w:r>
        <w:t>性能测试工具集成</w:t>
      </w:r>
    </w:p>
    <w:p/>
    <w:p>
      <w:pPr>
        <w:pStyle w:val="Heading2"/>
      </w:pPr>
      <w:r>
        <w:t>5. 约束条件</w:t>
      </w:r>
    </w:p>
    <w:p/>
    <w:p>
      <w:pPr>
        <w:pStyle w:val="Heading3"/>
      </w:pPr>
      <w:r>
        <w:t>5.1 技术约束</w:t>
      </w:r>
    </w:p>
    <w:p>
      <w:pPr>
        <w:pStyle w:val="ListBullet"/>
      </w:pPr>
      <w:r>
        <w:t>必须使用 C++17 标准</w:t>
      </w:r>
    </w:p>
    <w:p>
      <w:pPr>
        <w:pStyle w:val="ListBullet"/>
      </w:pPr>
      <w:r>
        <w:t>必须基于 Qt 5.15+ 框架</w:t>
      </w:r>
    </w:p>
    <w:p>
      <w:pPr>
        <w:pStyle w:val="ListBullet"/>
      </w:pPr>
      <w:r>
        <w:t>必须支持 OpenCV 4.5+</w:t>
      </w:r>
    </w:p>
    <w:p>
      <w:pPr>
        <w:pStyle w:val="ListBullet"/>
      </w:pPr>
      <w:r>
        <w:t>必须运行在 Linux 系统上</w:t>
      </w:r>
    </w:p>
    <w:p/>
    <w:p>
      <w:pPr>
        <w:pStyle w:val="Heading3"/>
      </w:pPr>
      <w:r>
        <w:t>5.2 硬件约束</w:t>
      </w:r>
    </w:p>
    <w:p>
      <w:pPr>
        <w:pStyle w:val="ListBullet"/>
      </w:pPr>
      <w:r>
        <w:t>目标平台：RK3588 ARM64</w:t>
      </w:r>
    </w:p>
    <w:p>
      <w:pPr>
        <w:pStyle w:val="ListBullet"/>
      </w:pPr>
      <w:r>
        <w:t>最小内存：4GB RAM</w:t>
      </w:r>
    </w:p>
    <w:p>
      <w:pPr>
        <w:pStyle w:val="ListBullet"/>
      </w:pPr>
      <w:r>
        <w:t>最小存储：16GB</w:t>
      </w:r>
    </w:p>
    <w:p>
      <w:pPr>
        <w:pStyle w:val="ListBullet"/>
      </w:pPr>
      <w:r>
        <w:t>相机接口：USB 3.0</w:t>
      </w:r>
    </w:p>
    <w:p/>
    <w:p>
      <w:pPr>
        <w:pStyle w:val="Heading3"/>
      </w:pPr>
      <w:r>
        <w:t>5.3 法律约束</w:t>
      </w:r>
    </w:p>
    <w:p>
      <w:pPr>
        <w:pStyle w:val="ListBullet"/>
      </w:pPr>
      <w:r>
        <w:t>遵守开源软件许可证</w:t>
      </w:r>
    </w:p>
    <w:p>
      <w:pPr>
        <w:pStyle w:val="ListBullet"/>
      </w:pPr>
      <w:r>
        <w:t>符合工业安全标准</w:t>
      </w:r>
    </w:p>
    <w:p>
      <w:pPr>
        <w:pStyle w:val="ListBullet"/>
      </w:pPr>
      <w:r>
        <w:t>满足数据保护法规</w:t>
      </w:r>
    </w:p>
    <w:p>
      <w:pPr>
        <w:pStyle w:val="ListBullet"/>
      </w:pPr>
      <w:r>
        <w:t>知识产权合规</w:t>
      </w:r>
    </w:p>
    <w:p/>
    <w:p>
      <w:pPr>
        <w:pStyle w:val="Heading3"/>
      </w:pPr>
      <w:r>
        <w:t>5.4 商业约束</w:t>
      </w:r>
    </w:p>
    <w:p>
      <w:pPr>
        <w:pStyle w:val="ListBullet"/>
      </w:pPr>
      <w:r>
        <w:t>开发周期：6 个月</w:t>
      </w:r>
    </w:p>
    <w:p>
      <w:pPr>
        <w:pStyle w:val="ListBullet"/>
      </w:pPr>
      <w:r>
        <w:t>开发预算：有限</w:t>
      </w:r>
    </w:p>
    <w:p>
      <w:pPr>
        <w:pStyle w:val="ListBullet"/>
      </w:pPr>
      <w:r>
        <w:t>团队规模：5-8 人</w:t>
      </w:r>
    </w:p>
    <w:p>
      <w:pPr>
        <w:pStyle w:val="ListBullet"/>
      </w:pPr>
      <w:r>
        <w:t>维护期：3 年</w:t>
      </w:r>
    </w:p>
    <w:p/>
    <w:p>
      <w:pPr>
        <w:pStyle w:val="Heading2"/>
      </w:pPr>
      <w:r>
        <w:t>6. 验收标准</w:t>
      </w:r>
    </w:p>
    <w:p/>
    <w:p>
      <w:pPr>
        <w:pStyle w:val="Heading3"/>
      </w:pPr>
      <w:r>
        <w:t>6.1 功能验收</w:t>
      </w:r>
    </w:p>
    <w:p>
      <w:pPr>
        <w:pStyle w:val="ListBullet"/>
      </w:pPr>
      <w:r>
        <w:t>所有高优先级功能完全实现</w:t>
      </w:r>
    </w:p>
    <w:p>
      <w:pPr>
        <w:pStyle w:val="ListBullet"/>
      </w:pPr>
      <w:r>
        <w:t>中优先级功能实现率：≥ 90%</w:t>
      </w:r>
    </w:p>
    <w:p>
      <w:pPr>
        <w:pStyle w:val="ListBullet"/>
      </w:pPr>
      <w:r>
        <w:t>低优先级功能实现率：≥ 70%</w:t>
      </w:r>
    </w:p>
    <w:p>
      <w:pPr>
        <w:pStyle w:val="ListBullet"/>
      </w:pPr>
      <w:r>
        <w:t>功能测试通过率：≥ 95%</w:t>
      </w:r>
    </w:p>
    <w:p/>
    <w:p>
      <w:pPr>
        <w:pStyle w:val="Heading3"/>
      </w:pPr>
      <w:r>
        <w:t>6.2 性能验收</w:t>
      </w:r>
    </w:p>
    <w:p>
      <w:pPr>
        <w:pStyle w:val="ListBullet"/>
      </w:pPr>
      <w:r>
        <w:t>满足所有性能需求指标</w:t>
      </w:r>
    </w:p>
    <w:p>
      <w:pPr>
        <w:pStyle w:val="ListBullet"/>
      </w:pPr>
      <w:r>
        <w:t>压力测试通过</w:t>
      </w:r>
    </w:p>
    <w:p>
      <w:pPr>
        <w:pStyle w:val="ListBullet"/>
      </w:pPr>
      <w:r>
        <w:t>长时间运行稳定性测试通过</w:t>
      </w:r>
    </w:p>
    <w:p>
      <w:pPr>
        <w:pStyle w:val="ListBullet"/>
      </w:pPr>
      <w:r>
        <w:t>资源使用符合要求</w:t>
      </w:r>
    </w:p>
    <w:p/>
    <w:p>
      <w:pPr>
        <w:pStyle w:val="Heading3"/>
      </w:pPr>
      <w:r>
        <w:t>6.3 质量验收</w:t>
      </w:r>
    </w:p>
    <w:p>
      <w:pPr>
        <w:pStyle w:val="ListBullet"/>
      </w:pPr>
      <w:r>
        <w:t>代码质量评审通过</w:t>
      </w:r>
    </w:p>
    <w:p>
      <w:pPr>
        <w:pStyle w:val="ListBullet"/>
      </w:pPr>
      <w:r>
        <w:t>安全测试通过</w:t>
      </w:r>
    </w:p>
    <w:p>
      <w:pPr>
        <w:pStyle w:val="ListBullet"/>
      </w:pPr>
      <w:r>
        <w:t>用户体验测试通过</w:t>
      </w:r>
    </w:p>
    <w:p>
      <w:pPr>
        <w:pStyle w:val="ListBullet"/>
      </w:pPr>
      <w:r>
        <w:t>文档完整性检查通过</w:t>
      </w:r>
    </w:p>
    <w:p/>
    <w:p>
      <w:pPr>
        <w:pStyle w:val="Heading2"/>
      </w:pPr>
      <w:r>
        <w:t>7. 附录</w:t>
      </w:r>
    </w:p>
    <w:p/>
    <w:p>
      <w:pPr>
        <w:pStyle w:val="Heading3"/>
      </w:pPr>
      <w:r>
        <w:t>7.1 术语表</w:t>
      </w:r>
    </w:p>
    <w:p>
      <w:pPr>
        <w:pStyle w:val="ListBullet"/>
      </w:pPr>
      <w:r>
        <w:t>立体匹配：在左右图像中寻找对应点的过程</w:t>
      </w:r>
    </w:p>
    <w:p>
      <w:pPr>
        <w:pStyle w:val="ListBullet"/>
      </w:pPr>
      <w:r>
        <w:t>视差：左右图像中对应点的水平位置差</w:t>
      </w:r>
    </w:p>
    <w:p>
      <w:pPr>
        <w:pStyle w:val="ListBullet"/>
      </w:pPr>
      <w:r>
        <w:t>点云：三维空间中点的集合</w:t>
      </w:r>
    </w:p>
    <w:p>
      <w:pPr>
        <w:pStyle w:val="ListBullet"/>
      </w:pPr>
      <w:r>
        <w:t>标定：确定相机内外参数的过程</w:t>
      </w:r>
    </w:p>
    <w:p/>
    <w:p>
      <w:pPr>
        <w:pStyle w:val="Heading3"/>
      </w:pPr>
      <w:r>
        <w:t>7.2 参考文档</w:t>
      </w:r>
    </w:p>
    <w:p>
      <w:pPr>
        <w:pStyle w:val="ListBullet"/>
      </w:pPr>
      <w:r>
        <w:t>系统架构设计文档</w:t>
      </w:r>
    </w:p>
    <w:p>
      <w:pPr>
        <w:pStyle w:val="ListBullet"/>
      </w:pPr>
      <w:r>
        <w:t>用户界面设计规范</w:t>
      </w:r>
    </w:p>
    <w:p>
      <w:pPr>
        <w:pStyle w:val="ListBullet"/>
      </w:pPr>
      <w:r>
        <w:t>数据库设计文档</w:t>
      </w:r>
    </w:p>
    <w:p>
      <w:pPr>
        <w:pStyle w:val="ListBullet"/>
      </w:pPr>
      <w:r>
        <w:t>测试计划文档</w:t>
      </w:r>
    </w:p>
    <w:p/>
    <w:p>
      <w:pPr>
        <w:pStyle w:val="Heading3"/>
      </w:pPr>
      <w:r>
        <w:t>7.3 变更记录</w:t>
      </w:r>
    </w:p>
    <w:p>
      <w:r>
        <w:t>| 版本 | 日期 | 变更内容 | 变更人 |</w:t>
      </w:r>
    </w:p>
    <w:p>
      <w:r>
        <w:t>|------|------|----------|--------|</w:t>
      </w:r>
    </w:p>
    <w:p>
      <w:r>
        <w:t>| 1.0 | 2024-08-04 | 初始版本 | 开发团队 |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