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我们现在已经有了私服了，下一步就是要将公司中的项目配置为强制从公司内的私服来下载，不允许走外网，这样可以统一收口管理。毕竟nexus私服本身也是代理了各种中央仓库，直接用nexus私服就可以了。</w:t>
      </w:r>
      <w:r>
        <w:rPr>
          <w:color w:val="FFFFFF"/>
        </w:rPr>
        <w:t>853769620</w:t>
      </w:r>
    </w:p>
    <w:p/>
    <w:p>
      <w:r>
        <w:rPr>
          <w:rFonts w:hint="eastAsia"/>
        </w:rPr>
        <w:t>通常会在settings.xml配置文件中，为当前机器统一配置使用的私服仓库地址，而且一般都是直接用私服中的仓库组，在settings.xml中用profiles即可。</w:t>
      </w:r>
    </w:p>
    <w:p>
      <w:pPr>
        <w:rPr>
          <w:rFonts w:hint="eastAsia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&lt;profiles&gt;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&lt;profile&gt;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&lt;id&gt;nexus&lt;/id&gt;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&lt;repositories&gt;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&lt;repository&gt;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&lt;id&gt;</w:t>
      </w:r>
      <w:r>
        <w:rPr>
          <w:rFonts w:hint="eastAsia"/>
          <w:sz w:val="16"/>
          <w:szCs w:val="16"/>
        </w:rPr>
        <w:t>nexus</w:t>
      </w:r>
      <w:r>
        <w:rPr>
          <w:sz w:val="16"/>
          <w:szCs w:val="16"/>
        </w:rPr>
        <w:t>&lt;/id&gt;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&lt;name&gt;</w:t>
      </w:r>
      <w:r>
        <w:rPr>
          <w:rFonts w:hint="eastAsia"/>
          <w:sz w:val="16"/>
          <w:szCs w:val="16"/>
        </w:rPr>
        <w:t>Nexus</w:t>
      </w:r>
      <w:r>
        <w:rPr>
          <w:sz w:val="16"/>
          <w:szCs w:val="16"/>
        </w:rPr>
        <w:t xml:space="preserve"> &lt;/name&gt;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&lt;url&gt;http://</w:t>
      </w:r>
      <w:r>
        <w:rPr>
          <w:rFonts w:hint="eastAsia"/>
          <w:sz w:val="16"/>
          <w:szCs w:val="16"/>
        </w:rPr>
        <w:t>localhost:8081</w:t>
      </w:r>
      <w:r>
        <w:rPr>
          <w:sz w:val="16"/>
          <w:szCs w:val="16"/>
        </w:rPr>
        <w:t>/nexus/content/groups/public&lt;/url&gt;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&lt;releases&gt;&lt;enabled&gt;true&lt;/enabled&gt;&lt;/releases&gt;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&lt;snapshots&gt;&lt;enabled&gt;</w:t>
      </w:r>
      <w:r>
        <w:rPr>
          <w:rFonts w:hint="eastAsia"/>
          <w:sz w:val="16"/>
          <w:szCs w:val="16"/>
        </w:rPr>
        <w:t>true</w:t>
      </w:r>
      <w:r>
        <w:rPr>
          <w:sz w:val="16"/>
          <w:szCs w:val="16"/>
        </w:rPr>
        <w:t>&lt;/enabled&gt;&lt;/snapshots&gt;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&lt;/repository&gt;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&lt;/repositories&gt;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&lt;pluginRepositories&gt;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&lt;pluginRepository&gt;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&lt;id&gt;</w:t>
      </w:r>
      <w:r>
        <w:rPr>
          <w:rFonts w:hint="eastAsia"/>
          <w:sz w:val="16"/>
          <w:szCs w:val="16"/>
        </w:rPr>
        <w:t>nexus</w:t>
      </w:r>
      <w:r>
        <w:rPr>
          <w:sz w:val="16"/>
          <w:szCs w:val="16"/>
        </w:rPr>
        <w:t>&lt;/id&gt;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&lt;name&gt;</w:t>
      </w:r>
      <w:r>
        <w:rPr>
          <w:rFonts w:hint="eastAsia"/>
          <w:sz w:val="16"/>
          <w:szCs w:val="16"/>
        </w:rPr>
        <w:t>Nexus Plugin Repository</w:t>
      </w:r>
      <w:r>
        <w:rPr>
          <w:sz w:val="16"/>
          <w:szCs w:val="16"/>
        </w:rPr>
        <w:t>&lt;/name&gt;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&lt;url&gt;http://</w:t>
      </w:r>
      <w:r>
        <w:rPr>
          <w:rFonts w:hint="eastAsia"/>
          <w:sz w:val="16"/>
          <w:szCs w:val="16"/>
        </w:rPr>
        <w:t>localhost:8081</w:t>
      </w:r>
      <w:r>
        <w:rPr>
          <w:sz w:val="16"/>
          <w:szCs w:val="16"/>
        </w:rPr>
        <w:t>/nexus/content/groups/public&lt;/url&gt;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&lt;releases&gt;&lt;enabled&gt;true&lt;/enabled&gt;&lt;/releases&gt;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&lt;snapshots&gt;&lt;enabled&gt;</w:t>
      </w:r>
      <w:r>
        <w:rPr>
          <w:rFonts w:hint="eastAsia"/>
          <w:sz w:val="16"/>
          <w:szCs w:val="16"/>
        </w:rPr>
        <w:t>true</w:t>
      </w:r>
      <w:r>
        <w:rPr>
          <w:sz w:val="16"/>
          <w:szCs w:val="16"/>
        </w:rPr>
        <w:t>&lt;/enabled&gt;&lt;/snapshots&gt;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&lt;/pluginRepository&gt;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&lt;/pluginRepositories&gt;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&lt;/profile&gt;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&lt;/profiles&gt;</w:t>
      </w:r>
    </w:p>
    <w:p>
      <w:pPr>
        <w:rPr>
          <w:rFonts w:hint="eastAsia"/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&lt;activeProfiles&gt;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&lt;activeProfile&gt;nexus&lt;/activeProfile&gt;</w:t>
      </w:r>
    </w:p>
    <w:p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&lt;/activeProfiles&gt;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激活对应的profile，在项目执行构建的时候，就会将profile中的仓库配置应用到每个项目中去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除此之外，我们还需要用mirror镜像机制，来强制要求所有对远程仓库的请求，全部通过镜像走私服。所谓的镜像，就是如果某个仓库A代理了另外一个仓库B，里面的内容完全一样，那么仓库A就是仓库B的镜像。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你可以认为是阿里云仓库就是中央仓库的一个镜像，nexus私服配置成所有远程仓库的镜像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国内知名的就是阿里云的镜像，如果是在自己家里开发，自己玩儿，建议的就是在settings里配置个阿里云的镜像，所有的依赖直接从国内的阿里云镜像下载，速度很快，不要直接从国外的maven中央仓库下载。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但是阿里云的镜像，一般也就自己开发一些demo项目，在家里用用了，跟企业级应用不搭边。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配置需要进行下面的改造：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&lt;mirrors&gt;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&lt;mirror&gt;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&lt;id&gt;nexus&lt;/id&gt;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&lt;mirrorOf&gt;*&lt;/mirrorOf&gt;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&lt;url&gt;http://localhost:8081/nexus/content/groups/public&lt;/url&gt;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&lt;/mirror&gt;</w:t>
      </w:r>
    </w:p>
    <w:p>
      <w:pPr>
        <w:rPr>
          <w:rFonts w:hint="eastAsia"/>
        </w:rPr>
      </w:pPr>
      <w:r>
        <w:rPr>
          <w:rFonts w:hint="eastAsia"/>
        </w:rPr>
        <w:t>&lt;/mirros&gt;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将所有repository的id修改为central，直接覆盖maven超级pom中的morning中央仓库，相当于此时唯一的远程中央仓库变成了我们自己配置的两个仓库。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将url配置全部改为http://central，其实是没意义的一个url，因为此时在需要从远程仓库下载依赖或者插件的时候，会从两个自己配置的central仓库去走，然后看release或者snapshot是否支持，如果支持，那么就会找镜像配置，由于我们的镜像匹配所有请求，所以所有请求都会走镜像，而镜像配置的是私服地址，所以相当于所有的请求都会走私服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我们现在在项目里加入新的一个依赖，比如zookeeper的一个依赖，然后看看理论上来说，应该有的效果，是从私服，私服是从阿里云去下载，私服上会有一份依赖，然后本地仓库里也有一份依赖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&lt;groupId&gt;org.apache.kafka&lt;/groupId&gt;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&lt;artifactId&gt;kafka_2.10&lt;/artifactId&gt;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&lt;version&gt;0.10.2.1&lt;/version&gt;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1A7"/>
    <w:rsid w:val="003F5C5A"/>
    <w:rsid w:val="005177F9"/>
    <w:rsid w:val="00574AD5"/>
    <w:rsid w:val="006F7CDF"/>
    <w:rsid w:val="00732102"/>
    <w:rsid w:val="00862B3D"/>
    <w:rsid w:val="008633D2"/>
    <w:rsid w:val="00992786"/>
    <w:rsid w:val="00995885"/>
    <w:rsid w:val="00AC76D6"/>
    <w:rsid w:val="00C751A7"/>
    <w:rsid w:val="00DC63BB"/>
    <w:rsid w:val="00EE759A"/>
    <w:rsid w:val="010B1CC0"/>
    <w:rsid w:val="014056A3"/>
    <w:rsid w:val="125B5DB3"/>
    <w:rsid w:val="200672E3"/>
    <w:rsid w:val="23F57817"/>
    <w:rsid w:val="2E144C64"/>
    <w:rsid w:val="30035BE6"/>
    <w:rsid w:val="397D257D"/>
    <w:rsid w:val="3C2F0D2F"/>
    <w:rsid w:val="3EBF36F6"/>
    <w:rsid w:val="57502ECE"/>
    <w:rsid w:val="77234E9D"/>
    <w:rsid w:val="7B83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3</Pages>
  <Words>264</Words>
  <Characters>1509</Characters>
  <Lines>12</Lines>
  <Paragraphs>3</Paragraphs>
  <TotalTime>0</TotalTime>
  <ScaleCrop>false</ScaleCrop>
  <LinksUpToDate>false</LinksUpToDate>
  <CharactersWithSpaces>1770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2017-10-26T06:58:00Z</dcterms:created>
  <dc:creator>雪蕤 李</dc:creator>
  <cp:lastModifiedBy>lixue</cp:lastModifiedBy>
  <dcterms:modified xsi:type="dcterms:W3CDTF">2017-10-29T12:03:50Z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