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比如引入spring，或者spring boot，或者spring cloud的多个包，一般就可以统一用properties定义一个版本号，然后下面的依赖全部引用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如果说，我们默认就保留这种情况，有两个问题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（1）比如你的公司要统一升级一下spring版本号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（2）这个时候，可能就需要在一个parent的pom.xml里面，一个一个的修改，很麻烦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（3）可能你还会漏掉某个依赖的版本修改和升级，这就会导致都是spring的项目，结果。。不同的子工程的版本不一致，可能在整合使用的时候就会有问题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针对这种情况，一般都会在properties元素里面，统一定义一个版本号，然后在这个类似spring的依赖里面，全部用${}占位符来引用一个版本号，那么每次修改，升级spring版本，就直接修改properties元素中的一个地方就可以了，不会出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包括spring boot，spring cloud，都是一样的问题</w:t>
      </w:r>
      <w:bookmarkStart w:id="0" w:name="_GoBack"/>
      <w:bookmarkEnd w:id="0"/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86"/>
    <w:rsid w:val="002723E7"/>
    <w:rsid w:val="00574AD5"/>
    <w:rsid w:val="00682E86"/>
    <w:rsid w:val="00FA272E"/>
    <w:rsid w:val="1AAD4E48"/>
    <w:rsid w:val="438C0D99"/>
    <w:rsid w:val="536A1C8E"/>
    <w:rsid w:val="7B88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12</Words>
  <Characters>70</Characters>
  <Lines>1</Lines>
  <Paragraphs>1</Paragraphs>
  <TotalTime>0</TotalTime>
  <ScaleCrop>false</ScaleCrop>
  <LinksUpToDate>false</LinksUpToDate>
  <CharactersWithSpaces>81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2017-10-25T10:34:00Z</dcterms:created>
  <dc:creator>雪蕤 李</dc:creator>
  <cp:lastModifiedBy>Leo</cp:lastModifiedBy>
  <dcterms:modified xsi:type="dcterms:W3CDTF">2017-11-04T09:40:26Z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