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想象这么一件事情，我们写好了代码，做了单元测试，覆盖率，本地冒烟测试也跑了，接下来要干嘛？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接下来一般情况下，就是要部署到集成测试环境，跟其他的同学部署的工程进行集成测试，或者如果没有这个环节，就是部署到QA测试环境，让测试工程师来进行测试。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这里就涉及到了web工程的部署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一般情况下，在很久很久以前，10年以前，很low的年代，怎么部署，弄一个测试服务器，上面装一个tomcat，然后呢先停止tomcat，然后把原来的那个项目的war包删除了，然后用eclipse的一个插件，export war包，导出来包含了所有依赖的这么一个war包，然后放到测试服务器的tomcat中，接着重新启动tomcat。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手工的操作，而且还要登录测试服务器，停止和启动tomcat，很麻烦，很容易出错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maven，自动化的部署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cargo插件，就是专门用来进行将本地的web工程打包成一个war包，然后呢扔到远程的服务器上的Tomcat中去，然后就是给你自动化的部署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在搞定了整个系统的单元测试，web测试之后，就需要将整个系统完成构建，打出一个完整的war包，然后部署到web容器里去了，此时就要用cargo插件来进行自动化的web部署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&lt;plugin&gt;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&lt;groupId&gt;org.codehaus.cargo&lt;/groupId&gt;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&lt;artifactId&gt;cargo-maven2-plugin&lt;/artifactId&gt;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&lt;version&gt;1.0&lt;/version&gt;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&lt;configuration&gt;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&lt;container&gt;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&lt;containerId&gt;tomcat6x&lt;/containerId&gt;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&lt;type&gt;remote&lt;/type&gt;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&lt;/container&gt;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&lt;configuration&gt;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&lt;type&gt;runtime&lt;/type&gt;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&lt;properties&gt;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&lt;cargo.remote.username&gt;admin&lt;/cargo.remote.username&gt;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&lt;cargo.remote.password&gt;admin&lt;/cargo.remote.password&gt;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&lt;cargo.tomcat.manager.url&gt;http://localhost:8080/manager&lt;/cargo.tomcat.manager.url&gt;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&lt;cargo.servlet.port&gt;808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&lt;/cargo.servlet.port&gt;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&lt;/properties&gt;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&lt;/configuration&gt;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&lt;/configuration&gt;</w:t>
      </w:r>
    </w:p>
    <w:p>
      <w:pPr>
        <w:rPr>
          <w:rFonts w:hint="eastAsia"/>
        </w:rPr>
      </w:pPr>
      <w:r>
        <w:rPr>
          <w:rFonts w:hint="eastAsia"/>
        </w:rPr>
        <w:t>&lt;/plugin&gt;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同样需要在settings.xml中加入pluginGroup：org.codehaus.cargo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然后执行mvn cargo:deploy即可部署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先在本地安装一个tomcat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（2）给tomcat 6设置一个管理员，在conf/tomcat-users.xml，  &lt;user username="admin" password="admin" roles="manager"/&gt;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（3）修改tomcat的conf/server.xml，里面在8080那个地方，加入两个配置，URIEncoding="UTF-8" useBodyEncodingForURI="true"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（4）启动tomcat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（5）在项目的pom.xml里加入cargo插件的配置，直接从我给的代码里面去拷贝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（6）在settings.xml里加入pluginGroup，</w:t>
      </w:r>
      <w:r>
        <w:rPr>
          <w:rFonts w:hint="eastAsia"/>
        </w:rPr>
        <w:t>org.codehaus.cargo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（7）解决中文编码的问题，先在web.xml里加入一个字符集编码的过滤器，直接从代码里面拷贝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（8）运行mvn clean package命令，打包，必须先有一个war包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（9）到这一步为止，就可以部署了，直接cargo:deploy，第一次部署，在http://localhost:8080/oa-web/，跟上接口，就可以去访问了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（10）以后重复部署，cargo:redeploy，自动会先卸载，然后再重新部署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注意事项1：在执行cargo命令的时候，切记，不要打开tomcat的任何配置问加你，因为也许会因为文件打开占用，导致一些不必要的bug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注意事项2：如果在实验过程中，遇到一些奇怪的问题，可以考虑在tomcat的webapps下面，删除oa-web目录和oa-web.war，接着重新先关闭tomcat，再启动tomcat，然后再次把你的工程package打包，然后cargo:deploy部署</w:t>
      </w:r>
      <w:r>
        <w:rPr>
          <w:color w:val="FFFFFF"/>
        </w:rPr>
        <w:t>853769620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B3"/>
    <w:rsid w:val="002E067D"/>
    <w:rsid w:val="00574AD5"/>
    <w:rsid w:val="006C15F1"/>
    <w:rsid w:val="006C4FDC"/>
    <w:rsid w:val="009808B3"/>
    <w:rsid w:val="00EE759A"/>
    <w:rsid w:val="031C3DA6"/>
    <w:rsid w:val="064B106A"/>
    <w:rsid w:val="07B625B0"/>
    <w:rsid w:val="082C2646"/>
    <w:rsid w:val="08B2644A"/>
    <w:rsid w:val="0A0127DA"/>
    <w:rsid w:val="0C847EA6"/>
    <w:rsid w:val="0D7F344C"/>
    <w:rsid w:val="0E5136FB"/>
    <w:rsid w:val="1CD800A4"/>
    <w:rsid w:val="1F856901"/>
    <w:rsid w:val="2380766D"/>
    <w:rsid w:val="24F16321"/>
    <w:rsid w:val="26CC53B0"/>
    <w:rsid w:val="290A2E10"/>
    <w:rsid w:val="294C5A97"/>
    <w:rsid w:val="2B9F41F0"/>
    <w:rsid w:val="2CE75C18"/>
    <w:rsid w:val="2D543741"/>
    <w:rsid w:val="31636365"/>
    <w:rsid w:val="31A6115A"/>
    <w:rsid w:val="34A81F37"/>
    <w:rsid w:val="38D21074"/>
    <w:rsid w:val="3D9833E3"/>
    <w:rsid w:val="3E2B3040"/>
    <w:rsid w:val="435A5956"/>
    <w:rsid w:val="4BDC1B16"/>
    <w:rsid w:val="4D3F6261"/>
    <w:rsid w:val="517539AF"/>
    <w:rsid w:val="59A23290"/>
    <w:rsid w:val="5A89140A"/>
    <w:rsid w:val="5BAF7BA7"/>
    <w:rsid w:val="5BFA2FA8"/>
    <w:rsid w:val="5CD7622C"/>
    <w:rsid w:val="5E5E03E8"/>
    <w:rsid w:val="5E774A23"/>
    <w:rsid w:val="5E936A11"/>
    <w:rsid w:val="642828B4"/>
    <w:rsid w:val="645662DC"/>
    <w:rsid w:val="64F2297F"/>
    <w:rsid w:val="6C0670A0"/>
    <w:rsid w:val="6C3A2A30"/>
    <w:rsid w:val="6D4C3B8A"/>
    <w:rsid w:val="6E442824"/>
    <w:rsid w:val="6F8964A8"/>
    <w:rsid w:val="71F41BC8"/>
    <w:rsid w:val="767152E1"/>
    <w:rsid w:val="7D187A88"/>
    <w:rsid w:val="7D9C4079"/>
    <w:rsid w:val="7E9F035B"/>
    <w:rsid w:val="7FE4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1</Pages>
  <Words>114</Words>
  <Characters>655</Characters>
  <Lines>5</Lines>
  <Paragraphs>1</Paragraphs>
  <TotalTime>0</TotalTime>
  <ScaleCrop>false</ScaleCrop>
  <LinksUpToDate>false</LinksUpToDate>
  <CharactersWithSpaces>768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2017-10-26T09:35:00Z</dcterms:created>
  <dc:creator>雪蕤 李</dc:creator>
  <cp:lastModifiedBy>Leo</cp:lastModifiedBy>
  <dcterms:modified xsi:type="dcterms:W3CDTF">2017-11-05T03:58:09Z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