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/>
    <w:p w14:paraId="0B4C845B" w14:textId="0F3686EB" w:rsidR="00CB7CD7" w:rsidRDefault="00CB7CD7">
      <w:r>
        <w:rPr>
          <w:rFonts w:hint="eastAsia"/>
        </w:rPr>
        <w:t>《</w:t>
      </w:r>
      <w:r w:rsidR="00820FD2" w:rsidRPr="00820FD2">
        <w:t>017_为何要读取Spring容器的Initializer和Listener？（3）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6D37B571" w:rsidR="00330262" w:rsidRDefault="00386474">
      <w:r>
        <w:rPr>
          <w:rFonts w:hint="eastAsia"/>
        </w:rPr>
        <w:t>S</w:t>
      </w:r>
      <w:r>
        <w:t>pring</w:t>
      </w:r>
      <w:r>
        <w:rPr>
          <w:rFonts w:hint="eastAsia"/>
        </w:rPr>
        <w:t>容器的A</w:t>
      </w:r>
      <w:r>
        <w:t>pplicationContext</w:t>
      </w:r>
      <w:r>
        <w:rPr>
          <w:rFonts w:hint="eastAsia"/>
        </w:rPr>
        <w:t>I</w:t>
      </w:r>
      <w:r>
        <w:t>ntializer</w:t>
      </w:r>
      <w:r>
        <w:rPr>
          <w:rFonts w:hint="eastAsia"/>
        </w:rPr>
        <w:t>和A</w:t>
      </w:r>
      <w:r>
        <w:t>pplication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，都是接口，但是你自己可以写一些类实现这些接口，或者是你依赖的第三方的j</w:t>
      </w:r>
      <w:r>
        <w:t>ar</w:t>
      </w:r>
      <w:r>
        <w:rPr>
          <w:rFonts w:hint="eastAsia"/>
        </w:rPr>
        <w:t>里可能有这些接口的实现类，他们分别在S</w:t>
      </w:r>
      <w:r>
        <w:t>pring</w:t>
      </w:r>
      <w:r>
        <w:rPr>
          <w:rFonts w:hint="eastAsia"/>
        </w:rPr>
        <w:t>容器初始化和容器发生事件的时候被回调</w:t>
      </w:r>
    </w:p>
    <w:p w14:paraId="0D38919C" w14:textId="4E36D454" w:rsidR="005131AD" w:rsidRDefault="005131AD"/>
    <w:p w14:paraId="287C7F5F" w14:textId="0754DE34" w:rsidR="005131AD" w:rsidRDefault="00544FFA">
      <w:r>
        <w:rPr>
          <w:rFonts w:hint="eastAsia"/>
        </w:rPr>
        <w:t>s</w:t>
      </w:r>
      <w:r>
        <w:t>pring boot</w:t>
      </w:r>
      <w:r>
        <w:rPr>
          <w:rFonts w:hint="eastAsia"/>
        </w:rPr>
        <w:t>很重视他们，直接推测在这里，扫描了c</w:t>
      </w:r>
      <w:r>
        <w:t>lasspath</w:t>
      </w:r>
      <w:r>
        <w:rPr>
          <w:rFonts w:hint="eastAsia"/>
        </w:rPr>
        <w:t>下的所有类，包括你自己的和第三方的j</w:t>
      </w:r>
      <w:r>
        <w:t>ar</w:t>
      </w:r>
      <w:r>
        <w:rPr>
          <w:rFonts w:hint="eastAsia"/>
        </w:rPr>
        <w:t>，把上述两个接口的实现类都扫描出来，暂存起来，后续可能会有用</w:t>
      </w:r>
      <w:r w:rsidR="007617D8">
        <w:rPr>
          <w:rFonts w:hint="eastAsia"/>
        </w:rPr>
        <w:t>，有可能是在s</w:t>
      </w:r>
      <w:r w:rsidR="007617D8">
        <w:t>pring boot</w:t>
      </w:r>
      <w:r w:rsidR="007617D8">
        <w:rPr>
          <w:rFonts w:hint="eastAsia"/>
        </w:rPr>
        <w:t>初始化s</w:t>
      </w:r>
      <w:r w:rsidR="007617D8">
        <w:t>pring</w:t>
      </w:r>
      <w:r w:rsidR="007617D8">
        <w:rPr>
          <w:rFonts w:hint="eastAsia"/>
        </w:rPr>
        <w:t>容器的时候去主动回调</w:t>
      </w:r>
    </w:p>
    <w:p w14:paraId="52A6EC30" w14:textId="68BFDBBB" w:rsidR="00542FF6" w:rsidRDefault="00542FF6"/>
    <w:p w14:paraId="235D7D29" w14:textId="77777777" w:rsidR="00542FF6" w:rsidRDefault="00542FF6">
      <w:r>
        <w:rPr>
          <w:color w:val="FFFFFF"/>
        </w:rPr>
        <w:t>853769620</w:t>
      </w: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2B71CC"/>
    <w:rsid w:val="00330262"/>
    <w:rsid w:val="00386474"/>
    <w:rsid w:val="005131AD"/>
    <w:rsid w:val="00542FF6"/>
    <w:rsid w:val="00544FFA"/>
    <w:rsid w:val="007617D8"/>
    <w:rsid w:val="007A32E1"/>
    <w:rsid w:val="00820FD2"/>
    <w:rsid w:val="00870418"/>
    <w:rsid w:val="008714CF"/>
    <w:rsid w:val="008A43C6"/>
    <w:rsid w:val="00CB7CD7"/>
    <w:rsid w:val="00D7630D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2020-12-18T07:40:00Z</dcterms:modified>
  <cp:revision>14</cp:revision>
</cp:coreProperties>
</file>