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4EA9" w14:textId="77777777" w:rsidR="00895C22" w:rsidRDefault="00AB4358" w:rsidP="006632C2">
      <w:pPr>
        <w:pStyle w:val="1"/>
      </w:pPr>
      <w:r>
        <w:rPr>
          <w:lang w:bidi="ar"/>
        </w:rPr>
        <w:br/>
        <w:t>1</w:t>
      </w:r>
      <w:r>
        <w:rPr>
          <w:lang w:bidi="ar"/>
        </w:rPr>
        <w:t>、业务知识</w:t>
      </w:r>
    </w:p>
    <w:p w14:paraId="1B926557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A467A12" w14:textId="77777777" w:rsidR="00895C22" w:rsidRPr="006632C2" w:rsidRDefault="00AB4358" w:rsidP="006632C2">
      <w:pPr>
        <w:pStyle w:val="2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）</w:t>
      </w:r>
      <w:r w:rsidRPr="006632C2">
        <w:t>订单有哪些东西</w:t>
      </w:r>
    </w:p>
    <w:p w14:paraId="5CC5D89B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D13AADF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订单信息：记录订单信息</w:t>
      </w:r>
    </w:p>
    <w:p w14:paraId="668EEA73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订单流程：包含订单生成到完成的全流程</w:t>
      </w:r>
    </w:p>
    <w:p w14:paraId="13C53BE2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订单状态：订单各个状态的流转</w:t>
      </w:r>
    </w:p>
    <w:p w14:paraId="10971B7B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订单推送：订单状态变化时，需要推送订单告知关联方</w:t>
      </w:r>
    </w:p>
    <w:p w14:paraId="1005F103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订单管理：订单查询、与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交互</w:t>
      </w:r>
    </w:p>
    <w:p w14:paraId="4EFBC3D3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B945749" w14:textId="77777777" w:rsidR="00895C22" w:rsidRDefault="00AB4358" w:rsidP="006632C2">
      <w:pPr>
        <w:pStyle w:val="2"/>
      </w:pPr>
      <w:r>
        <w:rPr>
          <w:lang w:bidi="ar"/>
        </w:rPr>
        <w:t>（</w:t>
      </w:r>
      <w:r>
        <w:rPr>
          <w:lang w:bidi="ar"/>
        </w:rPr>
        <w:t>2</w:t>
      </w:r>
      <w:r>
        <w:rPr>
          <w:lang w:bidi="ar"/>
        </w:rPr>
        <w:t>）订单的状态</w:t>
      </w:r>
    </w:p>
    <w:p w14:paraId="74E558FE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D94016F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几种状态：待付款、待发货、待收货、交易成功、已取消、售后中</w:t>
      </w:r>
    </w:p>
    <w:p w14:paraId="5207CE39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07F44D1" w14:textId="77777777" w:rsidR="00895C22" w:rsidRDefault="00AB4358" w:rsidP="006632C2">
      <w:pPr>
        <w:pStyle w:val="1"/>
      </w:pPr>
      <w:r>
        <w:rPr>
          <w:lang w:bidi="ar"/>
        </w:rPr>
        <w:t>2</w:t>
      </w:r>
      <w:r>
        <w:rPr>
          <w:lang w:bidi="ar"/>
        </w:rPr>
        <w:t>、订单流程</w:t>
      </w:r>
    </w:p>
    <w:p w14:paraId="7D7FACCF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767490B" w14:textId="77777777" w:rsidR="006632C2" w:rsidRDefault="00AB4358" w:rsidP="006632C2">
      <w:pPr>
        <w:pStyle w:val="2"/>
        <w:rPr>
          <w:lang w:bidi="ar"/>
        </w:rPr>
      </w:pPr>
      <w:r>
        <w:rPr>
          <w:lang w:bidi="ar"/>
        </w:rPr>
        <w:t xml:space="preserve">2.1 </w:t>
      </w:r>
      <w:r>
        <w:rPr>
          <w:lang w:bidi="ar"/>
        </w:rPr>
        <w:t>订单确认页</w:t>
      </w:r>
    </w:p>
    <w:p w14:paraId="26158BD2" w14:textId="63AB8DAE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（通过购物车进入）</w:t>
      </w:r>
    </w:p>
    <w:p w14:paraId="23A1AC44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C5A704B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）选择一个收获地址</w:t>
      </w:r>
    </w:p>
    <w:p w14:paraId="04929A95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）选择一种支付方式：微信，支付宝</w:t>
      </w:r>
    </w:p>
    <w:p w14:paraId="0740F57D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）送货清单：商品列表（商品名称、缩略图、使用的促销活动、商品总价、毛重、购买数量、库存数量、配送区域是否有货）</w:t>
      </w:r>
    </w:p>
    <w:p w14:paraId="62166817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）下面有一个总计，几件商品、总金额、运费、应付总额、收货地址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手机号码</w:t>
      </w:r>
    </w:p>
    <w:p w14:paraId="10A43697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）点击提交订单</w:t>
      </w:r>
    </w:p>
    <w:p w14:paraId="06CEF87B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D1F2DF2" w14:textId="77777777" w:rsidR="00895C22" w:rsidRDefault="00AB4358" w:rsidP="006632C2">
      <w:pPr>
        <w:pStyle w:val="2"/>
      </w:pPr>
      <w:r>
        <w:rPr>
          <w:lang w:bidi="ar"/>
        </w:rPr>
        <w:t xml:space="preserve">2.2 </w:t>
      </w:r>
      <w:r>
        <w:rPr>
          <w:lang w:bidi="ar"/>
        </w:rPr>
        <w:t>订单生成</w:t>
      </w:r>
    </w:p>
    <w:p w14:paraId="40327DA6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C0B0FE3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此时，你要购买的那些商品的数据，他们对应的那个订单就已经生成了，此时会有一个订单号出来，告诉你这个订单要支付多少钱，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小时内完成支付，否则系统自动取消订单</w:t>
      </w:r>
    </w:p>
    <w:p w14:paraId="7F6D5559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070281A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下面给出来你选择的支付方式的支付页面，支付宝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微信，扫码支付</w:t>
      </w:r>
    </w:p>
    <w:p w14:paraId="09BF2F29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680F6D7" w14:textId="77777777" w:rsidR="00895C22" w:rsidRDefault="00AB4358" w:rsidP="006632C2">
      <w:pPr>
        <w:pStyle w:val="2"/>
      </w:pPr>
      <w:r>
        <w:rPr>
          <w:lang w:bidi="ar"/>
        </w:rPr>
        <w:t xml:space="preserve">2.3 </w:t>
      </w:r>
      <w:r>
        <w:rPr>
          <w:lang w:bidi="ar"/>
        </w:rPr>
        <w:t>订单列表</w:t>
      </w:r>
    </w:p>
    <w:p w14:paraId="1C8A3966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DC8C6BB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下单时间、订单号</w:t>
      </w:r>
    </w:p>
    <w:p w14:paraId="1A7CFB7B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7C867CA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订单中包含的商品列表：缩略图、商品名称、购买数量、收货人姓名、总金额、应付金额、订单状态（未付款的时候，叫做等待付款）、跟踪物流、查看订单详情、操作栏（取消订单、付款）</w:t>
      </w:r>
    </w:p>
    <w:p w14:paraId="6E427C82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7AF760D" w14:textId="77777777" w:rsidR="00895C22" w:rsidRDefault="00AB4358" w:rsidP="006632C2">
      <w:pPr>
        <w:pStyle w:val="2"/>
      </w:pPr>
      <w:r>
        <w:rPr>
          <w:lang w:bidi="ar"/>
        </w:rPr>
        <w:t xml:space="preserve">2.4 </w:t>
      </w:r>
      <w:r>
        <w:rPr>
          <w:lang w:bidi="ar"/>
        </w:rPr>
        <w:t>订单详情</w:t>
      </w:r>
    </w:p>
    <w:p w14:paraId="715076B5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6E7017B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订单号、订单状态（等待付款）</w:t>
      </w:r>
    </w:p>
    <w:p w14:paraId="57308BBF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订单的操作日志记录，你对订单做的所有的操作，都会记录订单操作日志流水</w:t>
      </w:r>
    </w:p>
    <w:p w14:paraId="7C6E03D6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收货人信息、配送信息、付款信息、发票信息</w:t>
      </w:r>
    </w:p>
    <w:p w14:paraId="239626B3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商品列表：缩略图、商品名称、销售属性、商品编号、商品售价、购买数量</w:t>
      </w:r>
    </w:p>
    <w:p w14:paraId="5257618A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订单总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金额、运费、应付总金额</w:t>
      </w:r>
    </w:p>
    <w:p w14:paraId="7D45D407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AE41C22" w14:textId="77777777" w:rsidR="00895C22" w:rsidRDefault="00AB4358" w:rsidP="006632C2">
      <w:pPr>
        <w:pStyle w:val="2"/>
      </w:pPr>
      <w:r>
        <w:rPr>
          <w:lang w:bidi="ar"/>
        </w:rPr>
        <w:lastRenderedPageBreak/>
        <w:t xml:space="preserve">2.5 </w:t>
      </w:r>
      <w:r>
        <w:rPr>
          <w:lang w:bidi="ar"/>
        </w:rPr>
        <w:t>取消订单</w:t>
      </w:r>
    </w:p>
    <w:p w14:paraId="1C182D7A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695752A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）手动取消订单：点击按钮后，选择一个取消原因，订单状态变为已取消</w:t>
      </w:r>
    </w:p>
    <w:p w14:paraId="0EBCAFEA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）自动取消订单：系统自动追踪每个订单，如果是超过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小时没支付的订单，系统直接自动取消，状态为已取消</w:t>
      </w:r>
    </w:p>
    <w:p w14:paraId="77B56DCF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6429B2F" w14:textId="77777777" w:rsidR="00895C22" w:rsidRDefault="00AB4358" w:rsidP="006632C2">
      <w:pPr>
        <w:pStyle w:val="2"/>
      </w:pPr>
      <w:r>
        <w:rPr>
          <w:lang w:bidi="ar"/>
        </w:rPr>
        <w:t xml:space="preserve">2.6 </w:t>
      </w:r>
      <w:r>
        <w:rPr>
          <w:lang w:bidi="ar"/>
        </w:rPr>
        <w:t>对订单进行支付</w:t>
      </w:r>
    </w:p>
    <w:p w14:paraId="44480CA7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B1A2D73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走支付中心，订单状态变为待发货，如果订单支付之后，会给订单关联支付信息</w:t>
      </w:r>
    </w:p>
    <w:p w14:paraId="564E52E4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5CEE4EC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将订单信息推送到调度中心去</w:t>
      </w:r>
    </w:p>
    <w:p w14:paraId="3D310162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C0EE9AA" w14:textId="1B6BD7A6" w:rsidR="00895C22" w:rsidRPr="006632C2" w:rsidRDefault="006632C2">
      <w:pPr>
        <w:widowControl/>
        <w:spacing w:line="384" w:lineRule="atLeast"/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【</w:t>
      </w:r>
      <w:r w:rsidR="00AB4358"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前面是通过直接在京东上选购商品来看的，后面的流程，就属于系统后台的工作了，我们在京东前台都是看不到的了，画图了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】</w:t>
      </w:r>
    </w:p>
    <w:p w14:paraId="0326E92A" w14:textId="4558A30A" w:rsidR="00895C22" w:rsidRDefault="006632C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noProof/>
          <w:color w:val="000000"/>
        </w:rPr>
        <w:lastRenderedPageBreak/>
        <w:drawing>
          <wp:inline distT="0" distB="0" distL="0" distR="0" wp14:anchorId="74739B09" wp14:editId="7613A26C">
            <wp:extent cx="5274310" cy="7096125"/>
            <wp:effectExtent l="0" t="0" r="0" b="0"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B1E6" w14:textId="77777777" w:rsidR="00895C22" w:rsidRDefault="00AB4358" w:rsidP="006632C2">
      <w:pPr>
        <w:pStyle w:val="2"/>
      </w:pPr>
      <w:r>
        <w:rPr>
          <w:lang w:bidi="ar"/>
        </w:rPr>
        <w:t xml:space="preserve">2.7 </w:t>
      </w:r>
      <w:r>
        <w:rPr>
          <w:lang w:bidi="ar"/>
        </w:rPr>
        <w:t>对物流进度进行查看</w:t>
      </w:r>
    </w:p>
    <w:p w14:paraId="4F747C87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2DA2BD0" w14:textId="77777777" w:rsidR="00895C22" w:rsidRDefault="00AB4358" w:rsidP="006632C2">
      <w:pPr>
        <w:pStyle w:val="2"/>
      </w:pPr>
      <w:r>
        <w:rPr>
          <w:lang w:bidi="ar"/>
        </w:rPr>
        <w:lastRenderedPageBreak/>
        <w:t xml:space="preserve">2.8 </w:t>
      </w:r>
      <w:r>
        <w:rPr>
          <w:lang w:bidi="ar"/>
        </w:rPr>
        <w:t>确认收货</w:t>
      </w:r>
    </w:p>
    <w:p w14:paraId="46CFA0E1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65BBB2C" w14:textId="77777777" w:rsidR="00895C22" w:rsidRDefault="00AB4358" w:rsidP="006632C2">
      <w:pPr>
        <w:pStyle w:val="3"/>
      </w:pPr>
      <w:r>
        <w:rPr>
          <w:lang w:bidi="ar"/>
        </w:rPr>
        <w:t>（</w:t>
      </w:r>
      <w:r>
        <w:rPr>
          <w:lang w:bidi="ar"/>
        </w:rPr>
        <w:t>1</w:t>
      </w:r>
      <w:r>
        <w:rPr>
          <w:lang w:bidi="ar"/>
        </w:rPr>
        <w:t>）手动确认收货</w:t>
      </w:r>
    </w:p>
    <w:p w14:paraId="28283BE3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）自动确认收货：第三方物流商的状态是已经签收了，然后超过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天没点击确认收货，系统自动确认收货</w:t>
      </w:r>
    </w:p>
    <w:p w14:paraId="2A8E3015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BD76D72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）订单流程</w:t>
      </w:r>
    </w:p>
    <w:p w14:paraId="028E83C3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0617F0C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生成订单，此时订单处于待付款状态，如果此时用户取消订单，那么关闭交易并且删除订单</w:t>
      </w:r>
    </w:p>
    <w:p w14:paraId="2753B379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118F7B5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用户付款，此时订单处于待发货状态，如果此时用户申请退款，那么后台冻结订单，终止发货流程，然后系统自动退款</w:t>
      </w:r>
    </w:p>
    <w:p w14:paraId="45E3B0EC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B07233A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网站已发货，此时订单处于待收货状态，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此时不允许退款或者退货</w:t>
      </w:r>
    </w:p>
    <w:p w14:paraId="6BDF4B93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06328A1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用户收到商品之后，可以点击确认收货，但是如果一直没有确认收货，那么有自动确认收货的功能，此时订单处于已完成状态</w:t>
      </w:r>
    </w:p>
    <w:p w14:paraId="271AADCA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589D741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此时如果用户申请退货，那么需要走后台工单处理流程，生成退货单，客服审核可以退货，用户寄送商品回来同时上传快递单号，仓库收到并且退货入库，客服确认退款，通过财务完成退款</w:t>
      </w:r>
    </w:p>
    <w:p w14:paraId="5413AD48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1EB86BD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）订单包含的信息</w:t>
      </w:r>
    </w:p>
    <w:p w14:paraId="139CC380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004B9E1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用户信息：用户账号、用户等级</w:t>
      </w:r>
    </w:p>
    <w:p w14:paraId="505B9EF1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订单基础信息：订单编号、订单状态</w:t>
      </w:r>
    </w:p>
    <w:p w14:paraId="65ED51DA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收货信息：收货地址、收货人姓名、联系电话、邮编</w:t>
      </w:r>
    </w:p>
    <w:p w14:paraId="5C69F8C7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商品信息：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、规格、商品数量、价格、商品图片、商家</w:t>
      </w:r>
    </w:p>
    <w:p w14:paraId="6879C94D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优惠信息：优惠券、促销活动、虚拟币抵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扣金额</w:t>
      </w:r>
    </w:p>
    <w:p w14:paraId="232C751A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支付信息：支付方式、支付单号、商品总金额、实付金额、运费、优惠券优惠金额、总优惠金额</w:t>
      </w:r>
    </w:p>
    <w:p w14:paraId="7B953006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物流信息：物流公司、物流单号、物流状态</w:t>
      </w:r>
    </w:p>
    <w:p w14:paraId="25603E42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其他信息：发票信息</w:t>
      </w:r>
    </w:p>
    <w:p w14:paraId="784128FD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6CE68E5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）订单的价格计算</w:t>
      </w:r>
    </w:p>
    <w:p w14:paraId="679B041D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0F9AE2B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订单实付金额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=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商品金额（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金额合计）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运费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总优惠金额</w:t>
      </w:r>
    </w:p>
    <w:p w14:paraId="459B7519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7E812E0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总优惠金额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=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促销活动优惠金额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优惠券优惠金额</w:t>
      </w:r>
    </w:p>
    <w:p w14:paraId="1D291091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B6D4173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、订单管理</w:t>
      </w:r>
    </w:p>
    <w:p w14:paraId="3974AA26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BB057AF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订单查询：订单搜索，条件筛选（订单时间，订单状态，订单来源，订单字段范围）</w:t>
      </w:r>
    </w:p>
    <w:p w14:paraId="4720B349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C8AC1C6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订单新建：主要是针对的线下大宗订单，不是用户自己下的，可能是电商网站的大宗商品交易部门的员工为大客户下的</w:t>
      </w:r>
    </w:p>
    <w:p w14:paraId="0238A2FF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1D1D0D9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包括了选择用户、设置收货地址、选择商品（分类、品牌、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、名称）、价格和数量设置、支付（客服支付，在这之前用户可能已经将货款打了过来了）</w:t>
      </w:r>
    </w:p>
    <w:p w14:paraId="79460839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EB65910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包括了补发订单（输入原订单号，选择商品），换货订单（输入原订单号，更换商品）</w:t>
      </w:r>
    </w:p>
    <w:p w14:paraId="04837316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1E2D647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、订单售后</w:t>
      </w:r>
    </w:p>
    <w:p w14:paraId="36433FFB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CFA4006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用户退货：用户点击退货申请，客服进行退货审批，系统生成退货入库单并且同步到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系统，用户寄件并且输入快递单号，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收货入库，客服提交退款申请给财务，财务确认退款</w:t>
      </w:r>
    </w:p>
    <w:p w14:paraId="3776F6BA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9E42186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用户换货：用户点击换货申请，客服进行换货审批，系统生成换货入库单并且同步到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系统，用户寄件并且输入快递单号，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收货入库，客服手工生成换货订单</w:t>
      </w:r>
    </w:p>
    <w:p w14:paraId="6FE6F75B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AAC4A8F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订单审核：用户黑名单过滤（系统），异常订单预警（系统），订单财务风险审核（财务，针对线下大宗订单）</w:t>
      </w:r>
    </w:p>
    <w:p w14:paraId="0EB50407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1683D3C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订单转发货单：主要是针对之前说的线下大宗订单，手工创建订单之后，需要通过这个功能，将订单转为发货单，包括发货单创建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编辑（收货人信息、商品信息、发票信息），发货单同步到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同步发货单状态到系统（打印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拣货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配货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称重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出库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在途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签收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缺货）</w:t>
      </w:r>
    </w:p>
    <w:p w14:paraId="27020595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39CF65B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订单取消：如果发货单未拣货，可以提交取消申请，进行发货单拦截（同步通知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系统），进行取消审批，退款</w:t>
      </w:r>
    </w:p>
    <w:p w14:paraId="07A3B0A4" w14:textId="77777777" w:rsidR="00895C22" w:rsidRDefault="00895C2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DBC442B" w14:textId="77777777" w:rsidR="00895C22" w:rsidRDefault="00AB4358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订单时常监控：订单状态节点异常时长监控设置，异常订单预警</w:t>
      </w:r>
    </w:p>
    <w:p w14:paraId="2A8FEF21" w14:textId="77777777" w:rsidR="00895C22" w:rsidRDefault="00AB4358">
      <w:r>
        <w:rPr>
          <w:color w:val="FFFFFF"/>
        </w:rPr>
        <w:t>15972284201</w:t>
      </w:r>
    </w:p>
    <w:sectPr w:rsidR="00895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C22"/>
    <w:rsid w:val="006632C2"/>
    <w:rsid w:val="00895C22"/>
    <w:rsid w:val="00AB4358"/>
    <w:rsid w:val="6905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92125C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63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63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632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32C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632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632C2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2</cp:revision>
  <dcterms:created xsi:type="dcterms:W3CDTF">2014-10-29T12:08:00Z</dcterms:created>
  <dcterms:modified xsi:type="dcterms:W3CDTF">2022-05-28T12:22:00Z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