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D87" w:rsidRDefault="00000000">
      <w:pPr>
        <w:widowControl/>
        <w:jc w:val="left"/>
      </w:pPr>
      <w:r>
        <w:rPr>
          <w:color w:val="FFFFFF"/>
        </w:rPr>
        <w:t>853769620</w:t>
      </w: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一、demo程序中的知识说明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1、spring-boot-starter-parent的作用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（1）默认的编译级别是JDK 1.6</w:t>
      </w: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（2）指定了UTF-8为source coding</w:t>
      </w: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（3）有一个&lt;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dependencyManagement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&gt;声明，对spring boot可以集成的大部分流行第三方依赖，都指定了对应的可以互相兼容的版本</w:t>
      </w: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（4）开启了资源过滤器，支持对应资源文件中占位符的替换</w:t>
      </w: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（5）指定了多个插件：exec、surefire、git commit id、shade，用来支持运行、测试、版本控制、打包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2、不直接继承spring-boot-starter-parent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如果要继承自己的parent工程，而不是直接继承spring-boot-starter-parent，那么可以考虑使用import方式，将spring-boot-start-parent中的dependency management引入进来。但是这样的话，就没法用到plugin management了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</w:t>
      </w:r>
      <w:proofErr w:type="spellStart"/>
      <w:r>
        <w:t>dependencyManagement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&lt;dependencies&gt;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&lt;dependency&gt;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gramStart"/>
      <w:r>
        <w:t>&lt;!--</w:t>
      </w:r>
      <w:proofErr w:type="gramEnd"/>
      <w:r>
        <w:t xml:space="preserve"> Import dependency management from Spring Boot --&gt;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</w:t>
      </w:r>
      <w:proofErr w:type="spellStart"/>
      <w:r>
        <w:t>artifactId</w:t>
      </w:r>
      <w:proofErr w:type="spellEnd"/>
      <w:r>
        <w:t>&gt;spring-boot-dependencies&lt;/</w:t>
      </w:r>
      <w:proofErr w:type="spellStart"/>
      <w:r>
        <w:t>artifactId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&lt;version&gt;1.5.</w:t>
      </w:r>
      <w:proofErr w:type="gramStart"/>
      <w:r>
        <w:t>9.RELEASE</w:t>
      </w:r>
      <w:proofErr w:type="gramEnd"/>
      <w:r>
        <w:t>&lt;/version&gt;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&lt;type&gt;pom&lt;/type&gt;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&lt;scope&gt;import&lt;/scope&gt;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&lt;/dependency&gt;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&lt;/dependencies&gt;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&lt;/</w:t>
      </w:r>
      <w:proofErr w:type="spellStart"/>
      <w:r>
        <w:t>dependencyManagement</w:t>
      </w:r>
      <w:proofErr w:type="spellEnd"/>
      <w:r>
        <w:t>&gt;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3、自己指定JDK版本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&lt;properties&gt;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&lt;/properties&gt;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4、使用spring boot的打包插件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spring-boot-starter-parent指定了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pluginManagement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，配置好了一系列的插件，其中一个就是用于打成可执行jar包的shade插件。如果我们要使用的话，需要自己手动声明这个插件，然后通过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pakcage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命令就可以将工程打包成可以执行的jar包了。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&lt;build&gt;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&lt;plugins&gt;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&lt;plugin&gt;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&lt;/plugin&gt;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&lt;/plugins&gt;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&lt;/build&gt;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5、spring-boot-starter-*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spring-boot提供了一些列的starter类依赖，跟流行的常用项目进行整合，比如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mybatis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redis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mongodb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elasticsearch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，等等。我们只要声明对应的spring-boot-starter-*，就可以直接使用对应版本的依赖，多个依赖的版本都是兼容的。可能就是通过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，注解，少量的配置，就可以快速整合进来一个技术开始使用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6、基于spring boot进行开发需要遵守的约定规则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一般建议基于spring boot来开发的时候，按照spring boot约定的规则来设置我们的包结构、代码布局，比如下面这样，这样spring boot在按照约定搜索各种注解的时候，一般不会出现什么问题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com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+- </w:t>
      </w:r>
      <w:proofErr w:type="spellStart"/>
      <w:r>
        <w:t>zhss</w:t>
      </w:r>
      <w:proofErr w:type="spellEnd"/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+- </w:t>
      </w:r>
      <w:proofErr w:type="spellStart"/>
      <w:r>
        <w:t>springboot</w:t>
      </w:r>
      <w:proofErr w:type="spellEnd"/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+- Application.java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|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+- domain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|   +- User.java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+- </w:t>
      </w:r>
      <w:proofErr w:type="spellStart"/>
      <w:r>
        <w:t>dao</w:t>
      </w:r>
      <w:proofErr w:type="spellEnd"/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|   +- UserDAO.java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|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+- service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 |   +- UserService.java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|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+- web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+- UserController.java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用于启动的类一般会按照下面这样来写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package </w:t>
      </w:r>
      <w:proofErr w:type="spellStart"/>
      <w:proofErr w:type="gramStart"/>
      <w:r>
        <w:t>com.zhss</w:t>
      </w:r>
      <w:proofErr w:type="gramEnd"/>
      <w:r>
        <w:t>.springboot</w:t>
      </w:r>
      <w:proofErr w:type="spellEnd"/>
      <w:r>
        <w:t>-demo;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.boot.autoconfigure.EnableAutoConfiguration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@Configuration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@EnableAutoConfiguration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@ComponentScan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public class Application {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7、Configuration类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boot的一个核心思想，就是尽量消除掉各种复杂的xml配置文件，所以一般建议如果要进行一些配置，可以采用Configuration类，在Java类中做一些配置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而且通常比较好的实践是，就将用来放main方法的Application类，作为Configuration类，所以一般会给Application类加@Configuration注解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如果不想将所有的配置都放在Application类中，也可以使用@Import注解将其他的Configuration类引入进来，或者是依靠@ComponentScan注解自动扫描其他的Configuration类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即使一定要使用一个xml配置文件，建议是用@ImportResource来导入一个xml配置文件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8、Auto Configuration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（1）什么是Auto Configuration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Auto Configuration是spring boot中非常核心的一个功能，因为spring boot的一个核心思想，就是尽可能减少我们要配置的东西，尽量才有约定规则自动完成一些配置。这个Auto Configuration功能，就会根据我们引入的依赖，来推测我们做什么事情，然后自动给我们完成需要的一些配置。举个例子，如果依赖了HSQLDB，那么spring boot会基于HSQLDB自动配置和创建一个内存数据库。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（2）如何启用Auto Configuration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我们给@Configuration类，增加了@EnableAutoConfiguration注解之后，就会开启Auto Configuration功能，而且一般推荐使用使用@EnableAutoConfiguration开启Auto Configuration功能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9、与Spring核心框架进行整合使用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boot可以无缝与spring框架进行整合使用，一般就是在Application类上加@ComponentScan注解，启用自动扫描所有的spring bean，同时搭配好@Autowired注解来进行自动装配。只要按照上面的那个约定，将Application类放在最顶层的包结构中，那么使用了@ComponentScan之后，就可以自动扫描和搜索到所有的spring bean，包括了：@Component、@Contorller、@Service、@Repository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10、@SpringBootApplication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大多数的spring boot项目，都会在main类上标注：@Configuration、@EnableAutoConfiguration、@ComponantScan，因为这个实在是太过于常见了，所以spring boot提供了一个@SpringBootApplication注解，这个注解就相当于是上面3个注解的综合。所以实际上在开发的时候，一般就会在main类上加一个@SpringBootApplication注解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11、启动spring boot程序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boot的另外一个核心思想，就是尽量简化各种应用的开发。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比如最常见的web应用程序，如果使用传统的方式来开发，需要安装和配置tomcat/jetty服务器，然后还需要将web程序打包后放入tomcat中才可以运行。或者是需要将eclipse等ide工具配置支持tomcat，才能在eclipse中直接启动web程序。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而在spring boot中，直接基于了内置的tomcat/jetty容器，可以在写好代码之后，一键启动web程序，然后就可以在浏览器中访问了。对于本地开发、测试以及debug个调试，都是非常的方便的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（1）在IDE中启动spring boot程序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直接运行main方法即可，默认会绑定在8080端口上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（2）在命令行执行jar包来启动spring boot程序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mvn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package将应用程序打成一个可以执行的jar包之后，就可以在命令行使用jar -jar命令来启动了，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scp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命令，自行百度，拷贝到线上的服务器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$ java -jar target/myproject-0.0.1-SNAPSHOT.jar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同样在启动spring boot应用程序时可以传递一些参数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$ java -</w:t>
      </w:r>
      <w:proofErr w:type="spellStart"/>
      <w:r>
        <w:t>Xdebug</w:t>
      </w:r>
      <w:proofErr w:type="spellEnd"/>
      <w:r>
        <w:t xml:space="preserve"> -</w:t>
      </w:r>
      <w:proofErr w:type="spellStart"/>
      <w:proofErr w:type="gramStart"/>
      <w:r>
        <w:t>Xrunjdwp:server</w:t>
      </w:r>
      <w:proofErr w:type="spellEnd"/>
      <w:proofErr w:type="gramEnd"/>
      <w:r>
        <w:t>=</w:t>
      </w:r>
      <w:proofErr w:type="spellStart"/>
      <w:r>
        <w:t>y,transport</w:t>
      </w:r>
      <w:proofErr w:type="spellEnd"/>
      <w:r>
        <w:t>=</w:t>
      </w:r>
      <w:proofErr w:type="spellStart"/>
      <w:r>
        <w:t>dt_socket,address</w:t>
      </w:r>
      <w:proofErr w:type="spellEnd"/>
      <w:r>
        <w:t>=8082,suspend=n \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-jar target/springboot-demo-1.0.0.jar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（3）在命令行直接启动spring boot程序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也可以使用spring-boot插件的run goal来直接在命令行基于代码启动spring boot程序，几乎很少用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$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136D87" w:rsidRDefault="00136D87">
      <w:pPr>
        <w:widowControl/>
        <w:jc w:val="left"/>
      </w:pPr>
    </w:p>
    <w:p w:rsidR="00136D87" w:rsidRDefault="0087142A">
      <w:pPr>
        <w:widowControl/>
      </w:pPr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二、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工具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12、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工具介绍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boot为了贯彻简化开发过程的原则，提供了一个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工具，基于这个工具，可以在开发的各个环节，尽可能地简化工作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&lt;dependencies&gt;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&lt;dependency&gt;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&lt;optional&gt;true&lt;/optional&gt;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&lt;/dependency&gt;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&lt;/dependencies&gt;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如果我们启动一个打好包的spring boot应用程序，这个应用程序会被认为是生产应用，那么此时是不会让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生效的。而且一般推荐将optional设置为true，这样如果我们的项目被别人依赖，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是不会传递过去的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13、让系统在代码变化的时候</w:t>
      </w:r>
      <w:r w:rsidRPr="00BF5B8F">
        <w:rPr>
          <w:rFonts w:ascii="宋体" w:eastAsia="宋体" w:hAnsi="宋体" w:cs="宋体"/>
          <w:color w:val="FF0000"/>
          <w:kern w:val="0"/>
          <w:sz w:val="24"/>
          <w:lang w:bidi="ar"/>
        </w:rPr>
        <w:t>自动重启</w:t>
      </w:r>
      <w:r>
        <w:rPr>
          <w:rFonts w:ascii="宋体" w:eastAsia="宋体" w:hAnsi="宋体" w:cs="宋体"/>
          <w:kern w:val="0"/>
          <w:sz w:val="24"/>
          <w:lang w:bidi="ar"/>
        </w:rPr>
        <w:t>（常见于本地开发和调试）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如果我们的应用程序使用了</w:t>
      </w:r>
      <w:proofErr w:type="spellStart"/>
      <w:r w:rsidRPr="00BF5B8F">
        <w:rPr>
          <w:rFonts w:ascii="宋体" w:eastAsia="宋体" w:hAnsi="宋体" w:cs="宋体"/>
          <w:color w:val="FF0000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，此时如果在IDE中直接启动，则会认为是开发调试过程。则此时如果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classpath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的任何一个文件变化了，就会自动重启应用程序。在IDE中启动程序的时候，这个功能时很有用的，因为我们启动了一个web程序之后，会随时调试和修改代码，代码修改之后，不需要手动重启，web程序自己就重启了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但是上面介绍中也说了，打成一个jar包，java -jar启动一个jar包，对于执行jar包的情况下，</w:t>
      </w:r>
      <w:r w:rsidRPr="00BF5B8F">
        <w:rPr>
          <w:rFonts w:ascii="宋体" w:eastAsia="宋体" w:hAnsi="宋体" w:cs="宋体"/>
          <w:color w:val="FF0000"/>
          <w:kern w:val="0"/>
          <w:sz w:val="24"/>
          <w:lang w:bidi="ar"/>
        </w:rPr>
        <w:t>spring boot会认为这是生产环境，则不会启用</w:t>
      </w:r>
      <w:proofErr w:type="spellStart"/>
      <w:r w:rsidRPr="00BF5B8F">
        <w:rPr>
          <w:rFonts w:ascii="宋体" w:eastAsia="宋体" w:hAnsi="宋体" w:cs="宋体"/>
          <w:color w:val="FF0000"/>
          <w:kern w:val="0"/>
          <w:sz w:val="24"/>
          <w:lang w:bidi="ar"/>
        </w:rPr>
        <w:t>devtools</w:t>
      </w:r>
      <w:proofErr w:type="spellEnd"/>
      <w:r w:rsidRPr="00BF5B8F">
        <w:rPr>
          <w:rFonts w:ascii="宋体" w:eastAsia="宋体" w:hAnsi="宋体" w:cs="宋体"/>
          <w:color w:val="FF0000"/>
          <w:kern w:val="0"/>
          <w:sz w:val="24"/>
          <w:lang w:bidi="ar"/>
        </w:rPr>
        <w:t>的任何功能，包括这个自动重启功能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使用了两个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classloader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来加载类，一个是base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classloader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来加载第三方依赖的类；一个是restart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classloader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来加载我们自己编写的文件。如果我们自己编写的文件改动了，则此时会重新创建一个restart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classloader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来重新加载我们的类，这个速度是很快的，因为base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classloader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是始终保持的，不需要重新加载第三方依赖的类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如果要排除掉某些资源文件的变动不要自动重启，那么可以进行如下的配置，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</w:p>
    <w:p w:rsidR="00136D87" w:rsidRDefault="00136D87">
      <w:pPr>
        <w:widowControl/>
        <w:jc w:val="left"/>
      </w:pPr>
    </w:p>
    <w:p w:rsidR="00136D87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spring.devtools</w:t>
      </w:r>
      <w:proofErr w:type="gramEnd"/>
      <w:r>
        <w:t>.restart.exclude</w:t>
      </w:r>
      <w:proofErr w:type="spellEnd"/>
      <w:r>
        <w:t>=static/**,public/**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如果要彻底禁用自动重启功能，需要做如下配置，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application.properties</w:t>
      </w:r>
      <w:proofErr w:type="spellEnd"/>
    </w:p>
    <w:p w:rsidR="00136D87" w:rsidRDefault="00136D87">
      <w:pPr>
        <w:widowControl/>
        <w:jc w:val="left"/>
      </w:pPr>
    </w:p>
    <w:p w:rsidR="00136D87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spring.devtools</w:t>
      </w:r>
      <w:proofErr w:type="gramEnd"/>
      <w:r>
        <w:t>.restart.enabled</w:t>
      </w:r>
      <w:proofErr w:type="spellEnd"/>
      <w:r>
        <w:t>=false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14、将本地修改的代码同步到远程服务器上部署的应用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也可以用来管理远程机器部署的系统，如果要启用远程系统管理支持，需要进行如下配置，下面的配置可以确保说打包后的程序是包含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的。但是要记住的一点是，使用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管理远程部署的系统，是比较危险的，尤其在生产环境中，一般强烈建议不要基于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来管理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你在eclipse里面修改代码，直接就可以将修改后的代码，热同步到远程服务器上启动的spring boot应用中去。绝对绝对不要用于生产环境。如果你要用于测试环境，假设你要修复bug，速度要快一些，可以用这个功能，直接将本地修复好bug的代码同步到测试服务器上的spring boot应用中去。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Git工作流，集成测试，develop在本地复现代码，commit提交，push到远程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gitlab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上的分支上去跟别人的代码做集成，接着再次部署这个develop分支的代码到咱们的测试服务器上去。也不支持去用这个功能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&lt;dependencies&gt;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&lt;dependency&gt;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&lt;/dependency&gt;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&lt;/dependencies&gt;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&lt;build&gt;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&lt;plugins&gt;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&lt;plugin&gt;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&lt;configuration&gt;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    &lt;</w:t>
      </w:r>
      <w:proofErr w:type="spellStart"/>
      <w:r>
        <w:t>excludeDevtools</w:t>
      </w:r>
      <w:proofErr w:type="spellEnd"/>
      <w:r>
        <w:t>&gt;false&lt;/</w:t>
      </w:r>
      <w:proofErr w:type="spellStart"/>
      <w:r>
        <w:t>excludeDevtools</w:t>
      </w:r>
      <w:proofErr w:type="spellEnd"/>
      <w:r>
        <w:t>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&lt;/configuration&gt;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&lt;/plugin&gt;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&lt;/plugins&gt;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&lt;/build&gt;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然后还需要设置一个参数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proofErr w:type="spellStart"/>
      <w:proofErr w:type="gramStart"/>
      <w:r>
        <w:t>spring.devtools</w:t>
      </w:r>
      <w:proofErr w:type="gramEnd"/>
      <w:r>
        <w:t>.remote.secret</w:t>
      </w:r>
      <w:proofErr w:type="spellEnd"/>
      <w:r>
        <w:t>=123456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做了上面的配置之后，如果我们将这个程序打包后，在我们的某台机器上启动，此时会基于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devtools</w:t>
      </w:r>
      <w:proofErr w:type="spellEnd"/>
      <w:r w:rsidRPr="00BF5B8F">
        <w:rPr>
          <w:rFonts w:ascii="宋体" w:eastAsia="宋体" w:hAnsi="宋体" w:cs="宋体"/>
          <w:color w:val="FF0000"/>
          <w:kern w:val="0"/>
          <w:sz w:val="24"/>
          <w:lang w:bidi="ar"/>
        </w:rPr>
        <w:t>暴露出来一个可以连接的端口，如果我们设置了上面的那个参数之后，这个远程服务器上的服务组件，就会自动启用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然后我们需要在本地手动运行一个客户端组件，一般就是在IDE中启动即可，在IDE中需要使用run configurations，对我们的应用程序，使用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org.springframework.boot.devtools.RemoteSpringApplication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，作为main class。同时将http://localhost:8080/作为启动参数传递过去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此时连接上以后，一个好处就是，如果在本地写代码，会直接将更新后的代码文件传输到远程机器上然后自动进行重启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这个功能其实怎么说呢，一般是不建议使用的，因为较为鸡肋</w:t>
      </w:r>
      <w:r w:rsidR="00BF5B8F">
        <w:rPr>
          <w:rFonts w:ascii="宋体" w:eastAsia="宋体" w:hAnsi="宋体" w:cs="宋体" w:hint="eastAsia"/>
          <w:kern w:val="0"/>
          <w:sz w:val="24"/>
          <w:lang w:bidi="ar"/>
        </w:rPr>
        <w:t>【没有合入别人代码，集成测试等等步骤】</w:t>
      </w:r>
    </w:p>
    <w:p w:rsidR="00136D87" w:rsidRDefault="00136D87">
      <w:pPr>
        <w:widowControl/>
        <w:jc w:val="left"/>
      </w:pPr>
    </w:p>
    <w:p w:rsidR="00136D87" w:rsidRDefault="0087142A">
      <w:pPr>
        <w:widowControl/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三、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SpringApplication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高阶功能介绍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15、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SpringApplication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介绍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通常我们开发spring boot应用程序，非常重要的一个地方，就是在Application类的main方法中，使用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SpringApplication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类来启动应用程序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package </w:t>
      </w:r>
      <w:proofErr w:type="spellStart"/>
      <w:proofErr w:type="gramStart"/>
      <w:r>
        <w:t>com.zhss</w:t>
      </w:r>
      <w:proofErr w:type="gramEnd"/>
      <w:r>
        <w:t>.springboot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.context.annotation.Import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com.zhss</w:t>
      </w:r>
      <w:proofErr w:type="gramEnd"/>
      <w:r>
        <w:t>.springboot.config.DruidDBConfig</w:t>
      </w:r>
      <w:proofErr w:type="spellEnd"/>
      <w:r>
        <w:t>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@SpringBootApplication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@</w:t>
      </w:r>
      <w:proofErr w:type="gramStart"/>
      <w:r>
        <w:t>Import(</w:t>
      </w:r>
      <w:proofErr w:type="gramEnd"/>
      <w:r>
        <w:t>DruidDBConfig.class) 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public class Application {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16、启动失败的处理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 w:rsidRPr="003C4AA1">
        <w:rPr>
          <w:rFonts w:ascii="宋体" w:eastAsia="宋体" w:hAnsi="宋体" w:cs="宋体"/>
          <w:color w:val="FF0000"/>
          <w:kern w:val="0"/>
          <w:sz w:val="24"/>
          <w:lang w:bidi="ar"/>
        </w:rPr>
        <w:t>如果启动失败了，那么失败的异常会交给spring boot预先注册好的某个</w:t>
      </w:r>
      <w:proofErr w:type="spellStart"/>
      <w:r w:rsidRPr="003C4AA1">
        <w:rPr>
          <w:rFonts w:ascii="宋体" w:eastAsia="宋体" w:hAnsi="宋体" w:cs="宋体"/>
          <w:color w:val="FF0000"/>
          <w:kern w:val="0"/>
          <w:sz w:val="24"/>
          <w:lang w:bidi="ar"/>
        </w:rPr>
        <w:t>FailureAnalyzer</w:t>
      </w:r>
      <w:proofErr w:type="spellEnd"/>
      <w:r w:rsidRPr="003C4AA1">
        <w:rPr>
          <w:rFonts w:ascii="宋体" w:eastAsia="宋体" w:hAnsi="宋体" w:cs="宋体"/>
          <w:color w:val="FF0000"/>
          <w:kern w:val="0"/>
          <w:sz w:val="24"/>
          <w:lang w:bidi="ar"/>
        </w:rPr>
        <w:t>来处理，这个</w:t>
      </w:r>
      <w:proofErr w:type="spellStart"/>
      <w:r w:rsidRPr="003C4AA1">
        <w:rPr>
          <w:rFonts w:ascii="宋体" w:eastAsia="宋体" w:hAnsi="宋体" w:cs="宋体"/>
          <w:color w:val="FF0000"/>
          <w:kern w:val="0"/>
          <w:sz w:val="24"/>
          <w:lang w:bidi="ar"/>
        </w:rPr>
        <w:t>FailureAnalyzer</w:t>
      </w:r>
      <w:proofErr w:type="spellEnd"/>
      <w:r w:rsidRPr="003C4AA1">
        <w:rPr>
          <w:rFonts w:ascii="宋体" w:eastAsia="宋体" w:hAnsi="宋体" w:cs="宋体"/>
          <w:color w:val="FF0000"/>
          <w:kern w:val="0"/>
          <w:sz w:val="24"/>
          <w:lang w:bidi="ar"/>
        </w:rPr>
        <w:t>就会打印出完整的失败原因以及解决的办法</w:t>
      </w:r>
      <w:r>
        <w:rPr>
          <w:rFonts w:ascii="宋体" w:eastAsia="宋体" w:hAnsi="宋体" w:cs="宋体"/>
          <w:kern w:val="0"/>
          <w:sz w:val="24"/>
          <w:lang w:bidi="ar"/>
        </w:rPr>
        <w:t>，比如说，如果启动要使用的8080端口被占用了，会显示下面的内容：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***************************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APPLICATION FAILED TO START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***************************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Description: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Embedded servlet container failed to start. Port 8080 was already in use.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Action: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Identify and stop the process that's listening on port 8080 or configure this application to listen on another port.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spring boot内置了多个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FailureAnalyzer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，分别用于处理不同的启动失败问题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此外，我们还可以在启动应用程序的时候，打开debug开关，这样，即使没有一个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FailureAnalyzer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可以处理启动失败，也会打印出完整的auto configuration信息，供我们参考，比如下面这样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$ java -jar myproject-0.0.1-SNAPSHOT.jar --debug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17、传递应用启动参数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如果要在系统中其他组件处要获取传递给应用的启动参数，可以用下面的方式来实现。给组件注入一个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ApplicationArguments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bean，在里面可以获取到所有的参数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  <w:r>
        <w:t>.*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</w:t>
      </w:r>
      <w:proofErr w:type="spellEnd"/>
      <w:r>
        <w:t>.*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</w:t>
      </w:r>
      <w:proofErr w:type="spellEnd"/>
      <w:r>
        <w:t>.*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@Component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MyBean</w:t>
      </w:r>
      <w:proofErr w:type="spellEnd"/>
      <w:r>
        <w:t xml:space="preserve"> {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@Autowired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public </w:t>
      </w:r>
      <w:proofErr w:type="spellStart"/>
      <w:proofErr w:type="gramStart"/>
      <w:r>
        <w:t>MyBean</w:t>
      </w:r>
      <w:proofErr w:type="spellEnd"/>
      <w:r>
        <w:t>(</w:t>
      </w:r>
      <w:proofErr w:type="spellStart"/>
      <w:proofErr w:type="gramEnd"/>
      <w:r>
        <w:t>ApplicationArguments</w:t>
      </w:r>
      <w:proofErr w:type="spellEnd"/>
      <w:r>
        <w:t xml:space="preserve"> </w:t>
      </w:r>
      <w:proofErr w:type="spellStart"/>
      <w:r>
        <w:t>args</w:t>
      </w:r>
      <w:proofErr w:type="spellEnd"/>
      <w:r>
        <w:t>) {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boolean</w:t>
      </w:r>
      <w:proofErr w:type="spellEnd"/>
      <w:r>
        <w:t xml:space="preserve"> debug = </w:t>
      </w:r>
      <w:proofErr w:type="spellStart"/>
      <w:proofErr w:type="gramStart"/>
      <w:r>
        <w:t>args.containsOption</w:t>
      </w:r>
      <w:proofErr w:type="spellEnd"/>
      <w:proofErr w:type="gramEnd"/>
      <w:r>
        <w:t>("debug");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List&lt;String&gt; files = </w:t>
      </w:r>
      <w:proofErr w:type="spellStart"/>
      <w:proofErr w:type="gramStart"/>
      <w:r>
        <w:t>args.getNonOptionArgs</w:t>
      </w:r>
      <w:proofErr w:type="spellEnd"/>
      <w:proofErr w:type="gramEnd"/>
      <w:r>
        <w:t>();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if run with "--debug logfile.txt" debug=true, files=["logfile.txt"]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18、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ApplicationRunner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/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CommandLineRunner</w:t>
      </w:r>
      <w:proofErr w:type="spellEnd"/>
    </w:p>
    <w:p w:rsidR="00136D87" w:rsidRDefault="00136D87">
      <w:pPr>
        <w:widowControl/>
        <w:jc w:val="left"/>
      </w:pPr>
    </w:p>
    <w:p w:rsidR="00136D87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如果要在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SpringApplication.run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()开始运行，但是完成应用启动之前，同时并行运行某些代码，比如一些系统初始化的工作，那么可以用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ApplicationRunner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/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CommandLineRunner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，两者唯一的区别，就是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ApplicationRunner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会传递进来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ApplicationArguments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CommandLineRunner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会传递进来数组</w:t>
      </w:r>
    </w:p>
    <w:p w:rsidR="00136D87" w:rsidRDefault="00136D87">
      <w:pPr>
        <w:widowControl/>
        <w:jc w:val="left"/>
      </w:pPr>
    </w:p>
    <w:p w:rsidR="00136D87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  <w:r>
        <w:t>.*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</w:t>
      </w:r>
      <w:proofErr w:type="spellEnd"/>
      <w:r>
        <w:t>.*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@Component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>
        <w:t>MyBean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     // Do something...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136D87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>
      <w:pPr>
        <w:widowControl/>
        <w:jc w:val="left"/>
      </w:pPr>
    </w:p>
    <w:p w:rsidR="00136D87" w:rsidRDefault="00136D87"/>
    <w:sectPr w:rsidR="0013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D87"/>
    <w:rsid w:val="00136D87"/>
    <w:rsid w:val="003C4AA1"/>
    <w:rsid w:val="0087142A"/>
    <w:rsid w:val="00BF5B8F"/>
    <w:rsid w:val="5CA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BD777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3</cp:revision>
  <dcterms:created xsi:type="dcterms:W3CDTF">2014-10-29T12:08:00Z</dcterms:created>
  <dcterms:modified xsi:type="dcterms:W3CDTF">2023-06-16T03:06:00Z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