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</w:t>
      </w:r>
    </w:p>
    <w:p w:rsidR="00FA12F9" w:rsidRDefault="007A6879">
      <w:pPr>
        <w:widowControl/>
        <w:jc w:val="left"/>
      </w:pPr>
      <w:r>
        <w:rPr>
          <w:rFonts w:hint="eastAsia"/>
        </w:rPr>
        <w:t>【用的不多】</w:t>
      </w: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factory method模式：</w:t>
      </w:r>
      <w:r w:rsidRPr="00BC41F4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模板方法模式+简单工厂模式</w:t>
      </w:r>
      <w:r>
        <w:rPr>
          <w:rFonts w:ascii="宋体" w:eastAsia="宋体" w:hAnsi="宋体" w:cs="宋体"/>
          <w:kern w:val="0"/>
          <w:sz w:val="24"/>
          <w:lang w:bidi="ar"/>
        </w:rPr>
        <w:t>，简单工厂模式稍微复杂一点的变种</w:t>
      </w:r>
      <w:r w:rsidR="00BC41F4">
        <w:rPr>
          <w:rFonts w:ascii="宋体" w:eastAsia="宋体" w:hAnsi="宋体" w:cs="宋体" w:hint="eastAsia"/>
          <w:kern w:val="0"/>
          <w:sz w:val="24"/>
          <w:lang w:bidi="ar"/>
        </w:rPr>
        <w:t xml:space="preserve">【每个类都用工厂模式产生，但有通用逻辑在产生前执行 </w:t>
      </w:r>
      <w:r w:rsidR="00BC41F4">
        <w:rPr>
          <w:rFonts w:ascii="宋体" w:eastAsia="宋体" w:hAnsi="宋体" w:cs="宋体"/>
          <w:kern w:val="0"/>
          <w:sz w:val="24"/>
          <w:lang w:bidi="ar"/>
        </w:rPr>
        <w:t xml:space="preserve">---- </w:t>
      </w:r>
      <w:r w:rsidR="00BC41F4">
        <w:rPr>
          <w:rFonts w:ascii="宋体" w:eastAsia="宋体" w:hAnsi="宋体" w:cs="宋体" w:hint="eastAsia"/>
          <w:kern w:val="0"/>
          <w:sz w:val="24"/>
          <w:lang w:bidi="ar"/>
        </w:rPr>
        <w:t>将工厂的通用逻辑用模板方法实现】</w:t>
      </w:r>
    </w:p>
    <w:p w:rsidR="00FA12F9" w:rsidRDefault="00FA12F9">
      <w:pPr>
        <w:widowControl/>
        <w:jc w:val="left"/>
      </w:pP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场景：</w:t>
      </w: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（1）我们现在要生产的产品有多种</w:t>
      </w: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（2）每种产品的生产过程，都有一些是共同的逻辑，但是也有一些是特殊的逻辑</w:t>
      </w: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（3）现在要生产出来各种产品</w:t>
      </w:r>
    </w:p>
    <w:p w:rsidR="00FA12F9" w:rsidRDefault="00FA12F9">
      <w:pPr>
        <w:widowControl/>
        <w:jc w:val="left"/>
      </w:pPr>
    </w:p>
    <w:p w:rsidR="00FA12F9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BC41F4" w:rsidRDefault="00BC41F4" w:rsidP="005F36EC">
      <w:pPr>
        <w:pStyle w:val="HTML"/>
        <w:widowControl/>
        <w:rPr>
          <w:rFonts w:hint="default"/>
        </w:rPr>
      </w:pPr>
    </w:p>
    <w:p w:rsidR="005F36EC" w:rsidRDefault="005F36EC">
      <w:pPr>
        <w:pStyle w:val="HTML"/>
        <w:widowControl/>
        <w:ind w:left="450"/>
      </w:pPr>
      <w:r>
        <w:t>【工厂通用逻辑】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BC41F4">
        <w:rPr>
          <w:b/>
          <w:bCs/>
        </w:rPr>
        <w:t>abstract class Creator</w:t>
      </w:r>
      <w:r>
        <w:t xml:space="preserve"> {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public Product </w:t>
      </w:r>
      <w:proofErr w:type="gramStart"/>
      <w:r>
        <w:t>create(</w:t>
      </w:r>
      <w:proofErr w:type="gramEnd"/>
      <w:r>
        <w:t>) {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("生产一个产品的</w:t>
      </w:r>
      <w:r w:rsidRPr="00BC41F4">
        <w:rPr>
          <w:b/>
          <w:bCs/>
        </w:rPr>
        <w:t>通用</w:t>
      </w:r>
      <w:r>
        <w:t>基础逻辑");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);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BC41F4" w:rsidRPr="00BC41F4">
        <w:rPr>
          <w:rFonts w:hint="default"/>
          <w:b/>
          <w:bCs/>
        </w:rPr>
        <w:t>p</w:t>
      </w:r>
      <w:r w:rsidR="00BC41F4" w:rsidRPr="00BC41F4">
        <w:rPr>
          <w:b/>
          <w:bCs/>
        </w:rPr>
        <w:t>rotected</w:t>
      </w:r>
      <w:r w:rsidR="00BC41F4" w:rsidRPr="00BC41F4">
        <w:rPr>
          <w:rFonts w:hint="default"/>
          <w:b/>
          <w:bCs/>
        </w:rPr>
        <w:t xml:space="preserve"> </w:t>
      </w:r>
      <w:r w:rsidRPr="00BC41F4">
        <w:rPr>
          <w:b/>
          <w:bCs/>
        </w:rPr>
        <w:t xml:space="preserve">abstract Product </w:t>
      </w:r>
      <w:proofErr w:type="spellStart"/>
      <w:proofErr w:type="gramStart"/>
      <w:r w:rsidRPr="00BC41F4">
        <w:rPr>
          <w:b/>
          <w:bCs/>
          <w:color w:val="FF0000"/>
        </w:rPr>
        <w:t>factoryMethod</w:t>
      </w:r>
      <w:proofErr w:type="spellEnd"/>
      <w:r>
        <w:t>(</w:t>
      </w:r>
      <w:proofErr w:type="gramEnd"/>
      <w:r>
        <w:t>);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C41F4" w:rsidRDefault="00BC41F4">
      <w:pPr>
        <w:pStyle w:val="HTML"/>
        <w:widowControl/>
        <w:ind w:left="450"/>
        <w:rPr>
          <w:rFonts w:hint="default"/>
        </w:rPr>
      </w:pPr>
    </w:p>
    <w:p w:rsidR="005F36EC" w:rsidRDefault="005F36EC">
      <w:pPr>
        <w:pStyle w:val="HTML"/>
        <w:widowControl/>
        <w:ind w:left="450"/>
      </w:pPr>
      <w:r>
        <w:t>【具体工厂】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BC41F4">
        <w:rPr>
          <w:b/>
          <w:bCs/>
        </w:rPr>
        <w:t>ConcreteCreator</w:t>
      </w:r>
      <w:proofErr w:type="spellEnd"/>
      <w:r w:rsidRPr="00BC41F4">
        <w:rPr>
          <w:b/>
          <w:bCs/>
        </w:rPr>
        <w:t xml:space="preserve"> extends Creator</w:t>
      </w:r>
      <w:r>
        <w:t xml:space="preserve"> {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public Product </w:t>
      </w:r>
      <w:proofErr w:type="spellStart"/>
      <w:proofErr w:type="gramStart"/>
      <w:r w:rsidRPr="00BC41F4">
        <w:rPr>
          <w:b/>
          <w:bCs/>
          <w:color w:val="FF0000"/>
        </w:rPr>
        <w:t>factoryMethod</w:t>
      </w:r>
      <w:proofErr w:type="spellEnd"/>
      <w:r>
        <w:t>(</w:t>
      </w:r>
      <w:proofErr w:type="gramEnd"/>
      <w:r>
        <w:t>) {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("生产自己特有产品的特殊逻辑");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new </w:t>
      </w:r>
      <w:proofErr w:type="spellStart"/>
      <w:proofErr w:type="gramStart"/>
      <w:r>
        <w:t>ConcreteProduct</w:t>
      </w:r>
      <w:proofErr w:type="spellEnd"/>
      <w:r>
        <w:t>(</w:t>
      </w:r>
      <w:proofErr w:type="gramEnd"/>
      <w:r>
        <w:t>);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A12F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A12F9" w:rsidRDefault="00FA12F9">
      <w:pPr>
        <w:widowControl/>
        <w:jc w:val="left"/>
      </w:pP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说实话，这种设计模式算是较为复杂一点的了，适用的是比较复杂的场景了</w:t>
      </w:r>
    </w:p>
    <w:p w:rsidR="00FA12F9" w:rsidRDefault="00FA12F9">
      <w:pPr>
        <w:widowControl/>
        <w:jc w:val="left"/>
      </w:pP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一般就是在有复杂工厂生产场景的情况下，比如就是需要多种工厂生产不同的产品，但是产品都是类似的，同时不同的工厂有一定的相同逻辑，那么就用这种模式</w:t>
      </w:r>
    </w:p>
    <w:p w:rsidR="00FA12F9" w:rsidRDefault="00FA12F9">
      <w:pPr>
        <w:widowControl/>
        <w:jc w:val="left"/>
      </w:pP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平时在项目中使用相对频率较低，但是在阶段一中，我们会找一个合适的case来为大家演示如何使用这种设计模式，初步定的是会跟命令模式结合起来使用</w:t>
      </w:r>
    </w:p>
    <w:p w:rsidR="00FA12F9" w:rsidRDefault="00FA12F9">
      <w:pPr>
        <w:widowControl/>
        <w:jc w:val="left"/>
      </w:pPr>
    </w:p>
    <w:p w:rsidR="00FA12F9" w:rsidRDefault="00FA12F9">
      <w:pPr>
        <w:widowControl/>
        <w:jc w:val="left"/>
      </w:pPr>
    </w:p>
    <w:p w:rsidR="00FA12F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 </w:t>
      </w:r>
    </w:p>
    <w:p w:rsidR="00FA12F9" w:rsidRDefault="00000000">
      <w:r>
        <w:rPr>
          <w:color w:val="FFFFFF"/>
        </w:rPr>
        <w:t>853769620</w:t>
      </w:r>
    </w:p>
    <w:sectPr w:rsidR="00FA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2F9"/>
    <w:rsid w:val="005F36EC"/>
    <w:rsid w:val="007A6879"/>
    <w:rsid w:val="00BC41F4"/>
    <w:rsid w:val="00FA12F9"/>
    <w:rsid w:val="73A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1023AC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4</cp:revision>
  <dcterms:created xsi:type="dcterms:W3CDTF">2014-10-29T12:08:00Z</dcterms:created>
  <dcterms:modified xsi:type="dcterms:W3CDTF">2023-06-19T09:04:00Z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