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AAA" w:rsidRDefault="00000000">
      <w:pPr>
        <w:widowControl/>
        <w:jc w:val="left"/>
      </w:pPr>
      <w:r>
        <w:rPr>
          <w:color w:val="FFFFFF"/>
        </w:rPr>
        <w:t>853769620</w:t>
      </w:r>
    </w:p>
    <w:p w:rsidR="00652AA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chain of </w:t>
      </w:r>
      <w:bookmarkStart w:id="0" w:name="OLE_LINK1"/>
      <w:bookmarkStart w:id="1" w:name="OLE_LINK2"/>
      <w:r>
        <w:rPr>
          <w:rFonts w:ascii="宋体" w:eastAsia="宋体" w:hAnsi="宋体" w:cs="宋体"/>
          <w:kern w:val="0"/>
          <w:sz w:val="24"/>
          <w:lang w:bidi="ar"/>
        </w:rPr>
        <w:t>responsibility</w:t>
      </w:r>
      <w:bookmarkEnd w:id="0"/>
      <w:bookmarkEnd w:id="1"/>
      <w:r>
        <w:rPr>
          <w:rFonts w:ascii="宋体" w:eastAsia="宋体" w:hAnsi="宋体" w:cs="宋体"/>
          <w:kern w:val="0"/>
          <w:sz w:val="24"/>
          <w:lang w:bidi="ar"/>
        </w:rPr>
        <w:t>模式</w:t>
      </w:r>
    </w:p>
    <w:p w:rsidR="00652AAA" w:rsidRDefault="00652AAA">
      <w:pPr>
        <w:widowControl/>
        <w:jc w:val="left"/>
      </w:pPr>
    </w:p>
    <w:p w:rsidR="00652AA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场景：</w:t>
      </w:r>
    </w:p>
    <w:p w:rsidR="00652AAA" w:rsidRDefault="00652AAA">
      <w:pPr>
        <w:widowControl/>
        <w:jc w:val="left"/>
      </w:pPr>
    </w:p>
    <w:p w:rsidR="00652AA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（1）现在在某一个地方的业务流程，要执行功能1、功能2、功能3</w:t>
      </w:r>
    </w:p>
    <w:p w:rsidR="00652AA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（2）现在在另外一个地方的业务流程，是要先执行功能3，然后执行功能1和功能2</w:t>
      </w:r>
    </w:p>
    <w:p w:rsidR="00652AAA" w:rsidRDefault="00652AAA">
      <w:pPr>
        <w:widowControl/>
        <w:jc w:val="left"/>
      </w:pPr>
    </w:p>
    <w:p w:rsidR="00652AAA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CB22B7">
        <w:rPr>
          <w:b/>
          <w:bCs/>
        </w:rPr>
        <w:t>abstract class Handler</w:t>
      </w:r>
      <w:r>
        <w:t xml:space="preserve"> {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protected Handler successor;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B55309" w:rsidRDefault="00B55309">
      <w:pPr>
        <w:pStyle w:val="HTML"/>
        <w:widowControl/>
        <w:ind w:left="450"/>
        <w:rPr>
          <w:rFonts w:hint="default"/>
        </w:rPr>
      </w:pPr>
      <w:r>
        <w:rPr>
          <w:rFonts w:hint="default"/>
        </w:rPr>
        <w:tab/>
      </w:r>
      <w:r>
        <w:t>【后继者】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 w:rsidRPr="00B55309">
        <w:rPr>
          <w:b/>
          <w:bCs/>
          <w:color w:val="FF0000"/>
        </w:rPr>
        <w:t>setSuccessor</w:t>
      </w:r>
      <w:proofErr w:type="spellEnd"/>
      <w:r>
        <w:t>(</w:t>
      </w:r>
      <w:proofErr w:type="gramEnd"/>
      <w:r>
        <w:t>Handler successor) {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this.successor</w:t>
      </w:r>
      <w:proofErr w:type="spellEnd"/>
      <w:proofErr w:type="gramEnd"/>
      <w:r>
        <w:t xml:space="preserve"> = successor;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public abstract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);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0C7133" w:rsidRDefault="000C7133">
      <w:pPr>
        <w:pStyle w:val="HTML"/>
        <w:widowControl/>
        <w:ind w:left="450"/>
        <w:rPr>
          <w:rFonts w:hint="default"/>
        </w:rPr>
      </w:pP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CB22B7">
        <w:rPr>
          <w:b/>
          <w:bCs/>
        </w:rPr>
        <w:t>ConcreteHandler1 extends Handler</w:t>
      </w:r>
      <w:r>
        <w:t xml:space="preserve"> {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) {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("ConcreteHandler1实现代码")</w:t>
      </w:r>
    </w:p>
    <w:p w:rsidR="00FE5242" w:rsidRDefault="00FE5242">
      <w:pPr>
        <w:pStyle w:val="HTML"/>
        <w:widowControl/>
        <w:ind w:left="45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t>【让后继者执行其他逻辑】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this.successor</w:t>
      </w:r>
      <w:proofErr w:type="gramEnd"/>
      <w:r>
        <w:t>.handleRequest</w:t>
      </w:r>
      <w:proofErr w:type="spellEnd"/>
      <w:r>
        <w:t>();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CB22B7">
        <w:rPr>
          <w:b/>
          <w:bCs/>
        </w:rPr>
        <w:t>ConcreteHandler2 extends Handler</w:t>
      </w:r>
      <w:r>
        <w:t xml:space="preserve"> {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) {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("ConcreteHandler2实现代码")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this.successor</w:t>
      </w:r>
      <w:proofErr w:type="gramEnd"/>
      <w:r>
        <w:t>.handleRequest</w:t>
      </w:r>
      <w:proofErr w:type="spellEnd"/>
      <w:r>
        <w:t>();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CB22B7" w:rsidRDefault="00CB22B7">
      <w:pPr>
        <w:pStyle w:val="HTML"/>
        <w:widowControl/>
        <w:ind w:left="450"/>
        <w:rPr>
          <w:rFonts w:hint="default"/>
        </w:rPr>
      </w:pP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B55309">
        <w:rPr>
          <w:b/>
          <w:bCs/>
        </w:rPr>
        <w:t>Client</w:t>
      </w:r>
      <w:r>
        <w:t xml:space="preserve"> {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     Handler handler1 = new ConcreteHandler1();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    Handler handler2 = new ConcreteHandler2();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    handler1.setSuccessoro(handler2);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    handler1.handleRequest();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652AAA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652AAA" w:rsidRDefault="00652AAA">
      <w:pPr>
        <w:widowControl/>
        <w:jc w:val="left"/>
      </w:pPr>
    </w:p>
    <w:p w:rsidR="00652AA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责任链模式，那也是经常会使用到的，对于那种复杂的业务流程，一种方案是采取面向对象的设计，将不同的业务逻辑封装到不同的类里去，然后通通过方法中的调用来控制业务流向；另外一种就是采用责任链模式，将业务逻辑封装到不同的handler里面去，形成链条式调用。</w:t>
      </w:r>
    </w:p>
    <w:p w:rsidR="00652AAA" w:rsidRDefault="00652AAA">
      <w:pPr>
        <w:widowControl/>
        <w:jc w:val="left"/>
      </w:pPr>
    </w:p>
    <w:p w:rsidR="00652AA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什么时候用责任链模式呢？很简单，就是如果</w:t>
      </w:r>
      <w:r w:rsidRPr="00FE5242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你需要动态组装一个业务流程出来，流程中的每个handler业务逻辑需要复用，那就用责任链模式</w:t>
      </w:r>
      <w:r>
        <w:rPr>
          <w:rFonts w:ascii="宋体" w:eastAsia="宋体" w:hAnsi="宋体" w:cs="宋体"/>
          <w:kern w:val="0"/>
          <w:sz w:val="24"/>
          <w:lang w:bidi="ar"/>
        </w:rPr>
        <w:t>。</w:t>
      </w:r>
    </w:p>
    <w:p w:rsidR="00652AAA" w:rsidRDefault="00652AAA">
      <w:pPr>
        <w:widowControl/>
        <w:jc w:val="left"/>
      </w:pPr>
    </w:p>
    <w:p w:rsidR="00652AAA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这块在电商系统设计的时候，会结合业务场景来实践</w:t>
      </w:r>
    </w:p>
    <w:p w:rsidR="00652AAA" w:rsidRDefault="00652AAA">
      <w:pPr>
        <w:widowControl/>
        <w:jc w:val="left"/>
      </w:pPr>
    </w:p>
    <w:p w:rsidR="00652AAA" w:rsidRDefault="00652AAA">
      <w:pPr>
        <w:widowControl/>
        <w:jc w:val="left"/>
      </w:pPr>
    </w:p>
    <w:p w:rsidR="00652AAA" w:rsidRDefault="00652AAA">
      <w:pPr>
        <w:widowControl/>
        <w:jc w:val="left"/>
      </w:pPr>
    </w:p>
    <w:p w:rsidR="00652AAA" w:rsidRDefault="00652AAA">
      <w:pPr>
        <w:widowControl/>
        <w:jc w:val="left"/>
      </w:pPr>
    </w:p>
    <w:p w:rsidR="00652AAA" w:rsidRDefault="00652AAA">
      <w:pPr>
        <w:widowControl/>
        <w:jc w:val="left"/>
      </w:pPr>
    </w:p>
    <w:p w:rsidR="00652AAA" w:rsidRDefault="00652AAA">
      <w:pPr>
        <w:widowControl/>
        <w:jc w:val="left"/>
      </w:pPr>
    </w:p>
    <w:p w:rsidR="00652AAA" w:rsidRDefault="00652AAA"/>
    <w:sectPr w:rsidR="0065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AA"/>
    <w:rsid w:val="000C7133"/>
    <w:rsid w:val="00652AAA"/>
    <w:rsid w:val="00B55309"/>
    <w:rsid w:val="00CB22B7"/>
    <w:rsid w:val="00FE5242"/>
    <w:rsid w:val="74AA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C2949A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5</cp:revision>
  <dcterms:created xsi:type="dcterms:W3CDTF">2014-10-29T12:08:00Z</dcterms:created>
  <dcterms:modified xsi:type="dcterms:W3CDTF">2023-06-20T08:47:00Z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