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到269讲为止，咱们已经完全搞完了电商系统v1.0雏形版的开发，开发过程是包含了编码、单元测试、冒烟测试，按照一个一个的模块，每个模块一开发完，就写单元测试全部跑通，然后立马就是冒烟测试，串起来跑通主流程</w:t>
      </w:r>
      <w:r>
        <w:rPr>
          <w:color w:val="FFFFFF"/>
        </w:rPr>
        <w:t>853769620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，用阿里编码规范eclipse插件，这个插件会按照阿里的编码规范，给我们扫描一遍，告诉你哪儿代码不如何规范的。非常好，代码规范，说白了，你写再多，都是很难落地的，为什么呢？如果你没有一个通过机器去检查你的代码是否符合规范的一个过程，光靠人肉去保证，几乎不太可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依靠静态代码扫描的工具，去确保你的代码一定是符合公司的编码规范的。刚开始你写代码很多地方会不符合这个规范，但是每次扫描过后，让你改，你重复改几次之后，其实这个编码就已经融入你的血液中了。然后以后你就会发现自己的编码风格越来越标准，每次静态代码扫描之后要修改的地方越来越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要求JDK 1.8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-&gt; Install New Software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-&gt;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"https://p3c.alibaba.com/plugin/eclipse/update" \t "https://blog.csdn.net/skieske/article/details/_blank"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https://p3c.alibaba.com/plugin/eclipse/update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-&gt; 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重启eclipse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右击项目 -&gt; Alibaba Code Guidelines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演示了一把用阿里编码规范插件，扫描spring boot-demo工程，示范了修复所有的问题，代码真的变得规范了很多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9D9FFD"/>
    <w:multiLevelType w:val="singleLevel"/>
    <w:tmpl w:val="B99D9F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1BAD"/>
    <w:rsid w:val="130E47F3"/>
    <w:rsid w:val="209E682C"/>
    <w:rsid w:val="2D1B5929"/>
    <w:rsid w:val="3C881773"/>
    <w:rsid w:val="3FE62960"/>
    <w:rsid w:val="462B3307"/>
    <w:rsid w:val="477E6B5F"/>
    <w:rsid w:val="4BBF6E82"/>
    <w:rsid w:val="550E77B9"/>
    <w:rsid w:val="5D3030DE"/>
    <w:rsid w:val="5F2D7B4D"/>
    <w:rsid w:val="5FF67315"/>
    <w:rsid w:val="6719197F"/>
    <w:rsid w:val="677904CE"/>
    <w:rsid w:val="71D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2018-03-30T03:23:36Z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