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1、数据架构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1.1 数据库ER模型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1.2 数据库逻辑</w:t>
      </w:r>
      <w:r>
        <w:rPr>
          <w:rFonts w:hint="eastAsia"/>
          <w:lang w:val="en-US" w:eastAsia="zh-CN"/>
        </w:rPr>
        <w:t>模型</w:t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数据库物理</w:t>
      </w:r>
      <w:r>
        <w:rPr>
          <w:rFonts w:hint="eastAsia"/>
          <w:lang w:val="en-US" w:eastAsia="zh-CN"/>
        </w:rPr>
        <w:t>模型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查询商品的促销活动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PromotionFacadeService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List&lt;PromotionActivityDTO&gt; listPromotionActivitiesByGoodsId(Long goodsId)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在商品详情页，购物车界面，需要在其他的系统中，将促销活动的数据查询过去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查询用户领取的优惠券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订单确认页面中，会ajax异步加载用户领取的有效的还未使用的优惠券列表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这个是走controller接口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3、开发架构</w:t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3.1 实现类图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3.2 包设计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4、运行流程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促销活动</w:t>
      </w:r>
    </w:p>
    <w:p>
      <w:pPr>
        <w:pStyle w:val="4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4.1.1 促销活动列表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促销活动的数据包含了哪些字段：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（1）ID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（2）促销活动名称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（3）促销开始时间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（4）促销结束时间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lang w:val="en-US" w:eastAsia="zh-CN"/>
        </w:rPr>
        <w:t>（5）针对会员级别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（6）活动备注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（7）创建时间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lang w:val="en-US" w:eastAsia="zh-CN"/>
        </w:rPr>
        <w:t>（8）创建人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（9）状态：</w:t>
      </w:r>
      <w:r>
        <w:rPr>
          <w:rFonts w:hint="eastAsia" w:ascii="Helvetica" w:hAnsi="Helvetica" w:eastAsia="宋体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lang w:val="en-US" w:eastAsia="zh-CN"/>
        </w:rPr>
        <w:t>待审核、已审核，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不是手动控制的，是根据你制定的一个促销开始时间和促销结束时间，自动启用/停用，促销开始时间到了就启用，促销结束时间到了就停用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列表显示的字段包含了：ID、促销活动名称、促销开始时间、促销结束时间</w:t>
      </w:r>
      <w:r>
        <w:rPr>
          <w:rFonts w:hint="eastAsia" w:ascii="Helvetica" w:hAnsi="Helvetica" w:eastAsia="宋体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lang w:val="en-US" w:eastAsia="zh-CN"/>
        </w:rPr>
        <w:t>、针对会员级别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、创建时间</w:t>
      </w:r>
      <w:r>
        <w:rPr>
          <w:rFonts w:hint="eastAsia" w:ascii="Helvetica" w:hAnsi="Helvetica" w:eastAsia="宋体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lang w:val="en-US" w:eastAsia="zh-CN"/>
        </w:rPr>
        <w:t>、创建人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、状态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支持分页查询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支持筛选条件：促销活动名称，促销开始时间，促销结束时间，状态（默认是启用，可选全部/停用）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4.1.2 新建</w:t>
      </w:r>
      <w:r>
        <w:rPr>
          <w:rFonts w:hint="default"/>
          <w:lang w:val="en-US" w:eastAsia="zh-CN"/>
        </w:rPr>
        <w:t>促销活动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促销活动的规则、优惠券的规则、运费计算的规则，都是以json格式定义的，因为一般尤其是在一些快速发展的互联网公司中，电商公司，促销活动变化的很快，每年可能都会新搞一些不同的促销活动出来，很多时候都不太一样。如果你是用表结构来保存这些促销规则，那么可能会导致促销规则表的表结构会频繁的变化。为了应对这种频繁变化，而且可能不断复杂的促销规则，所以我这里是采用json格式来存储促销规则的。但是对于一些促销活动规则不怎么变化的公司来说，用表结构来存储促销规则，也没什么问题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都是直接通过fastjson从json格式的规则中提取出来了我们需要的一些字段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3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目前的使用方式是很原始的，基本上来说，你读取json格式的规则中的字段的代码，是直接跟规则的格式耦合在一起的。如果说规则的格式变化了，那么你的读取规则的代码必然跟着变化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那些促销活动实际上大同小异，主要是分为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活动基本信息、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促销规则、主商品信息、赠品信息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（1）活动基本信息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促销活动名称、促销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开始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时间、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促销结束时间、</w:t>
      </w: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会员级别（全员/某等级会员）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、活动备注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）促销规则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活动规则，选择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6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种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活动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里面的某一种，先通过下拉框进行选择，然后根据选择的活动规则，输入具体的活动规则明细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满减促销，那么就要输入一系列的细则，满多少减多少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1300 - 100 = 1200 -&gt; 100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420" w:leftChars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thresholdAmount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300,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420" w:leftChars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reduceAmount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100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420" w:leftChars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thresholdAmount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200,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420" w:leftChars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reduceAmount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50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420" w:leftChars="0" w:right="0" w:firstLine="420" w:firstLineChars="0"/>
        <w:jc w:val="left"/>
        <w:rPr>
          <w:rFonts w:hint="eastAsia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840" w:leftChars="0" w:right="0" w:firstLine="420" w:firstLineChars="0"/>
        <w:jc w:val="left"/>
        <w:rPr>
          <w:rFonts w:hint="eastAsia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a1</w:t>
      </w:r>
      <w:r>
        <w:rPr>
          <w:rFonts w:hint="default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1260" w:leftChars="0" w:right="0" w:firstLine="420" w:firstLineChars="0"/>
        <w:jc w:val="left"/>
        <w:rPr>
          <w:rFonts w:hint="eastAsia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thresholdAmount</w:t>
      </w:r>
      <w:r>
        <w:rPr>
          <w:rFonts w:hint="default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300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840" w:leftChars="0" w:right="0" w:firstLine="420" w:firstLineChars="0"/>
        <w:jc w:val="left"/>
        <w:rPr>
          <w:rFonts w:hint="eastAsia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420" w:leftChars="0" w:right="0" w:firstLine="420" w:firstLineChars="0"/>
        <w:jc w:val="left"/>
        <w:rPr>
          <w:rFonts w:hint="eastAsia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420" w:leftChars="0" w:right="0" w:firstLine="420" w:firstLineChars="0"/>
        <w:jc w:val="left"/>
        <w:rPr>
          <w:rFonts w:hint="eastAsia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840" w:leftChars="0" w:right="0" w:firstLine="420" w:firstLineChars="0"/>
        <w:jc w:val="left"/>
        <w:rPr>
          <w:rFonts w:hint="eastAsia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b1</w:t>
      </w:r>
      <w:r>
        <w:rPr>
          <w:rFonts w:hint="default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1260" w:leftChars="0" w:right="0" w:firstLine="420" w:firstLineChars="0"/>
        <w:jc w:val="left"/>
        <w:rPr>
          <w:rFonts w:hint="eastAsia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reduceAmount</w:t>
      </w:r>
      <w:r>
        <w:rPr>
          <w:rFonts w:hint="default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100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840" w:leftChars="0" w:right="0" w:firstLine="420" w:firstLineChars="0"/>
        <w:jc w:val="left"/>
        <w:rPr>
          <w:rFonts w:hint="eastAsia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420" w:leftChars="0" w:right="0" w:firstLine="420" w:firstLineChars="0"/>
        <w:jc w:val="left"/>
        <w:rPr>
          <w:rFonts w:hint="eastAsia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thresholdAmount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300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a/a1/thresholdAmount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 a1 thresholdAmount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thresholdAmount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 thresholdAmount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抽象语法树是由多个Expression组成的，每个Expression代表了这个复杂文本中的一个元素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然后这颗抽象语法是是自解释的，从根节点开始调用interpret方法就可以自动解释整颗抽象语法树，最后获取到你需要的这个复杂文本中的一个值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们这个版本中，实际上就是这个规则已经算是非常简单的了，所以才让规则的读取代码看起来简单一些。实际上如果促销种类很多，规则很复杂的话，可能会导致频繁的变更这个规则的格式，导致我们频繁的变动读取规则的代码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解释器模式来重构读取规则的这块代码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/thresholdAmount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 -&gt; 语法解析器 -&gt; 抽象语法树 -&gt; Expression(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thresholdAmount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) -&gt; 解释器 -&gt; 300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/a/thresholdAmount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CompositeJsonExpression(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LeafJsonExpression(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thresholdAmount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right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right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解释这颗抽象语法树，来获取a下面的thresholdAmount的值，但是我们不会专门去做一个解释器的，抽象语法树，是会做成自己解释自己，自解释，解释抽象语法树的代码，就写在抽象语法树自己本身了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我们不用再写任何一行的json格式规则解析的代码了，我们就是直接按照预定义的语法规则，说我现在就要取thresholdAmount的值，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/thresholdAmount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语法进去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抽象语法树 -&gt; 组合模式 -&gt; 观察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返回给我们的就是一个300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/a/thresholdAmount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 -&gt; 300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/a/b/thresholdAmount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 -&gt; 300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解释器模式常用于哪些场景？你自定义了一些比较复杂的有一定规则和格式的数据，做了一个框架，自定义了一个复杂的xml配置文件，你读取这个xml配置文件，你就可以用解释器模式来做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不要自己手写大量的硬编码的跟xml里的内容强耦合的xml解析代码，一旦xml格式变化了，xml解析代码也要跟着变，基于xml封装一套解析器+解释器，你如果要读取xml中的一些值，只要传递一些你自己预定义的语法规则就可以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包括比如说，类似我们这里的这种场景，促销规则，优惠券规则，运费计算规则，变化会很频繁，我们就不要自己一次又一次的手写硬编码的跟json规则格式强耦合的json解析代码，去读取规则里的字段。我们就是封装一套解析器+解释器，你只要给我们一个读取json规则中某个字段的值的一个语法，我就可以解析这个语法，解释这个语法，去从json规则中找到你需要的字段的值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多买优惠，输入一系列的细则，就是买几件打几折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420" w:leftChars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thresholdCount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3,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420" w:leftChars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discountRate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0.8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420" w:leftChars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thresholdCount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2,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420" w:leftChars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discountRate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0.9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单品促销，输入一个折扣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discountRate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0.7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套装促销</w:t>
      </w: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，输入一个折扣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discount_rate</w:t>
      </w: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: 0.6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满赠促销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，要输入满多少元赠送一些赠品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thresholdAmount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550,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giftGoodsSkuIds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[2, 340, 590]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赠品促销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giftGoodsSkuIds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[2, 340, 590]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（2）主商品信息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根据sku编码、商品名称、商品状态、价格范围、商品分类</w:t>
      </w: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、上架时间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，等几个条件，来进行商品的筛选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筛选出来的商品列表的字段包括：SKU编码、商品名称、价格、优惠内容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满减促销：</w:t>
      </w: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不要选择商品了，默认就只能范围是全部商品，就是说无论买什么商品，满多少钱就可以立减多少钱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，选择一个或者是多个商品，就是代表着针对这些商品有这个优惠；也可以选择全部商品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单品促销：就是要选择一个或者多个商品，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也可以选择全部商品，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直接会关联上面的那个折扣的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套装促销：要求选择超过1个商品，多个商品</w:t>
      </w: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，不可以选择全部商品的，最多选择10个以内的商品。如果同时一个订单中出现这多个商品的话，那么就会对这些商品走上面的一个折扣价格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赠品促销：只能选择一个商品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或者多个商品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也可以选择全部商品，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买这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个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商品的时候，每个商品都会给一份赠品，赠品在下面设置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满赠促销：</w:t>
      </w: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默认就是不要选择商品，强制是全部范围的商品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，可以选择一个或者多个商品，也可以选择全部商品，就是针对这个商品买满多少钱就赠送一个赠品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多买优惠：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可以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选择一个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或者多个商品，也可以选择全部商品，这个商品买满几件打几折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我说一点，大家看到这里，不知道能不能理解我为什么不愿意去画原型图，原型图太复杂了，不能的情况下，前端界面是各种变化的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刚开始新建完的时候，促销活动的状态根据开始时间来判断一下，如果开始时间是早于当前时间，那么促销活动就直接启用；如果开始时间是晚于当前时间，那么促销活动就处于停用状态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如果某个促销活动选择自己的范围是全部商品，在那个促销活动和商品关系表里面插入一条数据，goods_id是-999。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（3）赠品信息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选择赠品其实也是选择商品，跟上面是一样的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赠品促销，可以挂一个或者多个赠品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，赠品最多挂10个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满赠促销，也可以挂一个或者多个赠品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，赠品最多挂10个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刚新建完一个促销活动，待审核；只有待审核、停用的状态，可以进行编辑，编辑完了以后还是待审核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 根据ID查询促销活动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根据ID将促销活动的数据查询出来在页面上回显即可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4.1.4 编辑促销活动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对促销活动的数据进行编辑即可，但是只有处于停用状态的促销活动是可以更新的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</w:rPr>
      </w:pPr>
      <w:r>
        <w:rPr>
          <w:rFonts w:hint="eastAsia"/>
          <w:strike/>
          <w:dstrike w:val="0"/>
          <w:lang w:val="en-US" w:eastAsia="zh-CN"/>
        </w:rPr>
        <w:t>4.1.5 审核促销活动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对每个促销活动都可以进行审核，</w:t>
      </w: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在促销活动列表页的右侧操作栏中，有一个审核按钮，如果是待审核状态，可以点击审核按钮。进入一个审核页面，此时会显示促销活动完整的一个信息。然后执行审核，通过/不通过。如果通过审核，就变成已审核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4.1.6 删除促销活动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只有处于停用状态的促销活动可以删除。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4.1.7 促销活动的启用/停用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促销活动之后，到时间就会自动启用这个活动，需要有一个程序在后台去监控每个促销活动的开始和截止的时间，看到到了开始时间，就开始自动将那些促销活动的状态修改为启用即可，监控所有促销活动的截止时间，到时间之后，就自动将促销活动的状态修改为停用。</w:t>
      </w: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lang w:val="en-US" w:eastAsia="zh-CN"/>
        </w:rPr>
        <w:t>4.1.8 促销活动的前台展示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在商品详情页，需要展示出来促销活动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，查询这个商品，所有处于可用状态的促销活动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在购物车页面，也需要同时展示商品的促销活动，要求你手动去选择一个促销活动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，每个商品支持可以挂多个促销活动的。此时需要我们手动去下拉列表中选择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一般来说，都是对一个spu去设置这个对应的促销活动的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lang w:val="en-US" w:eastAsia="zh-CN"/>
        </w:rPr>
        <w:t>4.2 优惠券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很多种优惠券：现金券（无限制直接用）、满减券、</w:t>
      </w: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折扣券（购买指定商品时打折）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，实际上是在提交订单的确认页面里，针对整个订单去使用的，不是针对某个商品的</w:t>
      </w: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lang w:val="en-US" w:eastAsia="zh-CN"/>
        </w:rPr>
        <w:t>4.2.1 优惠券列表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（1）优惠券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数据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优惠券信息：优惠券名称、类型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（现金券、满减券）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、使用条件规则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（多少钱的现金券、满减券有一系列细则）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、有效时间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（范围，开始~结束）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、发行量</w:t>
      </w: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、商品范围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推广信息：发放方式（可发放可领取、仅可发放、仅可领取）</w:t>
      </w: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，推广范围（免费领取、积分兑换），限领数量，会员等级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leftChars="0" w:right="0" w:right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leftChars="0" w:right="0" w:right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状态：发放中、发放完、过期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leftChars="0" w:right="0" w:right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4" w:lineRule="atLeast"/>
        <w:ind w:left="0" w:leftChars="0" w:right="0" w:firstLine="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列表页显示的字段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优惠券名称、类型、有效时间、发行量、发放方式、</w:t>
      </w: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推广范围、限领数量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、创建时间、状态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支持分页查询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支持条件筛选：优惠券名称、类型、有效时间、发放方式、状态、</w:t>
      </w: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推广范围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 优惠券新建/编辑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新建/编辑，其实就是显示一个表单出来，可以对优惠券所有的数据进行输入和编辑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现金券的rule：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discountAmount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300.00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满减券的rule：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420" w:leftChars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thresholdAmount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300,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420" w:leftChars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reduceAmount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100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420" w:leftChars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thresholdAmount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200,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420" w:leftChars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reduceAmount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50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更新优惠券之前，要判断一下，只有还没有被领取的优惠券才可以进行编辑</w:t>
      </w:r>
    </w:p>
    <w:p>
      <w:pPr>
        <w:pStyle w:val="4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4.2.3 删除优惠券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优惠券的删除，不好随意删除的，你要是删除了以后，就得把发出去的所有的券都给删除了，这个会很麻烦</w:t>
      </w:r>
    </w:p>
    <w:p>
      <w:pPr>
        <w:rPr>
          <w:rFonts w:hint="eastAsia"/>
          <w:strike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删除的条件：没有发放，也没有领取</w:t>
      </w: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4.2.4 用户领取优惠券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就是在一个领券页面里，可以点击按钮来领取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，这里系统需要记录好，当前领了多少张券了，券给了谁。根据发券的数量，维护券的状态。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领取的时候，需要做一些校验：优惠券是否处于有效期内；优惠券的状态：发放中；优惠券的领取方式是否支持用户来领取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领券的逻辑：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判断当前优惠券的一些状态，比如是否处于有效期，是否已经发放完，发放方式是否支持领取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先判断当前用户是否已经领取过这个优惠券了，如果已经领取过了，那么就不能再次领取了，每个用户只能领取一张优惠券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插入一条用户领取这个优惠券的记录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对优惠券表中的已经领取的数量，给增加1；每次领完券之后，都要维护优惠券的状态，包括已经领取的数量，如果券已经领完了，那么就将状态设置成发放完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还得有一个后台线程定时去check，刚开始优惠券的状态是未开始，如果到了有效期的开始时间，那么处于发放中，如果超出了有效期，那就是已过期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4.3.5 </w:t>
      </w:r>
      <w:r>
        <w:rPr>
          <w:rFonts w:hint="default"/>
          <w:lang w:val="en-US" w:eastAsia="zh-CN"/>
        </w:rPr>
        <w:t>平台发放</w:t>
      </w:r>
      <w:r>
        <w:rPr>
          <w:rFonts w:hint="eastAsia"/>
          <w:lang w:val="en-US" w:eastAsia="zh-CN"/>
        </w:rPr>
        <w:t>优惠券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那就是平台直接发放给所有用户了</w:t>
      </w: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，在优惠券的列表页的右侧，有一个按钮，就是发放优惠券。随机性发放，根据优惠券有多杀张，随机选择指定的用户来一人一张来发放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这个版本，默认就是给每个用户都发放一张优惠券，这个模式下，不care优惠券的发行数量了，就是给每个用户都强行推送一张优惠券就可以了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发券的逻辑：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给每个用户都插入一个优惠券的领取记录，就很麻烦，而且如果你的用户数量有上百万呢？插入上百万条记录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只有处于发放中状态，以及类型为可发放可领取或者是仅可发放，可以发放优惠券的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就是在每个用户领取券的记录表中插入一条记录，就代表着这个优惠券所有的用户都可以使用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将优惠券表中的领取的数量设置成跟发行量是一样的，优惠券的状态变为：发放完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4.3.6 查询可用的优惠券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在订单确认页面中，可以查询这个用户当前可用的优惠券：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用户领取过的优惠券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用户还没有使用过这个优惠券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优惠券当前处于发放中，或者是发放完的状态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4.3.7 使用优惠券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创建订单的时候，前台需要传递过来一个couponId，就是说是否使用了某个优惠券，然后在创建订单的逻辑中，需要加一点逻辑，就是订单中心来调用促销中心的接口，通知促销中心，这个优惠券被哪个用户给使用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然后促销中心就更新优惠券领取记录中的is_used和used_time两个字段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5、测试用例设计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6、日志设计</w:t>
      </w:r>
    </w:p>
    <w:p>
      <w:r>
        <w:rPr>
          <w:color w:val="FFFFFF"/>
        </w:rPr>
        <w:t>853769620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4B67F8"/>
    <w:multiLevelType w:val="singleLevel"/>
    <w:tmpl w:val="CC4B67F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6405C6B"/>
    <w:multiLevelType w:val="singleLevel"/>
    <w:tmpl w:val="F6405C6B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101C2506"/>
    <w:multiLevelType w:val="singleLevel"/>
    <w:tmpl w:val="101C2506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6C6BFAF"/>
    <w:multiLevelType w:val="singleLevel"/>
    <w:tmpl w:val="56C6BFAF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61054C2F"/>
    <w:multiLevelType w:val="singleLevel"/>
    <w:tmpl w:val="61054C2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E3B8B"/>
    <w:rsid w:val="0314028F"/>
    <w:rsid w:val="03764387"/>
    <w:rsid w:val="03B44EB3"/>
    <w:rsid w:val="03C0139F"/>
    <w:rsid w:val="03F7565F"/>
    <w:rsid w:val="041B58D4"/>
    <w:rsid w:val="042A74E4"/>
    <w:rsid w:val="04EF61DC"/>
    <w:rsid w:val="08B53BD4"/>
    <w:rsid w:val="08EB1D55"/>
    <w:rsid w:val="09B8078E"/>
    <w:rsid w:val="09DD3D44"/>
    <w:rsid w:val="0AA54CD7"/>
    <w:rsid w:val="0B095F01"/>
    <w:rsid w:val="0BFE1DEA"/>
    <w:rsid w:val="0CB92423"/>
    <w:rsid w:val="0D11755D"/>
    <w:rsid w:val="0E0A3B93"/>
    <w:rsid w:val="0E9236DD"/>
    <w:rsid w:val="100C2D69"/>
    <w:rsid w:val="119203CC"/>
    <w:rsid w:val="12E2128D"/>
    <w:rsid w:val="13095343"/>
    <w:rsid w:val="13DB7862"/>
    <w:rsid w:val="1420719F"/>
    <w:rsid w:val="145A0D42"/>
    <w:rsid w:val="14906D4C"/>
    <w:rsid w:val="1502680E"/>
    <w:rsid w:val="170F0DB9"/>
    <w:rsid w:val="17B076EE"/>
    <w:rsid w:val="17E2516A"/>
    <w:rsid w:val="181B1EC6"/>
    <w:rsid w:val="186B3185"/>
    <w:rsid w:val="18792936"/>
    <w:rsid w:val="19250B0B"/>
    <w:rsid w:val="1B744579"/>
    <w:rsid w:val="1CA73165"/>
    <w:rsid w:val="1CB7031E"/>
    <w:rsid w:val="1CB928D4"/>
    <w:rsid w:val="1CE561AC"/>
    <w:rsid w:val="1E6E3D5A"/>
    <w:rsid w:val="1F4C289A"/>
    <w:rsid w:val="1F761FE8"/>
    <w:rsid w:val="1FD855CD"/>
    <w:rsid w:val="1FE34360"/>
    <w:rsid w:val="1FEF3E83"/>
    <w:rsid w:val="20580B21"/>
    <w:rsid w:val="20E94F4D"/>
    <w:rsid w:val="21946FF8"/>
    <w:rsid w:val="21AF6A13"/>
    <w:rsid w:val="220F5A10"/>
    <w:rsid w:val="23322C04"/>
    <w:rsid w:val="237613D0"/>
    <w:rsid w:val="24DD78D2"/>
    <w:rsid w:val="24F86F7C"/>
    <w:rsid w:val="250B42C7"/>
    <w:rsid w:val="252037DA"/>
    <w:rsid w:val="266D6B97"/>
    <w:rsid w:val="269A2560"/>
    <w:rsid w:val="269F345A"/>
    <w:rsid w:val="2776048D"/>
    <w:rsid w:val="27E85E21"/>
    <w:rsid w:val="28390D6E"/>
    <w:rsid w:val="294A2668"/>
    <w:rsid w:val="2A4B59E5"/>
    <w:rsid w:val="2B6D53B3"/>
    <w:rsid w:val="2C833673"/>
    <w:rsid w:val="2D2C761C"/>
    <w:rsid w:val="2D8957AF"/>
    <w:rsid w:val="2DA12069"/>
    <w:rsid w:val="2E2A0E9E"/>
    <w:rsid w:val="2E814DF9"/>
    <w:rsid w:val="2EA60945"/>
    <w:rsid w:val="2F1358A9"/>
    <w:rsid w:val="2F83256F"/>
    <w:rsid w:val="2FCE1119"/>
    <w:rsid w:val="2FD83A1F"/>
    <w:rsid w:val="310908B6"/>
    <w:rsid w:val="31AC4482"/>
    <w:rsid w:val="32335325"/>
    <w:rsid w:val="32341850"/>
    <w:rsid w:val="324C1561"/>
    <w:rsid w:val="329C0D95"/>
    <w:rsid w:val="32B43A43"/>
    <w:rsid w:val="32E1043B"/>
    <w:rsid w:val="334C1A3E"/>
    <w:rsid w:val="345336BD"/>
    <w:rsid w:val="355F3F32"/>
    <w:rsid w:val="37BE0C0D"/>
    <w:rsid w:val="37F35FB2"/>
    <w:rsid w:val="38152F34"/>
    <w:rsid w:val="384131F2"/>
    <w:rsid w:val="385A22FF"/>
    <w:rsid w:val="38753B73"/>
    <w:rsid w:val="38F20F1C"/>
    <w:rsid w:val="39C71103"/>
    <w:rsid w:val="3A1B5E99"/>
    <w:rsid w:val="3A616D36"/>
    <w:rsid w:val="3AC62688"/>
    <w:rsid w:val="3B1E688C"/>
    <w:rsid w:val="3BC73893"/>
    <w:rsid w:val="3BEC2B62"/>
    <w:rsid w:val="3C562B1B"/>
    <w:rsid w:val="3CA81FC3"/>
    <w:rsid w:val="3CC61DAE"/>
    <w:rsid w:val="3D5D3610"/>
    <w:rsid w:val="3DBD6325"/>
    <w:rsid w:val="3DF27E90"/>
    <w:rsid w:val="3E027BDF"/>
    <w:rsid w:val="3F092694"/>
    <w:rsid w:val="3FA87E08"/>
    <w:rsid w:val="40E22B64"/>
    <w:rsid w:val="40EF671C"/>
    <w:rsid w:val="40F7538B"/>
    <w:rsid w:val="44875D9D"/>
    <w:rsid w:val="449E4575"/>
    <w:rsid w:val="44CB4E6C"/>
    <w:rsid w:val="46C15004"/>
    <w:rsid w:val="47143C47"/>
    <w:rsid w:val="4758428C"/>
    <w:rsid w:val="478F6484"/>
    <w:rsid w:val="488B120E"/>
    <w:rsid w:val="48FB34D7"/>
    <w:rsid w:val="49040400"/>
    <w:rsid w:val="497B7FAD"/>
    <w:rsid w:val="498B00E4"/>
    <w:rsid w:val="4A622BFF"/>
    <w:rsid w:val="4AFB5B94"/>
    <w:rsid w:val="4B253A75"/>
    <w:rsid w:val="4B833AB7"/>
    <w:rsid w:val="4BCD5E0E"/>
    <w:rsid w:val="4C6C084D"/>
    <w:rsid w:val="4D790D7A"/>
    <w:rsid w:val="4E263E1D"/>
    <w:rsid w:val="4E6D2907"/>
    <w:rsid w:val="4E9F47AA"/>
    <w:rsid w:val="4F757727"/>
    <w:rsid w:val="4FFC67F9"/>
    <w:rsid w:val="50481551"/>
    <w:rsid w:val="50DA0381"/>
    <w:rsid w:val="51302B11"/>
    <w:rsid w:val="52CD2B16"/>
    <w:rsid w:val="52E6673A"/>
    <w:rsid w:val="54341210"/>
    <w:rsid w:val="54F82DC5"/>
    <w:rsid w:val="56316598"/>
    <w:rsid w:val="56A81279"/>
    <w:rsid w:val="56AB7C6E"/>
    <w:rsid w:val="56BC3659"/>
    <w:rsid w:val="571C112A"/>
    <w:rsid w:val="57EE6176"/>
    <w:rsid w:val="5837469E"/>
    <w:rsid w:val="5A224FD9"/>
    <w:rsid w:val="5BD115F8"/>
    <w:rsid w:val="5C707B62"/>
    <w:rsid w:val="5D0D445C"/>
    <w:rsid w:val="5E111E38"/>
    <w:rsid w:val="5E540FA1"/>
    <w:rsid w:val="5F3F3B4E"/>
    <w:rsid w:val="5F8219C4"/>
    <w:rsid w:val="5FAB42AD"/>
    <w:rsid w:val="5FB93AE4"/>
    <w:rsid w:val="5FDB022C"/>
    <w:rsid w:val="603221E3"/>
    <w:rsid w:val="60EE48E1"/>
    <w:rsid w:val="61BF4066"/>
    <w:rsid w:val="61D563B9"/>
    <w:rsid w:val="620203BB"/>
    <w:rsid w:val="62441D60"/>
    <w:rsid w:val="63151A24"/>
    <w:rsid w:val="63EC4485"/>
    <w:rsid w:val="641541D2"/>
    <w:rsid w:val="64930DAD"/>
    <w:rsid w:val="64DE3284"/>
    <w:rsid w:val="65031F8E"/>
    <w:rsid w:val="6615227D"/>
    <w:rsid w:val="66927C81"/>
    <w:rsid w:val="675479FE"/>
    <w:rsid w:val="679F6361"/>
    <w:rsid w:val="68182F1B"/>
    <w:rsid w:val="695F5CDF"/>
    <w:rsid w:val="6A905C1B"/>
    <w:rsid w:val="6ABE7B22"/>
    <w:rsid w:val="6AF472EA"/>
    <w:rsid w:val="6B117EE9"/>
    <w:rsid w:val="6B445C4C"/>
    <w:rsid w:val="6B492242"/>
    <w:rsid w:val="6C9331D5"/>
    <w:rsid w:val="6CE43082"/>
    <w:rsid w:val="6E0B5192"/>
    <w:rsid w:val="6E195CE7"/>
    <w:rsid w:val="6E1B325A"/>
    <w:rsid w:val="6E2511F7"/>
    <w:rsid w:val="6E593D40"/>
    <w:rsid w:val="6E766D0B"/>
    <w:rsid w:val="6EC40151"/>
    <w:rsid w:val="6FBB5161"/>
    <w:rsid w:val="71107457"/>
    <w:rsid w:val="71824196"/>
    <w:rsid w:val="72324FCD"/>
    <w:rsid w:val="728F22AD"/>
    <w:rsid w:val="734B38EB"/>
    <w:rsid w:val="73635785"/>
    <w:rsid w:val="7469799E"/>
    <w:rsid w:val="74D6054F"/>
    <w:rsid w:val="750A0D9A"/>
    <w:rsid w:val="760058FC"/>
    <w:rsid w:val="782C2907"/>
    <w:rsid w:val="7845283C"/>
    <w:rsid w:val="79680CD3"/>
    <w:rsid w:val="798F1466"/>
    <w:rsid w:val="7A984A9D"/>
    <w:rsid w:val="7A9D3136"/>
    <w:rsid w:val="7B106C8B"/>
    <w:rsid w:val="7B824209"/>
    <w:rsid w:val="7C147D5C"/>
    <w:rsid w:val="7C343D67"/>
    <w:rsid w:val="7CEB1385"/>
    <w:rsid w:val="7CF63305"/>
    <w:rsid w:val="7D00368B"/>
    <w:rsid w:val="7D4D2ABB"/>
    <w:rsid w:val="7D76157E"/>
    <w:rsid w:val="7DD467E2"/>
    <w:rsid w:val="7E0B3603"/>
    <w:rsid w:val="7E1B53B5"/>
    <w:rsid w:val="7F5726F3"/>
    <w:rsid w:val="7F7A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numbering.xml" Type="http://schemas.openxmlformats.org/officeDocument/2006/relationships/numbering"/><Relationship Id="rId6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lixue</cp:lastModifiedBy>
  <dcterms:modified xsi:type="dcterms:W3CDTF">2018-03-25T09:39:15Z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