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在实战中来学习git如何托管代码，然后如何对代码进行版本控制</w:t>
      </w:r>
      <w:r>
        <w:rPr>
          <w:color w:val="FFFFFF"/>
        </w:rPr>
        <w:t>853769620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hint="eastAsia" w:ascii="Cambria" w:hAnsi="Cambria" w:eastAsia="宋体" w:cs="Cambria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OA系统代码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  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hint="eastAsia" w:ascii="Cambria" w:hAnsi="Cambria" w:eastAsia="宋体" w:cs="Cambria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1、创建一个</w:t>
      </w:r>
      <w:r>
        <w:rPr>
          <w:rFonts w:ascii="Cambria" w:hAnsi="Cambria" w:eastAsia="Cambria" w:cs="Cambria"/>
          <w:color w:val="000000"/>
          <w:kern w:val="0"/>
          <w:sz w:val="24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版本库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     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有两种方式可以创建一个git版本库，将一个版本的项目目录转变为通过</w:t>
      </w:r>
      <w:r>
        <w:rPr>
          <w:rFonts w:ascii="Cambria" w:hAnsi="Cambria" w:eastAsia="Cambria" w:cs="Cambria"/>
          <w:color w:val="000000"/>
          <w:kern w:val="0"/>
          <w:sz w:val="24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来进行版本控制；也可以从其他地方克隆一个</w:t>
      </w:r>
      <w:r>
        <w:rPr>
          <w:rFonts w:ascii="Cambria" w:hAnsi="Cambria" w:eastAsia="Cambria" w:cs="Cambria"/>
          <w:color w:val="000000"/>
          <w:kern w:val="0"/>
          <w:sz w:val="24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版本库。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hint="eastAsia" w:ascii="Cambria" w:hAnsi="Cambria" w:eastAsia="宋体" w:cs="Cambria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（1）对一个已有的项目初始化</w:t>
      </w:r>
      <w:r>
        <w:rPr>
          <w:rFonts w:ascii="Cambria" w:hAnsi="Cambria" w:eastAsia="Cambria" w:cs="Cambria"/>
          <w:color w:val="000000"/>
          <w:kern w:val="0"/>
          <w:sz w:val="24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版本库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    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我们一般都是先创建一个项目，这个项目处于一个目录下，此时如果要让git来管理这个项目，就可以在这个项目的根目录下面执行以下命令：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  <w:bookmarkStart w:id="0" w:name="_GoBack"/>
      <w:bookmarkEnd w:id="0"/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init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drawing>
          <wp:inline distT="0" distB="0" distL="114300" distR="114300">
            <wp:extent cx="5457825" cy="857250"/>
            <wp:effectExtent l="0" t="0" r="13335" b="1143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hint="eastAsia" w:ascii="Cambria" w:hAnsi="Cambria" w:eastAsia="宋体" w:cs="Cambria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执行了git init命令之后，意思就是说，要让git托管这个项目的代码，后续这个项目中的所有代码的变动，都可以作为一个版本提交到git中，git会管理这个项目的每个版本的代码，同时后续我们就可以基于git对这个项目进行各种各样的版本控制的功能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 </w:t>
      </w:r>
    </w:p>
    <w:p>
      <w:pPr>
        <w:widowControl/>
        <w:spacing w:line="384" w:lineRule="atLeast"/>
        <w:rPr>
          <w:rFonts w:hint="eastAsia" w:ascii="Cambria" w:hAnsi="Cambria" w:eastAsia="宋体" w:cs="Cambria"/>
          <w:color w:val="000000"/>
          <w:sz w:val="24"/>
          <w:lang w:val="en-US" w:eastAsia="zh-CN"/>
        </w:rPr>
      </w:pPr>
      <w:r>
        <w:rPr>
          <w:rFonts w:hint="eastAsia" w:ascii="Cambria" w:hAnsi="Cambria" w:eastAsia="宋体" w:cs="Cambria"/>
          <w:color w:val="000000"/>
          <w:sz w:val="24"/>
          <w:lang w:val="en-US" w:eastAsia="zh-CN"/>
        </w:rPr>
        <w:t xml:space="preserve">     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init命令执行之后，做的第一件事情，此时就会创建一个.git隐藏目录，这里包含了</w:t>
      </w:r>
      <w:r>
        <w:rPr>
          <w:rFonts w:ascii="Cambria" w:hAnsi="Cambria" w:eastAsia="Cambria" w:cs="Cambria"/>
          <w:color w:val="000000"/>
          <w:kern w:val="0"/>
          <w:sz w:val="24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的所有的文件，就是每个版本的代码都会存储在.git目录中。之前我们不是说，如果要对HelloWorld.java文件进行版本控制的话，实际上是要保留这个文件的多个版本的代码的，如果自己手工做，那么就是保存多个代码文件。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.git目录中，实际上就是存储了你的每个代码文件的每个版本，每个版本就是一个独立的文件。历史版本都被存储在了.git目录中。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但是此时</w:t>
      </w:r>
      <w:r>
        <w:rPr>
          <w:rFonts w:ascii="Cambria" w:hAnsi="Cambria" w:eastAsia="Cambria" w:cs="Cambria"/>
          <w:color w:val="000000"/>
          <w:kern w:val="0"/>
          <w:sz w:val="24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还没有开始对你的项目进行版本控制。如果要对你的项目代码进行版本控制，需要执行以下命令：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add --all .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commit -m 'initial project version'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把上面两个事情给做了之后，实际上就是代表的是，将项目代码当前的版本，提交到git中去，保存到.git目录中去，开始让git管理当前项目的所有代码文件的后续的版本变更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有的时候，我们不是对项目里所有的代码或者是文件都要追踪其版本变更的，尤其是对一些自动生成的一些东西，比如说maven生成的target目录下的东西，跟我们的代码是没关系的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我们是不希望通过git来管理target下面的东西的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我们可以自己手动创建一个.gitignore文件，在里面每行一个，放入不需要被git托管的目录或者文件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纠正一下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我平时工作都是在mac上的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rm -rf .git</w:t>
      </w:r>
    </w:p>
    <w:p>
      <w:pPr>
        <w:widowControl/>
        <w:spacing w:line="384" w:lineRule="atLeast"/>
        <w:jc w:val="left"/>
        <w:rPr>
          <w:rFonts w:ascii="Helvetica" w:hAnsi="Helvetica" w:eastAsia="Helvetica" w:cs="Helvetic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config --global core.autocrlf false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init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add --all .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commit -m 'inital commit'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drawing>
          <wp:inline distT="0" distB="0" distL="114300" distR="114300">
            <wp:extent cx="7458075" cy="36385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解释一下，这里就显示出来了，将哪些代码文件提交到了git，一共有多少个文件，有多少行，根据.gitignore排除了所有的target目录下面的东西，不要让git去托管target目录里的内容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到此为止，我们就对这个项目的所有代码文件都实现了版本控制。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就是我们已经用git托管了oa系统的代码了，oa-parent下所有的代码文件，而且已经提交了第一个版本的代码到git中去了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再来尝试几次，比如在eclipse里面修改我们的代码，修改好了之后，再次提交到git中去，作为第二个版本，再尝试一个第三个版本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就是git commit -m后面跟着的一串内容，就是你这次提交的修改后的代码都干了些什么事情，简短一点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修改oa-web中的代码，加一行日志输出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drawing>
          <wp:inline distT="0" distB="0" distL="114300" distR="114300">
            <wp:extent cx="6705600" cy="7143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此时oa-parent这套代码，就形成了第二个版本</w:t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再次尝试一下，在oa-auth的server中加入一行日志输出，再次提交</w:t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drawing>
          <wp:inline distT="0" distB="0" distL="114300" distR="114300">
            <wp:extent cx="3676650" cy="4762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发现说，我们明明就修改了一行代码，2个文件改变了，插入了6行，这个我给大家解释一下，有时候可能是eclipse自动生成的一些文件也变化了</w:t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所以我刚才又修改了一下日志打印，然后再次提交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drawing>
          <wp:inline distT="0" distB="0" distL="114300" distR="114300">
            <wp:extent cx="4229100" cy="4000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大家会发现说，我们初体验了一把，用git怎么来托管我们的代码，管理代码的多个版本</w:t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（1）git init，初步让git准备脱光我们的代码，创建了一个.git目录，其中是git用来存放版本数据的</w:t>
      </w: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（2）git add和git commit两个命令，完成了第一个版本的提交，代码提交到了git中，之后所有这些代码文件的变动，都会由git来管理版本</w:t>
      </w: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（3）每次我们修改完一块代码，比如开发了一个小功能，或者是修改了一个小bug，就可以用git add和git commit命令，将修改后的最新版本的代码提交到git中</w:t>
      </w: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（4）循环往复，通过每次修改代码+提交修改后的代码到git中，git就完成了对我们的每个代码文件的每个版本的数据的存储，.git目录中</w:t>
      </w: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</w:rPr>
        <w:t>（5）接下来，git才能为我们提供各种版本控制的功能</w:t>
      </w: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jc w:val="left"/>
        <w:rPr>
          <w:rFonts w:ascii="宋体" w:hAnsi="宋体" w:eastAsia="宋体" w:cs="宋体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color w:val="000000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C3EA0"/>
    <w:rsid w:val="001C3EA0"/>
    <w:rsid w:val="002F1BEA"/>
    <w:rsid w:val="006619BF"/>
    <w:rsid w:val="006B2AD1"/>
    <w:rsid w:val="008E1795"/>
    <w:rsid w:val="009530AA"/>
    <w:rsid w:val="00DD54ED"/>
    <w:rsid w:val="00FF7603"/>
    <w:rsid w:val="01107D3A"/>
    <w:rsid w:val="01113F1E"/>
    <w:rsid w:val="013373DE"/>
    <w:rsid w:val="014C4783"/>
    <w:rsid w:val="03EB781A"/>
    <w:rsid w:val="03EE7CB8"/>
    <w:rsid w:val="043B2B32"/>
    <w:rsid w:val="048A074B"/>
    <w:rsid w:val="053D729D"/>
    <w:rsid w:val="084C5FD6"/>
    <w:rsid w:val="08C41319"/>
    <w:rsid w:val="09684FED"/>
    <w:rsid w:val="09BD1EF3"/>
    <w:rsid w:val="0A430422"/>
    <w:rsid w:val="0AB00990"/>
    <w:rsid w:val="0C146452"/>
    <w:rsid w:val="0D6018B4"/>
    <w:rsid w:val="0DD10684"/>
    <w:rsid w:val="0DEC5776"/>
    <w:rsid w:val="0E6F21A9"/>
    <w:rsid w:val="0EAF291A"/>
    <w:rsid w:val="0FB8195F"/>
    <w:rsid w:val="102037CF"/>
    <w:rsid w:val="103004D7"/>
    <w:rsid w:val="109971BB"/>
    <w:rsid w:val="11EB20D7"/>
    <w:rsid w:val="137E4F49"/>
    <w:rsid w:val="139852AA"/>
    <w:rsid w:val="139B1AF9"/>
    <w:rsid w:val="13B15792"/>
    <w:rsid w:val="13BB5DAC"/>
    <w:rsid w:val="13BF3345"/>
    <w:rsid w:val="146B4909"/>
    <w:rsid w:val="14BE4477"/>
    <w:rsid w:val="153221E4"/>
    <w:rsid w:val="15C27EC0"/>
    <w:rsid w:val="16B22B0D"/>
    <w:rsid w:val="18B551C4"/>
    <w:rsid w:val="18CE55E7"/>
    <w:rsid w:val="19E94DA9"/>
    <w:rsid w:val="1A8C1AFD"/>
    <w:rsid w:val="1AD11E58"/>
    <w:rsid w:val="1C697598"/>
    <w:rsid w:val="1CE3358D"/>
    <w:rsid w:val="1D392870"/>
    <w:rsid w:val="1D752459"/>
    <w:rsid w:val="1DDA6068"/>
    <w:rsid w:val="1FB40833"/>
    <w:rsid w:val="22180575"/>
    <w:rsid w:val="22D54542"/>
    <w:rsid w:val="231B539A"/>
    <w:rsid w:val="24C9142D"/>
    <w:rsid w:val="25A7459E"/>
    <w:rsid w:val="27041394"/>
    <w:rsid w:val="28FF3494"/>
    <w:rsid w:val="29CD703F"/>
    <w:rsid w:val="2A0D376D"/>
    <w:rsid w:val="2B4F3E35"/>
    <w:rsid w:val="2B6A72DB"/>
    <w:rsid w:val="2C6C4768"/>
    <w:rsid w:val="2C6D3E31"/>
    <w:rsid w:val="2CC6398C"/>
    <w:rsid w:val="2F400263"/>
    <w:rsid w:val="2F4507B2"/>
    <w:rsid w:val="2FDB1D9D"/>
    <w:rsid w:val="303E5723"/>
    <w:rsid w:val="31F154EB"/>
    <w:rsid w:val="32B01CD5"/>
    <w:rsid w:val="32D176A0"/>
    <w:rsid w:val="33B84423"/>
    <w:rsid w:val="33DB53C0"/>
    <w:rsid w:val="34444294"/>
    <w:rsid w:val="34B01969"/>
    <w:rsid w:val="34E2600E"/>
    <w:rsid w:val="35C355C9"/>
    <w:rsid w:val="35EF24F8"/>
    <w:rsid w:val="35F01B9B"/>
    <w:rsid w:val="362826A2"/>
    <w:rsid w:val="373E1316"/>
    <w:rsid w:val="378807AE"/>
    <w:rsid w:val="37B75EC5"/>
    <w:rsid w:val="37DC4874"/>
    <w:rsid w:val="37E80066"/>
    <w:rsid w:val="3866216F"/>
    <w:rsid w:val="387C78C1"/>
    <w:rsid w:val="387D2ABF"/>
    <w:rsid w:val="39ED4706"/>
    <w:rsid w:val="3BFE7E1C"/>
    <w:rsid w:val="3CC55259"/>
    <w:rsid w:val="3E284E95"/>
    <w:rsid w:val="3F2E45AD"/>
    <w:rsid w:val="40C700ED"/>
    <w:rsid w:val="40F54D87"/>
    <w:rsid w:val="427D4EDB"/>
    <w:rsid w:val="42F25065"/>
    <w:rsid w:val="438F1A4D"/>
    <w:rsid w:val="43BC4CE8"/>
    <w:rsid w:val="442A7DA9"/>
    <w:rsid w:val="444445A1"/>
    <w:rsid w:val="44507E63"/>
    <w:rsid w:val="44552655"/>
    <w:rsid w:val="44A01E4F"/>
    <w:rsid w:val="44A80199"/>
    <w:rsid w:val="44B8243C"/>
    <w:rsid w:val="44C027B4"/>
    <w:rsid w:val="44FF20B3"/>
    <w:rsid w:val="455927A4"/>
    <w:rsid w:val="457E33A4"/>
    <w:rsid w:val="47F06F7A"/>
    <w:rsid w:val="483833E2"/>
    <w:rsid w:val="485B0CF3"/>
    <w:rsid w:val="493F0ED0"/>
    <w:rsid w:val="4A685A2F"/>
    <w:rsid w:val="4B375989"/>
    <w:rsid w:val="4BE568BD"/>
    <w:rsid w:val="4C015E09"/>
    <w:rsid w:val="4C447EB0"/>
    <w:rsid w:val="4C6771B4"/>
    <w:rsid w:val="4D3641E2"/>
    <w:rsid w:val="4EC67825"/>
    <w:rsid w:val="4FC8302D"/>
    <w:rsid w:val="5074631B"/>
    <w:rsid w:val="522A18C8"/>
    <w:rsid w:val="53027D51"/>
    <w:rsid w:val="53D522A7"/>
    <w:rsid w:val="54B35162"/>
    <w:rsid w:val="54DF5DC9"/>
    <w:rsid w:val="55F50421"/>
    <w:rsid w:val="562F1DAF"/>
    <w:rsid w:val="56A56561"/>
    <w:rsid w:val="570B2C2C"/>
    <w:rsid w:val="58067308"/>
    <w:rsid w:val="58380835"/>
    <w:rsid w:val="58922598"/>
    <w:rsid w:val="58F87E50"/>
    <w:rsid w:val="596261D9"/>
    <w:rsid w:val="5B552A3D"/>
    <w:rsid w:val="5C345A5C"/>
    <w:rsid w:val="5CD12875"/>
    <w:rsid w:val="5D466F15"/>
    <w:rsid w:val="5D4D5842"/>
    <w:rsid w:val="5E7546CA"/>
    <w:rsid w:val="5E8E4043"/>
    <w:rsid w:val="5E8F6E28"/>
    <w:rsid w:val="60115766"/>
    <w:rsid w:val="60D5090E"/>
    <w:rsid w:val="60EC04D3"/>
    <w:rsid w:val="614B5759"/>
    <w:rsid w:val="622856CB"/>
    <w:rsid w:val="623F4C6E"/>
    <w:rsid w:val="629219AB"/>
    <w:rsid w:val="63860CCD"/>
    <w:rsid w:val="63BE7616"/>
    <w:rsid w:val="64330AAD"/>
    <w:rsid w:val="64AA4704"/>
    <w:rsid w:val="65B930E1"/>
    <w:rsid w:val="67530219"/>
    <w:rsid w:val="67593F15"/>
    <w:rsid w:val="689532FC"/>
    <w:rsid w:val="68C83794"/>
    <w:rsid w:val="69600AF6"/>
    <w:rsid w:val="69C55883"/>
    <w:rsid w:val="6A294762"/>
    <w:rsid w:val="6AAC4688"/>
    <w:rsid w:val="6BEE1373"/>
    <w:rsid w:val="6C652E69"/>
    <w:rsid w:val="6CA02096"/>
    <w:rsid w:val="6CAC1866"/>
    <w:rsid w:val="6D801BBA"/>
    <w:rsid w:val="6E625A32"/>
    <w:rsid w:val="6E8F10F2"/>
    <w:rsid w:val="6F1470FA"/>
    <w:rsid w:val="704C5F5D"/>
    <w:rsid w:val="719369D3"/>
    <w:rsid w:val="71B8494F"/>
    <w:rsid w:val="71C72C1C"/>
    <w:rsid w:val="72332B4C"/>
    <w:rsid w:val="73330C8F"/>
    <w:rsid w:val="73FF2DD7"/>
    <w:rsid w:val="741038AD"/>
    <w:rsid w:val="746130B1"/>
    <w:rsid w:val="75546410"/>
    <w:rsid w:val="77A62533"/>
    <w:rsid w:val="78736F3A"/>
    <w:rsid w:val="7898510F"/>
    <w:rsid w:val="792A447A"/>
    <w:rsid w:val="79814C38"/>
    <w:rsid w:val="7A695093"/>
    <w:rsid w:val="7A763019"/>
    <w:rsid w:val="7AE4340B"/>
    <w:rsid w:val="7BB86772"/>
    <w:rsid w:val="7CDB493C"/>
    <w:rsid w:val="7D7348C8"/>
    <w:rsid w:val="7D9A0345"/>
    <w:rsid w:val="7DAA5B8F"/>
    <w:rsid w:val="7EE62B2E"/>
    <w:rsid w:val="7FE20B49"/>
    <w:rsid w:val="7FF9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6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1646</Characters>
  <Lines>13</Lines>
  <Paragraphs>3</Paragraphs>
  <TotalTime>4</TotalTime>
  <ScaleCrop>false</ScaleCrop>
  <LinksUpToDate>false</LinksUpToDate>
  <CharactersWithSpaces>1931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Eliza</cp:lastModifiedBy>
  <dcterms:modified xsi:type="dcterms:W3CDTF">2020-03-16T14:58:43Z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