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204F" w:rsidRDefault="008E204F"/>
    <w:p w:rsidR="001A7BF0" w:rsidRDefault="001A7BF0">
      <w:r>
        <w:rPr>
          <w:rFonts w:hint="eastAsia"/>
        </w:rPr>
        <w:t>《</w:t>
      </w:r>
      <w:r w:rsidR="006A6A20" w:rsidRPr="006A6A20">
        <w:t>12_SpringCloudAlibaba之Nacos注册中心架构原理</w:t>
      </w:r>
      <w:r>
        <w:rPr>
          <w:rFonts w:hint="eastAsia"/>
        </w:rPr>
        <w:t>》</w:t>
      </w:r>
    </w:p>
    <w:p w:rsidR="0012523A" w:rsidRDefault="0012523A"/>
    <w:p w:rsidR="003967C7" w:rsidRDefault="008613A0">
      <w:pPr>
        <w:rPr>
          <w:rFonts w:hint="eastAsia"/>
        </w:rPr>
      </w:pPr>
      <w:r>
        <w:rPr>
          <w:rFonts w:hint="eastAsia"/>
        </w:rPr>
        <w:t>偏向于底层的一些网络知识的话，基础知识，</w:t>
      </w:r>
      <w:r w:rsidR="00FD0F14">
        <w:rPr>
          <w:rFonts w:hint="eastAsia"/>
        </w:rPr>
        <w:t>互联网J</w:t>
      </w:r>
      <w:r w:rsidR="00FD0F14">
        <w:t>ava</w:t>
      </w:r>
      <w:r w:rsidR="00FD0F14">
        <w:rPr>
          <w:rFonts w:hint="eastAsia"/>
        </w:rPr>
        <w:t>工程师面试突击第三季，主要就是讲解一些基础知识，网络的东西，T</w:t>
      </w:r>
      <w:r w:rsidR="00FD0F14">
        <w:t>CP</w:t>
      </w:r>
      <w:r w:rsidR="00FD0F14">
        <w:rPr>
          <w:rFonts w:hint="eastAsia"/>
        </w:rPr>
        <w:t>，H</w:t>
      </w:r>
      <w:r w:rsidR="00FD0F14">
        <w:t>TTP</w:t>
      </w:r>
      <w:r w:rsidR="00FD0F14">
        <w:rPr>
          <w:rFonts w:hint="eastAsia"/>
        </w:rPr>
        <w:t>，长连接和短连接，这些基础概念在里面都是讲过的</w:t>
      </w:r>
    </w:p>
    <w:p w:rsidR="003967C7" w:rsidRDefault="003967C7">
      <w:pPr>
        <w:rPr>
          <w:rFonts w:hint="eastAsia"/>
        </w:rPr>
      </w:pPr>
    </w:p>
    <w:p w:rsidR="003574C2" w:rsidRDefault="00723617">
      <w:r>
        <w:rPr>
          <w:rFonts w:hint="eastAsia"/>
        </w:rPr>
        <w:t>服务通过n</w:t>
      </w:r>
      <w:r>
        <w:t>acos server</w:t>
      </w:r>
      <w:r>
        <w:rPr>
          <w:rFonts w:hint="eastAsia"/>
        </w:rPr>
        <w:t>内部的o</w:t>
      </w:r>
      <w:r>
        <w:t>pen api</w:t>
      </w:r>
      <w:r>
        <w:rPr>
          <w:rFonts w:hint="eastAsia"/>
        </w:rPr>
        <w:t>进行服务注册，n</w:t>
      </w:r>
      <w:r>
        <w:t>acos server</w:t>
      </w:r>
      <w:r>
        <w:rPr>
          <w:rFonts w:hint="eastAsia"/>
        </w:rPr>
        <w:t>内部有一个s</w:t>
      </w:r>
      <w:r>
        <w:t>evice</w:t>
      </w:r>
      <w:r>
        <w:rPr>
          <w:rFonts w:hint="eastAsia"/>
        </w:rPr>
        <w:t>服务的概念，里面有多个i</w:t>
      </w:r>
      <w:r>
        <w:t>nstance</w:t>
      </w:r>
      <w:r>
        <w:rPr>
          <w:rFonts w:hint="eastAsia"/>
        </w:rPr>
        <w:t>实例的概念，同时对不同的s</w:t>
      </w:r>
      <w:r>
        <w:t>ervice</w:t>
      </w:r>
      <w:r>
        <w:rPr>
          <w:rFonts w:hint="eastAsia"/>
        </w:rPr>
        <w:t>服务可以划归到不同的n</w:t>
      </w:r>
      <w:r>
        <w:t>amespace</w:t>
      </w:r>
      <w:r>
        <w:rPr>
          <w:rFonts w:hint="eastAsia"/>
        </w:rPr>
        <w:t>命名空间下去</w:t>
      </w:r>
    </w:p>
    <w:p w:rsidR="00F6039A" w:rsidRDefault="00F6039A"/>
    <w:p w:rsidR="00F6039A" w:rsidRDefault="00914DFC">
      <w:pPr>
        <w:rPr>
          <w:rFonts w:hint="eastAsia"/>
        </w:rPr>
      </w:pPr>
      <w:r>
        <w:t>namespace</w:t>
      </w:r>
      <w:r>
        <w:rPr>
          <w:rFonts w:hint="eastAsia"/>
        </w:rPr>
        <w:t>可以是一个技术团队，比如说一个技术团队，</w:t>
      </w:r>
      <w:r w:rsidR="00AA08EB">
        <w:rPr>
          <w:rFonts w:hint="eastAsia"/>
        </w:rPr>
        <w:t>业务A的技术团队所有的服务都放在一个</w:t>
      </w:r>
      <w:r w:rsidR="00AA08EB">
        <w:t>namespace</w:t>
      </w:r>
      <w:r w:rsidR="00AA08EB">
        <w:rPr>
          <w:rFonts w:hint="eastAsia"/>
        </w:rPr>
        <w:t>命名空间下面，业务B的技术团队所有的服务都放在另外一个n</w:t>
      </w:r>
      <w:r w:rsidR="00AA08EB">
        <w:t>amespace</w:t>
      </w:r>
      <w:r w:rsidR="00AA08EB">
        <w:rPr>
          <w:rFonts w:hint="eastAsia"/>
        </w:rPr>
        <w:t>命名空间</w:t>
      </w:r>
    </w:p>
    <w:p w:rsidR="009A6579" w:rsidRDefault="009A6579"/>
    <w:p w:rsidR="009A6579" w:rsidRDefault="009A6579">
      <w:r>
        <w:rPr>
          <w:rFonts w:hint="eastAsia"/>
        </w:rPr>
        <w:t>其实说白了，注册的时候就是在注册表里维护好每个服务的每个实例的服务器地址，包括i</w:t>
      </w:r>
      <w:r>
        <w:t>p</w:t>
      </w:r>
      <w:r>
        <w:rPr>
          <w:rFonts w:hint="eastAsia"/>
        </w:rPr>
        <w:t>地址和端口号，这是最为关键的</w:t>
      </w:r>
    </w:p>
    <w:p w:rsidR="00406F15" w:rsidRDefault="00406F15"/>
    <w:p w:rsidR="00406F15" w:rsidRDefault="00406F15">
      <w:r>
        <w:rPr>
          <w:rFonts w:hint="eastAsia"/>
        </w:rPr>
        <w:t>而且一旦注册成功之后，服务就会跟n</w:t>
      </w:r>
      <w:r>
        <w:t>acos server</w:t>
      </w:r>
      <w:r>
        <w:rPr>
          <w:rFonts w:hint="eastAsia"/>
        </w:rPr>
        <w:t>进行定时的心跳，保持心跳是很关键的，n</w:t>
      </w:r>
      <w:r>
        <w:t>acos server</w:t>
      </w:r>
      <w:r>
        <w:rPr>
          <w:rFonts w:hint="eastAsia"/>
        </w:rPr>
        <w:t>会定时检查服务各个实例的心跳，如果一定时间没心跳，就认为这个服务实例宕机了，就从注册表里摘除了</w:t>
      </w:r>
    </w:p>
    <w:p w:rsidR="00406F15" w:rsidRDefault="00406F15"/>
    <w:p w:rsidR="00406F15" w:rsidRDefault="001C4BDE">
      <w:r>
        <w:rPr>
          <w:rFonts w:hint="eastAsia"/>
        </w:rPr>
        <w:t>其他服务会从n</w:t>
      </w:r>
      <w:r>
        <w:t>acos server</w:t>
      </w:r>
      <w:r>
        <w:rPr>
          <w:rFonts w:hint="eastAsia"/>
        </w:rPr>
        <w:t>通过o</w:t>
      </w:r>
      <w:r>
        <w:t>pen api</w:t>
      </w:r>
      <w:r>
        <w:rPr>
          <w:rFonts w:hint="eastAsia"/>
        </w:rPr>
        <w:t>查询要调用的服务实例列表，而且n</w:t>
      </w:r>
      <w:r>
        <w:t>acos</w:t>
      </w:r>
      <w:r>
        <w:rPr>
          <w:rFonts w:hint="eastAsia"/>
        </w:rPr>
        <w:t>客户端会启动一个定时任务，每隔1</w:t>
      </w:r>
      <w:r>
        <w:t>0s</w:t>
      </w:r>
      <w:r>
        <w:rPr>
          <w:rFonts w:hint="eastAsia"/>
        </w:rPr>
        <w:t>就重新拉取一次服务实例列表，这样如果调用的服务有上线或者下线，就能很快感知到了</w:t>
      </w:r>
    </w:p>
    <w:p w:rsidR="001C4BDE" w:rsidRDefault="001C4BDE"/>
    <w:p w:rsidR="001C4BDE" w:rsidRPr="00AB2F78" w:rsidRDefault="00CF16A6">
      <w:r>
        <w:rPr>
          <w:rFonts w:hint="eastAsia"/>
        </w:rPr>
        <w:t>此外还可以对要调用的服务进行监听，如果有异常变动会由n</w:t>
      </w:r>
      <w:r>
        <w:t>acos server</w:t>
      </w:r>
      <w:r>
        <w:rPr>
          <w:rFonts w:hint="eastAsia"/>
        </w:rPr>
        <w:t>反向通知他</w:t>
      </w:r>
    </w:p>
    <w:sectPr w:rsidR="001C4BDE" w:rsidRPr="00AB2F78"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F0"/>
    <w:rsid w:val="00022EA4"/>
    <w:rsid w:val="00035B93"/>
    <w:rsid w:val="0012523A"/>
    <w:rsid w:val="001663D5"/>
    <w:rsid w:val="001A0433"/>
    <w:rsid w:val="001A7BF0"/>
    <w:rsid w:val="001C4BDE"/>
    <w:rsid w:val="002F0E3D"/>
    <w:rsid w:val="003574C2"/>
    <w:rsid w:val="003967C7"/>
    <w:rsid w:val="00406F15"/>
    <w:rsid w:val="006A6A20"/>
    <w:rsid w:val="00723617"/>
    <w:rsid w:val="00742D85"/>
    <w:rsid w:val="008613A0"/>
    <w:rsid w:val="008E204F"/>
    <w:rsid w:val="00914DFC"/>
    <w:rsid w:val="009662F9"/>
    <w:rsid w:val="009A6579"/>
    <w:rsid w:val="00A02E51"/>
    <w:rsid w:val="00AA08EB"/>
    <w:rsid w:val="00AB2F78"/>
    <w:rsid w:val="00C04605"/>
    <w:rsid w:val="00C33BD7"/>
    <w:rsid w:val="00C40F99"/>
    <w:rsid w:val="00C5775C"/>
    <w:rsid w:val="00CF16A6"/>
    <w:rsid w:val="00D41DFB"/>
    <w:rsid w:val="00E116E3"/>
    <w:rsid w:val="00E246C0"/>
    <w:rsid w:val="00F31CD1"/>
    <w:rsid w:val="00F6039A"/>
    <w:rsid w:val="00F950B2"/>
    <w:rsid w:val="00FD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652FD"/>
  <w15:chartTrackingRefBased/>
  <w15:docId w15:val="{CB574874-04A8-BB44-9711-E1214067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32</cp:revision>
  <dcterms:created xsi:type="dcterms:W3CDTF">2020-08-17T08:34:00Z</dcterms:created>
  <dcterms:modified xsi:type="dcterms:W3CDTF">2020-08-18T02:15:00Z</dcterms:modified>
</cp:coreProperties>
</file>