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08B" w:rsidRDefault="001F308B" w:rsidP="001F308B">
      <w:pPr>
        <w:jc w:val="center"/>
        <w:rPr>
          <w:rFonts w:ascii="inherit" w:hAnsi="inherit" w:cs="Times New Roman"/>
          <w:b/>
          <w:bCs/>
          <w:sz w:val="28"/>
          <w:szCs w:val="28"/>
          <w:bdr w:val="none" w:sz="0" w:space="0" w:color="auto" w:frame="1"/>
          <w:lang w:val="en-US-POSIX"/>
        </w:rPr>
      </w:pPr>
      <w:r>
        <w:rPr>
          <w:rFonts w:ascii="inherit" w:hAnsi="inherit" w:cs="Times New Roman"/>
          <w:b/>
          <w:bCs/>
          <w:sz w:val="28"/>
          <w:szCs w:val="28"/>
          <w:bdr w:val="none" w:sz="0" w:space="0" w:color="auto" w:frame="1"/>
          <w:lang w:val="en-US-POSIX"/>
        </w:rPr>
        <w:t xml:space="preserve">Issue Report </w:t>
      </w:r>
      <w:r w:rsidRPr="001F308B">
        <w:rPr>
          <w:rFonts w:ascii="inherit" w:hAnsi="inherit" w:cs="Times New Roman"/>
          <w:b/>
          <w:bCs/>
          <w:sz w:val="28"/>
          <w:szCs w:val="28"/>
          <w:bdr w:val="none" w:sz="0" w:space="0" w:color="auto" w:frame="1"/>
          <w:lang w:val="en-US-POSIX"/>
        </w:rPr>
        <w:t>Draft 1</w:t>
      </w:r>
    </w:p>
    <w:p w:rsidR="001F308B" w:rsidRPr="001F308B" w:rsidRDefault="001F308B" w:rsidP="001F308B">
      <w:pPr>
        <w:jc w:val="center"/>
        <w:rPr>
          <w:rFonts w:ascii="inherit" w:hAnsi="inherit" w:cs="Times New Roman"/>
          <w:sz w:val="20"/>
          <w:szCs w:val="20"/>
          <w:lang w:val="en-US-POSIX"/>
        </w:rPr>
      </w:pPr>
    </w:p>
    <w:p w:rsidR="001F308B" w:rsidRPr="001F308B" w:rsidRDefault="001F308B" w:rsidP="001F308B">
      <w:pPr>
        <w:jc w:val="center"/>
        <w:rPr>
          <w:rFonts w:ascii="inherit" w:hAnsi="inherit" w:cs="Times New Roman"/>
          <w:b/>
          <w:bCs/>
          <w:sz w:val="20"/>
          <w:szCs w:val="20"/>
          <w:bdr w:val="none" w:sz="0" w:space="0" w:color="auto" w:frame="1"/>
          <w:lang w:val="en-US-POSIX"/>
        </w:rPr>
      </w:pPr>
      <w:r w:rsidRPr="001F308B">
        <w:rPr>
          <w:rFonts w:ascii="inherit" w:hAnsi="inherit" w:cs="Times New Roman"/>
          <w:b/>
          <w:bCs/>
          <w:sz w:val="20"/>
          <w:szCs w:val="20"/>
          <w:bdr w:val="none" w:sz="0" w:space="0" w:color="auto" w:frame="1"/>
          <w:lang w:val="en-US-POSIX"/>
        </w:rPr>
        <w:t>Step 1 is to compile the information for the following before proceeding to begin your paper as seen on page 2.</w:t>
      </w:r>
    </w:p>
    <w:p w:rsidR="001F308B" w:rsidRPr="001F308B" w:rsidRDefault="001F308B" w:rsidP="001F308B">
      <w:pPr>
        <w:jc w:val="center"/>
        <w:rPr>
          <w:rFonts w:ascii="inherit" w:hAnsi="inherit" w:cs="Times New Roman"/>
          <w:sz w:val="20"/>
          <w:szCs w:val="20"/>
          <w:lang w:val="en-US-POSIX"/>
        </w:rPr>
      </w:pPr>
      <w:r w:rsidRPr="001F308B">
        <w:rPr>
          <w:rFonts w:ascii="inherit" w:hAnsi="inherit" w:cs="Times New Roman"/>
          <w:b/>
          <w:bCs/>
          <w:sz w:val="28"/>
          <w:szCs w:val="28"/>
          <w:bdr w:val="none" w:sz="0" w:space="0" w:color="auto" w:frame="1"/>
          <w:lang w:val="en-US-POSIX"/>
        </w:rPr>
        <w:t> </w:t>
      </w:r>
    </w:p>
    <w:p w:rsidR="001F308B" w:rsidRPr="001F308B" w:rsidRDefault="001F308B" w:rsidP="001F308B">
      <w:pPr>
        <w:spacing w:after="240"/>
        <w:rPr>
          <w:rFonts w:ascii="inherit" w:hAnsi="inherit" w:cs="Times New Roman"/>
          <w:sz w:val="20"/>
          <w:szCs w:val="20"/>
          <w:lang w:val="en-US-POSIX"/>
        </w:rPr>
      </w:pPr>
      <w:r w:rsidRPr="001F308B">
        <w:rPr>
          <w:rFonts w:ascii="Helvetica" w:hAnsi="Helvetica" w:cs="Times New Roman"/>
          <w:b/>
          <w:bCs/>
          <w:sz w:val="20"/>
          <w:szCs w:val="20"/>
          <w:lang w:val="en-US-POSIX"/>
        </w:rPr>
        <w:t>Student Name:</w:t>
      </w:r>
    </w:p>
    <w:p w:rsidR="001F308B" w:rsidRPr="001F308B" w:rsidRDefault="001F308B" w:rsidP="001F308B">
      <w:pPr>
        <w:spacing w:after="240"/>
        <w:rPr>
          <w:rFonts w:ascii="inherit" w:hAnsi="inherit" w:cs="Times New Roman"/>
          <w:sz w:val="20"/>
          <w:szCs w:val="20"/>
          <w:lang w:val="en-US-POSIX"/>
        </w:rPr>
      </w:pPr>
      <w:r w:rsidRPr="001F308B">
        <w:rPr>
          <w:rFonts w:ascii="Helvetica" w:hAnsi="Helvetica" w:cs="Times New Roman"/>
          <w:b/>
          <w:bCs/>
          <w:sz w:val="20"/>
          <w:szCs w:val="20"/>
          <w:lang w:val="en-US-POSIX"/>
        </w:rPr>
        <w:t> </w:t>
      </w:r>
    </w:p>
    <w:p w:rsidR="001F308B" w:rsidRPr="001F308B" w:rsidRDefault="001F308B" w:rsidP="001F308B">
      <w:pPr>
        <w:spacing w:after="240"/>
        <w:rPr>
          <w:rFonts w:ascii="inherit" w:hAnsi="inherit" w:cs="Times New Roman"/>
          <w:sz w:val="20"/>
          <w:szCs w:val="20"/>
          <w:lang w:val="en-US-POSIX"/>
        </w:rPr>
      </w:pPr>
      <w:r w:rsidRPr="001F308B">
        <w:rPr>
          <w:rFonts w:ascii="Helvetica" w:hAnsi="Helvetica" w:cs="Times New Roman"/>
          <w:b/>
          <w:bCs/>
          <w:sz w:val="20"/>
          <w:szCs w:val="20"/>
          <w:lang w:val="en-US-POSIX"/>
        </w:rPr>
        <w:t>Selected Topic Area:</w:t>
      </w:r>
    </w:p>
    <w:p w:rsidR="001F308B" w:rsidRPr="001F308B" w:rsidRDefault="001F308B" w:rsidP="001F308B">
      <w:pPr>
        <w:spacing w:after="240"/>
        <w:rPr>
          <w:rFonts w:ascii="inherit" w:hAnsi="inherit" w:cs="Times New Roman"/>
          <w:sz w:val="20"/>
          <w:szCs w:val="20"/>
          <w:lang w:val="en-US-POSIX"/>
        </w:rPr>
      </w:pPr>
      <w:r w:rsidRPr="001F308B">
        <w:rPr>
          <w:rFonts w:ascii="Helvetica" w:hAnsi="Helvetica" w:cs="Times New Roman"/>
          <w:b/>
          <w:bCs/>
          <w:sz w:val="20"/>
          <w:szCs w:val="20"/>
          <w:lang w:val="en-US-POSIX"/>
        </w:rPr>
        <w:t> </w:t>
      </w:r>
    </w:p>
    <w:p w:rsidR="001F308B" w:rsidRPr="001F308B" w:rsidRDefault="001F308B" w:rsidP="001F308B">
      <w:pPr>
        <w:spacing w:after="240"/>
        <w:rPr>
          <w:rFonts w:ascii="inherit" w:hAnsi="inherit" w:cs="Times New Roman"/>
          <w:sz w:val="20"/>
          <w:szCs w:val="20"/>
          <w:lang w:val="en-US-POSIX"/>
        </w:rPr>
      </w:pPr>
      <w:r w:rsidRPr="001F308B">
        <w:rPr>
          <w:rFonts w:ascii="Helvetica" w:hAnsi="Helvetica" w:cs="Times New Roman"/>
          <w:b/>
          <w:bCs/>
          <w:sz w:val="20"/>
          <w:szCs w:val="20"/>
          <w:lang w:val="en-US-POSIX"/>
        </w:rPr>
        <w:t>Title of Report:</w:t>
      </w:r>
    </w:p>
    <w:p w:rsidR="001F308B" w:rsidRPr="001F308B" w:rsidRDefault="001F308B" w:rsidP="001F308B">
      <w:pPr>
        <w:spacing w:after="240"/>
        <w:rPr>
          <w:rFonts w:ascii="inherit" w:hAnsi="inherit" w:cs="Times New Roman"/>
          <w:sz w:val="20"/>
          <w:szCs w:val="20"/>
          <w:lang w:val="en-US-POSIX"/>
        </w:rPr>
      </w:pPr>
      <w:r w:rsidRPr="001F308B">
        <w:rPr>
          <w:rFonts w:ascii="Helvetica" w:hAnsi="Helvetica" w:cs="Times New Roman"/>
          <w:b/>
          <w:bCs/>
          <w:sz w:val="20"/>
          <w:szCs w:val="20"/>
          <w:lang w:val="en-US-POSIX"/>
        </w:rPr>
        <w:t> </w:t>
      </w:r>
    </w:p>
    <w:p w:rsidR="001F308B" w:rsidRPr="001F308B" w:rsidRDefault="001F308B" w:rsidP="001F308B">
      <w:pPr>
        <w:spacing w:after="240"/>
        <w:rPr>
          <w:rFonts w:ascii="inherit" w:hAnsi="inherit" w:cs="Times New Roman"/>
          <w:sz w:val="20"/>
          <w:szCs w:val="20"/>
          <w:lang w:val="en-US-POSIX"/>
        </w:rPr>
      </w:pPr>
      <w:r w:rsidRPr="001F308B">
        <w:rPr>
          <w:rFonts w:ascii="Helvetica" w:hAnsi="Helvetica" w:cs="Times New Roman"/>
          <w:b/>
          <w:bCs/>
          <w:sz w:val="20"/>
          <w:szCs w:val="20"/>
          <w:lang w:val="en-US-POSIX"/>
        </w:rPr>
        <w:t>Problem Definition: </w:t>
      </w:r>
      <w:r w:rsidRPr="001F308B">
        <w:rPr>
          <w:rFonts w:ascii="inherit" w:hAnsi="inherit" w:cs="Times New Roman"/>
          <w:sz w:val="20"/>
          <w:szCs w:val="20"/>
          <w:lang w:val="en-US-POSIX"/>
        </w:rPr>
        <w:t>Describe the issue to be addressed with local New York government’s (City or State) intervention or a government program that can be improved to better serve the target population. An example [Pres. Trump’s decision to rescind DACA placed the lives of 800,000 DACA-holders in limbo. Congressional members must pass comprehensive immigration reform to finally resolve the situations being faced by DACA-holders.</w:t>
      </w:r>
    </w:p>
    <w:p w:rsidR="001F308B" w:rsidRPr="001F308B" w:rsidRDefault="001F308B" w:rsidP="001F308B">
      <w:pPr>
        <w:spacing w:after="240"/>
        <w:rPr>
          <w:rFonts w:ascii="inherit" w:hAnsi="inherit" w:cs="Times New Roman"/>
          <w:sz w:val="20"/>
          <w:szCs w:val="20"/>
          <w:lang w:val="en-US-POSIX"/>
        </w:rPr>
      </w:pPr>
      <w:r w:rsidRPr="001F308B">
        <w:rPr>
          <w:rFonts w:ascii="inherit" w:hAnsi="inherit" w:cs="Times New Roman"/>
          <w:sz w:val="20"/>
          <w:szCs w:val="20"/>
          <w:lang w:val="en-US-POSIX"/>
        </w:rPr>
        <w:t> </w:t>
      </w:r>
    </w:p>
    <w:p w:rsidR="001F308B" w:rsidRPr="001F308B" w:rsidRDefault="001F308B" w:rsidP="001F308B">
      <w:pPr>
        <w:spacing w:after="240"/>
        <w:rPr>
          <w:rFonts w:ascii="inherit" w:hAnsi="inherit" w:cs="Times New Roman"/>
          <w:sz w:val="20"/>
          <w:szCs w:val="20"/>
          <w:lang w:val="en-US-POSIX"/>
        </w:rPr>
      </w:pPr>
      <w:r w:rsidRPr="001F308B">
        <w:rPr>
          <w:rFonts w:ascii="Helvetica" w:hAnsi="Helvetica" w:cs="Times New Roman"/>
          <w:b/>
          <w:bCs/>
          <w:sz w:val="20"/>
          <w:szCs w:val="20"/>
          <w:lang w:val="en-US-POSIX"/>
        </w:rPr>
        <w:t>List Initial Sources for report:  </w:t>
      </w:r>
    </w:p>
    <w:p w:rsidR="001F308B" w:rsidRPr="001F308B" w:rsidRDefault="001F308B" w:rsidP="001F308B">
      <w:pPr>
        <w:spacing w:after="240"/>
        <w:rPr>
          <w:rFonts w:ascii="inherit" w:hAnsi="inherit" w:cs="Times New Roman"/>
          <w:sz w:val="20"/>
          <w:szCs w:val="20"/>
          <w:lang w:val="en-US-POSIX"/>
        </w:rPr>
      </w:pPr>
    </w:p>
    <w:p w:rsidR="001F308B" w:rsidRPr="001F308B" w:rsidRDefault="001F308B" w:rsidP="001F308B">
      <w:pPr>
        <w:spacing w:after="240"/>
        <w:jc w:val="center"/>
        <w:rPr>
          <w:rFonts w:ascii="inherit" w:hAnsi="inherit" w:cs="Times New Roman"/>
          <w:color w:val="000000"/>
          <w:sz w:val="20"/>
          <w:szCs w:val="20"/>
          <w:lang w:val="en-US-POSIX"/>
        </w:rPr>
      </w:pPr>
      <w:r w:rsidRPr="001F308B">
        <w:rPr>
          <w:rFonts w:ascii="Helvetica" w:hAnsi="Helvetica" w:cs="Times New Roman"/>
          <w:b/>
          <w:bCs/>
          <w:color w:val="000000"/>
          <w:sz w:val="20"/>
          <w:szCs w:val="20"/>
          <w:lang w:val="en-US-POSIX"/>
        </w:rPr>
        <w:t>*****************************************</w:t>
      </w:r>
    </w:p>
    <w:p w:rsidR="001F308B" w:rsidRPr="001F308B" w:rsidRDefault="001F308B" w:rsidP="001F308B">
      <w:pPr>
        <w:spacing w:after="240"/>
        <w:jc w:val="center"/>
        <w:rPr>
          <w:rFonts w:ascii="inherit" w:hAnsi="inherit" w:cs="Times New Roman"/>
          <w:color w:val="000000"/>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p>
    <w:p w:rsidR="001F308B" w:rsidRPr="001F308B" w:rsidRDefault="001F308B" w:rsidP="001F308B">
      <w:pPr>
        <w:spacing w:after="240"/>
        <w:rPr>
          <w:rFonts w:ascii="Helvetica" w:hAnsi="Helvetica" w:cs="Times New Roman"/>
          <w:b/>
          <w:bCs/>
          <w:sz w:val="20"/>
          <w:szCs w:val="20"/>
          <w:lang w:val="en-US-POSIX"/>
        </w:rPr>
      </w:pPr>
      <w:r w:rsidRPr="001F308B">
        <w:rPr>
          <w:rFonts w:ascii="Helvetica" w:hAnsi="Helvetica" w:cs="Times New Roman"/>
          <w:b/>
          <w:bCs/>
          <w:sz w:val="20"/>
          <w:szCs w:val="20"/>
          <w:lang w:val="en-US-POSIX"/>
        </w:rPr>
        <w:lastRenderedPageBreak/>
        <w:t>Page 2</w:t>
      </w:r>
      <w:r>
        <w:rPr>
          <w:rFonts w:ascii="Helvetica" w:hAnsi="Helvetica" w:cs="Times New Roman"/>
          <w:b/>
          <w:bCs/>
          <w:sz w:val="20"/>
          <w:szCs w:val="20"/>
          <w:lang w:val="en-US-POSIX"/>
        </w:rPr>
        <w:t xml:space="preserve"> or the actual report begins below according to given template.</w:t>
      </w:r>
    </w:p>
    <w:p w:rsidR="001F308B" w:rsidRDefault="001F308B" w:rsidP="001F308B">
      <w:pPr>
        <w:spacing w:after="240"/>
        <w:jc w:val="center"/>
        <w:rPr>
          <w:rFonts w:ascii="Helvetica" w:hAnsi="Helvetica" w:cs="Times New Roman"/>
          <w:b/>
          <w:bCs/>
          <w:sz w:val="20"/>
          <w:szCs w:val="20"/>
          <w:lang w:val="en-US-POSIX"/>
        </w:rPr>
      </w:pPr>
    </w:p>
    <w:p w:rsidR="001F308B" w:rsidRDefault="001F308B" w:rsidP="001F308B">
      <w:pPr>
        <w:spacing w:after="240"/>
        <w:rPr>
          <w:rFonts w:ascii="Helvetica" w:hAnsi="Helvetica" w:cs="Times New Roman"/>
          <w:b/>
          <w:bCs/>
          <w:sz w:val="20"/>
          <w:szCs w:val="20"/>
          <w:lang w:val="en-US-POSIX"/>
        </w:rPr>
      </w:pPr>
      <w:r>
        <w:rPr>
          <w:rFonts w:ascii="Helvetica" w:hAnsi="Helvetica" w:cs="Times New Roman"/>
          <w:b/>
          <w:bCs/>
          <w:sz w:val="20"/>
          <w:szCs w:val="20"/>
          <w:lang w:val="en-US-POSIX"/>
        </w:rPr>
        <w:t>Student Name ________________</w:t>
      </w:r>
    </w:p>
    <w:p w:rsidR="001F308B" w:rsidRPr="001F308B" w:rsidRDefault="001F308B" w:rsidP="001F308B">
      <w:pPr>
        <w:spacing w:after="240"/>
        <w:jc w:val="center"/>
        <w:rPr>
          <w:rFonts w:ascii="inherit" w:hAnsi="inherit" w:cs="Times New Roman"/>
          <w:sz w:val="20"/>
          <w:szCs w:val="20"/>
          <w:lang w:val="en-US-POSIX"/>
        </w:rPr>
      </w:pPr>
      <w:r w:rsidRPr="001F308B">
        <w:rPr>
          <w:rFonts w:ascii="Helvetica" w:hAnsi="Helvetica" w:cs="Times New Roman"/>
          <w:b/>
          <w:bCs/>
          <w:sz w:val="20"/>
          <w:szCs w:val="20"/>
          <w:lang w:val="en-US-POSIX"/>
        </w:rPr>
        <w:t>Title of Report</w:t>
      </w:r>
    </w:p>
    <w:p w:rsidR="001F308B" w:rsidRPr="001F308B" w:rsidRDefault="001F308B" w:rsidP="001F308B">
      <w:pPr>
        <w:spacing w:after="240"/>
        <w:rPr>
          <w:rFonts w:ascii="inherit" w:hAnsi="inherit" w:cs="Times New Roman"/>
          <w:sz w:val="20"/>
          <w:szCs w:val="20"/>
          <w:lang w:val="en-US-POSIX"/>
        </w:rPr>
      </w:pPr>
      <w:r w:rsidRPr="001F308B">
        <w:rPr>
          <w:rFonts w:ascii="Helvetica" w:hAnsi="Helvetica" w:cs="Times New Roman"/>
          <w:b/>
          <w:bCs/>
          <w:sz w:val="20"/>
          <w:szCs w:val="20"/>
          <w:lang w:val="en-US-POSIX"/>
        </w:rPr>
        <w:t>Introduction</w:t>
      </w:r>
    </w:p>
    <w:p w:rsidR="001F308B" w:rsidRDefault="001F308B" w:rsidP="001F308B">
      <w:pPr>
        <w:numPr>
          <w:ilvl w:val="0"/>
          <w:numId w:val="1"/>
        </w:numPr>
        <w:ind w:left="0"/>
        <w:rPr>
          <w:rFonts w:ascii="inherit" w:eastAsia="Times New Roman" w:hAnsi="inherit" w:cs="Times New Roman"/>
          <w:sz w:val="20"/>
          <w:szCs w:val="20"/>
          <w:lang w:val="en-US-POSIX"/>
        </w:rPr>
      </w:pPr>
      <w:r w:rsidRPr="001F308B">
        <w:rPr>
          <w:rFonts w:ascii="inherit" w:eastAsia="Times New Roman" w:hAnsi="inherit" w:cs="Times New Roman"/>
          <w:sz w:val="20"/>
          <w:szCs w:val="20"/>
          <w:lang w:val="en-US-POSIX"/>
        </w:rPr>
        <w:t>First paragraph should capture your reader’s attention and begin to inform them about the problem in New York State or City and h</w:t>
      </w:r>
      <w:r>
        <w:rPr>
          <w:rFonts w:ascii="inherit" w:eastAsia="Times New Roman" w:hAnsi="inherit" w:cs="Times New Roman"/>
          <w:sz w:val="20"/>
          <w:szCs w:val="20"/>
          <w:lang w:val="en-US-POSIX"/>
        </w:rPr>
        <w:t xml:space="preserve">ow it is affecting residents. </w:t>
      </w:r>
      <w:r w:rsidRPr="001F308B">
        <w:rPr>
          <w:rFonts w:ascii="inherit" w:eastAsia="Times New Roman" w:hAnsi="inherit" w:cs="Times New Roman"/>
          <w:sz w:val="20"/>
          <w:szCs w:val="20"/>
          <w:lang w:val="en-US-POSIX"/>
        </w:rPr>
        <w:t>If you have personal background in the issue, you should also share with the reader, if you are comfortable enough.</w:t>
      </w:r>
    </w:p>
    <w:p w:rsidR="001F308B" w:rsidRPr="001F308B" w:rsidRDefault="001F308B" w:rsidP="001F308B">
      <w:pPr>
        <w:rPr>
          <w:rFonts w:ascii="inherit" w:eastAsia="Times New Roman" w:hAnsi="inherit" w:cs="Times New Roman"/>
          <w:sz w:val="20"/>
          <w:szCs w:val="20"/>
          <w:lang w:val="en-US-POSIX"/>
        </w:rPr>
      </w:pPr>
    </w:p>
    <w:p w:rsidR="001F308B" w:rsidRDefault="001F308B" w:rsidP="001F308B">
      <w:pPr>
        <w:numPr>
          <w:ilvl w:val="0"/>
          <w:numId w:val="1"/>
        </w:numPr>
        <w:ind w:left="0"/>
        <w:rPr>
          <w:rFonts w:ascii="inherit" w:eastAsia="Times New Roman" w:hAnsi="inherit" w:cs="Times New Roman"/>
          <w:sz w:val="20"/>
          <w:szCs w:val="20"/>
          <w:lang w:val="en-US-POSIX"/>
        </w:rPr>
      </w:pPr>
      <w:r w:rsidRPr="001F308B">
        <w:rPr>
          <w:rFonts w:ascii="inherit" w:eastAsia="Times New Roman" w:hAnsi="inherit" w:cs="Times New Roman"/>
          <w:sz w:val="20"/>
          <w:szCs w:val="20"/>
          <w:lang w:val="en-US-POSIX"/>
        </w:rPr>
        <w:t>You should be educating reader with some statistics or information which demonstrates that the issue you are talking about is indeed a serious or widespread problem and the impacts on residents in the City or State or specific neighborhood.</w:t>
      </w:r>
    </w:p>
    <w:p w:rsidR="001F308B" w:rsidRPr="001F308B" w:rsidRDefault="001F308B" w:rsidP="001F308B">
      <w:pPr>
        <w:rPr>
          <w:rFonts w:ascii="inherit" w:eastAsia="Times New Roman" w:hAnsi="inherit" w:cs="Times New Roman"/>
          <w:sz w:val="20"/>
          <w:szCs w:val="20"/>
          <w:lang w:val="en-US-POSIX"/>
        </w:rPr>
      </w:pPr>
    </w:p>
    <w:p w:rsidR="001F308B" w:rsidRPr="001F308B" w:rsidRDefault="001F308B" w:rsidP="001F308B">
      <w:pPr>
        <w:numPr>
          <w:ilvl w:val="0"/>
          <w:numId w:val="1"/>
        </w:numPr>
        <w:ind w:left="0"/>
        <w:rPr>
          <w:rFonts w:ascii="inherit" w:eastAsia="Times New Roman" w:hAnsi="inherit" w:cs="Times New Roman"/>
          <w:sz w:val="20"/>
          <w:szCs w:val="20"/>
          <w:lang w:val="en-US-POSIX"/>
        </w:rPr>
      </w:pPr>
      <w:r w:rsidRPr="001F308B">
        <w:rPr>
          <w:rFonts w:ascii="inherit" w:eastAsia="Times New Roman" w:hAnsi="inherit" w:cs="Times New Roman"/>
          <w:sz w:val="20"/>
          <w:szCs w:val="20"/>
          <w:lang w:val="en-US-POSIX"/>
        </w:rPr>
        <w:t>You should also share with the reader information about specific government interventions on the problem which have failed or did not adequately fix the problem. You will be able to explore this area more fully in the body of the report as well.</w:t>
      </w:r>
    </w:p>
    <w:p w:rsidR="001F308B" w:rsidRDefault="001F308B" w:rsidP="001F308B">
      <w:pPr>
        <w:rPr>
          <w:rFonts w:ascii="inherit" w:eastAsia="Times New Roman" w:hAnsi="inherit" w:cs="Times New Roman"/>
          <w:sz w:val="20"/>
          <w:szCs w:val="20"/>
          <w:lang w:val="en-US-POSIX"/>
        </w:rPr>
      </w:pPr>
    </w:p>
    <w:p w:rsidR="001F308B" w:rsidRPr="001F308B" w:rsidRDefault="001F308B" w:rsidP="001F308B">
      <w:pPr>
        <w:numPr>
          <w:ilvl w:val="0"/>
          <w:numId w:val="1"/>
        </w:numPr>
        <w:ind w:left="0"/>
        <w:rPr>
          <w:rFonts w:ascii="inherit" w:eastAsia="Times New Roman" w:hAnsi="inherit" w:cs="Times New Roman"/>
          <w:sz w:val="20"/>
          <w:szCs w:val="20"/>
          <w:lang w:val="en-US-POSIX"/>
        </w:rPr>
      </w:pPr>
      <w:r w:rsidRPr="001F308B">
        <w:rPr>
          <w:rFonts w:ascii="inherit" w:eastAsia="Times New Roman" w:hAnsi="inherit" w:cs="Times New Roman"/>
          <w:sz w:val="20"/>
          <w:szCs w:val="20"/>
          <w:lang w:val="en-US-POSIX"/>
        </w:rPr>
        <w:t>State what other objectives your report may have.</w:t>
      </w:r>
    </w:p>
    <w:p w:rsidR="001F308B" w:rsidRDefault="001F308B" w:rsidP="001F308B">
      <w:pPr>
        <w:rPr>
          <w:rFonts w:ascii="inherit" w:eastAsia="Times New Roman" w:hAnsi="inherit" w:cs="Times New Roman"/>
          <w:sz w:val="20"/>
          <w:szCs w:val="20"/>
          <w:lang w:val="en-US-POSIX"/>
        </w:rPr>
      </w:pPr>
    </w:p>
    <w:p w:rsidR="001F308B" w:rsidRPr="001F308B" w:rsidRDefault="001F308B" w:rsidP="001F308B">
      <w:pPr>
        <w:numPr>
          <w:ilvl w:val="0"/>
          <w:numId w:val="1"/>
        </w:numPr>
        <w:ind w:left="0"/>
        <w:rPr>
          <w:rFonts w:ascii="inherit" w:eastAsia="Times New Roman" w:hAnsi="inherit" w:cs="Times New Roman"/>
          <w:sz w:val="20"/>
          <w:szCs w:val="20"/>
          <w:lang w:val="en-US-POSIX"/>
        </w:rPr>
      </w:pPr>
      <w:r w:rsidRPr="001F308B">
        <w:rPr>
          <w:rFonts w:ascii="inherit" w:eastAsia="Times New Roman" w:hAnsi="inherit" w:cs="Times New Roman"/>
          <w:sz w:val="20"/>
          <w:szCs w:val="20"/>
          <w:lang w:val="en-US-POSIX"/>
        </w:rPr>
        <w:t>Other instructions include that your report be crafted on a Microsoft document or other word processor that is double-spaced, 12-point Times New Roman. </w:t>
      </w:r>
      <w:r w:rsidRPr="001F308B">
        <w:rPr>
          <w:rFonts w:ascii="Helvetica" w:eastAsia="Times New Roman" w:hAnsi="Helvetica" w:cs="Times New Roman"/>
          <w:b/>
          <w:bCs/>
          <w:sz w:val="20"/>
          <w:szCs w:val="20"/>
          <w:lang w:val="en-US-POSIX"/>
        </w:rPr>
        <w:t>Introduction should normally not exceed 1 page for the</w:t>
      </w:r>
      <w:r>
        <w:rPr>
          <w:rFonts w:ascii="Helvetica" w:eastAsia="Times New Roman" w:hAnsi="Helvetica" w:cs="Times New Roman"/>
          <w:b/>
          <w:bCs/>
          <w:sz w:val="20"/>
          <w:szCs w:val="20"/>
          <w:lang w:val="en-US-POSIX"/>
        </w:rPr>
        <w:t xml:space="preserve"> 7-9 page report. </w:t>
      </w:r>
      <w:bookmarkStart w:id="0" w:name="_GoBack"/>
      <w:bookmarkEnd w:id="0"/>
    </w:p>
    <w:p w:rsidR="001F308B" w:rsidRPr="001F308B" w:rsidRDefault="001F308B" w:rsidP="001F308B">
      <w:pPr>
        <w:spacing w:after="240"/>
        <w:rPr>
          <w:rFonts w:ascii="Helvetica" w:hAnsi="Helvetica" w:cs="Times New Roman"/>
          <w:color w:val="000000"/>
          <w:lang w:val="en-US-POSIX"/>
        </w:rPr>
      </w:pPr>
    </w:p>
    <w:p w:rsidR="001F308B" w:rsidRPr="001F308B" w:rsidRDefault="001F308B" w:rsidP="001F308B">
      <w:pPr>
        <w:spacing w:after="240"/>
        <w:rPr>
          <w:rFonts w:ascii="Helvetica" w:hAnsi="Helvetica" w:cs="Times New Roman"/>
          <w:color w:val="000000"/>
          <w:lang w:val="en-US-POSIX"/>
        </w:rPr>
      </w:pPr>
    </w:p>
    <w:p w:rsidR="00E67975" w:rsidRDefault="00E67975"/>
    <w:sectPr w:rsidR="00E67975" w:rsidSect="00E679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inherit">
    <w:altName w:val="Cambria"/>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2193E"/>
    <w:multiLevelType w:val="multilevel"/>
    <w:tmpl w:val="4184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08B"/>
    <w:rsid w:val="001F308B"/>
    <w:rsid w:val="00E67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91E5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08B"/>
    <w:pPr>
      <w:spacing w:before="100" w:beforeAutospacing="1" w:after="100" w:afterAutospacing="1"/>
    </w:pPr>
    <w:rPr>
      <w:rFonts w:ascii="Times" w:hAnsi="Times" w:cs="Times New Roman"/>
      <w:sz w:val="20"/>
      <w:szCs w:val="20"/>
      <w:lang w:val="en-US-POSI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08B"/>
    <w:pPr>
      <w:spacing w:before="100" w:beforeAutospacing="1" w:after="100" w:afterAutospacing="1"/>
    </w:pPr>
    <w:rPr>
      <w:rFonts w:ascii="Times" w:hAnsi="Times" w:cs="Times New Roman"/>
      <w:sz w:val="20"/>
      <w:szCs w:val="20"/>
      <w:lang w:val="en-US-POSI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618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282</Words>
  <Characters>1608</Characters>
  <Application>Microsoft Macintosh Word</Application>
  <DocSecurity>0</DocSecurity>
  <Lines>13</Lines>
  <Paragraphs>3</Paragraphs>
  <ScaleCrop>false</ScaleCrop>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Disu</dc:creator>
  <cp:keywords/>
  <dc:description/>
  <cp:lastModifiedBy>Sami Disu</cp:lastModifiedBy>
  <cp:revision>1</cp:revision>
  <dcterms:created xsi:type="dcterms:W3CDTF">2020-11-06T18:52:00Z</dcterms:created>
  <dcterms:modified xsi:type="dcterms:W3CDTF">2020-11-06T18:59:00Z</dcterms:modified>
</cp:coreProperties>
</file>