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研发项目管理与费用合规一体化平台市场调研问卷_V2</w:t>
      </w:r>
    </w:p>
    <w:p>
      <w:r>
        <w:t>尊敬的女士/先生，您好！</w:t>
      </w:r>
    </w:p>
    <w:p>
      <w:r>
        <w:t>我们是一家专注于研发管理数字化解决方案的团队，正在规划一款旨在帮助企业高效管理研发项目、自动化归集研发费用、并轻松应对税务合规的一体化SaaS平台。</w:t>
      </w:r>
    </w:p>
    <w:p>
      <w:r>
        <w:t>您的见解对我们的产品方向至关重要。本问卷匿名填写，仅需约5分钟，所有信息将严格保密，仅用于整体趋势分析。</w:t>
      </w:r>
    </w:p>
    <w:p>
      <w:r>
        <w:t>感谢您的宝贵时间与支持！</w:t>
      </w:r>
    </w:p>
    <w:p>
      <w:pPr>
        <w:pStyle w:val="Heading1"/>
      </w:pPr>
      <w:r>
        <w:t>第一部分：企业基本信息</w:t>
      </w:r>
    </w:p>
    <w:p>
      <w:r>
        <w:t>1. 您所在的企业属于以下哪个行业？【单选题】*</w:t>
      </w:r>
    </w:p>
    <w:p>
      <w:r>
        <w:t>( ) 软件与信息技术服务业</w:t>
        <w:br/>
        <w:t>( ) 电子/通信/硬件研发</w:t>
        <w:br/>
        <w:t>( ) 生物医药/新材料/化工</w:t>
        <w:br/>
        <w:t>( ) 智能制造/高端装备</w:t>
        <w:br/>
        <w:t>( ) 其他：_________________</w:t>
      </w:r>
    </w:p>
    <w:p>
      <w:r>
        <w:t>2. 贵司的专职研发人员规模大约是？【单选题】*</w:t>
      </w:r>
    </w:p>
    <w:p>
      <w:r>
        <w:t>( ) 10人以下</w:t>
        <w:br/>
        <w:t>( ) 10-50人</w:t>
        <w:br/>
        <w:t>( ) 51-200人</w:t>
        <w:br/>
        <w:t>( ) 200人以上</w:t>
      </w:r>
    </w:p>
    <w:p>
      <w:pPr>
        <w:pStyle w:val="Heading1"/>
      </w:pPr>
      <w:r>
        <w:t>第二部分：研发项目管理与执行现状</w:t>
      </w:r>
    </w:p>
    <w:p>
      <w:r>
        <w:t>3. 贵司目前是否有规范的研发项目管理流程（如明确的立项、设计、开发、测试、结项等阶段）？【单选题】*</w:t>
      </w:r>
    </w:p>
    <w:p>
      <w:r>
        <w:t>( ) 是，有明确且成文的流程规范</w:t>
        <w:br/>
        <w:t>( ) 有一些非正式的流程，但不严格</w:t>
        <w:br/>
        <w:t>( ) 没有，研发活动比较随机</w:t>
        <w:br/>
        <w:t>( ) 不确定</w:t>
      </w:r>
    </w:p>
    <w:p>
      <w:r>
        <w:t>4. 您目前使用什么工具或方法来跟踪研发项目进度和任务？【多选题】*</w:t>
      </w:r>
    </w:p>
    <w:p>
      <w:r>
        <w:t>[ ] Excel/Word/WPS等办公软件</w:t>
        <w:br/>
        <w:t>[ ] Jira、禅道、TAPD等专业项目管理工具</w:t>
        <w:br/>
        <w:t>[ ] 钉钉/企业微信/飞书上的任务或项目应用</w:t>
        <w:br/>
        <w:t>[ ] 自研的内部系统</w:t>
        <w:br/>
        <w:t>[ ] 无专门工具，靠会议和口头沟通</w:t>
        <w:br/>
        <w:t>[ ] 其他：_________________</w:t>
      </w:r>
    </w:p>
    <w:p>
      <w:pPr>
        <w:pStyle w:val="Heading1"/>
      </w:pPr>
      <w:r>
        <w:t>第三部分：研发费用归集与合规痛点</w:t>
      </w:r>
    </w:p>
    <w:p>
      <w:r>
        <w:t>5. 在申报高新技术企业、研发费用加计扣除时，归集和整理研发费用及相关证明材料，您遇到的最大挑战是什么？【多选题】*</w:t>
      </w:r>
    </w:p>
    <w:p>
      <w:r>
        <w:t>[ ] 研发人员工时记录不准，难以分摊人工成本</w:t>
        <w:br/>
        <w:t>[ ] 研发用设备、软件的折旧分摊计算复杂</w:t>
        <w:br/>
        <w:t>[ ] 研发领用的材料、测试费等票据繁多，与项目难对应</w:t>
        <w:br/>
        <w:t>[ ] 财务、研发、项目数据分离，对账耗时费力</w:t>
        <w:br/>
        <w:t>[ ] 担心费用归集口径不合规，存在税务风险</w:t>
        <w:br/>
        <w:t>[ ] 项目阶段/任务文档分散，审计时查找困难</w:t>
        <w:br/>
        <w:t>[ ] 没有突出痛点</w:t>
        <w:br/>
        <w:t>[ ] 其他：_________________</w:t>
      </w:r>
    </w:p>
    <w:p>
      <w:r>
        <w:t>6. 您认为，将"研发项目任务进度"与"费用发生"进行关联，对解决上述问题是否有帮助？【单选题】*</w:t>
      </w:r>
    </w:p>
    <w:p>
      <w:r>
        <w:t>( ) 非常有帮助，是理想状态</w:t>
        <w:br/>
        <w:t>( ) 有一定帮助</w:t>
        <w:br/>
        <w:t>( ) 没有帮助</w:t>
        <w:br/>
        <w:t>( ) 没概念</w:t>
      </w:r>
    </w:p>
    <w:p>
      <w:pPr>
        <w:pStyle w:val="Heading1"/>
      </w:pPr>
      <w:r>
        <w:t>第四部分：痛点深度挖掘与功能优先级</w:t>
      </w:r>
    </w:p>
    <w:p>
      <w:r>
        <w:t>7. 在整个研发费用归集与合规申报的过程中，请按重要性排序以下环节给您带来的困扰程度（1为最困扰，4为最不困扰）：</w:t>
      </w:r>
    </w:p>
    <w:p>
      <w:r>
        <w:t>人员工时分摊_____</w:t>
        <w:br/>
        <w:t>费用凭证匹配_____</w:t>
        <w:br/>
        <w:t>政策解读与应用_____</w:t>
        <w:br/>
        <w:t>数据汇总与报表编制_____</w:t>
      </w:r>
    </w:p>
    <w:p>
      <w:r>
        <w:t>8. 如果有一个工具能解决这些问题，您最希望它优先实现以下哪个功能？【单选题】*</w:t>
      </w:r>
    </w:p>
    <w:p>
      <w:r>
        <w:t>( ) 研发人员在线便捷填报工时，并自动分摊人工成本</w:t>
        <w:br/>
        <w:t>( ) 自动计算并分摊研发设备/软件的折旧费用</w:t>
        <w:br/>
        <w:t>( ) 一键关联费用凭证（发票）与具体研发项目</w:t>
        <w:br/>
        <w:t>( ) 自动生成符合高企/IPO等要求的合规报表</w:t>
        <w:br/>
        <w:t>( ) 其他：_________________</w:t>
      </w:r>
    </w:p>
    <w:p>
      <w:pPr>
        <w:pStyle w:val="Heading1"/>
      </w:pPr>
      <w:r>
        <w:t>第五部分：解决方案概念与付费意愿</w:t>
      </w:r>
    </w:p>
    <w:p>
      <w:r>
        <w:t>请基于以下产品描述进行评价：</w:t>
      </w:r>
    </w:p>
    <w:p>
      <w:r>
        <w:t>我们设想的产品是一个一体化平台，它能：</w:t>
        <w:br/>
        <w:t>1. 管理研发全流程：管理项目阶段与任务（类似您截图中的界面），跟踪进度。</w:t>
        <w:br/>
        <w:t>2. 自动化费用归集：基于任务工时自动分摊人工成本；登记设备并自动分摊折旧；归集其他费用并与项目、任务、票据强关联。</w:t>
        <w:br/>
        <w:t>3. 一键生成合规报告：自动生成符合高企认定、加计扣除等要求的审计报告与完整证据链。</w:t>
      </w:r>
    </w:p>
    <w:p>
      <w:r>
        <w:t>9. 您认为，这样一款产品在多大程度上能解决贵司的痛点？【量表题】*</w:t>
      </w:r>
    </w:p>
    <w:p>
      <w:r>
        <w:t>（1-5分，1为完全不能解决，5为完全解决）</w:t>
        <w:br/>
        <w:t>( ) 1</w:t>
        <w:br/>
        <w:t>( ) 2</w:t>
        <w:br/>
        <w:t>( ) 3</w:t>
        <w:br/>
        <w:t>( ) 4</w:t>
        <w:br/>
        <w:t>( ) 5</w:t>
      </w:r>
    </w:p>
    <w:p>
      <w:r>
        <w:t>10. 如果产品满足需求，您是否愿意为其付费？【单选题】*</w:t>
      </w:r>
    </w:p>
    <w:p>
      <w:r>
        <w:t>( ) 是，我愿意按年订阅</w:t>
        <w:br/>
        <w:t>( ) 可以先免费试用，满意后再付费</w:t>
        <w:br/>
        <w:t>( ) 不确定，需要了解更多功能</w:t>
        <w:br/>
        <w:t>( ) 否，我们目前没有这方面预算</w:t>
      </w:r>
    </w:p>
    <w:p>
      <w:r>
        <w:t>11. 如果愿意付费，您认为合理的年度订阅费用范围是？【单选题】*</w:t>
      </w:r>
    </w:p>
    <w:p>
      <w:r>
        <w:t>( ) 5,000元以下</w:t>
        <w:br/>
        <w:t>( ) 5,000 - 15,000元</w:t>
        <w:br/>
        <w:t>( ) 15,000 - 30,000元</w:t>
        <w:br/>
        <w:t>( ) 30,000元以上，取决于具体功能</w:t>
      </w:r>
    </w:p>
    <w:p>
      <w:pPr>
        <w:pStyle w:val="Heading1"/>
      </w:pPr>
      <w:r>
        <w:t>第六部分：现有工作流程洞察</w:t>
      </w:r>
    </w:p>
    <w:p>
      <w:r>
        <w:t>12. 为了完成研发费用归集和编制辅助账，财务人员通常需要使用哪些系统或工具？（请列出具体软件名称，如Excel、金蝶K3、用友U8等）</w:t>
      </w:r>
    </w:p>
    <w:p>
      <w:r>
        <w:t>________________________________________________________________________</w:t>
      </w:r>
    </w:p>
    <w:p>
      <w:pPr>
        <w:pStyle w:val="Heading1"/>
      </w:pPr>
      <w:r>
        <w:t>第七部分：访谈邀请</w:t>
      </w:r>
    </w:p>
    <w:p>
      <w:r>
        <w:t>13. 我们希望能邀请您进行一次约15分钟的电话交流，更深入地了解您的需求。您是否愿意参与？【单选题】*</w:t>
      </w:r>
    </w:p>
    <w:p>
      <w:r>
        <w:t>( ) 愿意，请联系我。-&gt; 请填写：姓名/昵称：__________ 电话/微信：__________</w:t>
        <w:br/>
        <w:t>( ) 暂时不用，谢谢。</w:t>
      </w:r>
    </w:p>
    <w:p>
      <w:r>
        <w:t>---</w:t>
      </w:r>
    </w:p>
    <w:p>
      <w:r>
        <w:t>问卷结束，再次感谢您的支持！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{"Label":"1","ContentProducer":"001191440300708461136T1IVWN","ProduceID":"3b789f736ca84765121d437e865be3ae-yilg7vjshrpkfiwxmani2oafakf2ejpis64fmgly","ReservedCode1":"{\"Type\":\" TC260PG\",\"Version\":1,\"Bindings\":[{\"Type\":\"soft\",\"AlgID\":\"sm3\",\"Value\":\"e15befee4327f19f7e1fba29b03bd366298eed479133dcbcc5cc41b1041fb243\"},{\"Type\":\"hash\",\"AlgID\":\"sm3\",\"Value\":\"d5ec60b3225e5609c670b3d5427747a78f6a4f48c4c19ec8feff2d3a664f1f0f\"}],\"PubSD\":[{\"Type\":\"DS\",\"AlgID\":\"sm2\",\"TBSData\":{\"Type\":\"Binding\",\"BType\":\"hash\"},\"Signature\":\"304502201b6d3b27b546ae70f676d99f089a5b840391173260b1743160ee9ff16437fb5d022100f07394306294959aa6795edd4c2b1fef92bd31a3493e315b7c98b5535c32709b\"},{\"Type\":\"PubKey\",\"AlgID\":\"sm2\",\"KeyValue\":\"0407f79b28a17a752b3aae4305c98b48978213832729a2571850b1310b2bc9fe8fee039ccf25ebfeac27502414d9fcef792d777183c98893d226171c2f7a3289a2\"}],\"Extension\":{\"Timestamp\":1776075119,\"KeyVersion\":\"v1-Owd2uMESYLo311\"}}","ContentPropagator":"001191440300708461136T1IVWN","PropagateID":"3b789f736ca84765121d437e865be3ae-yilg7vjshrpkfiwxmani2oafakf2ejpis64fmgly","ReservedCode2":"{\"Type\":\" TC260PG\",\"Version\":1,\"Bindings\":[{\"Type\":\"soft\",\"AlgID\":\"sm3\",\"Value\":\"e15befee4327f19f7e1fba29b03bd366298eed479133dcbcc5cc41b1041fb243\"},{\"Type\":\"hash\",\"AlgID\":\"sm3\",\"Value\":\"d5ec60b3225e5609c670b3d5427747a78f6a4f48c4c19ec8feff2d3a664f1f0f\"}],\"PubSD\":[{\"Type\":\"DS\",\"AlgID\":\"sm2\",\"TBSData\":{\"Type\":\"Binding\",\"BType\":\"hash\"},\"Signature\":\"304402201177faa6c9ce975b4a811535b8f925b2168dac44536f8093de8705611f14ec8502200daf3639ecd9dfd8b9bc3e435b33d07d6d83b2ccd1113ec093aadb7b843d1d24\"},{\"Type\":\"PubKey\",\"AlgID\":\"sm2\",\"KeyValue\":\"0407f79b28a17a752b3aae4305c98b48978213832729a2571850b1310b2bc9fe8fee039ccf25ebfeac27502414d9fcef792d777183c98893d226171c2f7a3289a2\"}],\"Extension\":{\"Timestamp\":1776075119,\"KeyVersion\":\"v1-Owd2uMESYLo311\"}}"}</vt:lpwstr>
  </property>
</Properties>
</file>