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055B5" w14:textId="4FEEC1C8" w:rsidR="00156453" w:rsidRDefault="00156453">
      <w:r>
        <w:rPr>
          <w:rFonts w:hint="eastAsia"/>
        </w:rPr>
        <w:t>1、人员管理：</w:t>
      </w:r>
    </w:p>
    <w:p w14:paraId="5DAC7B6B" w14:textId="77777777" w:rsidR="00156453" w:rsidRDefault="00156453" w:rsidP="00156453">
      <w:r>
        <w:rPr>
          <w:rFonts w:hint="eastAsia"/>
        </w:rPr>
        <w:t>增加导入、导出功能，增加“导入模板下载”功能</w:t>
      </w:r>
    </w:p>
    <w:p w14:paraId="7BD43306" w14:textId="20B359E8" w:rsidR="00156453" w:rsidRDefault="00156453">
      <w:r>
        <w:rPr>
          <w:rFonts w:hint="eastAsia"/>
        </w:rPr>
        <w:t>列表增加“学历”字段</w:t>
      </w:r>
    </w:p>
    <w:p w14:paraId="07B410D2" w14:textId="5C3F7C20" w:rsidR="00156453" w:rsidRDefault="00156453">
      <w:r>
        <w:rPr>
          <w:rFonts w:hint="eastAsia"/>
        </w:rPr>
        <w:t>2、岗位管理</w:t>
      </w:r>
    </w:p>
    <w:p w14:paraId="3D07B24E" w14:textId="77777777" w:rsidR="00156453" w:rsidRDefault="00156453" w:rsidP="00156453">
      <w:r>
        <w:rPr>
          <w:rFonts w:hint="eastAsia"/>
        </w:rPr>
        <w:t>增加导入、导出功能，增加“导入模板下载”功能</w:t>
      </w:r>
    </w:p>
    <w:p w14:paraId="0B4D4E5B" w14:textId="602A8B3C" w:rsidR="00156453" w:rsidRDefault="00156453">
      <w:r>
        <w:rPr>
          <w:rFonts w:hint="eastAsia"/>
        </w:rPr>
        <w:t>3、部门管理：</w:t>
      </w:r>
    </w:p>
    <w:p w14:paraId="5CB2D2F2" w14:textId="77777777" w:rsidR="00156453" w:rsidRDefault="00156453" w:rsidP="00156453">
      <w:r>
        <w:rPr>
          <w:rFonts w:hint="eastAsia"/>
        </w:rPr>
        <w:t>增加导入、导出功能，增加“导入模板下载”功能</w:t>
      </w:r>
    </w:p>
    <w:p w14:paraId="4EE25A66" w14:textId="7ED7B4CF" w:rsidR="00156453" w:rsidRDefault="00156453">
      <w:r>
        <w:rPr>
          <w:rFonts w:hint="eastAsia"/>
        </w:rPr>
        <w:t>人员工资管理</w:t>
      </w:r>
    </w:p>
    <w:p w14:paraId="2529D0D3" w14:textId="4FBB6FF8" w:rsidR="00156453" w:rsidRDefault="00156453">
      <w:r>
        <w:rPr>
          <w:rFonts w:hint="eastAsia"/>
        </w:rPr>
        <w:t>4、人员工资管理</w:t>
      </w:r>
    </w:p>
    <w:p w14:paraId="37018871" w14:textId="42B28E60" w:rsidR="00156453" w:rsidRDefault="00156453">
      <w:r>
        <w:rPr>
          <w:rFonts w:hint="eastAsia"/>
        </w:rPr>
        <w:t>（1）去掉页面的“费用归集”功能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1007"/>
        <w:gridCol w:w="1007"/>
        <w:gridCol w:w="1007"/>
        <w:gridCol w:w="1007"/>
        <w:gridCol w:w="2741"/>
      </w:tblGrid>
      <w:tr w:rsidR="00156453" w:rsidRPr="00156453" w14:paraId="3314C630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center"/>
            <w:hideMark/>
          </w:tcPr>
          <w:p w14:paraId="485362F4" w14:textId="0D614244" w:rsidR="00156453" w:rsidRPr="00156453" w:rsidRDefault="00156453" w:rsidP="00156453">
            <w:r>
              <w:rPr>
                <w:rFonts w:hint="eastAsia"/>
              </w:rPr>
              <w:t>（2）</w:t>
            </w:r>
            <w:r w:rsidRPr="00156453">
              <w:t>养老保险费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center"/>
            <w:hideMark/>
          </w:tcPr>
          <w:p w14:paraId="4208036E" w14:textId="77777777" w:rsidR="00156453" w:rsidRPr="00156453" w:rsidRDefault="00156453" w:rsidP="00156453">
            <w:r w:rsidRPr="00156453">
              <w:t>医疗保险费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center"/>
            <w:hideMark/>
          </w:tcPr>
          <w:p w14:paraId="4878762A" w14:textId="77777777" w:rsidR="00156453" w:rsidRPr="00156453" w:rsidRDefault="00156453" w:rsidP="00156453">
            <w:r w:rsidRPr="00156453">
              <w:t>失业保险费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center"/>
            <w:hideMark/>
          </w:tcPr>
          <w:p w14:paraId="505A15FA" w14:textId="77777777" w:rsidR="00156453" w:rsidRPr="00156453" w:rsidRDefault="00156453" w:rsidP="00156453">
            <w:r w:rsidRPr="00156453">
              <w:t>工伤保险费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center"/>
            <w:hideMark/>
          </w:tcPr>
          <w:p w14:paraId="2B0A072A" w14:textId="77777777" w:rsidR="00156453" w:rsidRPr="00156453" w:rsidRDefault="00156453" w:rsidP="00156453">
            <w:r w:rsidRPr="00156453">
              <w:t>生育保险费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vAlign w:val="center"/>
            <w:hideMark/>
          </w:tcPr>
          <w:p w14:paraId="3AC1ACF3" w14:textId="33B7F68C" w:rsidR="00156453" w:rsidRPr="00156453" w:rsidRDefault="00156453" w:rsidP="00156453">
            <w:pPr>
              <w:rPr>
                <w:rFonts w:hint="eastAsia"/>
              </w:rPr>
            </w:pPr>
            <w:r w:rsidRPr="00156453">
              <w:t>住房公积金</w:t>
            </w:r>
            <w:r>
              <w:rPr>
                <w:rFonts w:hint="eastAsia"/>
              </w:rPr>
              <w:t>：每项增加单位缴纳</w:t>
            </w:r>
          </w:p>
        </w:tc>
      </w:tr>
    </w:tbl>
    <w:p w14:paraId="2011C185" w14:textId="7780C631" w:rsidR="00156453" w:rsidRPr="00156453" w:rsidRDefault="00156453">
      <w:pPr>
        <w:rPr>
          <w:rFonts w:hint="eastAsia"/>
        </w:rPr>
      </w:pPr>
      <w:r>
        <w:rPr>
          <w:rFonts w:hint="eastAsia"/>
        </w:rPr>
        <w:t>（3）劳务费</w:t>
      </w:r>
      <w:proofErr w:type="gramStart"/>
      <w:r>
        <w:rPr>
          <w:rFonts w:hint="eastAsia"/>
        </w:rPr>
        <w:t>用应该</w:t>
      </w:r>
      <w:proofErr w:type="gramEnd"/>
      <w:r>
        <w:rPr>
          <w:rFonts w:hint="eastAsia"/>
        </w:rPr>
        <w:t>要算到应发工资里</w:t>
      </w:r>
    </w:p>
    <w:sectPr w:rsidR="00156453" w:rsidRPr="001564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1DA"/>
    <w:rsid w:val="00156453"/>
    <w:rsid w:val="00374F77"/>
    <w:rsid w:val="008603F6"/>
    <w:rsid w:val="00C84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C219AA"/>
  <w15:chartTrackingRefBased/>
  <w15:docId w15:val="{D0EEF60D-D6D3-43CD-8C5A-6FB559596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41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4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41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41D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41D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41D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41D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41D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41D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41D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41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41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41D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41D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41D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41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41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41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41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4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41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41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4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41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41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41D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41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41D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841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713</TotalTime>
  <Pages>1</Pages>
  <Words>98</Words>
  <Characters>105</Characters>
  <Application>Microsoft Office Word</Application>
  <DocSecurity>0</DocSecurity>
  <Lines>10</Lines>
  <Paragraphs>10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yin</dc:creator>
  <cp:keywords/>
  <dc:description/>
  <cp:lastModifiedBy>yi yin</cp:lastModifiedBy>
  <cp:revision>2</cp:revision>
  <dcterms:created xsi:type="dcterms:W3CDTF">2026-04-26T04:05:00Z</dcterms:created>
  <dcterms:modified xsi:type="dcterms:W3CDTF">2026-04-26T15:58:00Z</dcterms:modified>
</cp:coreProperties>
</file>