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系统框架：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轻量级web框架Flask，轻量级数据库sqlite3，类模型利用sqlalchemy，后台语言python（易于部署）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DAO层——》service层——》controller层（借鉴java spring框架）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 - car owner 多对一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 - repair order 一对多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Repair order -</w:t>
      </w:r>
      <w:bookmarkStart w:id="0" w:name="_GoBack"/>
      <w:r>
        <w:rPr>
          <w:rFonts w:hint="eastAsia"/>
          <w:lang w:val="en-US" w:eastAsia="zh-CN"/>
        </w:rPr>
        <w:t xml:space="preserve"> repair project 多对多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Repair project - </w:t>
      </w:r>
      <w:bookmarkEnd w:id="0"/>
      <w:r>
        <w:rPr>
          <w:rFonts w:hint="eastAsia"/>
          <w:lang w:val="en-US" w:eastAsia="zh-CN"/>
        </w:rPr>
        <w:t>repair material 多对多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BaseModel：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RepairOrder(db.Model):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id = db.Column(db.Integer,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primary_key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car_collector_id = db.Column(db.Integer)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dispatcher_id = db.Column(db.Integer)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repairman_id = db.Column(db.Integer)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inspector_id = db.Column(db.Integer)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material_manager = db.Column(db.Integer)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system_maintenance_personnel_id = db.Column(db.Integer)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car_owner_id = db.Column(db.Integer)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repair_project_id = db.Column(db.Integer) # 多个用掉的材料项目记录关联维修单id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repair_material_id = db.Column(db.Integer)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repair_money_total = db.Column(db.Float)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repair_start_time = db.Column(db.Date)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repair_end_time = db.Column(db.Date)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1F16D7"/>
    <w:rsid w:val="42674571"/>
    <w:rsid w:val="5FC14B69"/>
    <w:rsid w:val="7CE7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</dc:creator>
  <cp:lastModifiedBy>三生石前</cp:lastModifiedBy>
  <dcterms:modified xsi:type="dcterms:W3CDTF">2017-11-27T15:22:52Z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