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A62" w14:textId="7A5B57AB" w:rsidR="008F163B" w:rsidRDefault="00206811" w:rsidP="00E4361C">
      <w:pPr>
        <w:spacing w:afterLines="50" w:after="156" w:line="360" w:lineRule="auto"/>
        <w:jc w:val="center"/>
        <w:rPr>
          <w:rFonts w:ascii="宋体" w:eastAsia="宋体" w:hAnsi="宋体"/>
          <w:b/>
          <w:sz w:val="44"/>
          <w:szCs w:val="44"/>
        </w:rPr>
      </w:pPr>
      <w:r w:rsidRPr="001B591D">
        <w:rPr>
          <w:rFonts w:ascii="宋体" w:eastAsia="宋体" w:hAnsi="宋体" w:hint="eastAsia"/>
          <w:b/>
          <w:sz w:val="44"/>
          <w:szCs w:val="44"/>
        </w:rPr>
        <w:t>基于深度学习的FPGA</w:t>
      </w:r>
      <w:r w:rsidR="007914D7">
        <w:rPr>
          <w:rFonts w:ascii="宋体" w:eastAsia="宋体" w:hAnsi="宋体" w:hint="eastAsia"/>
          <w:b/>
          <w:sz w:val="44"/>
          <w:szCs w:val="44"/>
        </w:rPr>
        <w:t>快速</w:t>
      </w:r>
      <w:r w:rsidRPr="001B591D">
        <w:rPr>
          <w:rFonts w:ascii="宋体" w:eastAsia="宋体" w:hAnsi="宋体" w:hint="eastAsia"/>
          <w:b/>
          <w:sz w:val="44"/>
          <w:szCs w:val="44"/>
        </w:rPr>
        <w:t>布局</w:t>
      </w:r>
      <w:r w:rsidR="001B591D" w:rsidRPr="001B591D">
        <w:rPr>
          <w:rFonts w:ascii="宋体" w:eastAsia="宋体" w:hAnsi="宋体" w:hint="eastAsia"/>
          <w:b/>
          <w:sz w:val="44"/>
          <w:szCs w:val="44"/>
        </w:rPr>
        <w:t>算法</w:t>
      </w:r>
    </w:p>
    <w:p w14:paraId="0767743D" w14:textId="2D82A95C" w:rsidR="009B3652" w:rsidRPr="00E4361C" w:rsidRDefault="001B591D" w:rsidP="00E4361C">
      <w:pPr>
        <w:spacing w:beforeLines="50" w:before="156"/>
        <w:jc w:val="center"/>
        <w:rPr>
          <w:sz w:val="21"/>
          <w:szCs w:val="21"/>
        </w:rPr>
      </w:pPr>
      <w:r w:rsidRPr="00E4361C">
        <w:rPr>
          <w:rFonts w:hint="eastAsia"/>
          <w:sz w:val="21"/>
          <w:szCs w:val="21"/>
        </w:rPr>
        <w:t>刘 伟</w:t>
      </w:r>
      <w:r w:rsidR="00E35CAF" w:rsidRPr="00E4361C">
        <w:rPr>
          <w:rFonts w:ascii="楷体_GB2312" w:eastAsia="楷体_GB2312" w:hAnsi="宋体" w:hint="eastAsia"/>
          <w:sz w:val="21"/>
          <w:szCs w:val="21"/>
        </w:rPr>
        <w:t>，</w:t>
      </w:r>
      <w:r w:rsidRPr="00E4361C">
        <w:rPr>
          <w:rFonts w:hint="eastAsia"/>
          <w:sz w:val="21"/>
          <w:szCs w:val="21"/>
        </w:rPr>
        <w:t>王伶俐</w:t>
      </w:r>
      <w:r w:rsidR="00E35CAF" w:rsidRPr="00E4361C">
        <w:rPr>
          <w:rFonts w:ascii="楷体_GB2312" w:eastAsia="楷体_GB2312" w:hAnsi="宋体" w:hint="eastAsia"/>
          <w:sz w:val="21"/>
          <w:szCs w:val="21"/>
        </w:rPr>
        <w:t>，</w:t>
      </w:r>
      <w:r w:rsidRPr="00E4361C">
        <w:rPr>
          <w:rFonts w:hint="eastAsia"/>
          <w:sz w:val="21"/>
          <w:szCs w:val="21"/>
        </w:rPr>
        <w:t>周 灏</w:t>
      </w:r>
    </w:p>
    <w:p w14:paraId="5DC70D53" w14:textId="2EA5903C" w:rsidR="00412454" w:rsidRPr="00F23B52" w:rsidRDefault="00412454" w:rsidP="00E4361C">
      <w:pPr>
        <w:spacing w:afterLines="100" w:after="312" w:line="360" w:lineRule="auto"/>
        <w:jc w:val="center"/>
        <w:rPr>
          <w:rFonts w:ascii="宋体" w:eastAsia="宋体" w:hAnsi="宋体"/>
          <w:szCs w:val="18"/>
        </w:rPr>
      </w:pPr>
      <w:r w:rsidRPr="00F23B52">
        <w:rPr>
          <w:rFonts w:ascii="宋体" w:eastAsia="宋体" w:hAnsi="宋体" w:hint="eastAsia"/>
          <w:szCs w:val="18"/>
        </w:rPr>
        <w:t>（复旦大学 专用集成与系统电路国家重点实验室</w:t>
      </w:r>
      <w:r w:rsidR="00E35CAF" w:rsidRPr="00F23B52">
        <w:rPr>
          <w:rFonts w:ascii="宋体" w:eastAsia="宋体" w:hAnsi="宋体" w:hint="eastAsia"/>
          <w:szCs w:val="18"/>
        </w:rPr>
        <w:t>，</w:t>
      </w:r>
      <w:r w:rsidRPr="00F23B52">
        <w:rPr>
          <w:rFonts w:ascii="宋体" w:eastAsia="宋体" w:hAnsi="宋体" w:hint="eastAsia"/>
          <w:szCs w:val="18"/>
        </w:rPr>
        <w:t>上</w:t>
      </w:r>
      <w:r w:rsidR="00E4361C">
        <w:rPr>
          <w:rFonts w:ascii="宋体" w:eastAsia="宋体" w:hAnsi="宋体" w:hint="eastAsia"/>
          <w:szCs w:val="18"/>
        </w:rPr>
        <w:t>海</w:t>
      </w:r>
      <w:r w:rsidRPr="00F23B52">
        <w:rPr>
          <w:rFonts w:ascii="宋体" w:eastAsia="宋体" w:hAnsi="宋体" w:hint="eastAsia"/>
          <w:szCs w:val="18"/>
        </w:rPr>
        <w:t>2</w:t>
      </w:r>
      <w:r w:rsidRPr="00F23B52">
        <w:rPr>
          <w:rFonts w:ascii="宋体" w:eastAsia="宋体" w:hAnsi="宋体"/>
          <w:szCs w:val="18"/>
        </w:rPr>
        <w:t>01203</w:t>
      </w:r>
      <w:r w:rsidRPr="00F23B52">
        <w:rPr>
          <w:rFonts w:ascii="宋体" w:eastAsia="宋体" w:hAnsi="宋体" w:hint="eastAsia"/>
          <w:szCs w:val="18"/>
        </w:rPr>
        <w:t>）</w:t>
      </w:r>
    </w:p>
    <w:p w14:paraId="39F5201E" w14:textId="497B29F7" w:rsidR="00587143" w:rsidRDefault="00F40060" w:rsidP="0086414A">
      <w:pPr>
        <w:spacing w:line="340" w:lineRule="exact"/>
        <w:ind w:left="357" w:rightChars="250" w:right="450"/>
      </w:pPr>
      <w:bookmarkStart w:id="0" w:name="OLE_LINK2"/>
      <w:r w:rsidRPr="0098414E">
        <w:rPr>
          <w:rFonts w:ascii="黑体" w:eastAsia="黑体" w:hAnsi="黑体" w:hint="eastAsia"/>
          <w:szCs w:val="18"/>
        </w:rPr>
        <w:t>摘 要：</w:t>
      </w:r>
      <w:r w:rsidR="00587143" w:rsidRPr="00346EC6">
        <w:rPr>
          <w:rFonts w:ascii="宋体" w:eastAsia="宋体" w:hAnsi="宋体" w:hint="eastAsia"/>
          <w:szCs w:val="18"/>
        </w:rPr>
        <w:t>本文提出一种新型的基于深度学习的</w:t>
      </w:r>
      <w:r w:rsidR="00587143" w:rsidRPr="00346EC6">
        <w:rPr>
          <w:rFonts w:ascii="宋体" w:eastAsia="宋体" w:hAnsi="宋体" w:cs="Times New Roman"/>
          <w:szCs w:val="18"/>
        </w:rPr>
        <w:t>FPGA</w:t>
      </w:r>
      <w:r w:rsidR="007914D7">
        <w:rPr>
          <w:rFonts w:ascii="宋体" w:eastAsia="宋体" w:hAnsi="宋体" w:cs="Times New Roman" w:hint="eastAsia"/>
          <w:szCs w:val="18"/>
        </w:rPr>
        <w:t>快速</w:t>
      </w:r>
      <w:r w:rsidR="00587143" w:rsidRPr="00346EC6">
        <w:rPr>
          <w:rFonts w:ascii="宋体" w:eastAsia="宋体" w:hAnsi="宋体" w:hint="eastAsia"/>
          <w:szCs w:val="18"/>
        </w:rPr>
        <w:t>布局</w:t>
      </w:r>
      <w:r w:rsidR="00241E7E" w:rsidRPr="00346EC6">
        <w:rPr>
          <w:rFonts w:ascii="宋体" w:eastAsia="宋体" w:hAnsi="宋体" w:hint="eastAsia"/>
          <w:szCs w:val="18"/>
        </w:rPr>
        <w:t>算法</w:t>
      </w:r>
      <w:r w:rsidR="00587143" w:rsidRPr="00346EC6">
        <w:rPr>
          <w:rFonts w:ascii="宋体" w:eastAsia="宋体" w:hAnsi="宋体" w:hint="eastAsia"/>
          <w:szCs w:val="18"/>
        </w:rPr>
        <w:t>，将</w:t>
      </w:r>
      <w:r w:rsidR="00587143" w:rsidRPr="00346EC6">
        <w:rPr>
          <w:rFonts w:ascii="宋体" w:eastAsia="宋体" w:hAnsi="宋体" w:cs="Times New Roman" w:hint="eastAsia"/>
          <w:szCs w:val="18"/>
        </w:rPr>
        <w:t>FPGA</w:t>
      </w:r>
      <w:r w:rsidR="00587143" w:rsidRPr="00346EC6">
        <w:rPr>
          <w:rFonts w:ascii="宋体" w:eastAsia="宋体" w:hAnsi="宋体" w:hint="eastAsia"/>
          <w:szCs w:val="18"/>
        </w:rPr>
        <w:t>布局转化为动态的进行逻辑单元块的选择和逻辑单元块位置确定的过程，从而实现电路网表在</w:t>
      </w:r>
      <w:r w:rsidR="00587143" w:rsidRPr="00346EC6">
        <w:rPr>
          <w:rFonts w:ascii="宋体" w:eastAsia="宋体" w:hAnsi="宋体" w:cs="Times New Roman" w:hint="eastAsia"/>
          <w:szCs w:val="18"/>
        </w:rPr>
        <w:t>FPGA</w:t>
      </w:r>
      <w:r w:rsidR="00587143" w:rsidRPr="00346EC6">
        <w:rPr>
          <w:rFonts w:ascii="宋体" w:eastAsia="宋体" w:hAnsi="宋体" w:hint="eastAsia"/>
          <w:szCs w:val="18"/>
        </w:rPr>
        <w:t>上的逐步布局</w:t>
      </w:r>
      <w:r w:rsidR="008B4AA8" w:rsidRPr="00346EC6">
        <w:rPr>
          <w:rFonts w:ascii="宋体" w:eastAsia="宋体" w:hAnsi="宋体" w:hint="eastAsia"/>
          <w:szCs w:val="18"/>
        </w:rPr>
        <w:t>。</w:t>
      </w:r>
      <w:r w:rsidR="00587143" w:rsidRPr="00346EC6">
        <w:rPr>
          <w:rFonts w:ascii="宋体" w:eastAsia="宋体" w:hAnsi="宋体" w:hint="eastAsia"/>
          <w:szCs w:val="18"/>
        </w:rPr>
        <w:t>其中每一个逻辑单元块的位置确定由训练好的深度学习网络预测实现，</w:t>
      </w:r>
      <w:r w:rsidR="00F86B70" w:rsidRPr="00346EC6">
        <w:rPr>
          <w:rFonts w:ascii="宋体" w:eastAsia="宋体" w:hAnsi="宋体" w:hint="eastAsia"/>
          <w:szCs w:val="18"/>
        </w:rPr>
        <w:t>所有逻辑单元块位置确定</w:t>
      </w:r>
      <w:r w:rsidR="00587143" w:rsidRPr="00346EC6">
        <w:rPr>
          <w:rFonts w:ascii="宋体" w:eastAsia="宋体" w:hAnsi="宋体" w:hint="eastAsia"/>
          <w:szCs w:val="18"/>
        </w:rPr>
        <w:t>之后采用基于交换的快速详细布局算法进行优化。实验中使用</w:t>
      </w:r>
      <w:r w:rsidR="00587143" w:rsidRPr="00346EC6">
        <w:rPr>
          <w:rFonts w:ascii="宋体" w:eastAsia="宋体" w:hAnsi="宋体" w:cs="Times New Roman" w:hint="eastAsia"/>
          <w:szCs w:val="18"/>
        </w:rPr>
        <w:t>MCNC</w:t>
      </w:r>
      <w:r w:rsidR="00587143" w:rsidRPr="00346EC6">
        <w:rPr>
          <w:rFonts w:ascii="宋体" w:eastAsia="宋体" w:hAnsi="宋体" w:hint="eastAsia"/>
          <w:szCs w:val="18"/>
        </w:rPr>
        <w:t>基准电路进行测试，将测试结果与</w:t>
      </w:r>
      <w:r w:rsidR="00587143" w:rsidRPr="00346EC6">
        <w:rPr>
          <w:rFonts w:ascii="宋体" w:eastAsia="宋体" w:hAnsi="宋体" w:cs="Times New Roman" w:hint="eastAsia"/>
          <w:szCs w:val="18"/>
        </w:rPr>
        <w:t>VPR</w:t>
      </w:r>
      <w:r w:rsidR="00587143" w:rsidRPr="00346EC6">
        <w:rPr>
          <w:rFonts w:ascii="宋体" w:eastAsia="宋体" w:hAnsi="宋体" w:hint="eastAsia"/>
          <w:szCs w:val="18"/>
        </w:rPr>
        <w:t>中基于模拟退火的布局算法进行对比，</w:t>
      </w:r>
      <w:r w:rsidR="007E7BE3">
        <w:rPr>
          <w:rFonts w:ascii="宋体" w:eastAsia="宋体" w:hAnsi="宋体" w:hint="eastAsia"/>
          <w:szCs w:val="18"/>
        </w:rPr>
        <w:t>结果</w:t>
      </w:r>
      <w:r w:rsidR="00587143" w:rsidRPr="00346EC6">
        <w:rPr>
          <w:rFonts w:ascii="宋体" w:eastAsia="宋体" w:hAnsi="宋体" w:hint="eastAsia"/>
          <w:szCs w:val="18"/>
        </w:rPr>
        <w:t>表明在</w:t>
      </w:r>
      <w:r w:rsidR="007E7BE3" w:rsidRPr="00346EC6">
        <w:rPr>
          <w:rFonts w:ascii="宋体" w:eastAsia="宋体" w:hAnsi="宋体" w:hint="eastAsia"/>
          <w:szCs w:val="18"/>
        </w:rPr>
        <w:t>关键路径延时</w:t>
      </w:r>
      <w:r w:rsidR="007E7BE3">
        <w:rPr>
          <w:rFonts w:ascii="宋体" w:eastAsia="宋体" w:hAnsi="宋体" w:hint="eastAsia"/>
          <w:szCs w:val="18"/>
        </w:rPr>
        <w:t>平均</w:t>
      </w:r>
      <w:r w:rsidR="00DB4738" w:rsidRPr="00346EC6">
        <w:rPr>
          <w:rFonts w:ascii="宋体" w:eastAsia="宋体" w:hAnsi="宋体"/>
          <w:szCs w:val="18"/>
        </w:rPr>
        <w:t>9.</w:t>
      </w:r>
      <w:r w:rsidR="0039678C" w:rsidRPr="00346EC6">
        <w:rPr>
          <w:rFonts w:ascii="宋体" w:eastAsia="宋体" w:hAnsi="宋体"/>
          <w:szCs w:val="18"/>
        </w:rPr>
        <w:t>8</w:t>
      </w:r>
      <w:r w:rsidR="00DD045A" w:rsidRPr="00346EC6">
        <w:rPr>
          <w:rFonts w:ascii="宋体" w:eastAsia="宋体" w:hAnsi="宋体"/>
          <w:szCs w:val="18"/>
        </w:rPr>
        <w:t>%</w:t>
      </w:r>
      <w:r w:rsidR="00593BB8" w:rsidRPr="00346EC6">
        <w:rPr>
          <w:rFonts w:ascii="宋体" w:eastAsia="宋体" w:hAnsi="宋体" w:hint="eastAsia"/>
          <w:szCs w:val="18"/>
        </w:rPr>
        <w:t>布线后</w:t>
      </w:r>
      <w:r w:rsidR="00587143" w:rsidRPr="00346EC6">
        <w:rPr>
          <w:rFonts w:ascii="宋体" w:eastAsia="宋体" w:hAnsi="宋体" w:hint="eastAsia"/>
          <w:szCs w:val="18"/>
        </w:rPr>
        <w:t>的损失代价下，整个布局过程的运行速度</w:t>
      </w:r>
      <w:r w:rsidR="00DD045A" w:rsidRPr="00346EC6">
        <w:rPr>
          <w:rFonts w:ascii="宋体" w:eastAsia="宋体" w:hAnsi="宋体" w:hint="eastAsia"/>
          <w:szCs w:val="18"/>
        </w:rPr>
        <w:t>平均</w:t>
      </w:r>
      <w:r w:rsidR="00587143" w:rsidRPr="00346EC6">
        <w:rPr>
          <w:rFonts w:ascii="宋体" w:eastAsia="宋体" w:hAnsi="宋体" w:hint="eastAsia"/>
          <w:szCs w:val="18"/>
        </w:rPr>
        <w:t>提升了</w:t>
      </w:r>
      <w:r w:rsidR="0039678C" w:rsidRPr="00346EC6">
        <w:rPr>
          <w:rFonts w:ascii="宋体" w:eastAsia="宋体" w:hAnsi="宋体"/>
          <w:szCs w:val="18"/>
        </w:rPr>
        <w:t>24.54</w:t>
      </w:r>
      <w:r w:rsidR="00587143" w:rsidRPr="00346EC6">
        <w:rPr>
          <w:rFonts w:ascii="宋体" w:eastAsia="宋体" w:hAnsi="宋体" w:hint="eastAsia"/>
          <w:szCs w:val="18"/>
        </w:rPr>
        <w:t>倍</w:t>
      </w:r>
      <w:r w:rsidR="00F32908" w:rsidRPr="00346EC6">
        <w:rPr>
          <w:rFonts w:ascii="宋体" w:eastAsia="宋体" w:hAnsi="宋体" w:hint="eastAsia"/>
          <w:szCs w:val="18"/>
        </w:rPr>
        <w:t>，其中处理十万量级大规模电路实现6</w:t>
      </w:r>
      <w:r w:rsidR="00F32908" w:rsidRPr="00346EC6">
        <w:rPr>
          <w:rFonts w:ascii="宋体" w:eastAsia="宋体" w:hAnsi="宋体"/>
          <w:szCs w:val="18"/>
        </w:rPr>
        <w:t>4.9</w:t>
      </w:r>
      <w:r w:rsidR="00F32908" w:rsidRPr="00346EC6">
        <w:rPr>
          <w:rFonts w:ascii="宋体" w:eastAsia="宋体" w:hAnsi="宋体" w:hint="eastAsia"/>
          <w:szCs w:val="18"/>
        </w:rPr>
        <w:t>倍的速度提升。</w:t>
      </w:r>
    </w:p>
    <w:bookmarkEnd w:id="0"/>
    <w:p w14:paraId="4F6D9718" w14:textId="75285A9B" w:rsidR="00587143" w:rsidRDefault="00587143" w:rsidP="0086414A">
      <w:pPr>
        <w:spacing w:line="340" w:lineRule="exact"/>
        <w:ind w:firstLineChars="200" w:firstLine="360"/>
      </w:pPr>
      <w:r w:rsidRPr="0098414E">
        <w:rPr>
          <w:rFonts w:ascii="黑体" w:eastAsia="黑体" w:hAnsi="黑体" w:hint="eastAsia"/>
          <w:szCs w:val="18"/>
        </w:rPr>
        <w:t>关键字：</w:t>
      </w:r>
      <w:r w:rsidRPr="00346EC6">
        <w:rPr>
          <w:rFonts w:ascii="宋体" w:eastAsia="宋体" w:hAnsi="宋体" w:hint="eastAsia"/>
          <w:szCs w:val="18"/>
        </w:rPr>
        <w:t>现场可编程门阵列</w:t>
      </w:r>
      <w:r w:rsidR="0098414E" w:rsidRPr="00346EC6">
        <w:rPr>
          <w:rFonts w:ascii="宋体" w:eastAsia="宋体" w:hAnsi="宋体" w:hint="eastAsia"/>
        </w:rPr>
        <w:t>；</w:t>
      </w:r>
      <w:r w:rsidRPr="00346EC6">
        <w:rPr>
          <w:rFonts w:ascii="宋体" w:eastAsia="宋体" w:hAnsi="宋体" w:hint="eastAsia"/>
          <w:szCs w:val="18"/>
        </w:rPr>
        <w:t>深度学习；布局算法</w:t>
      </w:r>
    </w:p>
    <w:p w14:paraId="14E01F6F" w14:textId="217B620D" w:rsidR="00587143" w:rsidRDefault="00587143" w:rsidP="0086414A">
      <w:pPr>
        <w:spacing w:line="340" w:lineRule="exact"/>
        <w:ind w:firstLineChars="200" w:firstLine="360"/>
      </w:pPr>
      <w:r w:rsidRPr="0098414E">
        <w:rPr>
          <w:rFonts w:ascii="黑体" w:eastAsia="黑体" w:hAnsi="黑体" w:hint="eastAsia"/>
        </w:rPr>
        <w:t>中图分类号：</w:t>
      </w:r>
      <w:r w:rsidRPr="00E4361C">
        <w:rPr>
          <w:rFonts w:ascii="Times New Roman" w:hAnsi="Times New Roman" w:cs="Times New Roman"/>
        </w:rPr>
        <w:t>TN791</w:t>
      </w:r>
      <w:r>
        <w:t xml:space="preserve">            </w:t>
      </w:r>
      <w:r w:rsidR="0098414E">
        <w:t xml:space="preserve"> </w:t>
      </w:r>
      <w:r w:rsidRPr="0098414E">
        <w:rPr>
          <w:rFonts w:ascii="黑体" w:eastAsia="黑体" w:hAnsi="黑体" w:hint="eastAsia"/>
        </w:rPr>
        <w:t>文献标志码：</w:t>
      </w:r>
      <w:r w:rsidRPr="00E4361C">
        <w:rPr>
          <w:rFonts w:ascii="Times New Roman" w:hAnsi="Times New Roman" w:cs="Times New Roman"/>
        </w:rPr>
        <w:t>A</w:t>
      </w:r>
    </w:p>
    <w:p w14:paraId="408A3BB1" w14:textId="77777777" w:rsidR="0099046B" w:rsidRDefault="0099046B" w:rsidP="00587143">
      <w:pPr>
        <w:ind w:firstLineChars="200" w:firstLine="360"/>
      </w:pPr>
    </w:p>
    <w:p w14:paraId="56F13035" w14:textId="460E02F6" w:rsidR="00307D57" w:rsidRPr="00E35CAF" w:rsidRDefault="00307D57" w:rsidP="0086414A">
      <w:pPr>
        <w:spacing w:line="380" w:lineRule="exact"/>
        <w:ind w:firstLineChars="200" w:firstLine="420"/>
        <w:rPr>
          <w:rFonts w:ascii="宋体" w:eastAsia="宋体" w:hAnsi="宋体"/>
          <w:sz w:val="21"/>
          <w:szCs w:val="21"/>
        </w:rPr>
      </w:pPr>
      <w:r w:rsidRPr="00E35CAF">
        <w:rPr>
          <w:rFonts w:ascii="宋体" w:eastAsia="宋体" w:hAnsi="宋体" w:hint="eastAsia"/>
          <w:sz w:val="21"/>
          <w:szCs w:val="21"/>
        </w:rPr>
        <w:t>现今，</w:t>
      </w:r>
      <w:r w:rsidR="00B47B55" w:rsidRPr="00E35CAF">
        <w:rPr>
          <w:rFonts w:ascii="宋体" w:eastAsia="宋体" w:hAnsi="宋体" w:hint="eastAsia"/>
          <w:sz w:val="21"/>
          <w:szCs w:val="21"/>
        </w:rPr>
        <w:t>现场可编程</w:t>
      </w:r>
      <w:r w:rsidR="00C14299" w:rsidRPr="00E35CAF">
        <w:rPr>
          <w:rFonts w:ascii="宋体" w:eastAsia="宋体" w:hAnsi="宋体" w:hint="eastAsia"/>
          <w:sz w:val="21"/>
          <w:szCs w:val="21"/>
        </w:rPr>
        <w:t>门阵列</w:t>
      </w:r>
      <w:r w:rsidR="00F86B70" w:rsidRPr="00E35CAF">
        <w:rPr>
          <w:rFonts w:ascii="宋体" w:eastAsia="宋体" w:hAnsi="宋体" w:hint="eastAsia"/>
          <w:sz w:val="21"/>
          <w:szCs w:val="21"/>
        </w:rPr>
        <w:t>（</w:t>
      </w:r>
      <w:r w:rsidR="00C14299" w:rsidRPr="00E4361C">
        <w:rPr>
          <w:rFonts w:ascii="Times New Roman" w:eastAsia="宋体" w:hAnsi="Times New Roman" w:cs="Times New Roman"/>
          <w:sz w:val="21"/>
          <w:szCs w:val="21"/>
        </w:rPr>
        <w:t>Fi</w:t>
      </w:r>
      <w:r w:rsidR="0062376B">
        <w:rPr>
          <w:rFonts w:ascii="Times New Roman" w:eastAsia="宋体" w:hAnsi="Times New Roman" w:cs="Times New Roman"/>
          <w:sz w:val="21"/>
          <w:szCs w:val="21"/>
        </w:rPr>
        <w:t>el</w:t>
      </w:r>
      <w:r w:rsidR="00C14299" w:rsidRPr="00E4361C">
        <w:rPr>
          <w:rFonts w:ascii="Times New Roman" w:eastAsia="宋体" w:hAnsi="Times New Roman" w:cs="Times New Roman"/>
          <w:sz w:val="21"/>
          <w:szCs w:val="21"/>
        </w:rPr>
        <w:t>d Programmable Gate Array,</w:t>
      </w:r>
      <w:r w:rsidR="00076844">
        <w:rPr>
          <w:rFonts w:ascii="Times New Roman" w:eastAsia="宋体" w:hAnsi="Times New Roman" w:cs="Times New Roman"/>
          <w:sz w:val="21"/>
          <w:szCs w:val="21"/>
        </w:rPr>
        <w:t xml:space="preserve"> </w:t>
      </w:r>
      <w:r w:rsidR="00C14299" w:rsidRPr="00E4361C">
        <w:rPr>
          <w:rFonts w:ascii="Times New Roman" w:eastAsia="宋体" w:hAnsi="Times New Roman" w:cs="Times New Roman"/>
          <w:sz w:val="21"/>
          <w:szCs w:val="21"/>
        </w:rPr>
        <w:t>FPGA</w:t>
      </w:r>
      <w:r w:rsidR="00F86B70" w:rsidRPr="00E35CAF">
        <w:rPr>
          <w:rFonts w:ascii="宋体" w:eastAsia="宋体" w:hAnsi="宋体" w:hint="eastAsia"/>
          <w:sz w:val="21"/>
          <w:szCs w:val="21"/>
        </w:rPr>
        <w:t>）</w:t>
      </w:r>
      <w:r w:rsidRPr="00E35CAF">
        <w:rPr>
          <w:rFonts w:ascii="宋体" w:eastAsia="宋体" w:hAnsi="宋体" w:hint="eastAsia"/>
          <w:sz w:val="21"/>
          <w:szCs w:val="21"/>
        </w:rPr>
        <w:t>作为一个可重构平台获得越来越广泛的应用。为满足实际的需要，</w:t>
      </w:r>
      <w:r w:rsidRPr="00E4361C">
        <w:rPr>
          <w:rFonts w:ascii="Times New Roman" w:eastAsia="宋体" w:hAnsi="Times New Roman" w:cs="Times New Roman"/>
          <w:sz w:val="21"/>
          <w:szCs w:val="21"/>
        </w:rPr>
        <w:t>Xilin</w:t>
      </w:r>
      <w:r w:rsidR="000113C2" w:rsidRPr="00E4361C">
        <w:rPr>
          <w:rFonts w:ascii="Times New Roman" w:eastAsia="宋体" w:hAnsi="Times New Roman" w:cs="Times New Roman"/>
          <w:sz w:val="21"/>
          <w:szCs w:val="21"/>
        </w:rPr>
        <w:t>x</w:t>
      </w:r>
      <w:r w:rsidRPr="00E35CAF">
        <w:rPr>
          <w:rFonts w:ascii="宋体" w:eastAsia="宋体" w:hAnsi="宋体" w:hint="eastAsia"/>
          <w:sz w:val="21"/>
          <w:szCs w:val="21"/>
        </w:rPr>
        <w:t>和</w:t>
      </w:r>
      <w:r w:rsidR="000113C2" w:rsidRPr="00E4361C">
        <w:rPr>
          <w:rFonts w:ascii="Times New Roman" w:eastAsia="宋体" w:hAnsi="Times New Roman" w:cs="Times New Roman"/>
          <w:sz w:val="21"/>
          <w:szCs w:val="21"/>
        </w:rPr>
        <w:t>Intel</w:t>
      </w:r>
      <w:r w:rsidRPr="00E35CAF">
        <w:rPr>
          <w:rFonts w:ascii="宋体" w:eastAsia="宋体" w:hAnsi="宋体" w:hint="eastAsia"/>
          <w:sz w:val="21"/>
          <w:szCs w:val="21"/>
        </w:rPr>
        <w:t>公司最新的芯片包含近百万个逻辑单元块</w:t>
      </w:r>
      <w:r w:rsidR="000113C2" w:rsidRPr="00E35CAF">
        <w:rPr>
          <w:rFonts w:ascii="宋体" w:eastAsia="宋体" w:hAnsi="宋体" w:hint="eastAsia"/>
          <w:sz w:val="21"/>
          <w:szCs w:val="21"/>
        </w:rPr>
        <w:t>。</w:t>
      </w:r>
      <w:r w:rsidRPr="00E35CAF">
        <w:rPr>
          <w:rFonts w:ascii="宋体" w:eastAsia="宋体" w:hAnsi="宋体" w:hint="eastAsia"/>
          <w:sz w:val="21"/>
          <w:szCs w:val="21"/>
        </w:rPr>
        <w:t>随着电路规模和复杂度的提升，在</w:t>
      </w:r>
      <w:r w:rsidRPr="0086414A">
        <w:rPr>
          <w:rFonts w:ascii="Times New Roman" w:eastAsia="宋体" w:hAnsi="Times New Roman" w:cs="Times New Roman"/>
          <w:sz w:val="21"/>
          <w:szCs w:val="21"/>
        </w:rPr>
        <w:t>FPGA</w:t>
      </w:r>
      <w:r w:rsidRPr="00E35CAF">
        <w:rPr>
          <w:rFonts w:ascii="宋体" w:eastAsia="宋体" w:hAnsi="宋体" w:hint="eastAsia"/>
          <w:sz w:val="21"/>
          <w:szCs w:val="21"/>
        </w:rPr>
        <w:t>的整个</w:t>
      </w:r>
      <w:r w:rsidR="00C14299" w:rsidRPr="00E35CAF">
        <w:rPr>
          <w:rFonts w:ascii="宋体" w:eastAsia="宋体" w:hAnsi="宋体" w:hint="eastAsia"/>
          <w:sz w:val="21"/>
          <w:szCs w:val="21"/>
        </w:rPr>
        <w:t>计算机辅助设计</w:t>
      </w:r>
      <w:r w:rsidRPr="00E35CAF">
        <w:rPr>
          <w:rFonts w:ascii="宋体" w:eastAsia="宋体" w:hAnsi="宋体" w:hint="eastAsia"/>
          <w:sz w:val="21"/>
          <w:szCs w:val="21"/>
        </w:rPr>
        <w:t>流程中，布局占据近4</w:t>
      </w:r>
      <w:r w:rsidRPr="00E35CAF">
        <w:rPr>
          <w:rFonts w:ascii="宋体" w:eastAsia="宋体" w:hAnsi="宋体"/>
          <w:sz w:val="21"/>
          <w:szCs w:val="21"/>
        </w:rPr>
        <w:t>9</w:t>
      </w:r>
      <w:r w:rsidRPr="00E35CAF">
        <w:rPr>
          <w:rFonts w:ascii="宋体" w:eastAsia="宋体" w:hAnsi="宋体" w:hint="eastAsia"/>
          <w:sz w:val="21"/>
          <w:szCs w:val="21"/>
        </w:rPr>
        <w:t>%</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1</w:t>
      </w:r>
      <w:r w:rsidRPr="00E35CAF">
        <w:rPr>
          <w:rFonts w:ascii="宋体" w:eastAsia="宋体" w:hAnsi="宋体"/>
          <w:sz w:val="21"/>
          <w:szCs w:val="21"/>
          <w:vertAlign w:val="superscript"/>
        </w:rPr>
        <w:t>]</w:t>
      </w:r>
      <w:r w:rsidRPr="00E35CAF">
        <w:rPr>
          <w:rFonts w:ascii="宋体" w:eastAsia="宋体" w:hAnsi="宋体" w:hint="eastAsia"/>
          <w:sz w:val="21"/>
          <w:szCs w:val="21"/>
        </w:rPr>
        <w:t>的运行时间，这直接影响到</w:t>
      </w:r>
      <w:r w:rsidRPr="00E35CAF">
        <w:rPr>
          <w:rFonts w:ascii="宋体" w:eastAsia="宋体" w:hAnsi="宋体"/>
          <w:sz w:val="21"/>
          <w:szCs w:val="21"/>
        </w:rPr>
        <w:t>FPGA</w:t>
      </w:r>
      <w:r w:rsidRPr="00E35CAF">
        <w:rPr>
          <w:rFonts w:ascii="宋体" w:eastAsia="宋体" w:hAnsi="宋体" w:hint="eastAsia"/>
          <w:sz w:val="21"/>
          <w:szCs w:val="21"/>
        </w:rPr>
        <w:t>的使用效率。</w:t>
      </w:r>
    </w:p>
    <w:p w14:paraId="622AA398" w14:textId="79FDDAA0" w:rsidR="00307D57" w:rsidRPr="00E35CAF" w:rsidRDefault="00307D57" w:rsidP="0086414A">
      <w:pPr>
        <w:spacing w:line="380" w:lineRule="exact"/>
        <w:ind w:firstLineChars="200" w:firstLine="420"/>
        <w:rPr>
          <w:rFonts w:ascii="宋体" w:eastAsia="宋体" w:hAnsi="宋体"/>
          <w:sz w:val="21"/>
          <w:szCs w:val="21"/>
        </w:rPr>
      </w:pPr>
      <w:r w:rsidRPr="0086414A">
        <w:rPr>
          <w:rFonts w:ascii="Times New Roman" w:eastAsia="宋体" w:hAnsi="Times New Roman" w:cs="Times New Roman"/>
          <w:sz w:val="21"/>
          <w:szCs w:val="21"/>
        </w:rPr>
        <w:t>FPGA</w:t>
      </w:r>
      <w:r w:rsidRPr="00E35CAF">
        <w:rPr>
          <w:rFonts w:ascii="宋体" w:eastAsia="宋体" w:hAnsi="宋体" w:hint="eastAsia"/>
          <w:sz w:val="21"/>
          <w:szCs w:val="21"/>
        </w:rPr>
        <w:t>布局是</w:t>
      </w:r>
      <w:r w:rsidRPr="0086414A">
        <w:rPr>
          <w:rFonts w:ascii="Times New Roman" w:eastAsia="宋体" w:hAnsi="Times New Roman" w:cs="Times New Roman"/>
          <w:sz w:val="21"/>
          <w:szCs w:val="21"/>
        </w:rPr>
        <w:t>NP</w:t>
      </w:r>
      <w:r w:rsidR="00F86B70" w:rsidRPr="00E35CAF">
        <w:rPr>
          <w:rFonts w:ascii="宋体" w:eastAsia="宋体" w:hAnsi="宋体" w:hint="eastAsia"/>
          <w:sz w:val="21"/>
          <w:szCs w:val="21"/>
        </w:rPr>
        <w:t>（</w:t>
      </w:r>
      <w:r w:rsidR="00C14299" w:rsidRPr="0086414A">
        <w:rPr>
          <w:rFonts w:ascii="Times New Roman" w:eastAsia="宋体" w:hAnsi="Times New Roman" w:cs="Times New Roman"/>
          <w:sz w:val="21"/>
          <w:szCs w:val="21"/>
        </w:rPr>
        <w:t xml:space="preserve">Non-Deterministic </w:t>
      </w:r>
      <w:r w:rsidR="00C14299" w:rsidRPr="0086414A">
        <w:rPr>
          <w:rFonts w:ascii="Times New Roman" w:eastAsia="宋体" w:hAnsi="Times New Roman" w:cs="Times New Roman" w:hint="eastAsia"/>
          <w:sz w:val="21"/>
          <w:szCs w:val="21"/>
        </w:rPr>
        <w:t>P</w:t>
      </w:r>
      <w:r w:rsidR="00C14299" w:rsidRPr="0086414A">
        <w:rPr>
          <w:rFonts w:ascii="Times New Roman" w:eastAsia="宋体" w:hAnsi="Times New Roman" w:cs="Times New Roman"/>
          <w:sz w:val="21"/>
          <w:szCs w:val="21"/>
        </w:rPr>
        <w:t>olynomial</w:t>
      </w:r>
      <w:r w:rsidR="00F86B70" w:rsidRPr="00E35CAF">
        <w:rPr>
          <w:rFonts w:ascii="宋体" w:eastAsia="宋体" w:hAnsi="宋体" w:hint="eastAsia"/>
          <w:sz w:val="21"/>
          <w:szCs w:val="21"/>
        </w:rPr>
        <w:t>）</w:t>
      </w:r>
      <w:r w:rsidRPr="00E35CAF">
        <w:rPr>
          <w:rFonts w:ascii="宋体" w:eastAsia="宋体" w:hAnsi="宋体" w:hint="eastAsia"/>
          <w:sz w:val="21"/>
          <w:szCs w:val="21"/>
        </w:rPr>
        <w:t>完全的组合优化问题</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2</w:t>
      </w:r>
      <w:r w:rsidRPr="00E35CAF">
        <w:rPr>
          <w:rFonts w:ascii="宋体" w:eastAsia="宋体" w:hAnsi="宋体"/>
          <w:sz w:val="21"/>
          <w:szCs w:val="21"/>
          <w:vertAlign w:val="superscript"/>
        </w:rPr>
        <w:t>]</w:t>
      </w:r>
      <w:r w:rsidRPr="00E35CAF">
        <w:rPr>
          <w:rFonts w:ascii="宋体" w:eastAsia="宋体" w:hAnsi="宋体" w:hint="eastAsia"/>
          <w:sz w:val="21"/>
          <w:szCs w:val="21"/>
        </w:rPr>
        <w:t>，对于一块给定的</w:t>
      </w:r>
      <w:r w:rsidRPr="0086414A">
        <w:rPr>
          <w:rFonts w:ascii="Times New Roman" w:eastAsia="宋体" w:hAnsi="Times New Roman" w:cs="Times New Roman"/>
          <w:sz w:val="21"/>
          <w:szCs w:val="21"/>
        </w:rPr>
        <w:t>FPGA</w:t>
      </w:r>
      <w:r w:rsidRPr="00E35CAF">
        <w:rPr>
          <w:rFonts w:ascii="宋体" w:eastAsia="宋体" w:hAnsi="宋体" w:hint="eastAsia"/>
          <w:sz w:val="21"/>
          <w:szCs w:val="21"/>
        </w:rPr>
        <w:t>芯片</w:t>
      </w:r>
      <w:r w:rsidR="000113C2" w:rsidRPr="00E35CAF">
        <w:rPr>
          <w:rFonts w:ascii="宋体" w:eastAsia="宋体" w:hAnsi="宋体" w:hint="eastAsia"/>
          <w:sz w:val="21"/>
          <w:szCs w:val="21"/>
        </w:rPr>
        <w:t>，对</w:t>
      </w:r>
      <w:r w:rsidRPr="00E35CAF">
        <w:rPr>
          <w:rFonts w:ascii="宋体" w:eastAsia="宋体" w:hAnsi="宋体" w:hint="eastAsia"/>
          <w:sz w:val="21"/>
          <w:szCs w:val="21"/>
        </w:rPr>
        <w:t>打包</w:t>
      </w:r>
      <w:r w:rsidR="00241E7E" w:rsidRPr="00E35CAF">
        <w:rPr>
          <w:rFonts w:ascii="宋体" w:eastAsia="宋体" w:hAnsi="宋体" w:hint="eastAsia"/>
          <w:sz w:val="21"/>
          <w:szCs w:val="21"/>
        </w:rPr>
        <w:t>流程</w:t>
      </w:r>
      <w:r w:rsidRPr="00E35CAF">
        <w:rPr>
          <w:rFonts w:ascii="宋体" w:eastAsia="宋体" w:hAnsi="宋体" w:hint="eastAsia"/>
          <w:sz w:val="21"/>
          <w:szCs w:val="21"/>
        </w:rPr>
        <w:t>之后的电路网表中的每一个逻辑单元块进行位置选择，以实现最终关键路径</w:t>
      </w:r>
      <w:r w:rsidR="000113C2" w:rsidRPr="00E35CAF">
        <w:rPr>
          <w:rFonts w:ascii="宋体" w:eastAsia="宋体" w:hAnsi="宋体" w:hint="eastAsia"/>
          <w:sz w:val="21"/>
          <w:szCs w:val="21"/>
        </w:rPr>
        <w:t>延时</w:t>
      </w:r>
      <w:r w:rsidRPr="00E35CAF">
        <w:rPr>
          <w:rFonts w:ascii="宋体" w:eastAsia="宋体" w:hAnsi="宋体" w:hint="eastAsia"/>
          <w:sz w:val="21"/>
          <w:szCs w:val="21"/>
        </w:rPr>
        <w:t>最小和线长的最优。总体来说，布局算法有三类：第一类为启发式算法，典型的代表就是</w:t>
      </w:r>
      <w:r w:rsidRPr="0086414A">
        <w:rPr>
          <w:rFonts w:ascii="Times New Roman" w:eastAsia="宋体" w:hAnsi="Times New Roman" w:cs="Times New Roman"/>
          <w:sz w:val="21"/>
          <w:szCs w:val="21"/>
        </w:rPr>
        <w:t>VPR</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3</w:t>
      </w:r>
      <w:r w:rsidRPr="00E35CAF">
        <w:rPr>
          <w:rFonts w:ascii="宋体" w:eastAsia="宋体" w:hAnsi="宋体"/>
          <w:sz w:val="21"/>
          <w:szCs w:val="21"/>
          <w:vertAlign w:val="superscript"/>
        </w:rPr>
        <w:t>]</w:t>
      </w:r>
      <w:r w:rsidRPr="00E35CAF">
        <w:rPr>
          <w:rFonts w:ascii="宋体" w:eastAsia="宋体" w:hAnsi="宋体" w:hint="eastAsia"/>
          <w:sz w:val="21"/>
          <w:szCs w:val="21"/>
        </w:rPr>
        <w:t>中使用的模拟退火算法</w:t>
      </w:r>
      <w:r w:rsidR="000113C2" w:rsidRPr="00E35CAF">
        <w:rPr>
          <w:rFonts w:ascii="宋体" w:eastAsia="宋体" w:hAnsi="宋体" w:hint="eastAsia"/>
          <w:sz w:val="21"/>
          <w:szCs w:val="21"/>
        </w:rPr>
        <w:t>，它</w:t>
      </w:r>
      <w:r w:rsidRPr="00E35CAF">
        <w:rPr>
          <w:rFonts w:ascii="宋体" w:eastAsia="宋体" w:hAnsi="宋体" w:hint="eastAsia"/>
          <w:sz w:val="21"/>
          <w:szCs w:val="21"/>
        </w:rPr>
        <w:t>基于交换的方式实现</w:t>
      </w:r>
      <w:r w:rsidR="00241E7E" w:rsidRPr="00E35CAF">
        <w:rPr>
          <w:rFonts w:ascii="宋体" w:eastAsia="宋体" w:hAnsi="宋体" w:hint="eastAsia"/>
          <w:sz w:val="21"/>
          <w:szCs w:val="21"/>
        </w:rPr>
        <w:t>对</w:t>
      </w:r>
      <w:r w:rsidRPr="00E35CAF">
        <w:rPr>
          <w:rFonts w:ascii="宋体" w:eastAsia="宋体" w:hAnsi="宋体" w:hint="eastAsia"/>
          <w:sz w:val="21"/>
          <w:szCs w:val="21"/>
        </w:rPr>
        <w:t>线长和关键路径的优化</w:t>
      </w:r>
      <w:r w:rsidR="000113C2" w:rsidRPr="00E35CAF">
        <w:rPr>
          <w:rFonts w:ascii="宋体" w:eastAsia="宋体" w:hAnsi="宋体" w:hint="eastAsia"/>
          <w:sz w:val="21"/>
          <w:szCs w:val="21"/>
        </w:rPr>
        <w:t>。</w:t>
      </w:r>
      <w:r w:rsidRPr="00E35CAF">
        <w:rPr>
          <w:rFonts w:ascii="宋体" w:eastAsia="宋体" w:hAnsi="宋体" w:hint="eastAsia"/>
          <w:sz w:val="21"/>
          <w:szCs w:val="21"/>
        </w:rPr>
        <w:t>虽然这一类方法能够得到比较理想的布局结果，但是处理大规模电路布局时，需要非常长的运行时间；第二类是基于划分的布局算法，如</w:t>
      </w:r>
      <w:r w:rsidRPr="0086414A">
        <w:rPr>
          <w:rFonts w:ascii="Times New Roman" w:eastAsia="宋体" w:hAnsi="Times New Roman" w:cs="Times New Roman"/>
          <w:sz w:val="21"/>
          <w:szCs w:val="21"/>
        </w:rPr>
        <w:t>PPFF</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4</w:t>
      </w:r>
      <w:r w:rsidRPr="00E35CAF">
        <w:rPr>
          <w:rFonts w:ascii="宋体" w:eastAsia="宋体" w:hAnsi="宋体"/>
          <w:sz w:val="21"/>
          <w:szCs w:val="21"/>
          <w:vertAlign w:val="superscript"/>
        </w:rPr>
        <w:t>]</w:t>
      </w:r>
      <w:r w:rsidRPr="00E35CAF">
        <w:rPr>
          <w:rFonts w:ascii="宋体" w:eastAsia="宋体" w:hAnsi="宋体" w:hint="eastAsia"/>
          <w:sz w:val="21"/>
          <w:szCs w:val="21"/>
        </w:rPr>
        <w:t>，</w:t>
      </w:r>
      <w:r w:rsidR="000113C2" w:rsidRPr="00E35CAF">
        <w:rPr>
          <w:rFonts w:ascii="宋体" w:eastAsia="宋体" w:hAnsi="宋体" w:hint="eastAsia"/>
          <w:sz w:val="21"/>
          <w:szCs w:val="21"/>
        </w:rPr>
        <w:t>它</w:t>
      </w:r>
      <w:r w:rsidRPr="00E35CAF">
        <w:rPr>
          <w:rFonts w:ascii="宋体" w:eastAsia="宋体" w:hAnsi="宋体" w:hint="eastAsia"/>
          <w:sz w:val="21"/>
          <w:szCs w:val="21"/>
        </w:rPr>
        <w:t>将一个大的电路布局问题分解为更多的子问题，从而降低了电路计算的复杂度</w:t>
      </w:r>
      <w:r w:rsidR="000113C2" w:rsidRPr="00E35CAF">
        <w:rPr>
          <w:rFonts w:ascii="宋体" w:eastAsia="宋体" w:hAnsi="宋体" w:hint="eastAsia"/>
          <w:sz w:val="21"/>
          <w:szCs w:val="21"/>
        </w:rPr>
        <w:t>。</w:t>
      </w:r>
      <w:r w:rsidRPr="00E35CAF">
        <w:rPr>
          <w:rFonts w:ascii="宋体" w:eastAsia="宋体" w:hAnsi="宋体" w:hint="eastAsia"/>
          <w:sz w:val="21"/>
          <w:szCs w:val="21"/>
        </w:rPr>
        <w:t>但是该算法在性能上会带来</w:t>
      </w:r>
      <w:r w:rsidR="00813E27" w:rsidRPr="00E35CAF">
        <w:rPr>
          <w:rFonts w:ascii="宋体" w:eastAsia="宋体" w:hAnsi="宋体" w:hint="eastAsia"/>
          <w:sz w:val="21"/>
          <w:szCs w:val="21"/>
        </w:rPr>
        <w:t>非常大</w:t>
      </w:r>
      <w:r w:rsidRPr="00E35CAF">
        <w:rPr>
          <w:rFonts w:ascii="宋体" w:eastAsia="宋体" w:hAnsi="宋体" w:hint="eastAsia"/>
          <w:sz w:val="21"/>
          <w:szCs w:val="21"/>
        </w:rPr>
        <w:t>的</w:t>
      </w:r>
      <w:r w:rsidR="00241E7E" w:rsidRPr="00E35CAF">
        <w:rPr>
          <w:rFonts w:ascii="宋体" w:eastAsia="宋体" w:hAnsi="宋体" w:hint="eastAsia"/>
          <w:sz w:val="21"/>
          <w:szCs w:val="21"/>
        </w:rPr>
        <w:t>关键路径延时</w:t>
      </w:r>
      <w:r w:rsidRPr="00E35CAF">
        <w:rPr>
          <w:rFonts w:ascii="宋体" w:eastAsia="宋体" w:hAnsi="宋体" w:hint="eastAsia"/>
          <w:sz w:val="21"/>
          <w:szCs w:val="21"/>
        </w:rPr>
        <w:t>损失；第三类是解析法，如</w:t>
      </w:r>
      <w:r w:rsidRPr="0086414A">
        <w:rPr>
          <w:rFonts w:ascii="Times New Roman" w:eastAsia="宋体" w:hAnsi="Times New Roman" w:cs="Times New Roman"/>
          <w:sz w:val="21"/>
          <w:szCs w:val="21"/>
        </w:rPr>
        <w:t>QPF</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5</w:t>
      </w:r>
      <w:r w:rsidRPr="00E35CAF">
        <w:rPr>
          <w:rFonts w:ascii="宋体" w:eastAsia="宋体" w:hAnsi="宋体"/>
          <w:sz w:val="21"/>
          <w:szCs w:val="21"/>
          <w:vertAlign w:val="superscript"/>
        </w:rPr>
        <w:t>]</w:t>
      </w:r>
      <w:r w:rsidRPr="00E35CAF">
        <w:rPr>
          <w:rFonts w:ascii="宋体" w:eastAsia="宋体" w:hAnsi="宋体" w:hint="eastAsia"/>
          <w:sz w:val="21"/>
          <w:szCs w:val="21"/>
        </w:rPr>
        <w:t>，</w:t>
      </w:r>
      <w:r w:rsidRPr="0086414A">
        <w:rPr>
          <w:rFonts w:ascii="Times New Roman" w:eastAsia="宋体" w:hAnsi="Times New Roman" w:cs="Times New Roman"/>
          <w:sz w:val="21"/>
          <w:szCs w:val="21"/>
        </w:rPr>
        <w:t>CAPRI</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6</w:t>
      </w:r>
      <w:r w:rsidRPr="00E35CAF">
        <w:rPr>
          <w:rFonts w:ascii="宋体" w:eastAsia="宋体" w:hAnsi="宋体"/>
          <w:sz w:val="21"/>
          <w:szCs w:val="21"/>
          <w:vertAlign w:val="superscript"/>
        </w:rPr>
        <w:t>]</w:t>
      </w:r>
      <w:r w:rsidRPr="00E35CAF">
        <w:rPr>
          <w:rFonts w:ascii="宋体" w:eastAsia="宋体" w:hAnsi="宋体" w:hint="eastAsia"/>
          <w:sz w:val="21"/>
          <w:szCs w:val="21"/>
        </w:rPr>
        <w:t>，</w:t>
      </w:r>
      <w:r w:rsidRPr="0086414A">
        <w:rPr>
          <w:rFonts w:ascii="Times New Roman" w:eastAsia="宋体" w:hAnsi="Times New Roman" w:cs="Times New Roman"/>
          <w:sz w:val="21"/>
          <w:szCs w:val="21"/>
        </w:rPr>
        <w:t>StarPlace</w:t>
      </w:r>
      <w:r w:rsidRPr="00E35CAF">
        <w:rPr>
          <w:rFonts w:ascii="宋体" w:eastAsia="宋体" w:hAnsi="宋体"/>
          <w:sz w:val="21"/>
          <w:szCs w:val="21"/>
          <w:vertAlign w:val="superscript"/>
        </w:rPr>
        <w:t>[</w:t>
      </w:r>
      <w:r w:rsidR="00CA67AA" w:rsidRPr="00E35CAF">
        <w:rPr>
          <w:rFonts w:ascii="宋体" w:eastAsia="宋体" w:hAnsi="宋体"/>
          <w:sz w:val="21"/>
          <w:szCs w:val="21"/>
          <w:vertAlign w:val="superscript"/>
        </w:rPr>
        <w:t>7</w:t>
      </w:r>
      <w:r w:rsidRPr="00E35CAF">
        <w:rPr>
          <w:rFonts w:ascii="宋体" w:eastAsia="宋体" w:hAnsi="宋体"/>
          <w:sz w:val="21"/>
          <w:szCs w:val="21"/>
          <w:vertAlign w:val="superscript"/>
        </w:rPr>
        <w:t>]</w:t>
      </w:r>
      <w:r w:rsidRPr="00E35CAF">
        <w:rPr>
          <w:rFonts w:ascii="宋体" w:eastAsia="宋体" w:hAnsi="宋体" w:hint="eastAsia"/>
          <w:sz w:val="21"/>
          <w:szCs w:val="21"/>
        </w:rPr>
        <w:t>，</w:t>
      </w:r>
      <w:r w:rsidRPr="00E35CAF">
        <w:rPr>
          <w:rFonts w:ascii="宋体" w:eastAsia="宋体" w:hAnsi="宋体" w:hint="eastAsia"/>
          <w:color w:val="000000" w:themeColor="text1"/>
          <w:sz w:val="21"/>
          <w:szCs w:val="21"/>
        </w:rPr>
        <w:t>这也是目前</w:t>
      </w:r>
      <w:r w:rsidRPr="0086414A">
        <w:rPr>
          <w:rFonts w:ascii="Times New Roman" w:eastAsia="宋体" w:hAnsi="Times New Roman" w:cs="Times New Roman"/>
          <w:sz w:val="21"/>
          <w:szCs w:val="21"/>
        </w:rPr>
        <w:t>Xilinx</w:t>
      </w:r>
      <w:r w:rsidRPr="00E35CAF">
        <w:rPr>
          <w:rFonts w:ascii="宋体" w:eastAsia="宋体" w:hAnsi="宋体" w:hint="eastAsia"/>
          <w:sz w:val="21"/>
          <w:szCs w:val="21"/>
        </w:rPr>
        <w:t>商业</w:t>
      </w:r>
      <w:r w:rsidR="00C14299" w:rsidRPr="00E35CAF">
        <w:rPr>
          <w:rFonts w:ascii="宋体" w:eastAsia="宋体" w:hAnsi="宋体" w:hint="eastAsia"/>
          <w:sz w:val="21"/>
          <w:szCs w:val="21"/>
        </w:rPr>
        <w:t>计算机辅助设计</w:t>
      </w:r>
      <w:r w:rsidRPr="00E35CAF">
        <w:rPr>
          <w:rFonts w:ascii="宋体" w:eastAsia="宋体" w:hAnsi="宋体" w:hint="eastAsia"/>
          <w:sz w:val="21"/>
          <w:szCs w:val="21"/>
        </w:rPr>
        <w:t>软件中使用的布局算法。解析法是目前综合表现最优的算法，</w:t>
      </w:r>
      <w:r w:rsidR="000113C2" w:rsidRPr="00E35CAF">
        <w:rPr>
          <w:rFonts w:ascii="宋体" w:eastAsia="宋体" w:hAnsi="宋体" w:hint="eastAsia"/>
          <w:sz w:val="21"/>
          <w:szCs w:val="21"/>
        </w:rPr>
        <w:t>在</w:t>
      </w:r>
      <w:r w:rsidRPr="00E35CAF">
        <w:rPr>
          <w:rFonts w:ascii="宋体" w:eastAsia="宋体" w:hAnsi="宋体" w:hint="eastAsia"/>
          <w:sz w:val="21"/>
          <w:szCs w:val="21"/>
        </w:rPr>
        <w:t>接近于</w:t>
      </w:r>
      <w:r w:rsidRPr="0086414A">
        <w:rPr>
          <w:rFonts w:ascii="Times New Roman" w:eastAsia="宋体" w:hAnsi="Times New Roman" w:cs="Times New Roman"/>
          <w:sz w:val="21"/>
          <w:szCs w:val="21"/>
        </w:rPr>
        <w:t>VPR</w:t>
      </w:r>
      <w:r w:rsidRPr="00E35CAF">
        <w:rPr>
          <w:rFonts w:ascii="宋体" w:eastAsia="宋体" w:hAnsi="宋体" w:hint="eastAsia"/>
          <w:sz w:val="21"/>
          <w:szCs w:val="21"/>
        </w:rPr>
        <w:t>布局结果的情况下</w:t>
      </w:r>
      <w:r w:rsidR="000113C2" w:rsidRPr="00E35CAF">
        <w:rPr>
          <w:rFonts w:ascii="宋体" w:eastAsia="宋体" w:hAnsi="宋体" w:hint="eastAsia"/>
          <w:sz w:val="21"/>
          <w:szCs w:val="21"/>
        </w:rPr>
        <w:t>通常能够</w:t>
      </w:r>
      <w:r w:rsidRPr="00E35CAF">
        <w:rPr>
          <w:rFonts w:ascii="宋体" w:eastAsia="宋体" w:hAnsi="宋体" w:hint="eastAsia"/>
          <w:sz w:val="21"/>
          <w:szCs w:val="21"/>
        </w:rPr>
        <w:t>实现布局速度3</w:t>
      </w:r>
      <w:r w:rsidR="0086414A">
        <w:rPr>
          <w:rFonts w:ascii="宋体" w:eastAsia="宋体" w:hAnsi="宋体" w:hint="eastAsia"/>
          <w:sz w:val="21"/>
          <w:szCs w:val="21"/>
        </w:rPr>
        <w:t>～</w:t>
      </w:r>
      <w:r w:rsidRPr="00E35CAF">
        <w:rPr>
          <w:rFonts w:ascii="宋体" w:eastAsia="宋体" w:hAnsi="宋体"/>
          <w:sz w:val="21"/>
          <w:szCs w:val="21"/>
        </w:rPr>
        <w:t>8</w:t>
      </w:r>
      <w:r w:rsidRPr="00E35CAF">
        <w:rPr>
          <w:rFonts w:ascii="宋体" w:eastAsia="宋体" w:hAnsi="宋体" w:hint="eastAsia"/>
          <w:sz w:val="21"/>
          <w:szCs w:val="21"/>
        </w:rPr>
        <w:t>倍的提升。</w:t>
      </w:r>
    </w:p>
    <w:p w14:paraId="37547547" w14:textId="2EAD9155" w:rsidR="00136737" w:rsidRDefault="00136737" w:rsidP="0086414A">
      <w:pPr>
        <w:spacing w:line="380" w:lineRule="exact"/>
        <w:ind w:firstLineChars="200" w:firstLine="420"/>
        <w:rPr>
          <w:rFonts w:ascii="宋体" w:eastAsia="宋体" w:hAnsi="宋体"/>
          <w:sz w:val="21"/>
          <w:szCs w:val="21"/>
        </w:rPr>
      </w:pPr>
      <w:r w:rsidRPr="00E35CAF">
        <w:rPr>
          <w:rFonts w:ascii="宋体" w:eastAsia="宋体" w:hAnsi="宋体" w:hint="eastAsia"/>
          <w:sz w:val="21"/>
          <w:szCs w:val="21"/>
        </w:rPr>
        <w:t>针对基于模拟退火的</w:t>
      </w:r>
      <w:r w:rsidRPr="0086414A">
        <w:rPr>
          <w:rFonts w:ascii="Times New Roman" w:eastAsia="宋体" w:hAnsi="Times New Roman" w:cs="Times New Roman" w:hint="eastAsia"/>
          <w:sz w:val="21"/>
          <w:szCs w:val="21"/>
        </w:rPr>
        <w:t>VPR</w:t>
      </w:r>
      <w:r w:rsidRPr="00E35CAF">
        <w:rPr>
          <w:rFonts w:ascii="宋体" w:eastAsia="宋体" w:hAnsi="宋体" w:hint="eastAsia"/>
          <w:sz w:val="21"/>
          <w:szCs w:val="21"/>
        </w:rPr>
        <w:t>布局算法</w:t>
      </w:r>
      <w:r w:rsidR="00F050DB" w:rsidRPr="00E35CAF">
        <w:rPr>
          <w:rFonts w:ascii="宋体" w:eastAsia="宋体" w:hAnsi="宋体" w:hint="eastAsia"/>
          <w:sz w:val="21"/>
          <w:szCs w:val="21"/>
        </w:rPr>
        <w:t>的</w:t>
      </w:r>
      <w:r w:rsidRPr="00E35CAF">
        <w:rPr>
          <w:rFonts w:ascii="宋体" w:eastAsia="宋体" w:hAnsi="宋体" w:hint="eastAsia"/>
          <w:sz w:val="21"/>
          <w:szCs w:val="21"/>
        </w:rPr>
        <w:t>优化</w:t>
      </w:r>
      <w:r w:rsidR="004E1258" w:rsidRPr="00E35CAF">
        <w:rPr>
          <w:rFonts w:ascii="宋体" w:eastAsia="宋体" w:hAnsi="宋体" w:hint="eastAsia"/>
          <w:sz w:val="21"/>
          <w:szCs w:val="21"/>
        </w:rPr>
        <w:t>主要分为</w:t>
      </w:r>
      <w:r w:rsidR="00C800BC" w:rsidRPr="00E35CAF">
        <w:rPr>
          <w:rFonts w:ascii="宋体" w:eastAsia="宋体" w:hAnsi="宋体" w:hint="eastAsia"/>
          <w:sz w:val="21"/>
          <w:szCs w:val="21"/>
        </w:rPr>
        <w:t>三</w:t>
      </w:r>
      <w:r w:rsidR="004E1258" w:rsidRPr="00E35CAF">
        <w:rPr>
          <w:rFonts w:ascii="宋体" w:eastAsia="宋体" w:hAnsi="宋体" w:hint="eastAsia"/>
          <w:sz w:val="21"/>
          <w:szCs w:val="21"/>
        </w:rPr>
        <w:t>类：</w:t>
      </w:r>
      <w:r w:rsidR="00DF4029" w:rsidRPr="00E35CAF">
        <w:rPr>
          <w:rFonts w:ascii="宋体" w:eastAsia="宋体" w:hAnsi="宋体" w:hint="eastAsia"/>
          <w:sz w:val="21"/>
          <w:szCs w:val="21"/>
        </w:rPr>
        <w:t>第一类是提供更精确的</w:t>
      </w:r>
      <w:r w:rsidR="009047E3" w:rsidRPr="00E35CAF">
        <w:rPr>
          <w:rFonts w:ascii="宋体" w:eastAsia="宋体" w:hAnsi="宋体" w:hint="eastAsia"/>
          <w:sz w:val="21"/>
          <w:szCs w:val="21"/>
        </w:rPr>
        <w:t>目标函数</w:t>
      </w:r>
      <w:r w:rsidR="00862A23" w:rsidRPr="00E35CAF">
        <w:rPr>
          <w:rFonts w:ascii="宋体" w:eastAsia="宋体" w:hAnsi="宋体" w:hint="eastAsia"/>
          <w:sz w:val="21"/>
          <w:szCs w:val="21"/>
        </w:rPr>
        <w:t>，</w:t>
      </w:r>
      <w:r w:rsidR="009047E3" w:rsidRPr="00E35CAF">
        <w:rPr>
          <w:rFonts w:ascii="宋体" w:eastAsia="宋体" w:hAnsi="宋体" w:hint="eastAsia"/>
          <w:sz w:val="21"/>
          <w:szCs w:val="21"/>
        </w:rPr>
        <w:t>如</w:t>
      </w:r>
      <w:r w:rsidR="00862A23" w:rsidRPr="00E35CAF">
        <w:rPr>
          <w:rFonts w:ascii="宋体" w:eastAsia="宋体" w:hAnsi="宋体" w:hint="eastAsia"/>
          <w:sz w:val="21"/>
          <w:szCs w:val="21"/>
        </w:rPr>
        <w:t>采用</w:t>
      </w:r>
      <w:r w:rsidR="009047E3" w:rsidRPr="00E35CAF">
        <w:rPr>
          <w:rFonts w:ascii="宋体" w:eastAsia="宋体" w:hAnsi="宋体" w:hint="eastAsia"/>
          <w:sz w:val="21"/>
          <w:szCs w:val="21"/>
        </w:rPr>
        <w:t>基于路径的时序</w:t>
      </w:r>
      <w:r w:rsidR="00862A23" w:rsidRPr="00E35CAF">
        <w:rPr>
          <w:rFonts w:ascii="宋体" w:eastAsia="宋体" w:hAnsi="宋体" w:hint="eastAsia"/>
          <w:sz w:val="21"/>
          <w:szCs w:val="21"/>
        </w:rPr>
        <w:t>分析</w:t>
      </w:r>
      <w:r w:rsidR="009047E3" w:rsidRPr="00E35CAF">
        <w:rPr>
          <w:rFonts w:ascii="宋体" w:eastAsia="宋体" w:hAnsi="宋体" w:hint="eastAsia"/>
          <w:sz w:val="21"/>
          <w:szCs w:val="21"/>
        </w:rPr>
        <w:t>模型或者引入拥挤度矩阵为每一次交换提供更高质量的结果</w:t>
      </w:r>
      <w:r w:rsidR="002A3731" w:rsidRPr="00E35CAF">
        <w:rPr>
          <w:rFonts w:ascii="宋体" w:eastAsia="宋体" w:hAnsi="宋体" w:hint="eastAsia"/>
          <w:sz w:val="21"/>
          <w:szCs w:val="21"/>
        </w:rPr>
        <w:t>。但是</w:t>
      </w:r>
      <w:r w:rsidR="00A67610" w:rsidRPr="00E35CAF">
        <w:rPr>
          <w:rFonts w:ascii="宋体" w:eastAsia="宋体" w:hAnsi="宋体" w:hint="eastAsia"/>
          <w:sz w:val="21"/>
          <w:szCs w:val="21"/>
        </w:rPr>
        <w:t>在大规模电路指数级增长的交换次数</w:t>
      </w:r>
      <w:r w:rsidR="00862A23" w:rsidRPr="00E35CAF">
        <w:rPr>
          <w:rFonts w:ascii="宋体" w:eastAsia="宋体" w:hAnsi="宋体" w:hint="eastAsia"/>
          <w:sz w:val="21"/>
          <w:szCs w:val="21"/>
        </w:rPr>
        <w:t>前提</w:t>
      </w:r>
      <w:r w:rsidR="00A67610" w:rsidRPr="00E35CAF">
        <w:rPr>
          <w:rFonts w:ascii="宋体" w:eastAsia="宋体" w:hAnsi="宋体" w:hint="eastAsia"/>
          <w:sz w:val="21"/>
          <w:szCs w:val="21"/>
        </w:rPr>
        <w:t>下，</w:t>
      </w:r>
      <w:r w:rsidR="00A67610" w:rsidRPr="0086414A">
        <w:rPr>
          <w:rFonts w:ascii="Times New Roman" w:eastAsia="宋体" w:hAnsi="Times New Roman" w:cs="Times New Roman"/>
          <w:sz w:val="21"/>
          <w:szCs w:val="21"/>
        </w:rPr>
        <w:t>VPR</w:t>
      </w:r>
      <w:r w:rsidR="00A67610" w:rsidRPr="00E35CAF">
        <w:rPr>
          <w:rFonts w:ascii="宋体" w:eastAsia="宋体" w:hAnsi="宋体" w:hint="eastAsia"/>
          <w:sz w:val="21"/>
          <w:szCs w:val="21"/>
        </w:rPr>
        <w:t>布局阶段使用的半周长线网框模型和最小延时时序矩阵是相对理想的选择</w:t>
      </w:r>
      <w:r w:rsidR="009047E3" w:rsidRPr="00E35CAF">
        <w:rPr>
          <w:rFonts w:ascii="宋体" w:eastAsia="宋体" w:hAnsi="宋体" w:hint="eastAsia"/>
          <w:sz w:val="21"/>
          <w:szCs w:val="21"/>
        </w:rPr>
        <w:t>；第二类则是寻找更高效的策略如初始化布局，自适应退火表，交换逻辑单元的选择以及交换的目标区域选择等</w:t>
      </w:r>
      <w:r w:rsidRPr="00E35CAF">
        <w:rPr>
          <w:rFonts w:ascii="宋体" w:eastAsia="宋体" w:hAnsi="宋体" w:hint="eastAsia"/>
          <w:sz w:val="21"/>
          <w:szCs w:val="21"/>
        </w:rPr>
        <w:t>。</w:t>
      </w:r>
      <w:r w:rsidR="009047E3" w:rsidRPr="00E35CAF">
        <w:rPr>
          <w:rFonts w:ascii="宋体" w:eastAsia="宋体" w:hAnsi="宋体" w:hint="eastAsia"/>
          <w:sz w:val="21"/>
          <w:szCs w:val="21"/>
        </w:rPr>
        <w:t>模拟退火算法</w:t>
      </w:r>
      <w:r w:rsidR="00A67610" w:rsidRPr="00E35CAF">
        <w:rPr>
          <w:rFonts w:ascii="宋体" w:eastAsia="宋体" w:hAnsi="宋体" w:hint="eastAsia"/>
          <w:sz w:val="21"/>
          <w:szCs w:val="21"/>
        </w:rPr>
        <w:t>交换过程中随着温度降低逐渐</w:t>
      </w:r>
      <w:r w:rsidR="00BF2708">
        <w:rPr>
          <w:rFonts w:ascii="宋体" w:eastAsia="宋体" w:hAnsi="宋体" w:hint="eastAsia"/>
          <w:sz w:val="21"/>
          <w:szCs w:val="21"/>
        </w:rPr>
        <w:t>将</w:t>
      </w:r>
      <w:r w:rsidR="00C93C98" w:rsidRPr="00E35CAF">
        <w:rPr>
          <w:rFonts w:ascii="宋体" w:eastAsia="宋体" w:hAnsi="宋体" w:hint="eastAsia"/>
          <w:sz w:val="21"/>
          <w:szCs w:val="21"/>
        </w:rPr>
        <w:t>交换范围逐渐缩小，</w:t>
      </w:r>
      <w:r w:rsidR="00C93C98" w:rsidRPr="0086414A">
        <w:rPr>
          <w:rFonts w:ascii="Times New Roman" w:eastAsia="宋体" w:hAnsi="Times New Roman" w:cs="Times New Roman" w:hint="eastAsia"/>
          <w:sz w:val="21"/>
          <w:szCs w:val="21"/>
        </w:rPr>
        <w:t>RBSA</w:t>
      </w:r>
      <w:r w:rsidR="00862A23" w:rsidRPr="00E35CAF">
        <w:rPr>
          <w:rFonts w:ascii="宋体" w:eastAsia="宋体" w:hAnsi="宋体" w:hint="eastAsia"/>
          <w:sz w:val="21"/>
          <w:szCs w:val="21"/>
          <w:vertAlign w:val="superscript"/>
        </w:rPr>
        <w:t>[</w:t>
      </w:r>
      <w:r w:rsidR="00862A23" w:rsidRPr="00E35CAF">
        <w:rPr>
          <w:rFonts w:ascii="宋体" w:eastAsia="宋体" w:hAnsi="宋体"/>
          <w:sz w:val="21"/>
          <w:szCs w:val="21"/>
          <w:vertAlign w:val="superscript"/>
        </w:rPr>
        <w:t>8]</w:t>
      </w:r>
      <w:r w:rsidR="00926D53" w:rsidRPr="00E35CAF">
        <w:rPr>
          <w:rFonts w:ascii="宋体" w:eastAsia="宋体" w:hAnsi="宋体" w:hint="eastAsia"/>
          <w:sz w:val="21"/>
          <w:szCs w:val="21"/>
        </w:rPr>
        <w:t>采用线网中心而不是逻辑单元块的中心</w:t>
      </w:r>
      <w:r w:rsidR="00356CC9" w:rsidRPr="00E35CAF">
        <w:rPr>
          <w:rFonts w:ascii="宋体" w:eastAsia="宋体" w:hAnsi="宋体" w:hint="eastAsia"/>
          <w:sz w:val="21"/>
          <w:szCs w:val="21"/>
        </w:rPr>
        <w:t>指定交换范围</w:t>
      </w:r>
      <w:r w:rsidR="00926D53" w:rsidRPr="00E35CAF">
        <w:rPr>
          <w:rFonts w:ascii="宋体" w:eastAsia="宋体" w:hAnsi="宋体" w:hint="eastAsia"/>
          <w:sz w:val="21"/>
          <w:szCs w:val="21"/>
        </w:rPr>
        <w:t>产生交换策略，在不损失关键路径延时的情况下运行速度提升一倍</w:t>
      </w:r>
      <w:r w:rsidR="00C800BC" w:rsidRPr="00E35CAF">
        <w:rPr>
          <w:rFonts w:ascii="宋体" w:eastAsia="宋体" w:hAnsi="宋体" w:hint="eastAsia"/>
          <w:sz w:val="21"/>
          <w:szCs w:val="21"/>
        </w:rPr>
        <w:t>；第三类是采用并行策略对模拟退火算法进行加速，</w:t>
      </w:r>
      <w:r w:rsidR="00BF2708">
        <w:rPr>
          <w:rFonts w:ascii="宋体" w:eastAsia="宋体" w:hAnsi="宋体" w:hint="eastAsia"/>
          <w:sz w:val="21"/>
          <w:szCs w:val="21"/>
        </w:rPr>
        <w:t>文献</w:t>
      </w:r>
      <w:r w:rsidR="00862A23" w:rsidRPr="00E35CAF">
        <w:rPr>
          <w:rFonts w:ascii="宋体" w:eastAsia="宋体" w:hAnsi="宋体" w:hint="eastAsia"/>
          <w:sz w:val="21"/>
          <w:szCs w:val="21"/>
        </w:rPr>
        <w:t>[</w:t>
      </w:r>
      <w:r w:rsidR="00862A23" w:rsidRPr="00E35CAF">
        <w:rPr>
          <w:rFonts w:ascii="宋体" w:eastAsia="宋体" w:hAnsi="宋体"/>
          <w:sz w:val="21"/>
          <w:szCs w:val="21"/>
        </w:rPr>
        <w:t>9]</w:t>
      </w:r>
      <w:r w:rsidR="00C800BC" w:rsidRPr="00E35CAF">
        <w:rPr>
          <w:rFonts w:ascii="宋体" w:eastAsia="宋体" w:hAnsi="宋体" w:hint="eastAsia"/>
          <w:sz w:val="21"/>
          <w:szCs w:val="21"/>
        </w:rPr>
        <w:t>中在小规模电路中</w:t>
      </w:r>
      <w:r w:rsidR="00F050DB" w:rsidRPr="00E35CAF">
        <w:rPr>
          <w:rFonts w:ascii="宋体" w:eastAsia="宋体" w:hAnsi="宋体" w:hint="eastAsia"/>
          <w:sz w:val="21"/>
          <w:szCs w:val="21"/>
        </w:rPr>
        <w:t>实现</w:t>
      </w:r>
      <w:r w:rsidR="00C800BC" w:rsidRPr="00E35CAF">
        <w:rPr>
          <w:rFonts w:ascii="宋体" w:eastAsia="宋体" w:hAnsi="宋体" w:hint="eastAsia"/>
          <w:sz w:val="21"/>
          <w:szCs w:val="21"/>
        </w:rPr>
        <w:t>6</w:t>
      </w:r>
      <w:r w:rsidR="00C800BC" w:rsidRPr="00E35CAF">
        <w:rPr>
          <w:rFonts w:ascii="宋体" w:eastAsia="宋体" w:hAnsi="宋体"/>
          <w:sz w:val="21"/>
          <w:szCs w:val="21"/>
        </w:rPr>
        <w:t>4</w:t>
      </w:r>
      <w:r w:rsidR="00C800BC" w:rsidRPr="00E35CAF">
        <w:rPr>
          <w:rFonts w:ascii="宋体" w:eastAsia="宋体" w:hAnsi="宋体" w:hint="eastAsia"/>
          <w:sz w:val="21"/>
          <w:szCs w:val="21"/>
        </w:rPr>
        <w:t>线程下运行加速</w:t>
      </w:r>
      <w:r w:rsidR="00F050DB" w:rsidRPr="00E35CAF">
        <w:rPr>
          <w:rFonts w:ascii="宋体" w:eastAsia="宋体" w:hAnsi="宋体" w:hint="eastAsia"/>
          <w:sz w:val="21"/>
          <w:szCs w:val="21"/>
        </w:rPr>
        <w:t>提升3</w:t>
      </w:r>
      <w:r w:rsidR="00F050DB" w:rsidRPr="00E35CAF">
        <w:rPr>
          <w:rFonts w:ascii="宋体" w:eastAsia="宋体" w:hAnsi="宋体"/>
          <w:sz w:val="21"/>
          <w:szCs w:val="21"/>
        </w:rPr>
        <w:t>4</w:t>
      </w:r>
      <w:r w:rsidR="00F050DB" w:rsidRPr="00E35CAF">
        <w:rPr>
          <w:rFonts w:ascii="宋体" w:eastAsia="宋体" w:hAnsi="宋体" w:hint="eastAsia"/>
          <w:sz w:val="21"/>
          <w:szCs w:val="21"/>
        </w:rPr>
        <w:t>倍</w:t>
      </w:r>
      <w:r w:rsidR="00C800BC" w:rsidRPr="00E35CAF">
        <w:rPr>
          <w:rFonts w:ascii="宋体" w:eastAsia="宋体" w:hAnsi="宋体" w:hint="eastAsia"/>
          <w:sz w:val="21"/>
          <w:szCs w:val="21"/>
        </w:rPr>
        <w:t>，线长损失平均为1</w:t>
      </w:r>
      <w:r w:rsidR="00C800BC" w:rsidRPr="00E35CAF">
        <w:rPr>
          <w:rFonts w:ascii="宋体" w:eastAsia="宋体" w:hAnsi="宋体"/>
          <w:sz w:val="21"/>
          <w:szCs w:val="21"/>
        </w:rPr>
        <w:t>.7</w:t>
      </w:r>
      <w:r w:rsidR="00C800BC" w:rsidRPr="00E35CAF">
        <w:rPr>
          <w:rFonts w:ascii="宋体" w:eastAsia="宋体" w:hAnsi="宋体" w:hint="eastAsia"/>
          <w:sz w:val="21"/>
          <w:szCs w:val="21"/>
        </w:rPr>
        <w:t>%，关键路径延时损失为0</w:t>
      </w:r>
      <w:r w:rsidR="00C800BC" w:rsidRPr="00E35CAF">
        <w:rPr>
          <w:rFonts w:ascii="宋体" w:eastAsia="宋体" w:hAnsi="宋体"/>
          <w:sz w:val="21"/>
          <w:szCs w:val="21"/>
        </w:rPr>
        <w:t>.6</w:t>
      </w:r>
      <w:r w:rsidR="00C800BC" w:rsidRPr="00E35CAF">
        <w:rPr>
          <w:rFonts w:ascii="宋体" w:eastAsia="宋体" w:hAnsi="宋体" w:hint="eastAsia"/>
          <w:sz w:val="21"/>
          <w:szCs w:val="21"/>
        </w:rPr>
        <w:t>%，但是</w:t>
      </w:r>
      <w:r w:rsidR="00862A23" w:rsidRPr="00E35CAF">
        <w:rPr>
          <w:rFonts w:ascii="宋体" w:eastAsia="宋体" w:hAnsi="宋体" w:hint="eastAsia"/>
          <w:sz w:val="21"/>
          <w:szCs w:val="21"/>
        </w:rPr>
        <w:t>该并行策略</w:t>
      </w:r>
      <w:r w:rsidR="00C800BC" w:rsidRPr="00E35CAF">
        <w:rPr>
          <w:rFonts w:ascii="宋体" w:eastAsia="宋体" w:hAnsi="宋体" w:hint="eastAsia"/>
          <w:sz w:val="21"/>
          <w:szCs w:val="21"/>
        </w:rPr>
        <w:t>并没有在大规模电路有效的实现。</w:t>
      </w:r>
      <w:r w:rsidR="00532BF2">
        <w:rPr>
          <w:rFonts w:ascii="宋体" w:eastAsia="宋体" w:hAnsi="宋体" w:hint="eastAsia"/>
          <w:sz w:val="21"/>
          <w:szCs w:val="21"/>
        </w:rPr>
        <w:t>所以</w:t>
      </w:r>
      <w:r w:rsidR="00E7491B">
        <w:rPr>
          <w:rFonts w:ascii="宋体" w:eastAsia="宋体" w:hAnsi="宋体" w:hint="eastAsia"/>
          <w:sz w:val="21"/>
          <w:szCs w:val="21"/>
        </w:rPr>
        <w:t>目前</w:t>
      </w:r>
      <w:r w:rsidR="00532BF2">
        <w:rPr>
          <w:rFonts w:ascii="宋体" w:eastAsia="宋体" w:hAnsi="宋体" w:hint="eastAsia"/>
          <w:sz w:val="21"/>
          <w:szCs w:val="21"/>
        </w:rPr>
        <w:t>对于基于模拟退火的</w:t>
      </w:r>
      <w:r w:rsidR="00E7491B">
        <w:rPr>
          <w:rFonts w:ascii="宋体" w:eastAsia="宋体" w:hAnsi="宋体" w:hint="eastAsia"/>
          <w:sz w:val="21"/>
          <w:szCs w:val="21"/>
        </w:rPr>
        <w:t>FPGA</w:t>
      </w:r>
      <w:r w:rsidR="00532BF2">
        <w:rPr>
          <w:rFonts w:ascii="宋体" w:eastAsia="宋体" w:hAnsi="宋体" w:hint="eastAsia"/>
          <w:sz w:val="21"/>
          <w:szCs w:val="21"/>
        </w:rPr>
        <w:t>布局算法，</w:t>
      </w:r>
      <w:r w:rsidR="00E7491B">
        <w:rPr>
          <w:rFonts w:ascii="宋体" w:eastAsia="宋体" w:hAnsi="宋体" w:hint="eastAsia"/>
          <w:sz w:val="21"/>
          <w:szCs w:val="21"/>
        </w:rPr>
        <w:t>在</w:t>
      </w:r>
      <w:r w:rsidR="00532BF2">
        <w:rPr>
          <w:rFonts w:ascii="宋体" w:eastAsia="宋体" w:hAnsi="宋体" w:hint="eastAsia"/>
          <w:sz w:val="21"/>
          <w:szCs w:val="21"/>
        </w:rPr>
        <w:t>处理大规模电路</w:t>
      </w:r>
      <w:r w:rsidR="00E7491B">
        <w:rPr>
          <w:rFonts w:ascii="宋体" w:eastAsia="宋体" w:hAnsi="宋体" w:hint="eastAsia"/>
          <w:sz w:val="21"/>
          <w:szCs w:val="21"/>
        </w:rPr>
        <w:t>时</w:t>
      </w:r>
      <w:r w:rsidR="00532BF2">
        <w:rPr>
          <w:rFonts w:ascii="宋体" w:eastAsia="宋体" w:hAnsi="宋体" w:hint="eastAsia"/>
          <w:sz w:val="21"/>
          <w:szCs w:val="21"/>
        </w:rPr>
        <w:t>难</w:t>
      </w:r>
      <w:r w:rsidR="00E7491B">
        <w:rPr>
          <w:rFonts w:ascii="宋体" w:eastAsia="宋体" w:hAnsi="宋体" w:hint="eastAsia"/>
          <w:sz w:val="21"/>
          <w:szCs w:val="21"/>
        </w:rPr>
        <w:t>以</w:t>
      </w:r>
      <w:r w:rsidR="00532BF2">
        <w:rPr>
          <w:rFonts w:ascii="宋体" w:eastAsia="宋体" w:hAnsi="宋体" w:hint="eastAsia"/>
          <w:sz w:val="21"/>
          <w:szCs w:val="21"/>
        </w:rPr>
        <w:t>得到</w:t>
      </w:r>
      <w:r w:rsidR="00E7491B">
        <w:rPr>
          <w:rFonts w:ascii="宋体" w:eastAsia="宋体" w:hAnsi="宋体" w:hint="eastAsia"/>
          <w:sz w:val="21"/>
          <w:szCs w:val="21"/>
        </w:rPr>
        <w:t>一个快速而且</w:t>
      </w:r>
      <w:r w:rsidR="00532BF2">
        <w:rPr>
          <w:rFonts w:ascii="宋体" w:eastAsia="宋体" w:hAnsi="宋体" w:hint="eastAsia"/>
          <w:sz w:val="21"/>
          <w:szCs w:val="21"/>
        </w:rPr>
        <w:t>比较理想的布局结果。</w:t>
      </w:r>
    </w:p>
    <w:p w14:paraId="6669E718" w14:textId="77777777" w:rsidR="00076844" w:rsidRDefault="00076844" w:rsidP="00076844">
      <w:pPr>
        <w:rPr>
          <w:rFonts w:ascii="宋体" w:eastAsia="宋体" w:hAnsi="宋体"/>
          <w:sz w:val="21"/>
          <w:szCs w:val="21"/>
        </w:rPr>
      </w:pPr>
      <w:r>
        <w:rPr>
          <w:rFonts w:ascii="宋体" w:eastAsia="宋体" w:hAnsi="宋体" w:hint="eastAsia"/>
          <w:noProof/>
          <w:sz w:val="21"/>
          <w:szCs w:val="21"/>
        </w:rPr>
        <mc:AlternateContent>
          <mc:Choice Requires="wps">
            <w:drawing>
              <wp:anchor distT="0" distB="0" distL="114300" distR="114300" simplePos="0" relativeHeight="251662336" behindDoc="0" locked="0" layoutInCell="1" allowOverlap="1" wp14:anchorId="369D8022" wp14:editId="534964A1">
                <wp:simplePos x="0" y="0"/>
                <wp:positionH relativeFrom="column">
                  <wp:posOffset>27623</wp:posOffset>
                </wp:positionH>
                <wp:positionV relativeFrom="paragraph">
                  <wp:posOffset>102870</wp:posOffset>
                </wp:positionV>
                <wp:extent cx="1338262" cy="4763"/>
                <wp:effectExtent l="0" t="0" r="33655" b="33655"/>
                <wp:wrapNone/>
                <wp:docPr id="2" name="直接连接符 2"/>
                <wp:cNvGraphicFramePr/>
                <a:graphic xmlns:a="http://schemas.openxmlformats.org/drawingml/2006/main">
                  <a:graphicData uri="http://schemas.microsoft.com/office/word/2010/wordprocessingShape">
                    <wps:wsp>
                      <wps:cNvCnPr/>
                      <wps:spPr>
                        <a:xfrm flipV="1">
                          <a:off x="0" y="0"/>
                          <a:ext cx="1338262" cy="476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6B493" id="直接连接符 2"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8.1pt" to="107.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iC2QEAANEDAAAOAAAAZHJzL2Uyb0RvYy54bWysU81u1DAQviPxDpbvbLJZWKposz20gguC&#10;FX931xlvLPwn22yyL8ELIHGDE8feeRvax+jYSUMFCCHEZWR7Zr6Z75vx5nTQihzAB2lNQ5eLkhIw&#10;3LbS7Bv65vWTByeUhMhMy5Q10NAjBHq6vX9v07saKttZ1YInCGJC3buGdjG6uigC70CzsLAODDqF&#10;9ZpFvPp90XrWI7pWRVWW66K3vnXecggBX89HJ91mfCGAxxdCBIhENRR7i9n6bC+SLbYbVu89c53k&#10;UxvsH7rQTBosOkOds8jIey9/gdKSexusiAtudWGFkBwyB2SzLH9i86pjDjIXFCe4Wabw/2D588PO&#10;E9k2tKLEMI0juvp4+f3D5+tvn9Beff1CqiRS70KNsWdm56dbcDufGA/CayKUdG9x/lkDZEWGLPFx&#10;lhiGSDg+Llerk2qNtTj6Hj5erxJ4MaIkNOdDfApWk3RoqJImCcBqdngW4hh6G5KelSF9Q9erR3mS&#10;Repy7Cuf4lHBGPUSBJJM9TNaXi84U54cGC5G+245taEMRqYUIZWak8o/J02xKQ3yyv1t4hydK1oT&#10;50QtjfW/qxqH21bFGI/q3eGajhe2PeYpZQfuTRZ42vG0mHfvOf3HT9zeAAAA//8DAFBLAwQUAAYA&#10;CAAAACEAk6nhfdkAAAAHAQAADwAAAGRycy9kb3ducmV2LnhtbEyOzU7DMBCE70i8g7VIvVE7UZOi&#10;EKcqlRBnWi69OfGSRMTrELtt+vYsp/Y4P5r5ys3sBnHGKfSeNCRLBQKp8banVsPX4f35BUSIhqwZ&#10;PKGGKwbYVI8PpSmsv9AnnvexFTxCoTAauhjHQsrQdOhMWPoRibNvPzkTWU6ttJO58LgbZKpULp3p&#10;iR86M+Kuw+Znf3IaDh9OzXXsd0i/a7U9vmU5HTOtF0/z9hVExDneyvCPz+hQMVPtT2SDGDSsVlxk&#10;O09BcJwmWQKiZmOtQFalvOev/gAAAP//AwBQSwECLQAUAAYACAAAACEAtoM4kv4AAADhAQAAEwAA&#10;AAAAAAAAAAAAAAAAAAAAW0NvbnRlbnRfVHlwZXNdLnhtbFBLAQItABQABgAIAAAAIQA4/SH/1gAA&#10;AJQBAAALAAAAAAAAAAAAAAAAAC8BAABfcmVscy8ucmVsc1BLAQItABQABgAIAAAAIQDHJgiC2QEA&#10;ANEDAAAOAAAAAAAAAAAAAAAAAC4CAABkcnMvZTJvRG9jLnhtbFBLAQItABQABgAIAAAAIQCTqeF9&#10;2QAAAAcBAAAPAAAAAAAAAAAAAAAAADMEAABkcnMvZG93bnJldi54bWxQSwUGAAAAAAQABADzAAAA&#10;OQUAAAAA&#10;" strokecolor="black [3200]" strokeweight=".5pt">
                <v:stroke joinstyle="miter"/>
              </v:line>
            </w:pict>
          </mc:Fallback>
        </mc:AlternateContent>
      </w:r>
    </w:p>
    <w:p w14:paraId="07D37431" w14:textId="77777777" w:rsidR="00076844" w:rsidRDefault="00076844" w:rsidP="00076844">
      <w:pPr>
        <w:ind w:firstLine="420"/>
        <w:rPr>
          <w:rFonts w:ascii="宋体" w:eastAsia="宋体" w:hAnsi="宋体"/>
          <w:szCs w:val="18"/>
        </w:rPr>
      </w:pPr>
      <w:r w:rsidRPr="00064EAD">
        <w:rPr>
          <w:rFonts w:ascii="黑体" w:eastAsia="黑体" w:hAnsi="黑体" w:hint="eastAsia"/>
          <w:szCs w:val="18"/>
        </w:rPr>
        <w:t>收稿日期：</w:t>
      </w:r>
      <w:r w:rsidRPr="00064EAD">
        <w:rPr>
          <w:rFonts w:ascii="宋体" w:eastAsia="宋体" w:hAnsi="宋体" w:hint="eastAsia"/>
          <w:szCs w:val="18"/>
        </w:rPr>
        <w:t>2</w:t>
      </w:r>
      <w:r w:rsidRPr="00064EAD">
        <w:rPr>
          <w:rFonts w:ascii="宋体" w:eastAsia="宋体" w:hAnsi="宋体"/>
          <w:szCs w:val="18"/>
        </w:rPr>
        <w:t>019</w:t>
      </w:r>
      <w:r w:rsidRPr="00064EAD">
        <w:rPr>
          <w:rFonts w:ascii="宋体" w:eastAsia="宋体" w:hAnsi="宋体" w:hint="eastAsia"/>
          <w:szCs w:val="18"/>
        </w:rPr>
        <w:t>-</w:t>
      </w:r>
      <w:r w:rsidRPr="00064EAD">
        <w:rPr>
          <w:rFonts w:ascii="宋体" w:eastAsia="宋体" w:hAnsi="宋体"/>
          <w:szCs w:val="18"/>
        </w:rPr>
        <w:t>01</w:t>
      </w:r>
      <w:r w:rsidRPr="00064EAD">
        <w:rPr>
          <w:rFonts w:ascii="宋体" w:eastAsia="宋体" w:hAnsi="宋体" w:hint="eastAsia"/>
          <w:szCs w:val="18"/>
        </w:rPr>
        <w:t>-</w:t>
      </w:r>
      <w:r w:rsidRPr="00064EAD">
        <w:rPr>
          <w:rFonts w:ascii="宋体" w:eastAsia="宋体" w:hAnsi="宋体"/>
          <w:szCs w:val="18"/>
        </w:rPr>
        <w:t>0</w:t>
      </w:r>
      <w:r>
        <w:rPr>
          <w:rFonts w:ascii="宋体" w:eastAsia="宋体" w:hAnsi="宋体"/>
          <w:szCs w:val="18"/>
        </w:rPr>
        <w:t>5</w:t>
      </w:r>
    </w:p>
    <w:p w14:paraId="21F59BE2" w14:textId="46375A74" w:rsidR="00076844" w:rsidRPr="00076844" w:rsidRDefault="00076844" w:rsidP="00076844">
      <w:pPr>
        <w:ind w:firstLine="420"/>
        <w:rPr>
          <w:rFonts w:ascii="黑体" w:eastAsia="黑体" w:hAnsi="黑体"/>
          <w:szCs w:val="18"/>
        </w:rPr>
      </w:pPr>
      <w:r>
        <w:rPr>
          <w:rFonts w:ascii="黑体" w:eastAsia="黑体" w:hAnsi="黑体" w:hint="eastAsia"/>
          <w:szCs w:val="18"/>
        </w:rPr>
        <w:t>作者简介：</w:t>
      </w:r>
      <w:r w:rsidRPr="00064EAD">
        <w:rPr>
          <w:rFonts w:ascii="宋体" w:eastAsia="宋体" w:hAnsi="宋体" w:hint="eastAsia"/>
          <w:szCs w:val="18"/>
        </w:rPr>
        <w:t>刘伟（1</w:t>
      </w:r>
      <w:r w:rsidRPr="00064EAD">
        <w:rPr>
          <w:rFonts w:ascii="宋体" w:eastAsia="宋体" w:hAnsi="宋体"/>
          <w:szCs w:val="18"/>
        </w:rPr>
        <w:t>993</w:t>
      </w:r>
      <w:r w:rsidRPr="00064EAD">
        <w:rPr>
          <w:rFonts w:ascii="宋体" w:eastAsia="宋体" w:hAnsi="宋体" w:hint="eastAsia"/>
          <w:szCs w:val="18"/>
        </w:rPr>
        <w:t>—）</w:t>
      </w:r>
      <w:r>
        <w:rPr>
          <w:rFonts w:ascii="宋体" w:eastAsia="宋体" w:hAnsi="宋体" w:hint="eastAsia"/>
          <w:szCs w:val="18"/>
        </w:rPr>
        <w:t>，硕士研究生；王伶俐，男，教授，通信联系人，</w:t>
      </w:r>
      <w:r w:rsidRPr="00C9627F">
        <w:rPr>
          <w:rFonts w:ascii="Times New Roman" w:eastAsia="宋体" w:hAnsi="Times New Roman" w:cs="Times New Roman"/>
          <w:szCs w:val="18"/>
        </w:rPr>
        <w:t>Email</w:t>
      </w:r>
      <w:r w:rsidRPr="00C9627F">
        <w:rPr>
          <w:rFonts w:ascii="Times New Roman" w:eastAsia="宋体" w:hAnsi="Times New Roman" w:cs="Times New Roman"/>
          <w:szCs w:val="18"/>
        </w:rPr>
        <w:t>：</w:t>
      </w:r>
      <w:r w:rsidRPr="00C9627F">
        <w:rPr>
          <w:rFonts w:ascii="Times New Roman" w:eastAsia="宋体" w:hAnsi="Times New Roman" w:cs="Times New Roman"/>
          <w:szCs w:val="18"/>
        </w:rPr>
        <w:t>llwang@fudan.edu.cn</w:t>
      </w:r>
    </w:p>
    <w:p w14:paraId="0B05443C" w14:textId="2F7E4433" w:rsidR="00307D57" w:rsidRPr="00E35CAF" w:rsidRDefault="00307D57" w:rsidP="0086414A">
      <w:pPr>
        <w:spacing w:line="380" w:lineRule="exact"/>
        <w:ind w:firstLineChars="200" w:firstLine="420"/>
        <w:rPr>
          <w:rFonts w:ascii="宋体" w:eastAsia="宋体" w:hAnsi="宋体"/>
          <w:sz w:val="21"/>
          <w:szCs w:val="21"/>
        </w:rPr>
      </w:pPr>
      <w:r w:rsidRPr="00E35CAF">
        <w:rPr>
          <w:rFonts w:ascii="宋体" w:eastAsia="宋体" w:hAnsi="宋体" w:hint="eastAsia"/>
          <w:sz w:val="21"/>
          <w:szCs w:val="21"/>
        </w:rPr>
        <w:lastRenderedPageBreak/>
        <w:t>深度学习</w:t>
      </w:r>
      <w:r w:rsidRPr="00E35CAF">
        <w:rPr>
          <w:rFonts w:ascii="宋体" w:eastAsia="宋体" w:hAnsi="宋体"/>
          <w:sz w:val="21"/>
          <w:szCs w:val="21"/>
          <w:vertAlign w:val="superscript"/>
        </w:rPr>
        <w:t>[</w:t>
      </w:r>
      <w:r w:rsidR="00862A23" w:rsidRPr="00E35CAF">
        <w:rPr>
          <w:rFonts w:ascii="宋体" w:eastAsia="宋体" w:hAnsi="宋体"/>
          <w:sz w:val="21"/>
          <w:szCs w:val="21"/>
          <w:vertAlign w:val="superscript"/>
        </w:rPr>
        <w:t>10</w:t>
      </w:r>
      <w:r w:rsidRPr="00E35CAF">
        <w:rPr>
          <w:rFonts w:ascii="宋体" w:eastAsia="宋体" w:hAnsi="宋体"/>
          <w:sz w:val="21"/>
          <w:szCs w:val="21"/>
          <w:vertAlign w:val="superscript"/>
        </w:rPr>
        <w:t>]</w:t>
      </w:r>
      <w:r w:rsidRPr="00E35CAF">
        <w:rPr>
          <w:rFonts w:ascii="宋体" w:eastAsia="宋体" w:hAnsi="宋体" w:hint="eastAsia"/>
          <w:sz w:val="21"/>
          <w:szCs w:val="21"/>
        </w:rPr>
        <w:t>与传统的机器学习方法不同，在模型深度上扩展，分层地进行学习并将上层学习到的特征作为下层的输入，实现由低阶到高阶的特征提取。深度学习已经广泛应用于视觉，文本识别，机器人，人工驾驶，游戏，医疗等诸多领域。</w:t>
      </w:r>
      <w:r w:rsidR="00695A7F" w:rsidRPr="00E35CAF">
        <w:rPr>
          <w:rFonts w:ascii="宋体" w:eastAsia="宋体" w:hAnsi="宋体" w:hint="eastAsia"/>
          <w:sz w:val="21"/>
          <w:szCs w:val="21"/>
        </w:rPr>
        <w:t>文献</w:t>
      </w:r>
      <w:r w:rsidRPr="00E35CAF">
        <w:rPr>
          <w:rFonts w:ascii="宋体" w:eastAsia="宋体" w:hAnsi="宋体"/>
          <w:sz w:val="21"/>
          <w:szCs w:val="21"/>
        </w:rPr>
        <w:t>[</w:t>
      </w:r>
      <w:r w:rsidR="00862A23" w:rsidRPr="00E35CAF">
        <w:rPr>
          <w:rFonts w:ascii="宋体" w:eastAsia="宋体" w:hAnsi="宋体"/>
          <w:sz w:val="21"/>
          <w:szCs w:val="21"/>
        </w:rPr>
        <w:t>11</w:t>
      </w:r>
      <w:r w:rsidRPr="00E35CAF">
        <w:rPr>
          <w:rFonts w:ascii="宋体" w:eastAsia="宋体" w:hAnsi="宋体"/>
          <w:sz w:val="21"/>
          <w:szCs w:val="21"/>
        </w:rPr>
        <w:t>]</w:t>
      </w:r>
      <w:r w:rsidRPr="00E35CAF">
        <w:rPr>
          <w:rFonts w:ascii="宋体" w:eastAsia="宋体" w:hAnsi="宋体" w:hint="eastAsia"/>
          <w:sz w:val="21"/>
          <w:szCs w:val="21"/>
        </w:rPr>
        <w:t>使用机器学习算法对</w:t>
      </w:r>
      <w:r w:rsidRPr="0086414A">
        <w:rPr>
          <w:rFonts w:ascii="Times New Roman" w:eastAsia="宋体" w:hAnsi="Times New Roman" w:cs="Times New Roman" w:hint="eastAsia"/>
          <w:sz w:val="21"/>
          <w:szCs w:val="21"/>
        </w:rPr>
        <w:t>FPGA</w:t>
      </w:r>
      <w:r w:rsidRPr="00E35CAF">
        <w:rPr>
          <w:rFonts w:ascii="宋体" w:eastAsia="宋体" w:hAnsi="宋体" w:hint="eastAsia"/>
          <w:sz w:val="21"/>
          <w:szCs w:val="21"/>
        </w:rPr>
        <w:t>布局结果进行布线拥挤度的预测，相较于传统的</w:t>
      </w:r>
      <w:r w:rsidRPr="0086414A">
        <w:rPr>
          <w:rFonts w:ascii="Times New Roman" w:eastAsia="宋体" w:hAnsi="Times New Roman" w:cs="Times New Roman" w:hint="eastAsia"/>
          <w:sz w:val="21"/>
          <w:szCs w:val="21"/>
        </w:rPr>
        <w:t>VPR</w:t>
      </w:r>
      <w:r w:rsidRPr="00E35CAF">
        <w:rPr>
          <w:rFonts w:ascii="宋体" w:eastAsia="宋体" w:hAnsi="宋体" w:hint="eastAsia"/>
          <w:sz w:val="21"/>
          <w:szCs w:val="21"/>
        </w:rPr>
        <w:t>中使用的拥挤度预测方法，</w:t>
      </w:r>
      <w:r w:rsidR="00695A7F" w:rsidRPr="00E35CAF">
        <w:rPr>
          <w:rFonts w:ascii="宋体" w:eastAsia="宋体" w:hAnsi="宋体" w:hint="eastAsia"/>
          <w:sz w:val="21"/>
          <w:szCs w:val="21"/>
        </w:rPr>
        <w:t>在</w:t>
      </w:r>
      <w:r w:rsidRPr="00E35CAF">
        <w:rPr>
          <w:rFonts w:ascii="宋体" w:eastAsia="宋体" w:hAnsi="宋体" w:hint="eastAsia"/>
          <w:sz w:val="21"/>
          <w:szCs w:val="21"/>
        </w:rPr>
        <w:t>近乎准确的拥挤度预测情况下</w:t>
      </w:r>
      <w:r w:rsidR="00695A7F" w:rsidRPr="00E35CAF">
        <w:rPr>
          <w:rFonts w:ascii="宋体" w:eastAsia="宋体" w:hAnsi="宋体" w:hint="eastAsia"/>
          <w:sz w:val="21"/>
          <w:szCs w:val="21"/>
        </w:rPr>
        <w:t>实现了</w:t>
      </w:r>
      <w:r w:rsidRPr="00E35CAF">
        <w:rPr>
          <w:rFonts w:ascii="宋体" w:eastAsia="宋体" w:hAnsi="宋体" w:hint="eastAsia"/>
          <w:sz w:val="21"/>
          <w:szCs w:val="21"/>
        </w:rPr>
        <w:t>2</w:t>
      </w:r>
      <w:r w:rsidRPr="00E35CAF">
        <w:rPr>
          <w:rFonts w:ascii="宋体" w:eastAsia="宋体" w:hAnsi="宋体"/>
          <w:sz w:val="21"/>
          <w:szCs w:val="21"/>
        </w:rPr>
        <w:t>9</w:t>
      </w:r>
      <w:r w:rsidR="00233D2C" w:rsidRPr="00E35CAF">
        <w:rPr>
          <w:rFonts w:ascii="宋体" w:eastAsia="宋体" w:hAnsi="宋体"/>
          <w:sz w:val="21"/>
          <w:szCs w:val="21"/>
        </w:rPr>
        <w:t>1</w:t>
      </w:r>
      <w:r w:rsidRPr="00E35CAF">
        <w:rPr>
          <w:rFonts w:ascii="宋体" w:eastAsia="宋体" w:hAnsi="宋体" w:hint="eastAsia"/>
          <w:sz w:val="21"/>
          <w:szCs w:val="21"/>
        </w:rPr>
        <w:t>倍的运行速度提升。本文基于深度学习</w:t>
      </w:r>
      <w:r w:rsidR="00695A7F" w:rsidRPr="00E35CAF">
        <w:rPr>
          <w:rFonts w:ascii="宋体" w:eastAsia="宋体" w:hAnsi="宋体" w:hint="eastAsia"/>
          <w:sz w:val="21"/>
          <w:szCs w:val="21"/>
        </w:rPr>
        <w:t>处理</w:t>
      </w:r>
      <w:r w:rsidR="00695A7F" w:rsidRPr="0086414A">
        <w:rPr>
          <w:rFonts w:ascii="Times New Roman" w:eastAsia="宋体" w:hAnsi="Times New Roman" w:cs="Times New Roman" w:hint="eastAsia"/>
          <w:sz w:val="21"/>
          <w:szCs w:val="21"/>
        </w:rPr>
        <w:t>FPGA</w:t>
      </w:r>
      <w:r w:rsidR="00695A7F" w:rsidRPr="00E35CAF">
        <w:rPr>
          <w:rFonts w:ascii="宋体" w:eastAsia="宋体" w:hAnsi="宋体" w:hint="eastAsia"/>
          <w:sz w:val="21"/>
          <w:szCs w:val="21"/>
        </w:rPr>
        <w:t>布局这样的</w:t>
      </w:r>
      <w:r w:rsidR="00695A7F" w:rsidRPr="0086414A">
        <w:rPr>
          <w:rFonts w:ascii="Times New Roman" w:eastAsia="宋体" w:hAnsi="Times New Roman" w:cs="Times New Roman" w:hint="eastAsia"/>
          <w:sz w:val="21"/>
          <w:szCs w:val="21"/>
        </w:rPr>
        <w:t>NP</w:t>
      </w:r>
      <w:r w:rsidR="00695A7F" w:rsidRPr="00E35CAF">
        <w:rPr>
          <w:rFonts w:ascii="宋体" w:eastAsia="宋体" w:hAnsi="宋体" w:hint="eastAsia"/>
          <w:sz w:val="21"/>
          <w:szCs w:val="21"/>
        </w:rPr>
        <w:t>完全组合优化问题</w:t>
      </w:r>
      <w:r w:rsidRPr="00E35CAF">
        <w:rPr>
          <w:rFonts w:ascii="宋体" w:eastAsia="宋体" w:hAnsi="宋体" w:hint="eastAsia"/>
          <w:sz w:val="21"/>
          <w:szCs w:val="21"/>
        </w:rPr>
        <w:t>，实现了布局速度的极大提升。</w:t>
      </w:r>
    </w:p>
    <w:p w14:paraId="55825F3C" w14:textId="1634DDF6" w:rsidR="00672179" w:rsidRPr="00672179" w:rsidRDefault="00D03C9A" w:rsidP="0086414A">
      <w:pPr>
        <w:spacing w:line="360" w:lineRule="auto"/>
        <w:rPr>
          <w:rFonts w:ascii="宋体" w:eastAsia="宋体" w:hAnsi="宋体"/>
          <w:sz w:val="28"/>
          <w:szCs w:val="28"/>
        </w:rPr>
      </w:pPr>
      <w:bookmarkStart w:id="1" w:name="_Hlk2805404"/>
      <w:r>
        <w:rPr>
          <w:rFonts w:ascii="宋体" w:eastAsia="宋体" w:hAnsi="宋体"/>
          <w:sz w:val="28"/>
          <w:szCs w:val="28"/>
        </w:rPr>
        <w:t xml:space="preserve">1 </w:t>
      </w:r>
      <w:r w:rsidR="001101A0" w:rsidRPr="00F83CBF">
        <w:rPr>
          <w:rFonts w:ascii="宋体" w:eastAsia="宋体" w:hAnsi="宋体" w:hint="eastAsia"/>
          <w:sz w:val="28"/>
          <w:szCs w:val="28"/>
        </w:rPr>
        <w:t>模型</w:t>
      </w:r>
      <w:r w:rsidR="00F83CBF">
        <w:rPr>
          <w:rFonts w:ascii="宋体" w:eastAsia="宋体" w:hAnsi="宋体" w:hint="eastAsia"/>
          <w:sz w:val="28"/>
          <w:szCs w:val="28"/>
        </w:rPr>
        <w:t>思想</w:t>
      </w:r>
    </w:p>
    <w:p w14:paraId="0D3CA93C" w14:textId="7878EE3B" w:rsidR="00064EAD" w:rsidRDefault="004662AD" w:rsidP="00076844">
      <w:pPr>
        <w:spacing w:line="380" w:lineRule="exact"/>
        <w:ind w:firstLineChars="200" w:firstLine="420"/>
        <w:rPr>
          <w:rFonts w:ascii="宋体" w:eastAsia="宋体" w:hAnsi="宋体"/>
          <w:sz w:val="21"/>
          <w:szCs w:val="21"/>
        </w:rPr>
      </w:pPr>
      <w:r w:rsidRPr="00346EC6">
        <w:rPr>
          <w:rFonts w:ascii="宋体" w:eastAsia="宋体" w:hAnsi="宋体" w:hint="eastAsia"/>
          <w:sz w:val="21"/>
          <w:szCs w:val="21"/>
        </w:rPr>
        <w:t>本文模型有别于基于传统的三类布局算法，由底层到顶层的方式逐步进行布局。</w:t>
      </w:r>
      <w:r w:rsidR="00481D9A" w:rsidRPr="00346EC6">
        <w:rPr>
          <w:rFonts w:ascii="宋体" w:eastAsia="宋体" w:hAnsi="宋体" w:hint="eastAsia"/>
          <w:sz w:val="21"/>
          <w:szCs w:val="21"/>
        </w:rPr>
        <w:t>在</w:t>
      </w:r>
      <w:r w:rsidR="00542821" w:rsidRPr="00346EC6">
        <w:rPr>
          <w:rFonts w:ascii="宋体" w:eastAsia="宋体" w:hAnsi="宋体" w:hint="eastAsia"/>
          <w:sz w:val="21"/>
          <w:szCs w:val="21"/>
        </w:rPr>
        <w:t>每一次</w:t>
      </w:r>
      <w:r w:rsidR="00481D9A" w:rsidRPr="00346EC6">
        <w:rPr>
          <w:rFonts w:ascii="宋体" w:eastAsia="宋体" w:hAnsi="宋体" w:hint="eastAsia"/>
          <w:sz w:val="21"/>
          <w:szCs w:val="21"/>
        </w:rPr>
        <w:t>逻辑单元块</w:t>
      </w:r>
    </w:p>
    <w:p w14:paraId="680A1A03" w14:textId="52584CBC" w:rsidR="001101A0" w:rsidRPr="00346EC6" w:rsidRDefault="00532BF2" w:rsidP="00076844">
      <w:pPr>
        <w:spacing w:line="380" w:lineRule="exact"/>
        <w:rPr>
          <w:rFonts w:ascii="宋体" w:eastAsia="宋体" w:hAnsi="宋体"/>
          <w:sz w:val="21"/>
          <w:szCs w:val="21"/>
        </w:rPr>
      </w:pPr>
      <w:r w:rsidRPr="00346EC6">
        <w:rPr>
          <w:rFonts w:ascii="宋体" w:eastAsia="宋体" w:hAnsi="宋体" w:hint="eastAsia"/>
          <w:sz w:val="21"/>
          <w:szCs w:val="21"/>
        </w:rPr>
        <w:t>的选择和逻辑单元块位置确定的过程中，需要动态的提取当前布局阶段的状态信息，为下一次决策做准备。采用训练好的深度学习网络，将对应的状态信息作为网络输入，实现对下一个逻辑单元块的位置确定，最</w:t>
      </w:r>
      <w:r w:rsidR="0043138F" w:rsidRPr="00346EC6">
        <w:rPr>
          <w:rFonts w:ascii="宋体" w:eastAsia="宋体" w:hAnsi="宋体" w:hint="eastAsia"/>
          <w:sz w:val="21"/>
          <w:szCs w:val="21"/>
        </w:rPr>
        <w:t>后使用基于交换的快速详细布局算法进行优化</w:t>
      </w:r>
      <w:r w:rsidR="00296AAD" w:rsidRPr="00346EC6">
        <w:rPr>
          <w:rFonts w:ascii="宋体" w:eastAsia="宋体" w:hAnsi="宋体" w:hint="eastAsia"/>
          <w:sz w:val="21"/>
          <w:szCs w:val="21"/>
        </w:rPr>
        <w:t>。</w:t>
      </w:r>
      <w:r w:rsidR="0043138F" w:rsidRPr="00346EC6">
        <w:rPr>
          <w:rFonts w:ascii="宋体" w:eastAsia="宋体" w:hAnsi="宋体" w:hint="eastAsia"/>
          <w:sz w:val="21"/>
          <w:szCs w:val="21"/>
        </w:rPr>
        <w:t>状态信息的提取和网络模型的训练在模型实现中详细介绍。</w:t>
      </w:r>
    </w:p>
    <w:p w14:paraId="5A1F1209" w14:textId="38E071D7" w:rsidR="001101A0" w:rsidRPr="00346EC6" w:rsidRDefault="00D03C9A" w:rsidP="00076844">
      <w:pPr>
        <w:spacing w:line="360" w:lineRule="auto"/>
        <w:rPr>
          <w:rFonts w:ascii="宋体" w:eastAsia="宋体" w:hAnsi="宋体"/>
          <w:sz w:val="28"/>
          <w:szCs w:val="28"/>
        </w:rPr>
      </w:pPr>
      <w:r w:rsidRPr="00346EC6">
        <w:rPr>
          <w:rFonts w:ascii="宋体" w:eastAsia="宋体" w:hAnsi="宋体"/>
          <w:sz w:val="28"/>
          <w:szCs w:val="28"/>
        </w:rPr>
        <w:t xml:space="preserve">2 </w:t>
      </w:r>
      <w:r w:rsidR="001101A0" w:rsidRPr="00346EC6">
        <w:rPr>
          <w:rFonts w:ascii="宋体" w:eastAsia="宋体" w:hAnsi="宋体" w:hint="eastAsia"/>
          <w:sz w:val="28"/>
          <w:szCs w:val="28"/>
        </w:rPr>
        <w:t>模型实现</w:t>
      </w:r>
    </w:p>
    <w:p w14:paraId="04462EFC" w14:textId="5578EE71" w:rsidR="00D03C9A" w:rsidRPr="00346EC6" w:rsidRDefault="00D03C9A" w:rsidP="00076844">
      <w:pPr>
        <w:spacing w:line="380" w:lineRule="exact"/>
        <w:rPr>
          <w:rFonts w:ascii="宋体" w:eastAsia="宋体" w:hAnsi="宋体"/>
          <w:b/>
          <w:sz w:val="21"/>
          <w:szCs w:val="21"/>
        </w:rPr>
      </w:pPr>
      <w:r w:rsidRPr="00346EC6">
        <w:rPr>
          <w:rFonts w:ascii="宋体" w:eastAsia="宋体" w:hAnsi="宋体"/>
          <w:b/>
          <w:sz w:val="21"/>
          <w:szCs w:val="21"/>
        </w:rPr>
        <w:t xml:space="preserve">2.1 </w:t>
      </w:r>
      <w:r w:rsidRPr="00076844">
        <w:rPr>
          <w:rFonts w:ascii="Times New Roman" w:eastAsia="宋体" w:hAnsi="Times New Roman" w:cs="Times New Roman" w:hint="eastAsia"/>
          <w:sz w:val="21"/>
          <w:szCs w:val="21"/>
        </w:rPr>
        <w:t>FPGA</w:t>
      </w:r>
      <w:r w:rsidRPr="00346EC6">
        <w:rPr>
          <w:rFonts w:ascii="宋体" w:eastAsia="宋体" w:hAnsi="宋体" w:hint="eastAsia"/>
          <w:b/>
          <w:sz w:val="21"/>
          <w:szCs w:val="21"/>
        </w:rPr>
        <w:t>结构</w:t>
      </w:r>
    </w:p>
    <w:p w14:paraId="5F8C2FB2" w14:textId="60B53D43" w:rsidR="00426FCE" w:rsidRPr="00076844" w:rsidRDefault="00EF54E3" w:rsidP="00076844">
      <w:pPr>
        <w:spacing w:line="380" w:lineRule="exact"/>
        <w:ind w:firstLineChars="200" w:firstLine="420"/>
        <w:rPr>
          <w:rFonts w:ascii="宋体" w:eastAsia="宋体" w:hAnsi="宋体"/>
          <w:sz w:val="21"/>
          <w:szCs w:val="21"/>
        </w:rPr>
      </w:pPr>
      <w:r w:rsidRPr="00346EC6">
        <w:rPr>
          <w:rFonts w:ascii="宋体" w:eastAsia="宋体" w:hAnsi="宋体" w:hint="eastAsia"/>
          <w:sz w:val="21"/>
          <w:szCs w:val="21"/>
        </w:rPr>
        <w:t>深度学习的模型训练</w:t>
      </w:r>
      <w:r w:rsidR="008701B6" w:rsidRPr="00346EC6">
        <w:rPr>
          <w:rFonts w:ascii="宋体" w:eastAsia="宋体" w:hAnsi="宋体" w:hint="eastAsia"/>
          <w:sz w:val="21"/>
          <w:szCs w:val="21"/>
        </w:rPr>
        <w:t>针对</w:t>
      </w:r>
      <w:r w:rsidR="00D03C9A" w:rsidRPr="00076844">
        <w:rPr>
          <w:rFonts w:ascii="Times New Roman" w:eastAsia="宋体" w:hAnsi="Times New Roman" w:cs="Times New Roman" w:hint="eastAsia"/>
          <w:sz w:val="21"/>
          <w:szCs w:val="21"/>
        </w:rPr>
        <w:t>VPR</w:t>
      </w:r>
      <w:r w:rsidR="00D03C9A" w:rsidRPr="00346EC6">
        <w:rPr>
          <w:rFonts w:ascii="宋体" w:eastAsia="宋体" w:hAnsi="宋体" w:hint="eastAsia"/>
          <w:sz w:val="21"/>
          <w:szCs w:val="21"/>
        </w:rPr>
        <w:t>中</w:t>
      </w:r>
      <w:r w:rsidR="008701B6" w:rsidRPr="00346EC6">
        <w:rPr>
          <w:rFonts w:ascii="宋体" w:eastAsia="宋体" w:hAnsi="宋体" w:hint="eastAsia"/>
          <w:sz w:val="21"/>
          <w:szCs w:val="21"/>
        </w:rPr>
        <w:t>一种</w:t>
      </w:r>
      <w:r w:rsidR="00D03C9A" w:rsidRPr="00346EC6">
        <w:rPr>
          <w:rFonts w:ascii="宋体" w:eastAsia="宋体" w:hAnsi="宋体" w:hint="eastAsia"/>
          <w:sz w:val="21"/>
          <w:szCs w:val="21"/>
        </w:rPr>
        <w:t>通用的</w:t>
      </w:r>
      <w:r w:rsidR="008701B6" w:rsidRPr="00076844">
        <w:rPr>
          <w:rFonts w:ascii="Times New Roman" w:eastAsia="宋体" w:hAnsi="Times New Roman" w:cs="Times New Roman" w:hint="eastAsia"/>
          <w:sz w:val="21"/>
          <w:szCs w:val="21"/>
        </w:rPr>
        <w:t>FPGA</w:t>
      </w:r>
      <w:r w:rsidR="008701B6" w:rsidRPr="00346EC6">
        <w:rPr>
          <w:rFonts w:ascii="宋体" w:eastAsia="宋体" w:hAnsi="宋体" w:hint="eastAsia"/>
          <w:sz w:val="21"/>
          <w:szCs w:val="21"/>
        </w:rPr>
        <w:t>芯片描述</w:t>
      </w:r>
      <w:r w:rsidR="00D03C9A" w:rsidRPr="00076844">
        <w:rPr>
          <w:rFonts w:ascii="Times New Roman" w:eastAsia="宋体" w:hAnsi="Times New Roman" w:cs="Times New Roman"/>
          <w:sz w:val="21"/>
          <w:szCs w:val="21"/>
        </w:rPr>
        <w:t>k4_n4_v7_bidir.xml</w:t>
      </w:r>
      <w:r w:rsidR="00D03C9A" w:rsidRPr="00346EC6">
        <w:rPr>
          <w:rFonts w:ascii="宋体" w:eastAsia="宋体" w:hAnsi="宋体" w:hint="eastAsia"/>
          <w:sz w:val="21"/>
          <w:szCs w:val="21"/>
        </w:rPr>
        <w:t>，芯片的核心部分由可配置逻辑块阵列</w:t>
      </w:r>
      <w:r w:rsidR="00153A29" w:rsidRPr="00346EC6">
        <w:rPr>
          <w:rFonts w:ascii="宋体" w:eastAsia="宋体" w:hAnsi="宋体" w:hint="eastAsia"/>
          <w:sz w:val="21"/>
          <w:szCs w:val="21"/>
        </w:rPr>
        <w:t>（</w:t>
      </w:r>
      <w:r w:rsidR="009B2AB4" w:rsidRPr="00076844">
        <w:rPr>
          <w:rFonts w:ascii="Times New Roman" w:eastAsia="宋体" w:hAnsi="Times New Roman" w:cs="Times New Roman"/>
          <w:sz w:val="21"/>
          <w:szCs w:val="21"/>
        </w:rPr>
        <w:t>Configurable Logic Block,</w:t>
      </w:r>
      <w:r w:rsidR="00076844">
        <w:rPr>
          <w:rFonts w:ascii="Times New Roman" w:eastAsia="宋体" w:hAnsi="Times New Roman" w:cs="Times New Roman"/>
          <w:sz w:val="21"/>
          <w:szCs w:val="21"/>
        </w:rPr>
        <w:t xml:space="preserve"> </w:t>
      </w:r>
      <w:r w:rsidR="009B2AB4" w:rsidRPr="00076844">
        <w:rPr>
          <w:rFonts w:ascii="Times New Roman" w:eastAsia="宋体" w:hAnsi="Times New Roman" w:cs="Times New Roman"/>
          <w:sz w:val="21"/>
          <w:szCs w:val="21"/>
        </w:rPr>
        <w:t>CLB</w:t>
      </w:r>
      <w:r w:rsidR="00153A29" w:rsidRPr="00346EC6">
        <w:rPr>
          <w:rFonts w:ascii="宋体" w:eastAsia="宋体" w:hAnsi="宋体" w:hint="eastAsia"/>
          <w:sz w:val="21"/>
          <w:szCs w:val="21"/>
        </w:rPr>
        <w:t>）</w:t>
      </w:r>
      <w:r w:rsidR="00D03C9A" w:rsidRPr="00346EC6">
        <w:rPr>
          <w:rFonts w:ascii="宋体" w:eastAsia="宋体" w:hAnsi="宋体" w:hint="eastAsia"/>
          <w:sz w:val="21"/>
          <w:szCs w:val="21"/>
        </w:rPr>
        <w:t>和全局布线资源组成。</w:t>
      </w:r>
      <w:r w:rsidR="008701B6" w:rsidRPr="00346EC6">
        <w:rPr>
          <w:rFonts w:ascii="宋体" w:eastAsia="宋体" w:hAnsi="宋体" w:hint="eastAsia"/>
          <w:sz w:val="21"/>
          <w:szCs w:val="21"/>
        </w:rPr>
        <w:t>如</w:t>
      </w:r>
      <w:r w:rsidR="004121BC" w:rsidRPr="00346EC6">
        <w:rPr>
          <w:rFonts w:ascii="宋体" w:eastAsia="宋体" w:hAnsi="宋体" w:hint="eastAsia"/>
          <w:sz w:val="21"/>
          <w:szCs w:val="21"/>
        </w:rPr>
        <w:t>图1所示</w:t>
      </w:r>
      <w:r w:rsidR="00DE0E07" w:rsidRPr="00346EC6">
        <w:rPr>
          <w:rFonts w:ascii="宋体" w:eastAsia="宋体" w:hAnsi="宋体" w:hint="eastAsia"/>
          <w:sz w:val="21"/>
          <w:szCs w:val="21"/>
        </w:rPr>
        <w:t>，</w:t>
      </w:r>
      <w:r w:rsidR="00D03C9A" w:rsidRPr="00346EC6">
        <w:rPr>
          <w:rFonts w:ascii="宋体" w:eastAsia="宋体" w:hAnsi="宋体" w:hint="eastAsia"/>
          <w:sz w:val="21"/>
          <w:szCs w:val="21"/>
        </w:rPr>
        <w:t>每个可配置逻辑单元由四个基础逻辑单元</w:t>
      </w:r>
      <w:r w:rsidR="00F86B70" w:rsidRPr="00346EC6">
        <w:rPr>
          <w:rFonts w:ascii="宋体" w:eastAsia="宋体" w:hAnsi="宋体" w:hint="eastAsia"/>
          <w:sz w:val="21"/>
          <w:szCs w:val="21"/>
        </w:rPr>
        <w:t>（</w:t>
      </w:r>
      <w:r w:rsidR="009B2AB4" w:rsidRPr="00076844">
        <w:rPr>
          <w:rFonts w:ascii="Times New Roman" w:eastAsia="宋体" w:hAnsi="Times New Roman" w:cs="Times New Roman"/>
          <w:sz w:val="21"/>
          <w:szCs w:val="21"/>
        </w:rPr>
        <w:t>Basic Logic Element,</w:t>
      </w:r>
      <w:r w:rsidR="00076844">
        <w:rPr>
          <w:rFonts w:ascii="Times New Roman" w:eastAsia="宋体" w:hAnsi="Times New Roman" w:cs="Times New Roman"/>
          <w:sz w:val="21"/>
          <w:szCs w:val="21"/>
        </w:rPr>
        <w:t xml:space="preserve"> </w:t>
      </w:r>
      <w:r w:rsidR="00D03C9A" w:rsidRPr="00076844">
        <w:rPr>
          <w:rFonts w:ascii="Times New Roman" w:eastAsia="宋体" w:hAnsi="Times New Roman" w:cs="Times New Roman" w:hint="eastAsia"/>
          <w:sz w:val="21"/>
          <w:szCs w:val="21"/>
        </w:rPr>
        <w:t>BLE</w:t>
      </w:r>
      <w:r w:rsidR="00F86B70" w:rsidRPr="00346EC6">
        <w:rPr>
          <w:rFonts w:ascii="宋体" w:eastAsia="宋体" w:hAnsi="宋体" w:hint="eastAsia"/>
          <w:sz w:val="21"/>
          <w:szCs w:val="21"/>
        </w:rPr>
        <w:t>）</w:t>
      </w:r>
      <w:r w:rsidR="00D03C9A" w:rsidRPr="00346EC6">
        <w:rPr>
          <w:rFonts w:ascii="宋体" w:eastAsia="宋体" w:hAnsi="宋体" w:hint="eastAsia"/>
          <w:sz w:val="21"/>
          <w:szCs w:val="21"/>
        </w:rPr>
        <w:t>组成，每个</w:t>
      </w:r>
      <w:r w:rsidR="00D03C9A" w:rsidRPr="00076844">
        <w:rPr>
          <w:rFonts w:ascii="Times New Roman" w:eastAsia="宋体" w:hAnsi="Times New Roman" w:cs="Times New Roman" w:hint="eastAsia"/>
          <w:sz w:val="21"/>
          <w:szCs w:val="21"/>
        </w:rPr>
        <w:t>BLE</w:t>
      </w:r>
      <w:r w:rsidR="00D03C9A" w:rsidRPr="00346EC6">
        <w:rPr>
          <w:rFonts w:ascii="宋体" w:eastAsia="宋体" w:hAnsi="宋体" w:cs="Times New Roman" w:hint="eastAsia"/>
          <w:sz w:val="21"/>
          <w:szCs w:val="21"/>
        </w:rPr>
        <w:t>包含</w:t>
      </w:r>
      <w:r w:rsidR="00195D2D" w:rsidRPr="00346EC6">
        <w:rPr>
          <w:rFonts w:ascii="宋体" w:eastAsia="宋体" w:hAnsi="宋体" w:cs="Times New Roman" w:hint="eastAsia"/>
          <w:sz w:val="21"/>
          <w:szCs w:val="21"/>
        </w:rPr>
        <w:t>一个</w:t>
      </w:r>
      <w:r w:rsidR="00D03C9A" w:rsidRPr="00346EC6">
        <w:rPr>
          <w:rFonts w:ascii="宋体" w:eastAsia="宋体" w:hAnsi="宋体" w:hint="eastAsia"/>
          <w:sz w:val="21"/>
          <w:szCs w:val="21"/>
        </w:rPr>
        <w:t>四输入查找表</w:t>
      </w:r>
      <w:r w:rsidR="00F86B70" w:rsidRPr="00346EC6">
        <w:rPr>
          <w:rFonts w:ascii="宋体" w:eastAsia="宋体" w:hAnsi="宋体" w:hint="eastAsia"/>
          <w:sz w:val="21"/>
          <w:szCs w:val="21"/>
        </w:rPr>
        <w:t>（</w:t>
      </w:r>
      <w:r w:rsidR="009B2AB4" w:rsidRPr="00076844">
        <w:rPr>
          <w:rFonts w:ascii="Times New Roman" w:eastAsia="宋体" w:hAnsi="Times New Roman" w:cs="Times New Roman"/>
          <w:sz w:val="21"/>
          <w:szCs w:val="21"/>
        </w:rPr>
        <w:t>Look-Up Table,</w:t>
      </w:r>
      <w:r w:rsidR="00076844">
        <w:rPr>
          <w:rFonts w:ascii="Times New Roman" w:eastAsia="宋体" w:hAnsi="Times New Roman" w:cs="Times New Roman"/>
          <w:sz w:val="21"/>
          <w:szCs w:val="21"/>
        </w:rPr>
        <w:t xml:space="preserve"> </w:t>
      </w:r>
      <w:r w:rsidR="009B2AB4" w:rsidRPr="00076844">
        <w:rPr>
          <w:rFonts w:ascii="Times New Roman" w:eastAsia="宋体" w:hAnsi="Times New Roman" w:cs="Times New Roman"/>
          <w:sz w:val="21"/>
          <w:szCs w:val="21"/>
        </w:rPr>
        <w:t>LUT</w:t>
      </w:r>
      <w:r w:rsidR="00F86B70" w:rsidRPr="00346EC6">
        <w:rPr>
          <w:rFonts w:ascii="宋体" w:eastAsia="宋体" w:hAnsi="宋体" w:hint="eastAsia"/>
          <w:sz w:val="21"/>
          <w:szCs w:val="21"/>
        </w:rPr>
        <w:t>)</w:t>
      </w:r>
      <w:r w:rsidR="00D03C9A" w:rsidRPr="00346EC6">
        <w:rPr>
          <w:rFonts w:ascii="宋体" w:eastAsia="宋体" w:hAnsi="宋体" w:hint="eastAsia"/>
          <w:sz w:val="21"/>
          <w:szCs w:val="21"/>
        </w:rPr>
        <w:t>和可配置</w:t>
      </w:r>
      <w:r w:rsidR="00D03C9A" w:rsidRPr="00076844">
        <w:rPr>
          <w:rFonts w:ascii="Times New Roman" w:eastAsia="宋体" w:hAnsi="Times New Roman" w:cs="Times New Roman" w:hint="eastAsia"/>
          <w:sz w:val="21"/>
          <w:szCs w:val="21"/>
        </w:rPr>
        <w:t>D</w:t>
      </w:r>
      <w:r w:rsidR="00D03C9A" w:rsidRPr="00346EC6">
        <w:rPr>
          <w:rFonts w:ascii="宋体" w:eastAsia="宋体" w:hAnsi="宋体" w:hint="eastAsia"/>
          <w:sz w:val="21"/>
          <w:szCs w:val="21"/>
        </w:rPr>
        <w:t>触发器。</w:t>
      </w:r>
      <w:r w:rsidR="00D03C9A" w:rsidRPr="00076844">
        <w:rPr>
          <w:rFonts w:ascii="Times New Roman" w:eastAsia="宋体" w:hAnsi="Times New Roman" w:cs="Times New Roman" w:hint="eastAsia"/>
          <w:sz w:val="21"/>
          <w:szCs w:val="21"/>
        </w:rPr>
        <w:t>FPGA</w:t>
      </w:r>
      <w:r w:rsidR="00D03C9A" w:rsidRPr="00346EC6">
        <w:rPr>
          <w:rFonts w:ascii="宋体" w:eastAsia="宋体" w:hAnsi="宋体" w:hint="eastAsia"/>
          <w:sz w:val="21"/>
          <w:szCs w:val="21"/>
        </w:rPr>
        <w:t>全局布线资源中线长为4，</w:t>
      </w:r>
      <w:r w:rsidR="00D03C9A" w:rsidRPr="00076844">
        <w:rPr>
          <w:rFonts w:ascii="Times New Roman" w:eastAsia="宋体" w:hAnsi="Times New Roman" w:cs="Times New Roman" w:hint="eastAsia"/>
          <w:sz w:val="21"/>
          <w:szCs w:val="21"/>
        </w:rPr>
        <w:t>CLB</w:t>
      </w:r>
      <w:r w:rsidR="00D03C9A" w:rsidRPr="00346EC6">
        <w:rPr>
          <w:rFonts w:ascii="宋体" w:eastAsia="宋体" w:hAnsi="宋体" w:hint="eastAsia"/>
          <w:sz w:val="21"/>
          <w:szCs w:val="21"/>
        </w:rPr>
        <w:t>通过连接盒与全局布线资源连接。</w:t>
      </w:r>
    </w:p>
    <w:p w14:paraId="7503DB14" w14:textId="69CF4EA8" w:rsidR="001101A0" w:rsidRPr="00346EC6" w:rsidRDefault="004414E8" w:rsidP="00076844">
      <w:pPr>
        <w:spacing w:line="380" w:lineRule="exact"/>
        <w:rPr>
          <w:rFonts w:ascii="宋体" w:eastAsia="宋体" w:hAnsi="宋体"/>
          <w:b/>
          <w:sz w:val="21"/>
          <w:szCs w:val="21"/>
        </w:rPr>
      </w:pPr>
      <w:r w:rsidRPr="00346EC6">
        <w:rPr>
          <w:rFonts w:ascii="宋体" w:eastAsia="宋体" w:hAnsi="宋体" w:hint="eastAsia"/>
          <w:b/>
          <w:sz w:val="21"/>
          <w:szCs w:val="21"/>
        </w:rPr>
        <w:t>2</w:t>
      </w:r>
      <w:r w:rsidRPr="00346EC6">
        <w:rPr>
          <w:rFonts w:ascii="宋体" w:eastAsia="宋体" w:hAnsi="宋体"/>
          <w:b/>
          <w:sz w:val="21"/>
          <w:szCs w:val="21"/>
        </w:rPr>
        <w:t>.</w:t>
      </w:r>
      <w:r w:rsidR="00465BA2" w:rsidRPr="00346EC6">
        <w:rPr>
          <w:rFonts w:ascii="宋体" w:eastAsia="宋体" w:hAnsi="宋体"/>
          <w:b/>
          <w:sz w:val="21"/>
          <w:szCs w:val="21"/>
        </w:rPr>
        <w:t>2</w:t>
      </w:r>
      <w:r w:rsidR="001101A0" w:rsidRPr="00346EC6">
        <w:rPr>
          <w:rFonts w:ascii="宋体" w:eastAsia="宋体" w:hAnsi="宋体" w:hint="eastAsia"/>
          <w:b/>
          <w:sz w:val="21"/>
          <w:szCs w:val="21"/>
        </w:rPr>
        <w:t>电路网表解析</w:t>
      </w:r>
    </w:p>
    <w:p w14:paraId="73E4B273" w14:textId="0F68F807" w:rsidR="0097558D" w:rsidRPr="00D21124" w:rsidRDefault="00EB312D" w:rsidP="00076844">
      <w:pPr>
        <w:spacing w:line="380" w:lineRule="exact"/>
        <w:ind w:firstLineChars="200" w:firstLine="360"/>
        <w:rPr>
          <w:rFonts w:ascii="宋体" w:eastAsia="宋体" w:hAnsi="宋体"/>
          <w:sz w:val="21"/>
          <w:szCs w:val="21"/>
        </w:rPr>
      </w:pPr>
      <w:r>
        <w:rPr>
          <w:noProof/>
        </w:rPr>
        <w:object w:dxaOrig="1440" w:dyaOrig="1440" w14:anchorId="0518F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56.9pt;margin-top:13.45pt;width:155.95pt;height:171.6pt;z-index:251659264;mso-position-horizontal-relative:text;mso-position-vertical-relative:text">
            <v:imagedata r:id="rId8" o:title=""/>
            <w10:wrap type="square"/>
          </v:shape>
          <o:OLEObject Type="Embed" ProgID="Visio.Drawing.15" ShapeID="_x0000_s1032" DrawAspect="Content" ObjectID="_1613588141" r:id="rId9"/>
        </w:object>
      </w:r>
      <w:r w:rsidR="001101A0" w:rsidRPr="00346EC6">
        <w:rPr>
          <w:rFonts w:ascii="宋体" w:eastAsia="宋体" w:hAnsi="宋体" w:hint="eastAsia"/>
          <w:sz w:val="21"/>
          <w:szCs w:val="21"/>
        </w:rPr>
        <w:t>电路网表的解析</w:t>
      </w:r>
      <w:r w:rsidR="00EF54E3" w:rsidRPr="00346EC6">
        <w:rPr>
          <w:rFonts w:ascii="宋体" w:eastAsia="宋体" w:hAnsi="宋体" w:hint="eastAsia"/>
          <w:sz w:val="21"/>
          <w:szCs w:val="21"/>
        </w:rPr>
        <w:t>用于逻辑单元块的选择和逻辑单元块的位置确定</w:t>
      </w:r>
      <w:r w:rsidR="001101A0" w:rsidRPr="00346EC6">
        <w:rPr>
          <w:rFonts w:ascii="宋体" w:eastAsia="宋体" w:hAnsi="宋体" w:hint="eastAsia"/>
          <w:sz w:val="21"/>
          <w:szCs w:val="21"/>
        </w:rPr>
        <w:t>。</w:t>
      </w:r>
      <w:r w:rsidR="00D21124">
        <w:rPr>
          <w:rFonts w:ascii="宋体" w:eastAsia="宋体" w:hAnsi="宋体" w:hint="eastAsia"/>
          <w:sz w:val="21"/>
          <w:szCs w:val="21"/>
        </w:rPr>
        <w:t>打包之后的电路网表中</w:t>
      </w:r>
      <w:r w:rsidR="00D21124" w:rsidRPr="00346EC6">
        <w:rPr>
          <w:rFonts w:ascii="宋体" w:eastAsia="宋体" w:hAnsi="宋体" w:hint="eastAsia"/>
          <w:sz w:val="21"/>
          <w:szCs w:val="21"/>
        </w:rPr>
        <w:t>的结点不仅包括可配置逻辑块等逻辑单元块的输入输出端口的信号结点（外部结点），也包含可配置逻辑块内部如</w:t>
      </w:r>
      <w:r w:rsidR="00D21124" w:rsidRPr="00594ACB">
        <w:rPr>
          <w:rFonts w:ascii="Times New Roman" w:eastAsia="宋体" w:hAnsi="Times New Roman" w:cs="Times New Roman"/>
          <w:sz w:val="21"/>
          <w:szCs w:val="21"/>
        </w:rPr>
        <w:t>LUT4</w:t>
      </w:r>
      <w:r w:rsidR="00D21124" w:rsidRPr="00346EC6">
        <w:rPr>
          <w:rFonts w:ascii="宋体" w:eastAsia="宋体" w:hAnsi="宋体" w:cs="Times New Roman" w:hint="eastAsia"/>
          <w:sz w:val="21"/>
          <w:szCs w:val="21"/>
        </w:rPr>
        <w:t>和</w:t>
      </w:r>
      <w:r w:rsidR="00D21124" w:rsidRPr="00594ACB">
        <w:rPr>
          <w:rFonts w:ascii="Times New Roman" w:eastAsia="宋体" w:hAnsi="Times New Roman" w:cs="Times New Roman"/>
          <w:sz w:val="21"/>
          <w:szCs w:val="21"/>
        </w:rPr>
        <w:t>D</w:t>
      </w:r>
      <w:r w:rsidR="00D21124" w:rsidRPr="00346EC6">
        <w:rPr>
          <w:rFonts w:ascii="宋体" w:eastAsia="宋体" w:hAnsi="宋体" w:cs="Times New Roman" w:hint="eastAsia"/>
          <w:sz w:val="21"/>
          <w:szCs w:val="21"/>
        </w:rPr>
        <w:t>触</w:t>
      </w:r>
      <w:r w:rsidR="00D21124" w:rsidRPr="00346EC6">
        <w:rPr>
          <w:rFonts w:ascii="Times New Roman" w:eastAsia="宋体" w:hAnsi="Times New Roman" w:cs="Times New Roman" w:hint="eastAsia"/>
          <w:sz w:val="21"/>
          <w:szCs w:val="21"/>
        </w:rPr>
        <w:t>发器</w:t>
      </w:r>
      <w:r w:rsidR="00D21124" w:rsidRPr="00346EC6">
        <w:rPr>
          <w:rFonts w:ascii="宋体" w:eastAsia="宋体" w:hAnsi="宋体" w:hint="eastAsia"/>
          <w:sz w:val="21"/>
          <w:szCs w:val="21"/>
        </w:rPr>
        <w:t>输出端口的信号结点（内部结点）。</w:t>
      </w:r>
      <w:r w:rsidR="001101A0" w:rsidRPr="00346EC6">
        <w:rPr>
          <w:rFonts w:ascii="宋体" w:eastAsia="宋体" w:hAnsi="宋体" w:hint="eastAsia"/>
          <w:color w:val="000000" w:themeColor="text1"/>
          <w:sz w:val="21"/>
          <w:szCs w:val="21"/>
        </w:rPr>
        <w:t>初始化时，</w:t>
      </w:r>
      <w:r w:rsidR="007E728D" w:rsidRPr="00346EC6">
        <w:rPr>
          <w:rFonts w:ascii="宋体" w:eastAsia="宋体" w:hAnsi="宋体" w:hint="eastAsia"/>
          <w:color w:val="000000" w:themeColor="text1"/>
          <w:sz w:val="21"/>
          <w:szCs w:val="21"/>
        </w:rPr>
        <w:t>不考虑结点之间的延时，</w:t>
      </w:r>
      <w:r w:rsidR="00A95C8F" w:rsidRPr="00346EC6">
        <w:rPr>
          <w:rFonts w:ascii="宋体" w:eastAsia="宋体" w:hAnsi="宋体" w:hint="eastAsia"/>
          <w:color w:val="000000" w:themeColor="text1"/>
          <w:sz w:val="21"/>
          <w:szCs w:val="21"/>
        </w:rPr>
        <w:t>对</w:t>
      </w:r>
      <w:r w:rsidR="007E728D" w:rsidRPr="00346EC6">
        <w:rPr>
          <w:rFonts w:ascii="宋体" w:eastAsia="宋体" w:hAnsi="宋体" w:hint="eastAsia"/>
          <w:color w:val="000000" w:themeColor="text1"/>
          <w:sz w:val="21"/>
          <w:szCs w:val="21"/>
        </w:rPr>
        <w:t>电路网表中的所有结点进行拓扑排序，</w:t>
      </w:r>
      <w:r w:rsidR="001101A0" w:rsidRPr="00346EC6">
        <w:rPr>
          <w:rFonts w:ascii="宋体" w:eastAsia="宋体" w:hAnsi="宋体" w:hint="eastAsia"/>
          <w:color w:val="000000" w:themeColor="text1"/>
          <w:sz w:val="21"/>
          <w:szCs w:val="21"/>
        </w:rPr>
        <w:t>对所有结点进行遍历之后，可以确定决定每一个结点</w:t>
      </w:r>
      <w:r w:rsidR="007E728D" w:rsidRPr="00346EC6">
        <w:rPr>
          <w:rFonts w:ascii="宋体" w:eastAsia="宋体" w:hAnsi="宋体" w:hint="eastAsia"/>
          <w:color w:val="000000" w:themeColor="text1"/>
          <w:sz w:val="21"/>
          <w:szCs w:val="21"/>
        </w:rPr>
        <w:t>最长路径</w:t>
      </w:r>
      <w:r w:rsidR="001101A0" w:rsidRPr="00346EC6">
        <w:rPr>
          <w:rFonts w:ascii="宋体" w:eastAsia="宋体" w:hAnsi="宋体" w:hint="eastAsia"/>
          <w:color w:val="000000" w:themeColor="text1"/>
          <w:sz w:val="21"/>
          <w:szCs w:val="21"/>
        </w:rPr>
        <w:t>的输入结点。在对网表进行解析的过程中保留确定所有结点</w:t>
      </w:r>
      <w:r w:rsidR="007E728D" w:rsidRPr="00346EC6">
        <w:rPr>
          <w:rFonts w:ascii="宋体" w:eastAsia="宋体" w:hAnsi="宋体" w:hint="eastAsia"/>
          <w:color w:val="000000" w:themeColor="text1"/>
          <w:sz w:val="21"/>
          <w:szCs w:val="21"/>
        </w:rPr>
        <w:t>最长路径</w:t>
      </w:r>
      <w:r w:rsidR="001101A0" w:rsidRPr="00346EC6">
        <w:rPr>
          <w:rFonts w:ascii="宋体" w:eastAsia="宋体" w:hAnsi="宋体" w:hint="eastAsia"/>
          <w:sz w:val="21"/>
          <w:szCs w:val="21"/>
        </w:rPr>
        <w:t>的路径，超图的连接由此解析为所有结点组成的森林</w:t>
      </w:r>
      <w:r w:rsidR="00D21124">
        <w:rPr>
          <w:rFonts w:ascii="宋体" w:eastAsia="宋体" w:hAnsi="宋体" w:hint="eastAsia"/>
          <w:sz w:val="21"/>
          <w:szCs w:val="21"/>
        </w:rPr>
        <w:t>，每个结点都在森林中的一棵树中</w:t>
      </w:r>
      <w:r w:rsidR="001101A0" w:rsidRPr="00346EC6">
        <w:rPr>
          <w:rFonts w:ascii="宋体" w:eastAsia="宋体" w:hAnsi="宋体" w:hint="eastAsia"/>
          <w:sz w:val="21"/>
          <w:szCs w:val="21"/>
        </w:rPr>
        <w:t>。布局过程中，采用VPR中的</w:t>
      </w:r>
      <w:r w:rsidR="00432C6E" w:rsidRPr="00346EC6">
        <w:rPr>
          <w:rFonts w:ascii="宋体" w:eastAsia="宋体" w:hAnsi="宋体" w:hint="eastAsia"/>
          <w:sz w:val="21"/>
          <w:szCs w:val="21"/>
        </w:rPr>
        <w:t>布局阶段延时模型</w:t>
      </w:r>
      <w:r w:rsidR="001101A0" w:rsidRPr="00346EC6">
        <w:rPr>
          <w:rFonts w:ascii="宋体" w:eastAsia="宋体" w:hAnsi="宋体" w:hint="eastAsia"/>
          <w:sz w:val="21"/>
          <w:szCs w:val="21"/>
        </w:rPr>
        <w:t>对已布的电路</w:t>
      </w:r>
      <w:r w:rsidR="00432C6E" w:rsidRPr="00346EC6">
        <w:rPr>
          <w:rFonts w:ascii="宋体" w:eastAsia="宋体" w:hAnsi="宋体" w:hint="eastAsia"/>
          <w:sz w:val="21"/>
          <w:szCs w:val="21"/>
        </w:rPr>
        <w:t>的结点延时和路径延时</w:t>
      </w:r>
      <w:r w:rsidR="001101A0" w:rsidRPr="00346EC6">
        <w:rPr>
          <w:rFonts w:ascii="宋体" w:eastAsia="宋体" w:hAnsi="宋体" w:hint="eastAsia"/>
          <w:sz w:val="21"/>
          <w:szCs w:val="21"/>
        </w:rPr>
        <w:t>进行分析，树中父子结点的关系由延时模型计算得到的</w:t>
      </w:r>
      <w:r w:rsidR="007E728D" w:rsidRPr="00346EC6">
        <w:rPr>
          <w:rFonts w:ascii="宋体" w:eastAsia="宋体" w:hAnsi="宋体" w:hint="eastAsia"/>
          <w:sz w:val="21"/>
          <w:szCs w:val="21"/>
        </w:rPr>
        <w:t>最大延时</w:t>
      </w:r>
      <w:r w:rsidR="001101A0" w:rsidRPr="00346EC6">
        <w:rPr>
          <w:rFonts w:ascii="宋体" w:eastAsia="宋体" w:hAnsi="宋体" w:hint="eastAsia"/>
          <w:sz w:val="21"/>
          <w:szCs w:val="21"/>
        </w:rPr>
        <w:t>确定</w:t>
      </w:r>
      <w:r w:rsidR="00EF54E3" w:rsidRPr="00346EC6">
        <w:rPr>
          <w:rFonts w:ascii="宋体" w:eastAsia="宋体" w:hAnsi="宋体" w:hint="eastAsia"/>
          <w:sz w:val="21"/>
          <w:szCs w:val="21"/>
        </w:rPr>
        <w:t>，</w:t>
      </w:r>
      <w:r w:rsidR="001101A0" w:rsidRPr="00346EC6">
        <w:rPr>
          <w:rFonts w:ascii="宋体" w:eastAsia="宋体" w:hAnsi="宋体" w:hint="eastAsia"/>
          <w:sz w:val="21"/>
          <w:szCs w:val="21"/>
        </w:rPr>
        <w:t>所以在</w:t>
      </w:r>
      <w:r w:rsidR="00432C6E" w:rsidRPr="00346EC6">
        <w:rPr>
          <w:rFonts w:ascii="宋体" w:eastAsia="宋体" w:hAnsi="宋体" w:hint="eastAsia"/>
          <w:sz w:val="21"/>
          <w:szCs w:val="21"/>
        </w:rPr>
        <w:t>周期性的更新过程中，</w:t>
      </w:r>
      <w:r w:rsidR="001101A0" w:rsidRPr="00346EC6">
        <w:rPr>
          <w:rFonts w:ascii="宋体" w:eastAsia="宋体" w:hAnsi="宋体" w:hint="eastAsia"/>
          <w:sz w:val="21"/>
          <w:szCs w:val="21"/>
        </w:rPr>
        <w:t>动态的布局过程也伴随</w:t>
      </w:r>
      <w:r w:rsidR="0061797D" w:rsidRPr="00346EC6">
        <w:rPr>
          <w:rFonts w:ascii="宋体" w:eastAsia="宋体" w:hAnsi="宋体" w:hint="eastAsia"/>
          <w:sz w:val="21"/>
          <w:szCs w:val="21"/>
        </w:rPr>
        <w:t>电路网表解析森林中</w:t>
      </w:r>
      <w:r w:rsidR="001101A0" w:rsidRPr="00346EC6">
        <w:rPr>
          <w:rFonts w:ascii="宋体" w:eastAsia="宋体" w:hAnsi="宋体" w:hint="eastAsia"/>
          <w:sz w:val="21"/>
          <w:szCs w:val="21"/>
        </w:rPr>
        <w:t>父子结点连接关系</w:t>
      </w:r>
      <w:r w:rsidR="00432C6E" w:rsidRPr="00346EC6">
        <w:rPr>
          <w:rFonts w:ascii="宋体" w:eastAsia="宋体" w:hAnsi="宋体" w:hint="eastAsia"/>
          <w:sz w:val="21"/>
          <w:szCs w:val="21"/>
        </w:rPr>
        <w:t>的变化</w:t>
      </w:r>
      <w:r w:rsidR="00EF54E3" w:rsidRPr="00346EC6">
        <w:rPr>
          <w:rFonts w:ascii="宋体" w:eastAsia="宋体" w:hAnsi="宋体" w:hint="eastAsia"/>
          <w:sz w:val="21"/>
          <w:szCs w:val="21"/>
        </w:rPr>
        <w:t>。</w:t>
      </w:r>
      <w:r w:rsidR="00D21124">
        <w:rPr>
          <w:rFonts w:ascii="宋体" w:eastAsia="宋体" w:hAnsi="宋体"/>
          <w:sz w:val="21"/>
          <w:szCs w:val="21"/>
        </w:rPr>
        <w:t xml:space="preserve">                    </w:t>
      </w:r>
      <w:r w:rsidR="00076844">
        <w:rPr>
          <w:rFonts w:ascii="宋体" w:eastAsia="宋体" w:hAnsi="宋体"/>
          <w:sz w:val="21"/>
          <w:szCs w:val="21"/>
        </w:rPr>
        <w:t xml:space="preserve">   </w:t>
      </w:r>
      <w:r w:rsidR="00076844" w:rsidRPr="00076844">
        <w:rPr>
          <w:rFonts w:ascii="宋体" w:eastAsia="宋体" w:hAnsi="宋体" w:hint="eastAsia"/>
          <w:szCs w:val="18"/>
        </w:rPr>
        <w:t>图</w:t>
      </w:r>
      <w:r w:rsidR="00076844" w:rsidRPr="00076844">
        <w:rPr>
          <w:rFonts w:ascii="宋体" w:eastAsia="宋体" w:hAnsi="宋体"/>
          <w:szCs w:val="18"/>
        </w:rPr>
        <w:t>1</w:t>
      </w:r>
      <w:r w:rsidR="00076844" w:rsidRPr="00076844">
        <w:rPr>
          <w:rFonts w:ascii="宋体" w:eastAsia="宋体" w:hAnsi="宋体" w:hint="eastAsia"/>
          <w:szCs w:val="18"/>
        </w:rPr>
        <w:t>可配置逻辑块结构</w:t>
      </w:r>
      <w:r w:rsidR="00076844">
        <w:rPr>
          <w:rFonts w:ascii="宋体" w:eastAsia="宋体" w:hAnsi="宋体"/>
          <w:sz w:val="21"/>
          <w:szCs w:val="21"/>
        </w:rPr>
        <w:t xml:space="preserve">                                 </w:t>
      </w:r>
      <w:r w:rsidR="00D21124">
        <w:rPr>
          <w:rFonts w:ascii="宋体" w:eastAsia="宋体" w:hAnsi="宋体"/>
          <w:sz w:val="21"/>
          <w:szCs w:val="21"/>
        </w:rPr>
        <w:t xml:space="preserve">                                        </w:t>
      </w:r>
      <w:r w:rsidR="00076844">
        <w:rPr>
          <w:rFonts w:ascii="宋体" w:eastAsia="宋体" w:hAnsi="宋体"/>
          <w:sz w:val="21"/>
          <w:szCs w:val="21"/>
        </w:rPr>
        <w:t xml:space="preserve">           </w:t>
      </w:r>
    </w:p>
    <w:p w14:paraId="50D9A4E3" w14:textId="21861C5A" w:rsidR="0097558D" w:rsidRDefault="0097558D" w:rsidP="006A4E5F">
      <w:pPr>
        <w:ind w:firstLineChars="4200" w:firstLine="7560"/>
        <w:rPr>
          <w:rFonts w:ascii="Times New Roman" w:eastAsia="宋体" w:hAnsi="Times New Roman" w:cs="Times New Roman"/>
          <w:szCs w:val="18"/>
        </w:rPr>
      </w:pPr>
      <w:r w:rsidRPr="00F23B52">
        <w:rPr>
          <w:rFonts w:ascii="Times New Roman" w:eastAsia="宋体" w:hAnsi="Times New Roman" w:cs="Times New Roman"/>
          <w:szCs w:val="18"/>
        </w:rPr>
        <w:t>Fig.1 Architecture of CLB</w:t>
      </w:r>
    </w:p>
    <w:p w14:paraId="29EC489D" w14:textId="77777777" w:rsidR="00246546" w:rsidRDefault="00246546" w:rsidP="00EF0318">
      <w:pPr>
        <w:ind w:firstLine="360"/>
        <w:rPr>
          <w:rFonts w:ascii="宋体" w:eastAsia="宋体" w:hAnsi="宋体"/>
          <w:sz w:val="21"/>
          <w:szCs w:val="21"/>
        </w:rPr>
      </w:pPr>
    </w:p>
    <w:p w14:paraId="30FA68AF" w14:textId="52EFFDF6" w:rsidR="003746D1" w:rsidRPr="00E34843" w:rsidRDefault="003746D1" w:rsidP="00EF0318">
      <w:pPr>
        <w:ind w:firstLine="360"/>
        <w:rPr>
          <w:rFonts w:ascii="宋体" w:eastAsia="宋体" w:hAnsi="宋体"/>
          <w:b/>
          <w:color w:val="FF0000"/>
          <w:sz w:val="21"/>
          <w:szCs w:val="21"/>
        </w:rPr>
      </w:pPr>
      <w:r w:rsidRPr="00E34843">
        <w:rPr>
          <w:rFonts w:ascii="宋体" w:eastAsia="宋体" w:hAnsi="宋体" w:hint="eastAsia"/>
          <w:b/>
          <w:color w:val="FF0000"/>
          <w:sz w:val="21"/>
          <w:szCs w:val="21"/>
        </w:rPr>
        <w:t>图2所示即是经过拓扑排序之后的一个电路网表。图中</w:t>
      </w:r>
      <w:r w:rsidR="008B3E45" w:rsidRPr="00E34843">
        <w:rPr>
          <w:rFonts w:ascii="宋体" w:eastAsia="宋体" w:hAnsi="宋体" w:hint="eastAsia"/>
          <w:b/>
          <w:color w:val="FF0000"/>
          <w:sz w:val="21"/>
          <w:szCs w:val="21"/>
        </w:rPr>
        <w:t>实</w:t>
      </w:r>
      <w:r w:rsidRPr="00E34843">
        <w:rPr>
          <w:rFonts w:ascii="宋体" w:eastAsia="宋体" w:hAnsi="宋体" w:hint="eastAsia"/>
          <w:b/>
          <w:color w:val="FF0000"/>
          <w:sz w:val="21"/>
          <w:szCs w:val="21"/>
        </w:rPr>
        <w:t>线和虚线都是网表中不同结点的连接，</w:t>
      </w:r>
      <w:r w:rsidR="008B3E45" w:rsidRPr="00E34843">
        <w:rPr>
          <w:rFonts w:ascii="宋体" w:eastAsia="宋体" w:hAnsi="宋体" w:hint="eastAsia"/>
          <w:b/>
          <w:color w:val="FF0000"/>
          <w:sz w:val="21"/>
          <w:szCs w:val="21"/>
        </w:rPr>
        <w:t>实线为确定该线输出端点最长路径的路径，从图中可以看出拓扑排序之后的网表形成了由三棵树组成的森林，每棵树由椭圆内的结点和实线连接组成。在算法的动态的布局过程中，动态的网表解析过程如表1所示，首先在布局开始之前进行拓扑排序，</w:t>
      </w:r>
      <w:r w:rsidR="00087801" w:rsidRPr="00E34843">
        <w:rPr>
          <w:rFonts w:ascii="宋体" w:eastAsia="宋体" w:hAnsi="宋体" w:hint="eastAsia"/>
          <w:b/>
          <w:color w:val="FF0000"/>
          <w:sz w:val="21"/>
          <w:szCs w:val="21"/>
        </w:rPr>
        <w:t>排序之后保留确定每个网表</w:t>
      </w:r>
      <w:r w:rsidR="00F858E4" w:rsidRPr="00E34843">
        <w:rPr>
          <w:rFonts w:ascii="宋体" w:eastAsia="宋体" w:hAnsi="宋体" w:hint="eastAsia"/>
          <w:b/>
          <w:color w:val="FF0000"/>
          <w:sz w:val="21"/>
          <w:szCs w:val="21"/>
        </w:rPr>
        <w:t>中</w:t>
      </w:r>
      <w:r w:rsidR="00087801" w:rsidRPr="00E34843">
        <w:rPr>
          <w:rFonts w:ascii="宋体" w:eastAsia="宋体" w:hAnsi="宋体" w:hint="eastAsia"/>
          <w:b/>
          <w:color w:val="FF0000"/>
          <w:sz w:val="21"/>
          <w:szCs w:val="21"/>
        </w:rPr>
        <w:t>结点最长路径的路径从而将电路解析为森林。随后布局的实现过程</w:t>
      </w:r>
      <w:r w:rsidR="00996B5B" w:rsidRPr="00E34843">
        <w:rPr>
          <w:rFonts w:ascii="宋体" w:eastAsia="宋体" w:hAnsi="宋体" w:hint="eastAsia"/>
          <w:b/>
          <w:color w:val="FF0000"/>
          <w:sz w:val="21"/>
          <w:szCs w:val="21"/>
        </w:rPr>
        <w:t>中</w:t>
      </w:r>
      <w:r w:rsidR="00087801" w:rsidRPr="00E34843">
        <w:rPr>
          <w:rFonts w:ascii="宋体" w:eastAsia="宋体" w:hAnsi="宋体" w:hint="eastAsia"/>
          <w:b/>
          <w:color w:val="FF0000"/>
          <w:sz w:val="21"/>
          <w:szCs w:val="21"/>
        </w:rPr>
        <w:t>，在每次布局</w:t>
      </w:r>
      <w:r w:rsidR="00F858E4" w:rsidRPr="00E34843">
        <w:rPr>
          <w:rFonts w:ascii="宋体" w:eastAsia="宋体" w:hAnsi="宋体" w:hint="eastAsia"/>
          <w:b/>
          <w:color w:val="FF0000"/>
          <w:sz w:val="21"/>
          <w:szCs w:val="21"/>
        </w:rPr>
        <w:t>单</w:t>
      </w:r>
      <w:r w:rsidR="00087801" w:rsidRPr="00E34843">
        <w:rPr>
          <w:rFonts w:ascii="宋体" w:eastAsia="宋体" w:hAnsi="宋体" w:hint="eastAsia"/>
          <w:b/>
          <w:color w:val="FF0000"/>
          <w:sz w:val="21"/>
          <w:szCs w:val="21"/>
        </w:rPr>
        <w:t>个逻辑单元块之后对当前电路中已布的部分网表进行时序更新</w:t>
      </w:r>
      <w:r w:rsidR="00F858E4" w:rsidRPr="00E34843">
        <w:rPr>
          <w:rFonts w:ascii="宋体" w:eastAsia="宋体" w:hAnsi="宋体" w:hint="eastAsia"/>
          <w:b/>
          <w:color w:val="FF0000"/>
          <w:sz w:val="21"/>
          <w:szCs w:val="21"/>
        </w:rPr>
        <w:t>，如图3描述的是布局的中间过程，此时已经处理到网表中的A，B，C，D，</w:t>
      </w:r>
      <w:r w:rsidR="00246546" w:rsidRPr="00E34843">
        <w:rPr>
          <w:rFonts w:ascii="宋体" w:eastAsia="宋体" w:hAnsi="宋体" w:hint="eastAsia"/>
          <w:b/>
          <w:color w:val="FF0000"/>
          <w:sz w:val="21"/>
          <w:szCs w:val="21"/>
        </w:rPr>
        <w:t>E</w:t>
      </w:r>
      <w:r w:rsidR="00D90FB7" w:rsidRPr="00E34843">
        <w:rPr>
          <w:rFonts w:ascii="宋体" w:eastAsia="宋体" w:hAnsi="宋体" w:hint="eastAsia"/>
          <w:b/>
          <w:color w:val="FF0000"/>
          <w:sz w:val="21"/>
          <w:szCs w:val="21"/>
        </w:rPr>
        <w:t>，</w:t>
      </w:r>
      <w:r w:rsidR="00F858E4" w:rsidRPr="00E34843">
        <w:rPr>
          <w:rFonts w:ascii="宋体" w:eastAsia="宋体" w:hAnsi="宋体" w:hint="eastAsia"/>
          <w:b/>
          <w:color w:val="FF0000"/>
          <w:sz w:val="21"/>
          <w:szCs w:val="21"/>
        </w:rPr>
        <w:t>G，J结点，与之前分析不同的是每条路径对应有相应延时计算值，此时结点J的</w:t>
      </w:r>
      <w:r w:rsidR="00996B5B" w:rsidRPr="00E34843">
        <w:rPr>
          <w:rFonts w:ascii="宋体" w:eastAsia="宋体" w:hAnsi="宋体" w:hint="eastAsia"/>
          <w:b/>
          <w:color w:val="FF0000"/>
          <w:sz w:val="21"/>
          <w:szCs w:val="21"/>
        </w:rPr>
        <w:t>最长路径</w:t>
      </w:r>
      <w:r w:rsidR="00F858E4" w:rsidRPr="00E34843">
        <w:rPr>
          <w:rFonts w:ascii="宋体" w:eastAsia="宋体" w:hAnsi="宋体" w:hint="eastAsia"/>
          <w:b/>
          <w:color w:val="FF0000"/>
          <w:sz w:val="21"/>
          <w:szCs w:val="21"/>
        </w:rPr>
        <w:t>延时由CJ之间的路径确定</w:t>
      </w:r>
      <w:r w:rsidR="00FA0CB5" w:rsidRPr="00E34843">
        <w:rPr>
          <w:rFonts w:ascii="宋体" w:eastAsia="宋体" w:hAnsi="宋体" w:hint="eastAsia"/>
          <w:b/>
          <w:color w:val="FF0000"/>
          <w:sz w:val="21"/>
          <w:szCs w:val="21"/>
        </w:rPr>
        <w:t>。受运行时间的影响，时序更新之后，网表的动态解析条件由第</w:t>
      </w:r>
      <w:r w:rsidR="00996B5B" w:rsidRPr="00E34843">
        <w:rPr>
          <w:rFonts w:ascii="宋体" w:eastAsia="宋体" w:hAnsi="宋体" w:hint="eastAsia"/>
          <w:b/>
          <w:color w:val="FF0000"/>
          <w:sz w:val="21"/>
          <w:szCs w:val="21"/>
        </w:rPr>
        <w:t>十</w:t>
      </w:r>
      <w:r w:rsidR="00FA0CB5" w:rsidRPr="00E34843">
        <w:rPr>
          <w:rFonts w:ascii="宋体" w:eastAsia="宋体" w:hAnsi="宋体" w:hint="eastAsia"/>
          <w:b/>
          <w:color w:val="FF0000"/>
          <w:sz w:val="21"/>
          <w:szCs w:val="21"/>
        </w:rPr>
        <w:t>行确定，在本文具体实现中</w:t>
      </w:r>
      <w:r w:rsidR="002F4D2D" w:rsidRPr="00E34843">
        <w:rPr>
          <w:rFonts w:ascii="Times New Roman" w:eastAsia="宋体" w:hAnsi="Times New Roman" w:cs="Times New Roman"/>
          <w:b/>
          <w:i/>
          <w:color w:val="FF0000"/>
          <w:szCs w:val="18"/>
        </w:rPr>
        <w:t>Every_Iteration_times</w:t>
      </w:r>
      <w:r w:rsidR="00FA0CB5" w:rsidRPr="00E34843">
        <w:rPr>
          <w:rFonts w:ascii="宋体" w:eastAsia="宋体" w:hAnsi="宋体" w:hint="eastAsia"/>
          <w:b/>
          <w:color w:val="FF0000"/>
          <w:sz w:val="21"/>
          <w:szCs w:val="21"/>
        </w:rPr>
        <w:t>取值0</w:t>
      </w:r>
      <w:r w:rsidR="00FA0CB5" w:rsidRPr="00E34843">
        <w:rPr>
          <w:rFonts w:ascii="宋体" w:eastAsia="宋体" w:hAnsi="宋体"/>
          <w:b/>
          <w:color w:val="FF0000"/>
          <w:sz w:val="21"/>
          <w:szCs w:val="21"/>
        </w:rPr>
        <w:t>.01</w:t>
      </w:r>
      <w:r w:rsidR="00FA0CB5" w:rsidRPr="00E34843">
        <w:rPr>
          <w:rFonts w:ascii="宋体" w:eastAsia="宋体" w:hAnsi="宋体" w:hint="eastAsia"/>
          <w:b/>
          <w:color w:val="FF0000"/>
          <w:sz w:val="21"/>
          <w:szCs w:val="21"/>
        </w:rPr>
        <w:t>，</w:t>
      </w:r>
      <w:r w:rsidR="002F4D2D" w:rsidRPr="00E34843">
        <w:rPr>
          <w:rFonts w:ascii="Times New Roman" w:eastAsia="宋体" w:hAnsi="Times New Roman" w:cs="Times New Roman"/>
          <w:b/>
          <w:i/>
          <w:color w:val="FF0000"/>
          <w:szCs w:val="18"/>
        </w:rPr>
        <w:t>Threshold_time_update</w:t>
      </w:r>
      <w:r w:rsidR="00FA0CB5" w:rsidRPr="00E34843">
        <w:rPr>
          <w:rFonts w:ascii="宋体" w:eastAsia="宋体" w:hAnsi="宋体" w:hint="eastAsia"/>
          <w:b/>
          <w:color w:val="FF0000"/>
          <w:sz w:val="21"/>
          <w:szCs w:val="21"/>
        </w:rPr>
        <w:t>取值1</w:t>
      </w:r>
      <w:r w:rsidR="00FA0CB5" w:rsidRPr="00E34843">
        <w:rPr>
          <w:rFonts w:ascii="宋体" w:eastAsia="宋体" w:hAnsi="宋体"/>
          <w:b/>
          <w:color w:val="FF0000"/>
          <w:sz w:val="21"/>
          <w:szCs w:val="21"/>
        </w:rPr>
        <w:t>.</w:t>
      </w:r>
      <w:r w:rsidR="002F4D2D" w:rsidRPr="00E34843">
        <w:rPr>
          <w:rFonts w:ascii="宋体" w:eastAsia="宋体" w:hAnsi="宋体"/>
          <w:b/>
          <w:color w:val="FF0000"/>
          <w:sz w:val="21"/>
          <w:szCs w:val="21"/>
        </w:rPr>
        <w:t>10</w:t>
      </w:r>
      <w:r w:rsidR="00FA0CB5" w:rsidRPr="00E34843">
        <w:rPr>
          <w:rFonts w:ascii="宋体" w:eastAsia="宋体" w:hAnsi="宋体" w:hint="eastAsia"/>
          <w:b/>
          <w:color w:val="FF0000"/>
          <w:sz w:val="21"/>
          <w:szCs w:val="21"/>
        </w:rPr>
        <w:t>。</w:t>
      </w:r>
    </w:p>
    <w:p w14:paraId="5029ABA7" w14:textId="15EB4D66" w:rsidR="00EF0318" w:rsidRDefault="006A4E5F" w:rsidP="006A4E5F">
      <w:pPr>
        <w:ind w:firstLineChars="200" w:firstLine="360"/>
      </w:pPr>
      <w:r>
        <w:object w:dxaOrig="9925" w:dyaOrig="5521" w14:anchorId="2E6C0108">
          <v:shape id="_x0000_i1026" type="#_x0000_t75" style="width:230.15pt;height:128.55pt" o:ole="">
            <v:imagedata r:id="rId10" o:title=""/>
          </v:shape>
          <o:OLEObject Type="Embed" ProgID="Visio.Drawing.15" ShapeID="_x0000_i1026" DrawAspect="Content" ObjectID="_1613588129" r:id="rId11"/>
        </w:object>
      </w:r>
      <w:r>
        <w:t xml:space="preserve">           </w:t>
      </w:r>
      <w:r>
        <w:object w:dxaOrig="5845" w:dyaOrig="4165" w14:anchorId="1CC3E236">
          <v:shape id="_x0000_i1027" type="#_x0000_t75" style="width:160.7pt;height:114.45pt" o:ole="">
            <v:imagedata r:id="rId12" o:title=""/>
          </v:shape>
          <o:OLEObject Type="Embed" ProgID="Visio.Drawing.15" ShapeID="_x0000_i1027" DrawAspect="Content" ObjectID="_1613588130" r:id="rId13"/>
        </w:object>
      </w:r>
    </w:p>
    <w:p w14:paraId="67783082" w14:textId="711281BE" w:rsidR="006A4E5F" w:rsidRPr="00E34843" w:rsidRDefault="006A4E5F" w:rsidP="00EF0318">
      <w:pPr>
        <w:ind w:firstLine="360"/>
        <w:rPr>
          <w:rFonts w:ascii="宋体" w:eastAsia="宋体" w:hAnsi="宋体"/>
          <w:b/>
          <w:color w:val="FF0000"/>
          <w:szCs w:val="18"/>
        </w:rPr>
      </w:pPr>
      <w:r>
        <w:rPr>
          <w:rFonts w:hint="eastAsia"/>
        </w:rPr>
        <w:t xml:space="preserve"> </w:t>
      </w:r>
      <w:r>
        <w:t xml:space="preserve">        </w:t>
      </w:r>
      <w:r w:rsidRPr="00E34843">
        <w:rPr>
          <w:rFonts w:ascii="宋体" w:eastAsia="宋体" w:hAnsi="宋体" w:hint="eastAsia"/>
          <w:b/>
          <w:color w:val="FF0000"/>
          <w:szCs w:val="18"/>
        </w:rPr>
        <w:t>图2</w:t>
      </w:r>
      <w:r w:rsidRPr="00E34843">
        <w:rPr>
          <w:rFonts w:ascii="宋体" w:eastAsia="宋体" w:hAnsi="宋体"/>
          <w:b/>
          <w:color w:val="FF0000"/>
          <w:szCs w:val="18"/>
        </w:rPr>
        <w:t xml:space="preserve"> </w:t>
      </w:r>
      <w:r w:rsidRPr="00E34843">
        <w:rPr>
          <w:rFonts w:ascii="宋体" w:eastAsia="宋体" w:hAnsi="宋体" w:hint="eastAsia"/>
          <w:b/>
          <w:color w:val="FF0000"/>
          <w:szCs w:val="18"/>
        </w:rPr>
        <w:t>初始化网表解析</w:t>
      </w:r>
      <w:r w:rsidRPr="00E34843">
        <w:rPr>
          <w:rFonts w:hint="eastAsia"/>
          <w:b/>
          <w:color w:val="FF0000"/>
        </w:rPr>
        <w:t xml:space="preserve"> </w:t>
      </w:r>
      <w:r w:rsidRPr="00E34843">
        <w:rPr>
          <w:b/>
          <w:color w:val="FF0000"/>
        </w:rPr>
        <w:t xml:space="preserve">                                       </w:t>
      </w:r>
      <w:r w:rsidRPr="00E34843">
        <w:rPr>
          <w:rFonts w:ascii="宋体" w:eastAsia="宋体" w:hAnsi="宋体" w:hint="eastAsia"/>
          <w:b/>
          <w:color w:val="FF0000"/>
          <w:szCs w:val="18"/>
        </w:rPr>
        <w:t>图3</w:t>
      </w:r>
      <w:r w:rsidRPr="00E34843">
        <w:rPr>
          <w:rFonts w:ascii="宋体" w:eastAsia="宋体" w:hAnsi="宋体"/>
          <w:b/>
          <w:color w:val="FF0000"/>
          <w:szCs w:val="18"/>
        </w:rPr>
        <w:t xml:space="preserve"> </w:t>
      </w:r>
      <w:r w:rsidRPr="00E34843">
        <w:rPr>
          <w:rFonts w:ascii="宋体" w:eastAsia="宋体" w:hAnsi="宋体" w:hint="eastAsia"/>
          <w:b/>
          <w:color w:val="FF0000"/>
          <w:szCs w:val="18"/>
        </w:rPr>
        <w:t xml:space="preserve">动态网表解析 </w:t>
      </w:r>
    </w:p>
    <w:p w14:paraId="6E0837CD" w14:textId="6007991B" w:rsidR="006A4E5F" w:rsidRPr="00E34843" w:rsidRDefault="006A4E5F" w:rsidP="00EF0318">
      <w:pPr>
        <w:ind w:firstLine="360"/>
        <w:rPr>
          <w:rFonts w:ascii="Times New Roman" w:eastAsia="宋体" w:hAnsi="Times New Roman" w:cs="Times New Roman"/>
          <w:b/>
          <w:color w:val="FF0000"/>
          <w:szCs w:val="18"/>
        </w:rPr>
      </w:pPr>
      <w:r w:rsidRPr="00E34843">
        <w:rPr>
          <w:rFonts w:ascii="宋体" w:eastAsia="宋体" w:hAnsi="宋体" w:hint="eastAsia"/>
          <w:b/>
          <w:color w:val="FF0000"/>
          <w:szCs w:val="18"/>
        </w:rPr>
        <w:t xml:space="preserve"> </w:t>
      </w:r>
      <w:r w:rsidRPr="00E34843">
        <w:rPr>
          <w:rFonts w:ascii="宋体" w:eastAsia="宋体" w:hAnsi="宋体"/>
          <w:b/>
          <w:color w:val="FF0000"/>
          <w:szCs w:val="18"/>
        </w:rPr>
        <w:t xml:space="preserve">      </w:t>
      </w:r>
      <w:r w:rsidRPr="00E34843">
        <w:rPr>
          <w:rFonts w:ascii="Times New Roman" w:eastAsia="宋体" w:hAnsi="Times New Roman" w:cs="Times New Roman"/>
          <w:b/>
          <w:color w:val="FF0000"/>
          <w:szCs w:val="18"/>
        </w:rPr>
        <w:t>Fig.2 I</w:t>
      </w:r>
      <w:r w:rsidRPr="00E34843">
        <w:rPr>
          <w:rFonts w:ascii="Times New Roman" w:eastAsia="宋体" w:hAnsi="Times New Roman" w:cs="Times New Roman" w:hint="eastAsia"/>
          <w:b/>
          <w:color w:val="FF0000"/>
          <w:szCs w:val="18"/>
        </w:rPr>
        <w:t>ni</w:t>
      </w:r>
      <w:r w:rsidRPr="00E34843">
        <w:rPr>
          <w:rFonts w:ascii="Times New Roman" w:eastAsia="宋体" w:hAnsi="Times New Roman" w:cs="Times New Roman"/>
          <w:b/>
          <w:color w:val="FF0000"/>
          <w:szCs w:val="18"/>
        </w:rPr>
        <w:t>tialization of netlist parse</w:t>
      </w:r>
      <w:r w:rsidR="00F41E26" w:rsidRPr="00E34843">
        <w:rPr>
          <w:rFonts w:ascii="Times New Roman" w:eastAsia="宋体" w:hAnsi="Times New Roman" w:cs="Times New Roman"/>
          <w:b/>
          <w:color w:val="FF0000"/>
          <w:szCs w:val="18"/>
        </w:rPr>
        <w:t xml:space="preserve">r                            </w:t>
      </w:r>
      <w:r w:rsidR="00246546" w:rsidRPr="00E34843">
        <w:rPr>
          <w:rFonts w:ascii="Times New Roman" w:eastAsia="宋体" w:hAnsi="Times New Roman" w:cs="Times New Roman"/>
          <w:b/>
          <w:color w:val="FF0000"/>
          <w:szCs w:val="18"/>
        </w:rPr>
        <w:t>Fig.3 Dynamic netlist parser</w:t>
      </w:r>
    </w:p>
    <w:p w14:paraId="1E899B05" w14:textId="083725B0" w:rsidR="00246546" w:rsidRPr="00E34843" w:rsidRDefault="00246546" w:rsidP="00246546">
      <w:pPr>
        <w:spacing w:line="320" w:lineRule="exact"/>
        <w:ind w:firstLineChars="200" w:firstLine="361"/>
        <w:jc w:val="center"/>
        <w:rPr>
          <w:rFonts w:ascii="黑体" w:eastAsia="黑体" w:hAnsi="黑体"/>
          <w:b/>
          <w:color w:val="FF0000"/>
          <w:szCs w:val="18"/>
        </w:rPr>
      </w:pPr>
      <w:r w:rsidRPr="00E34843">
        <w:rPr>
          <w:rFonts w:ascii="黑体" w:eastAsia="黑体" w:hAnsi="黑体" w:hint="eastAsia"/>
          <w:b/>
          <w:color w:val="FF0000"/>
          <w:szCs w:val="18"/>
        </w:rPr>
        <w:t>表1</w:t>
      </w:r>
      <w:r w:rsidRPr="00E34843">
        <w:rPr>
          <w:rFonts w:ascii="黑体" w:eastAsia="黑体" w:hAnsi="黑体"/>
          <w:b/>
          <w:color w:val="FF0000"/>
          <w:szCs w:val="18"/>
        </w:rPr>
        <w:t xml:space="preserve"> </w:t>
      </w:r>
      <w:r w:rsidRPr="00E34843">
        <w:rPr>
          <w:rFonts w:ascii="黑体" w:eastAsia="黑体" w:hAnsi="黑体" w:hint="eastAsia"/>
          <w:b/>
          <w:color w:val="FF0000"/>
          <w:szCs w:val="18"/>
        </w:rPr>
        <w:t>网表解析过程伪代码</w:t>
      </w:r>
    </w:p>
    <w:p w14:paraId="46AD8B75" w14:textId="38D5F458" w:rsidR="00246546" w:rsidRPr="00E34843" w:rsidRDefault="00246546" w:rsidP="00246546">
      <w:pPr>
        <w:spacing w:line="320" w:lineRule="exact"/>
        <w:ind w:firstLineChars="200" w:firstLine="361"/>
        <w:jc w:val="center"/>
        <w:rPr>
          <w:rFonts w:ascii="Times New Roman" w:eastAsia="黑体" w:hAnsi="Times New Roman" w:cs="Times New Roman"/>
          <w:b/>
          <w:color w:val="FF0000"/>
          <w:szCs w:val="18"/>
        </w:rPr>
      </w:pPr>
      <w:r w:rsidRPr="00E34843">
        <w:rPr>
          <w:rFonts w:ascii="Times New Roman" w:eastAsia="黑体" w:hAnsi="Times New Roman" w:cs="Times New Roman"/>
          <w:b/>
          <w:color w:val="FF0000"/>
          <w:szCs w:val="18"/>
        </w:rPr>
        <w:t xml:space="preserve">Tab.1 Pseudocode of </w:t>
      </w:r>
      <w:r w:rsidRPr="00E34843">
        <w:rPr>
          <w:rFonts w:ascii="Times New Roman" w:eastAsia="宋体" w:hAnsi="Times New Roman" w:cs="Times New Roman"/>
          <w:b/>
          <w:color w:val="FF0000"/>
          <w:szCs w:val="18"/>
        </w:rPr>
        <w:t>netlist parser</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46546" w14:paraId="37CB1C01" w14:textId="77777777" w:rsidTr="00246546">
        <w:tc>
          <w:tcPr>
            <w:tcW w:w="9628" w:type="dxa"/>
            <w:tcBorders>
              <w:top w:val="single" w:sz="8" w:space="0" w:color="auto"/>
            </w:tcBorders>
          </w:tcPr>
          <w:p w14:paraId="7C3A181F" w14:textId="4AAD3447" w:rsidR="00246546" w:rsidRPr="00E737F6" w:rsidRDefault="00246546" w:rsidP="00246546">
            <w:pPr>
              <w:snapToGrid w:val="0"/>
              <w:spacing w:line="240" w:lineRule="atLeast"/>
              <w:rPr>
                <w:rFonts w:ascii="宋体" w:eastAsia="宋体" w:hAnsi="宋体"/>
                <w:b/>
                <w:color w:val="FF0000"/>
                <w:szCs w:val="18"/>
              </w:rPr>
            </w:pPr>
            <w:bookmarkStart w:id="2" w:name="_GoBack" w:colFirst="0" w:colLast="0"/>
            <w:r w:rsidRPr="00E737F6">
              <w:rPr>
                <w:rFonts w:ascii="宋体" w:eastAsia="宋体" w:hAnsi="宋体" w:hint="eastAsia"/>
                <w:b/>
                <w:color w:val="FF0000"/>
                <w:szCs w:val="18"/>
              </w:rPr>
              <w:t>输入：电路网表</w:t>
            </w:r>
            <w:r w:rsidRPr="00E737F6">
              <w:rPr>
                <w:rFonts w:ascii="Times New Roman" w:eastAsia="宋体" w:hAnsi="Times New Roman" w:cs="Times New Roman" w:hint="eastAsia"/>
                <w:b/>
                <w:i/>
                <w:color w:val="FF0000"/>
                <w:szCs w:val="18"/>
              </w:rPr>
              <w:t>Netlist</w:t>
            </w:r>
            <w:r w:rsidR="009B7FE0" w:rsidRPr="00E737F6">
              <w:rPr>
                <w:rFonts w:ascii="Times New Roman" w:eastAsia="宋体" w:hAnsi="Times New Roman" w:cs="Times New Roman" w:hint="eastAsia"/>
                <w:b/>
                <w:i/>
                <w:color w:val="FF0000"/>
                <w:szCs w:val="18"/>
              </w:rPr>
              <w:t>，</w:t>
            </w:r>
            <w:r w:rsidR="009B7FE0" w:rsidRPr="00E737F6">
              <w:rPr>
                <w:rFonts w:ascii="Times New Roman" w:eastAsia="宋体" w:hAnsi="Times New Roman" w:cs="Times New Roman"/>
                <w:b/>
                <w:i/>
                <w:color w:val="FF0000"/>
                <w:szCs w:val="18"/>
              </w:rPr>
              <w:t>P</w:t>
            </w:r>
            <w:r w:rsidR="009B7FE0" w:rsidRPr="00E737F6">
              <w:rPr>
                <w:rFonts w:ascii="宋体" w:eastAsia="宋体" w:hAnsi="宋体" w:hint="eastAsia"/>
                <w:b/>
                <w:color w:val="FF0000"/>
                <w:szCs w:val="18"/>
              </w:rPr>
              <w:t>为网表逻辑单元块数量</w:t>
            </w:r>
          </w:p>
          <w:p w14:paraId="5BBC5F30" w14:textId="7C6D4E60" w:rsidR="00246546" w:rsidRPr="00E737F6" w:rsidRDefault="00246546" w:rsidP="00246546">
            <w:pPr>
              <w:rPr>
                <w:rFonts w:ascii="宋体" w:eastAsia="宋体" w:hAnsi="宋体"/>
                <w:b/>
                <w:color w:val="FF0000"/>
                <w:szCs w:val="18"/>
              </w:rPr>
            </w:pPr>
            <w:r w:rsidRPr="00E737F6">
              <w:rPr>
                <w:rFonts w:ascii="宋体" w:eastAsia="宋体" w:hAnsi="宋体" w:hint="eastAsia"/>
                <w:b/>
                <w:color w:val="FF0000"/>
                <w:szCs w:val="18"/>
              </w:rPr>
              <w:t>输出：</w:t>
            </w:r>
            <w:r w:rsidR="009B7FE0" w:rsidRPr="00E737F6">
              <w:rPr>
                <w:rFonts w:ascii="宋体" w:eastAsia="宋体" w:hAnsi="宋体" w:hint="eastAsia"/>
                <w:b/>
                <w:color w:val="FF0000"/>
                <w:szCs w:val="18"/>
              </w:rPr>
              <w:t>电路</w:t>
            </w:r>
            <w:r w:rsidRPr="00E737F6">
              <w:rPr>
                <w:rFonts w:ascii="宋体" w:eastAsia="宋体" w:hAnsi="宋体" w:hint="eastAsia"/>
                <w:b/>
                <w:color w:val="FF0000"/>
                <w:szCs w:val="18"/>
              </w:rPr>
              <w:t>网表解析数据结构</w:t>
            </w:r>
          </w:p>
          <w:p w14:paraId="69D1FC5B" w14:textId="4126F674" w:rsidR="00246546" w:rsidRPr="00E737F6" w:rsidRDefault="009B7FE0" w:rsidP="00246546">
            <w:pPr>
              <w:spacing w:line="320" w:lineRule="exact"/>
              <w:jc w:val="left"/>
              <w:rPr>
                <w:rFonts w:ascii="宋体" w:eastAsia="宋体" w:hAnsi="宋体"/>
                <w:b/>
                <w:color w:val="FF0000"/>
                <w:szCs w:val="18"/>
              </w:rPr>
            </w:pPr>
            <w:r w:rsidRPr="00E737F6">
              <w:rPr>
                <w:rFonts w:ascii="宋体" w:eastAsia="宋体" w:hAnsi="宋体" w:hint="eastAsia"/>
                <w:b/>
                <w:color w:val="FF0000"/>
                <w:szCs w:val="18"/>
              </w:rPr>
              <w:t>对网表</w:t>
            </w:r>
            <w:r w:rsidRPr="00E737F6">
              <w:rPr>
                <w:rFonts w:ascii="Times New Roman" w:eastAsia="宋体" w:hAnsi="Times New Roman" w:cs="Times New Roman" w:hint="eastAsia"/>
                <w:b/>
                <w:i/>
                <w:color w:val="FF0000"/>
                <w:szCs w:val="18"/>
              </w:rPr>
              <w:t>Netlist</w:t>
            </w:r>
            <w:r w:rsidRPr="00E737F6">
              <w:rPr>
                <w:rFonts w:ascii="宋体" w:eastAsia="宋体" w:hAnsi="宋体" w:hint="eastAsia"/>
                <w:b/>
                <w:color w:val="FF0000"/>
                <w:szCs w:val="18"/>
              </w:rPr>
              <w:t>中结点进行拓扑排序</w:t>
            </w:r>
          </w:p>
        </w:tc>
      </w:tr>
      <w:tr w:rsidR="00246546" w14:paraId="038DD195" w14:textId="77777777" w:rsidTr="00246546">
        <w:tc>
          <w:tcPr>
            <w:tcW w:w="9628" w:type="dxa"/>
          </w:tcPr>
          <w:p w14:paraId="05FE3041" w14:textId="258B3D35" w:rsidR="00246546" w:rsidRPr="00E737F6" w:rsidRDefault="009B7FE0" w:rsidP="00246546">
            <w:pPr>
              <w:spacing w:line="320" w:lineRule="exact"/>
              <w:jc w:val="left"/>
              <w:rPr>
                <w:rFonts w:ascii="宋体" w:eastAsia="宋体" w:hAnsi="宋体"/>
                <w:b/>
                <w:color w:val="FF0000"/>
                <w:szCs w:val="18"/>
              </w:rPr>
            </w:pPr>
            <w:r w:rsidRPr="00E737F6">
              <w:rPr>
                <w:rFonts w:ascii="宋体" w:eastAsia="宋体" w:hAnsi="宋体" w:hint="eastAsia"/>
                <w:b/>
                <w:color w:val="FF0000"/>
                <w:szCs w:val="18"/>
              </w:rPr>
              <w:t>保留确定每个网表中结点最长路径的路径</w:t>
            </w:r>
          </w:p>
        </w:tc>
      </w:tr>
      <w:tr w:rsidR="00246546" w14:paraId="17A1A391" w14:textId="77777777" w:rsidTr="00246546">
        <w:tc>
          <w:tcPr>
            <w:tcW w:w="9628" w:type="dxa"/>
          </w:tcPr>
          <w:p w14:paraId="0C83AB72" w14:textId="77777777" w:rsidR="00246546" w:rsidRPr="00E737F6" w:rsidRDefault="009B7FE0" w:rsidP="00246546">
            <w:pPr>
              <w:spacing w:line="320" w:lineRule="exact"/>
              <w:jc w:val="left"/>
              <w:rPr>
                <w:rFonts w:ascii="Times New Roman" w:eastAsia="宋体" w:hAnsi="Times New Roman" w:cs="Times New Roman"/>
                <w:b/>
                <w:color w:val="FF0000"/>
                <w:szCs w:val="18"/>
              </w:rPr>
            </w:pPr>
            <w:r w:rsidRPr="00E737F6">
              <w:rPr>
                <w:rFonts w:ascii="宋体" w:eastAsia="宋体" w:hAnsi="宋体" w:hint="eastAsia"/>
                <w:b/>
                <w:color w:val="FF0000"/>
                <w:szCs w:val="18"/>
              </w:rPr>
              <w:t>/</w:t>
            </w:r>
            <w:r w:rsidRPr="00E737F6">
              <w:rPr>
                <w:rFonts w:ascii="宋体" w:eastAsia="宋体" w:hAnsi="宋体"/>
                <w:b/>
                <w:color w:val="FF0000"/>
                <w:szCs w:val="18"/>
              </w:rPr>
              <w:t>/</w:t>
            </w:r>
            <w:r w:rsidRPr="00E737F6">
              <w:rPr>
                <w:rFonts w:ascii="宋体" w:eastAsia="宋体" w:hAnsi="宋体" w:hint="eastAsia"/>
                <w:b/>
                <w:color w:val="FF0000"/>
                <w:szCs w:val="18"/>
              </w:rPr>
              <w:t>布局过程中动态更新网表解析过程，</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_Update</w:t>
            </w:r>
            <w:r w:rsidRPr="00E737F6">
              <w:rPr>
                <w:rFonts w:ascii="Times New Roman" w:eastAsia="宋体" w:hAnsi="Times New Roman" w:cs="Times New Roman" w:hint="eastAsia"/>
                <w:b/>
                <w:color w:val="FF0000"/>
                <w:szCs w:val="18"/>
              </w:rPr>
              <w:t>用于记录上次动态</w:t>
            </w:r>
            <w:r w:rsidR="00B42616" w:rsidRPr="00E737F6">
              <w:rPr>
                <w:rFonts w:ascii="Times New Roman" w:eastAsia="宋体" w:hAnsi="Times New Roman" w:cs="Times New Roman" w:hint="eastAsia"/>
                <w:b/>
                <w:color w:val="FF0000"/>
                <w:szCs w:val="18"/>
              </w:rPr>
              <w:t>更新网表解析到当前阶段布置逻辑单元块的数目</w:t>
            </w:r>
          </w:p>
          <w:p w14:paraId="72ADFBCC" w14:textId="22A779E6" w:rsidR="00B42616" w:rsidRPr="00E737F6" w:rsidRDefault="00B42616" w:rsidP="00246546">
            <w:pPr>
              <w:spacing w:line="320" w:lineRule="exact"/>
              <w:jc w:val="left"/>
              <w:rPr>
                <w:rFonts w:ascii="宋体" w:eastAsia="宋体" w:hAnsi="宋体"/>
                <w:b/>
                <w:color w:val="FF0000"/>
                <w:szCs w:val="18"/>
              </w:rPr>
            </w:pPr>
            <w:r w:rsidRPr="00E737F6">
              <w:rPr>
                <w:rFonts w:ascii="宋体" w:eastAsia="宋体" w:hAnsi="宋体" w:hint="eastAsia"/>
                <w:b/>
                <w:color w:val="FF0000"/>
                <w:szCs w:val="18"/>
              </w:rPr>
              <w:t>/</w:t>
            </w:r>
            <w:r w:rsidRPr="00E737F6">
              <w:rPr>
                <w:rFonts w:ascii="宋体" w:eastAsia="宋体" w:hAnsi="宋体"/>
                <w:b/>
                <w:color w:val="FF0000"/>
                <w:szCs w:val="18"/>
              </w:rPr>
              <w:t>/</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_</w:t>
            </w:r>
            <w:r w:rsidRPr="00E737F6">
              <w:rPr>
                <w:rFonts w:ascii="Times New Roman" w:eastAsia="宋体" w:hAnsi="Times New Roman" w:cs="Times New Roman" w:hint="eastAsia"/>
                <w:b/>
                <w:i/>
                <w:color w:val="FF0000"/>
                <w:szCs w:val="18"/>
              </w:rPr>
              <w:t>Critical</w:t>
            </w:r>
            <w:r w:rsidRPr="00E737F6">
              <w:rPr>
                <w:rFonts w:ascii="Times New Roman" w:eastAsia="宋体" w:hAnsi="Times New Roman" w:cs="Times New Roman"/>
                <w:b/>
                <w:i/>
                <w:color w:val="FF0000"/>
                <w:szCs w:val="18"/>
              </w:rPr>
              <w:t>_Time</w:t>
            </w:r>
            <w:r w:rsidRPr="00E737F6">
              <w:rPr>
                <w:rFonts w:ascii="Times New Roman" w:eastAsia="宋体" w:hAnsi="Times New Roman" w:cs="Times New Roman" w:hint="eastAsia"/>
                <w:b/>
                <w:color w:val="FF0000"/>
                <w:szCs w:val="18"/>
              </w:rPr>
              <w:t>用于记录上次动态更新网表解析时最长路径的延时</w:t>
            </w:r>
            <w:r w:rsidR="002F4D2D" w:rsidRPr="00E737F6">
              <w:rPr>
                <w:rFonts w:ascii="Times New Roman" w:eastAsia="宋体" w:hAnsi="Times New Roman" w:cs="Times New Roman" w:hint="eastAsia"/>
                <w:b/>
                <w:color w:val="FF0000"/>
                <w:szCs w:val="18"/>
              </w:rPr>
              <w:t>,</w:t>
            </w:r>
            <w:r w:rsidR="002F4D2D" w:rsidRPr="00E737F6">
              <w:rPr>
                <w:rFonts w:ascii="Times New Roman" w:eastAsia="宋体" w:hAnsi="Times New Roman" w:cs="Times New Roman" w:hint="eastAsia"/>
                <w:b/>
                <w:i/>
                <w:color w:val="FF0000"/>
                <w:szCs w:val="18"/>
              </w:rPr>
              <w:t xml:space="preserve"> Critical</w:t>
            </w:r>
            <w:r w:rsidR="002F4D2D" w:rsidRPr="00E737F6">
              <w:rPr>
                <w:rFonts w:ascii="Times New Roman" w:eastAsia="宋体" w:hAnsi="Times New Roman" w:cs="Times New Roman"/>
                <w:b/>
                <w:i/>
                <w:color w:val="FF0000"/>
                <w:szCs w:val="18"/>
              </w:rPr>
              <w:t>_Time</w:t>
            </w:r>
            <w:r w:rsidR="002F4D2D" w:rsidRPr="00E737F6">
              <w:rPr>
                <w:rFonts w:ascii="Times New Roman" w:eastAsia="宋体" w:hAnsi="Times New Roman" w:cs="Times New Roman" w:hint="eastAsia"/>
                <w:b/>
                <w:color w:val="FF0000"/>
                <w:szCs w:val="18"/>
              </w:rPr>
              <w:t>为当前阶段最长路径延时</w:t>
            </w:r>
          </w:p>
        </w:tc>
      </w:tr>
      <w:tr w:rsidR="00246546" w14:paraId="1710EDD6" w14:textId="77777777" w:rsidTr="00246546">
        <w:tc>
          <w:tcPr>
            <w:tcW w:w="9628" w:type="dxa"/>
            <w:tcBorders>
              <w:bottom w:val="single" w:sz="8" w:space="0" w:color="auto"/>
            </w:tcBorders>
          </w:tcPr>
          <w:p w14:paraId="28780138" w14:textId="77777777" w:rsidR="009B7FE0" w:rsidRPr="00E737F6" w:rsidRDefault="009B7FE0" w:rsidP="009B7FE0">
            <w:pPr>
              <w:snapToGrid w:val="0"/>
              <w:spacing w:line="240" w:lineRule="atLeast"/>
              <w:rPr>
                <w:rFonts w:ascii="宋体" w:eastAsia="宋体" w:hAnsi="宋体"/>
                <w:b/>
                <w:color w:val="FF0000"/>
                <w:szCs w:val="18"/>
              </w:rPr>
            </w:pPr>
            <w:r w:rsidRPr="00E737F6">
              <w:rPr>
                <w:rFonts w:ascii="Times New Roman" w:eastAsia="宋体" w:hAnsi="Times New Roman" w:cs="Times New Roman"/>
                <w:b/>
                <w:color w:val="FF0000"/>
                <w:szCs w:val="18"/>
              </w:rPr>
              <w:t xml:space="preserve">For j </w:t>
            </w:r>
            <w:r w:rsidRPr="00E737F6">
              <w:rPr>
                <w:rFonts w:ascii="宋体" w:eastAsia="宋体" w:hAnsi="宋体"/>
                <w:b/>
                <w:color w:val="FF0000"/>
                <w:szCs w:val="18"/>
              </w:rPr>
              <w:sym w:font="Wingdings" w:char="F0DF"/>
            </w:r>
            <w:r w:rsidRPr="00E737F6">
              <w:rPr>
                <w:rFonts w:ascii="Times New Roman" w:eastAsia="宋体" w:hAnsi="Times New Roman" w:cs="Times New Roman"/>
                <w:b/>
                <w:color w:val="FF0000"/>
                <w:szCs w:val="18"/>
              </w:rPr>
              <w:t xml:space="preserve"> P to 0 do</w:t>
            </w:r>
          </w:p>
          <w:p w14:paraId="463CD1FF" w14:textId="2650EBF2" w:rsidR="00246546" w:rsidRPr="00E737F6" w:rsidRDefault="009B7FE0" w:rsidP="009B7FE0">
            <w:pPr>
              <w:spacing w:line="320" w:lineRule="exact"/>
              <w:ind w:firstLine="360"/>
              <w:jc w:val="left"/>
              <w:rPr>
                <w:rFonts w:ascii="宋体" w:eastAsia="宋体" w:hAnsi="宋体"/>
                <w:b/>
                <w:color w:val="FF0000"/>
                <w:szCs w:val="18"/>
              </w:rPr>
            </w:pPr>
            <w:r w:rsidRPr="00E737F6">
              <w:rPr>
                <w:rFonts w:ascii="宋体" w:eastAsia="宋体" w:hAnsi="宋体" w:hint="eastAsia"/>
                <w:b/>
                <w:color w:val="FF0000"/>
                <w:szCs w:val="18"/>
              </w:rPr>
              <w:t>调用训练好的深度模型进行布局</w:t>
            </w:r>
          </w:p>
          <w:p w14:paraId="0CA3BEE7" w14:textId="31E0DC5E" w:rsidR="009B7FE0" w:rsidRPr="00E737F6" w:rsidRDefault="009B7FE0" w:rsidP="009B7FE0">
            <w:pPr>
              <w:spacing w:line="320" w:lineRule="exact"/>
              <w:ind w:firstLine="360"/>
              <w:jc w:val="left"/>
              <w:rPr>
                <w:rFonts w:ascii="宋体" w:eastAsia="宋体" w:hAnsi="宋体"/>
                <w:b/>
                <w:color w:val="FF0000"/>
                <w:szCs w:val="18"/>
              </w:rPr>
            </w:pPr>
            <w:r w:rsidRPr="00E737F6">
              <w:rPr>
                <w:rFonts w:ascii="宋体" w:eastAsia="宋体" w:hAnsi="宋体" w:hint="eastAsia"/>
                <w:b/>
                <w:color w:val="FF0000"/>
                <w:szCs w:val="18"/>
              </w:rPr>
              <w:t>更新已布部分网表中结点和路径延时</w:t>
            </w:r>
            <w:r w:rsidR="002F4D2D" w:rsidRPr="00E737F6">
              <w:rPr>
                <w:rFonts w:ascii="宋体" w:eastAsia="宋体" w:hAnsi="宋体" w:hint="eastAsia"/>
                <w:b/>
                <w:color w:val="FF0000"/>
                <w:szCs w:val="18"/>
              </w:rPr>
              <w:t>，结点中最大延时值为</w:t>
            </w:r>
            <w:r w:rsidR="002F4D2D" w:rsidRPr="00E737F6">
              <w:rPr>
                <w:rFonts w:ascii="Times New Roman" w:eastAsia="宋体" w:hAnsi="Times New Roman" w:cs="Times New Roman" w:hint="eastAsia"/>
                <w:b/>
                <w:i/>
                <w:color w:val="FF0000"/>
                <w:szCs w:val="18"/>
              </w:rPr>
              <w:t>Critical</w:t>
            </w:r>
            <w:r w:rsidR="002F4D2D" w:rsidRPr="00E737F6">
              <w:rPr>
                <w:rFonts w:ascii="Times New Roman" w:eastAsia="宋体" w:hAnsi="Times New Roman" w:cs="Times New Roman"/>
                <w:b/>
                <w:i/>
                <w:color w:val="FF0000"/>
                <w:szCs w:val="18"/>
              </w:rPr>
              <w:t>_Time</w:t>
            </w:r>
          </w:p>
          <w:p w14:paraId="4BF7B298" w14:textId="2A461566" w:rsidR="00B42616" w:rsidRPr="00E737F6" w:rsidRDefault="00B42616" w:rsidP="009B7FE0">
            <w:pPr>
              <w:spacing w:line="320" w:lineRule="exact"/>
              <w:ind w:firstLine="360"/>
              <w:jc w:val="left"/>
              <w:rPr>
                <w:rFonts w:ascii="Times New Roman" w:eastAsia="宋体" w:hAnsi="Times New Roman" w:cs="Times New Roman"/>
                <w:b/>
                <w:i/>
                <w:color w:val="FF0000"/>
                <w:szCs w:val="18"/>
              </w:rPr>
            </w:pPr>
            <w:r w:rsidRPr="00E737F6">
              <w:rPr>
                <w:rFonts w:ascii="Times New Roman" w:eastAsia="宋体" w:hAnsi="Times New Roman" w:cs="Times New Roman" w:hint="eastAsia"/>
                <w:b/>
                <w:color w:val="FF0000"/>
                <w:szCs w:val="18"/>
              </w:rPr>
              <w:t>if</w:t>
            </w:r>
            <w:r w:rsidRPr="00E737F6">
              <w:rPr>
                <w:rFonts w:ascii="Times New Roman" w:eastAsia="宋体" w:hAnsi="Times New Roman" w:cs="Times New Roman"/>
                <w:b/>
                <w:color w:val="FF0000"/>
                <w:szCs w:val="18"/>
              </w:rPr>
              <w:t xml:space="preserve"> </w:t>
            </w:r>
            <w:r w:rsidR="00996B5B" w:rsidRPr="00E737F6">
              <w:rPr>
                <w:rFonts w:ascii="Times New Roman" w:eastAsia="宋体" w:hAnsi="Times New Roman" w:cs="Times New Roman"/>
                <w:b/>
                <w:color w:val="FF0000"/>
                <w:szCs w:val="18"/>
              </w:rPr>
              <w:t>(</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 xml:space="preserve">_Update </w:t>
            </w:r>
            <w:r w:rsidRPr="00E737F6">
              <w:rPr>
                <w:rFonts w:ascii="Times New Roman" w:eastAsia="宋体" w:hAnsi="Times New Roman" w:cs="Times New Roman"/>
                <w:b/>
                <w:color w:val="FF0000"/>
                <w:szCs w:val="18"/>
              </w:rPr>
              <w:t>&gt;</w:t>
            </w:r>
            <w:r w:rsidRPr="00E737F6">
              <w:rPr>
                <w:rFonts w:ascii="Times New Roman" w:eastAsia="宋体" w:hAnsi="Times New Roman" w:cs="Times New Roman"/>
                <w:b/>
                <w:i/>
                <w:color w:val="FF0000"/>
                <w:szCs w:val="18"/>
              </w:rPr>
              <w:t xml:space="preserve"> Every_Iteration_times</w:t>
            </w:r>
            <w:r w:rsidRPr="00E737F6">
              <w:rPr>
                <w:rFonts w:ascii="宋体" w:eastAsia="宋体" w:hAnsi="宋体" w:cs="Times New Roman" w:hint="eastAsia"/>
                <w:b/>
                <w:color w:val="FF0000"/>
                <w:szCs w:val="18"/>
              </w:rPr>
              <w:t>×</w:t>
            </w:r>
            <w:r w:rsidRPr="00E737F6">
              <w:rPr>
                <w:rFonts w:ascii="Times New Roman" w:eastAsia="宋体" w:hAnsi="Times New Roman" w:cs="Times New Roman"/>
                <w:b/>
                <w:i/>
                <w:color w:val="FF0000"/>
                <w:szCs w:val="18"/>
              </w:rPr>
              <w:t>P</w:t>
            </w:r>
            <w:r w:rsidR="00996B5B" w:rsidRPr="00E737F6">
              <w:rPr>
                <w:rFonts w:ascii="Times New Roman" w:eastAsia="宋体" w:hAnsi="Times New Roman" w:cs="Times New Roman" w:hint="eastAsia"/>
                <w:b/>
                <w:color w:val="FF0000"/>
                <w:szCs w:val="18"/>
              </w:rPr>
              <w:t>)</w:t>
            </w:r>
            <w:r w:rsidRPr="00E737F6">
              <w:rPr>
                <w:rFonts w:ascii="Times New Roman" w:eastAsia="宋体" w:hAnsi="Times New Roman" w:cs="Times New Roman"/>
                <w:b/>
                <w:color w:val="FF0000"/>
                <w:szCs w:val="18"/>
              </w:rPr>
              <w:t xml:space="preserve"> </w:t>
            </w:r>
            <w:r w:rsidR="002F4D2D" w:rsidRPr="00E737F6">
              <w:rPr>
                <w:rFonts w:ascii="Times New Roman" w:eastAsia="宋体" w:hAnsi="Times New Roman" w:cs="Times New Roman"/>
                <w:b/>
                <w:color w:val="FF0000"/>
                <w:szCs w:val="18"/>
              </w:rPr>
              <w:t>or</w:t>
            </w:r>
            <w:r w:rsidR="002F4D2D" w:rsidRPr="00E737F6">
              <w:rPr>
                <w:rFonts w:ascii="Times New Roman" w:eastAsia="宋体" w:hAnsi="Times New Roman" w:cs="Times New Roman"/>
                <w:b/>
                <w:i/>
                <w:color w:val="FF0000"/>
                <w:szCs w:val="18"/>
              </w:rPr>
              <w:t xml:space="preserve"> </w:t>
            </w:r>
            <w:r w:rsidR="002F4D2D" w:rsidRPr="00E737F6">
              <w:rPr>
                <w:rFonts w:ascii="Times New Roman" w:eastAsia="宋体" w:hAnsi="Times New Roman" w:cs="Times New Roman"/>
                <w:b/>
                <w:color w:val="FF0000"/>
                <w:szCs w:val="18"/>
              </w:rPr>
              <w:t>(</w:t>
            </w:r>
            <w:r w:rsidR="002F4D2D" w:rsidRPr="00E737F6">
              <w:rPr>
                <w:rFonts w:ascii="Times New Roman" w:eastAsia="宋体" w:hAnsi="Times New Roman" w:cs="Times New Roman" w:hint="eastAsia"/>
                <w:b/>
                <w:i/>
                <w:color w:val="FF0000"/>
                <w:szCs w:val="18"/>
              </w:rPr>
              <w:t>Critical</w:t>
            </w:r>
            <w:r w:rsidR="002F4D2D" w:rsidRPr="00E737F6">
              <w:rPr>
                <w:rFonts w:ascii="Times New Roman" w:eastAsia="宋体" w:hAnsi="Times New Roman" w:cs="Times New Roman"/>
                <w:b/>
                <w:i/>
                <w:color w:val="FF0000"/>
                <w:szCs w:val="18"/>
              </w:rPr>
              <w:t xml:space="preserve">_Time </w:t>
            </w:r>
            <w:r w:rsidR="002F4D2D" w:rsidRPr="00E737F6">
              <w:rPr>
                <w:rFonts w:ascii="Times New Roman" w:eastAsia="宋体" w:hAnsi="Times New Roman" w:cs="Times New Roman" w:hint="eastAsia"/>
                <w:b/>
                <w:i/>
                <w:color w:val="FF0000"/>
                <w:szCs w:val="18"/>
              </w:rPr>
              <w:t>/</w:t>
            </w:r>
            <w:r w:rsidR="002F4D2D" w:rsidRPr="00E737F6">
              <w:rPr>
                <w:rFonts w:ascii="Times New Roman" w:eastAsia="宋体" w:hAnsi="Times New Roman" w:cs="Times New Roman"/>
                <w:b/>
                <w:i/>
                <w:color w:val="FF0000"/>
                <w:szCs w:val="18"/>
              </w:rPr>
              <w:t xml:space="preserve"> </w:t>
            </w:r>
            <w:r w:rsidR="002F4D2D" w:rsidRPr="00E737F6">
              <w:rPr>
                <w:rFonts w:ascii="Times New Roman" w:eastAsia="宋体" w:hAnsi="Times New Roman" w:cs="Times New Roman" w:hint="eastAsia"/>
                <w:b/>
                <w:i/>
                <w:color w:val="FF0000"/>
                <w:szCs w:val="18"/>
              </w:rPr>
              <w:t>Last</w:t>
            </w:r>
            <w:r w:rsidR="002F4D2D" w:rsidRPr="00E737F6">
              <w:rPr>
                <w:rFonts w:ascii="Times New Roman" w:eastAsia="宋体" w:hAnsi="Times New Roman" w:cs="Times New Roman"/>
                <w:b/>
                <w:i/>
                <w:color w:val="FF0000"/>
                <w:szCs w:val="18"/>
              </w:rPr>
              <w:t>_</w:t>
            </w:r>
            <w:r w:rsidR="002F4D2D" w:rsidRPr="00E737F6">
              <w:rPr>
                <w:rFonts w:ascii="Times New Roman" w:eastAsia="宋体" w:hAnsi="Times New Roman" w:cs="Times New Roman" w:hint="eastAsia"/>
                <w:b/>
                <w:i/>
                <w:color w:val="FF0000"/>
                <w:szCs w:val="18"/>
              </w:rPr>
              <w:t>Critical</w:t>
            </w:r>
            <w:r w:rsidR="002F4D2D" w:rsidRPr="00E737F6">
              <w:rPr>
                <w:rFonts w:ascii="Times New Roman" w:eastAsia="宋体" w:hAnsi="Times New Roman" w:cs="Times New Roman"/>
                <w:b/>
                <w:i/>
                <w:color w:val="FF0000"/>
                <w:szCs w:val="18"/>
              </w:rPr>
              <w:t>_Time</w:t>
            </w:r>
            <w:r w:rsidR="002F4D2D" w:rsidRPr="00E737F6">
              <w:rPr>
                <w:rFonts w:ascii="Times New Roman" w:eastAsia="宋体" w:hAnsi="Times New Roman" w:cs="Times New Roman"/>
                <w:b/>
                <w:color w:val="FF0000"/>
                <w:szCs w:val="18"/>
              </w:rPr>
              <w:t xml:space="preserve">) &gt; </w:t>
            </w:r>
            <w:r w:rsidR="002F4D2D" w:rsidRPr="00E737F6">
              <w:rPr>
                <w:rFonts w:ascii="Times New Roman" w:eastAsia="宋体" w:hAnsi="Times New Roman" w:cs="Times New Roman"/>
                <w:b/>
                <w:i/>
                <w:color w:val="FF0000"/>
                <w:szCs w:val="18"/>
              </w:rPr>
              <w:t>Threshold_time_update</w:t>
            </w:r>
          </w:p>
          <w:p w14:paraId="706EF4F7" w14:textId="77777777" w:rsidR="002F4D2D" w:rsidRPr="00E737F6" w:rsidRDefault="002F4D2D" w:rsidP="009B7FE0">
            <w:pPr>
              <w:spacing w:line="320" w:lineRule="exact"/>
              <w:ind w:firstLine="360"/>
              <w:jc w:val="left"/>
              <w:rPr>
                <w:rFonts w:ascii="宋体" w:eastAsia="宋体" w:hAnsi="宋体"/>
                <w:b/>
                <w:color w:val="FF0000"/>
                <w:szCs w:val="18"/>
              </w:rPr>
            </w:pPr>
            <w:r w:rsidRPr="00E737F6">
              <w:rPr>
                <w:rFonts w:ascii="宋体" w:eastAsia="宋体" w:hAnsi="宋体" w:hint="eastAsia"/>
                <w:b/>
                <w:color w:val="FF0000"/>
                <w:szCs w:val="18"/>
              </w:rPr>
              <w:t xml:space="preserve"> </w:t>
            </w:r>
            <w:r w:rsidRPr="00E737F6">
              <w:rPr>
                <w:rFonts w:ascii="宋体" w:eastAsia="宋体" w:hAnsi="宋体"/>
                <w:b/>
                <w:color w:val="FF0000"/>
                <w:szCs w:val="18"/>
              </w:rPr>
              <w:t xml:space="preserve">   </w:t>
            </w:r>
            <w:r w:rsidRPr="00E737F6">
              <w:rPr>
                <w:rFonts w:ascii="宋体" w:eastAsia="宋体" w:hAnsi="宋体" w:hint="eastAsia"/>
                <w:b/>
                <w:color w:val="FF0000"/>
                <w:szCs w:val="18"/>
              </w:rPr>
              <w:t>更新确定每个网表中结点最长路径的路径</w:t>
            </w:r>
          </w:p>
          <w:p w14:paraId="3A514C5A" w14:textId="77777777" w:rsidR="002F4D2D" w:rsidRPr="00E737F6" w:rsidRDefault="002F4D2D" w:rsidP="009B7FE0">
            <w:pPr>
              <w:spacing w:line="320" w:lineRule="exact"/>
              <w:ind w:firstLine="360"/>
              <w:jc w:val="left"/>
              <w:rPr>
                <w:rFonts w:ascii="Times New Roman" w:eastAsia="宋体" w:hAnsi="Times New Roman" w:cs="Times New Roman"/>
                <w:b/>
                <w:i/>
                <w:color w:val="FF0000"/>
                <w:szCs w:val="18"/>
              </w:rPr>
            </w:pPr>
            <w:r w:rsidRPr="00E737F6">
              <w:rPr>
                <w:rFonts w:ascii="宋体" w:eastAsia="宋体" w:hAnsi="宋体" w:hint="eastAsia"/>
                <w:b/>
                <w:color w:val="FF0000"/>
                <w:szCs w:val="18"/>
              </w:rPr>
              <w:t xml:space="preserve"> </w:t>
            </w:r>
            <w:r w:rsidRPr="00E737F6">
              <w:rPr>
                <w:rFonts w:ascii="宋体" w:eastAsia="宋体" w:hAnsi="宋体"/>
                <w:b/>
                <w:color w:val="FF0000"/>
                <w:szCs w:val="18"/>
              </w:rPr>
              <w:t xml:space="preserve">   </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 xml:space="preserve">_Update </w:t>
            </w:r>
            <w:r w:rsidRPr="00E737F6">
              <w:rPr>
                <w:rFonts w:ascii="Times New Roman" w:eastAsia="宋体" w:hAnsi="Times New Roman" w:cs="Times New Roman" w:hint="eastAsia"/>
                <w:b/>
                <w:color w:val="FF0000"/>
                <w:szCs w:val="18"/>
              </w:rPr>
              <w:t>=</w:t>
            </w:r>
            <w:r w:rsidRPr="00E737F6">
              <w:rPr>
                <w:rFonts w:ascii="Times New Roman" w:eastAsia="宋体" w:hAnsi="Times New Roman" w:cs="Times New Roman"/>
                <w:b/>
                <w:color w:val="FF0000"/>
                <w:szCs w:val="18"/>
              </w:rPr>
              <w:t xml:space="preserve"> 0</w:t>
            </w:r>
            <w:r w:rsidRPr="00E737F6">
              <w:rPr>
                <w:rFonts w:ascii="Times New Roman" w:eastAsia="宋体" w:hAnsi="Times New Roman" w:cs="Times New Roman" w:hint="eastAsia"/>
                <w:b/>
                <w:color w:val="FF0000"/>
                <w:szCs w:val="18"/>
              </w:rPr>
              <w:t>，</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_</w:t>
            </w:r>
            <w:r w:rsidRPr="00E737F6">
              <w:rPr>
                <w:rFonts w:ascii="Times New Roman" w:eastAsia="宋体" w:hAnsi="Times New Roman" w:cs="Times New Roman" w:hint="eastAsia"/>
                <w:b/>
                <w:i/>
                <w:color w:val="FF0000"/>
                <w:szCs w:val="18"/>
              </w:rPr>
              <w:t>Critical</w:t>
            </w:r>
            <w:r w:rsidRPr="00E737F6">
              <w:rPr>
                <w:rFonts w:ascii="Times New Roman" w:eastAsia="宋体" w:hAnsi="Times New Roman" w:cs="Times New Roman"/>
                <w:b/>
                <w:i/>
                <w:color w:val="FF0000"/>
                <w:szCs w:val="18"/>
              </w:rPr>
              <w:t xml:space="preserve">_Time </w:t>
            </w:r>
            <w:r w:rsidRPr="00E737F6">
              <w:rPr>
                <w:rFonts w:ascii="Times New Roman" w:eastAsia="宋体" w:hAnsi="Times New Roman" w:cs="Times New Roman" w:hint="eastAsia"/>
                <w:b/>
                <w:i/>
                <w:color w:val="FF0000"/>
                <w:szCs w:val="18"/>
              </w:rPr>
              <w:t>=</w:t>
            </w:r>
            <w:r w:rsidRPr="00E737F6">
              <w:rPr>
                <w:rFonts w:ascii="Times New Roman" w:eastAsia="宋体" w:hAnsi="Times New Roman" w:cs="Times New Roman"/>
                <w:b/>
                <w:i/>
                <w:color w:val="FF0000"/>
                <w:szCs w:val="18"/>
              </w:rPr>
              <w:t xml:space="preserve"> </w:t>
            </w:r>
            <w:r w:rsidRPr="00E737F6">
              <w:rPr>
                <w:rFonts w:ascii="Times New Roman" w:eastAsia="宋体" w:hAnsi="Times New Roman" w:cs="Times New Roman" w:hint="eastAsia"/>
                <w:b/>
                <w:i/>
                <w:color w:val="FF0000"/>
                <w:szCs w:val="18"/>
              </w:rPr>
              <w:t>Critical</w:t>
            </w:r>
            <w:r w:rsidRPr="00E737F6">
              <w:rPr>
                <w:rFonts w:ascii="Times New Roman" w:eastAsia="宋体" w:hAnsi="Times New Roman" w:cs="Times New Roman"/>
                <w:b/>
                <w:i/>
                <w:color w:val="FF0000"/>
                <w:szCs w:val="18"/>
              </w:rPr>
              <w:t>_Time</w:t>
            </w:r>
          </w:p>
          <w:p w14:paraId="01AE69E3" w14:textId="77777777" w:rsidR="002F4D2D" w:rsidRPr="00E737F6" w:rsidRDefault="002F4D2D" w:rsidP="009B7FE0">
            <w:pPr>
              <w:spacing w:line="320" w:lineRule="exact"/>
              <w:ind w:firstLine="360"/>
              <w:jc w:val="left"/>
              <w:rPr>
                <w:rFonts w:ascii="Times New Roman" w:eastAsia="宋体" w:hAnsi="Times New Roman" w:cs="Times New Roman"/>
                <w:b/>
                <w:color w:val="FF0000"/>
                <w:szCs w:val="18"/>
              </w:rPr>
            </w:pPr>
            <w:r w:rsidRPr="00E737F6">
              <w:rPr>
                <w:rFonts w:ascii="Times New Roman" w:eastAsia="宋体" w:hAnsi="Times New Roman" w:cs="Times New Roman" w:hint="eastAsia"/>
                <w:b/>
                <w:color w:val="FF0000"/>
                <w:szCs w:val="18"/>
              </w:rPr>
              <w:t>else</w:t>
            </w:r>
          </w:p>
          <w:p w14:paraId="0D1BEED9" w14:textId="77777777" w:rsidR="002F4D2D" w:rsidRPr="00E737F6" w:rsidRDefault="002F4D2D" w:rsidP="009B7FE0">
            <w:pPr>
              <w:spacing w:line="320" w:lineRule="exact"/>
              <w:ind w:firstLine="360"/>
              <w:jc w:val="left"/>
              <w:rPr>
                <w:rFonts w:ascii="Times New Roman" w:eastAsia="宋体" w:hAnsi="Times New Roman" w:cs="Times New Roman"/>
                <w:b/>
                <w:color w:val="FF0000"/>
                <w:szCs w:val="18"/>
              </w:rPr>
            </w:pPr>
            <w:r w:rsidRPr="00E737F6">
              <w:rPr>
                <w:rFonts w:ascii="Times New Roman" w:eastAsia="宋体" w:hAnsi="Times New Roman" w:cs="Times New Roman" w:hint="eastAsia"/>
                <w:b/>
                <w:color w:val="FF0000"/>
                <w:szCs w:val="18"/>
              </w:rPr>
              <w:t xml:space="preserve"> </w:t>
            </w:r>
            <w:r w:rsidRPr="00E737F6">
              <w:rPr>
                <w:rFonts w:ascii="Times New Roman" w:eastAsia="宋体" w:hAnsi="Times New Roman" w:cs="Times New Roman"/>
                <w:b/>
                <w:color w:val="FF0000"/>
                <w:szCs w:val="18"/>
              </w:rPr>
              <w:t xml:space="preserve">   </w:t>
            </w:r>
            <w:r w:rsidRPr="00E737F6">
              <w:rPr>
                <w:rFonts w:ascii="Times New Roman" w:eastAsia="宋体" w:hAnsi="Times New Roman" w:cs="Times New Roman" w:hint="eastAsia"/>
                <w:b/>
                <w:i/>
                <w:color w:val="FF0000"/>
                <w:szCs w:val="18"/>
              </w:rPr>
              <w:t>Last</w:t>
            </w:r>
            <w:r w:rsidRPr="00E737F6">
              <w:rPr>
                <w:rFonts w:ascii="Times New Roman" w:eastAsia="宋体" w:hAnsi="Times New Roman" w:cs="Times New Roman"/>
                <w:b/>
                <w:i/>
                <w:color w:val="FF0000"/>
                <w:szCs w:val="18"/>
              </w:rPr>
              <w:t xml:space="preserve">_Update </w:t>
            </w:r>
            <w:r w:rsidRPr="00E737F6">
              <w:rPr>
                <w:rFonts w:ascii="Times New Roman" w:eastAsia="宋体" w:hAnsi="Times New Roman" w:cs="Times New Roman" w:hint="eastAsia"/>
                <w:b/>
                <w:color w:val="FF0000"/>
                <w:szCs w:val="18"/>
              </w:rPr>
              <w:t>=</w:t>
            </w:r>
            <w:r w:rsidRPr="00E737F6">
              <w:rPr>
                <w:rFonts w:ascii="Times New Roman" w:eastAsia="宋体" w:hAnsi="Times New Roman" w:cs="Times New Roman" w:hint="eastAsia"/>
                <w:b/>
                <w:i/>
                <w:color w:val="FF0000"/>
                <w:szCs w:val="18"/>
              </w:rPr>
              <w:t xml:space="preserve"> Last</w:t>
            </w:r>
            <w:r w:rsidRPr="00E737F6">
              <w:rPr>
                <w:rFonts w:ascii="Times New Roman" w:eastAsia="宋体" w:hAnsi="Times New Roman" w:cs="Times New Roman"/>
                <w:b/>
                <w:i/>
                <w:color w:val="FF0000"/>
                <w:szCs w:val="18"/>
              </w:rPr>
              <w:t xml:space="preserve">_Update </w:t>
            </w:r>
            <w:r w:rsidRPr="00E737F6">
              <w:rPr>
                <w:rFonts w:ascii="Times New Roman" w:eastAsia="宋体" w:hAnsi="Times New Roman" w:cs="Times New Roman"/>
                <w:b/>
                <w:color w:val="FF0000"/>
                <w:szCs w:val="18"/>
              </w:rPr>
              <w:t>+1</w:t>
            </w:r>
          </w:p>
          <w:p w14:paraId="64678770" w14:textId="77777777" w:rsidR="002F4D2D" w:rsidRPr="00E737F6" w:rsidRDefault="002F4D2D" w:rsidP="002F4D2D">
            <w:pPr>
              <w:spacing w:line="320" w:lineRule="exact"/>
              <w:ind w:firstLine="360"/>
              <w:jc w:val="left"/>
              <w:rPr>
                <w:rFonts w:ascii="Times New Roman" w:eastAsia="宋体" w:hAnsi="Times New Roman" w:cs="Times New Roman"/>
                <w:b/>
                <w:color w:val="FF0000"/>
                <w:szCs w:val="18"/>
              </w:rPr>
            </w:pPr>
            <w:r w:rsidRPr="00E737F6">
              <w:rPr>
                <w:rFonts w:ascii="Times New Roman" w:eastAsia="宋体" w:hAnsi="Times New Roman" w:cs="Times New Roman" w:hint="eastAsia"/>
                <w:b/>
                <w:color w:val="FF0000"/>
                <w:szCs w:val="18"/>
              </w:rPr>
              <w:t>E</w:t>
            </w:r>
            <w:r w:rsidRPr="00E737F6">
              <w:rPr>
                <w:rFonts w:ascii="Times New Roman" w:eastAsia="宋体" w:hAnsi="Times New Roman" w:cs="Times New Roman"/>
                <w:b/>
                <w:color w:val="FF0000"/>
                <w:szCs w:val="18"/>
              </w:rPr>
              <w:t>nd if</w:t>
            </w:r>
          </w:p>
          <w:p w14:paraId="2F0CBF3A" w14:textId="463D1B4B" w:rsidR="002F4D2D" w:rsidRPr="00E737F6" w:rsidRDefault="002F4D2D" w:rsidP="002F4D2D">
            <w:pPr>
              <w:spacing w:line="320" w:lineRule="exact"/>
              <w:jc w:val="left"/>
              <w:rPr>
                <w:rFonts w:ascii="Times New Roman" w:eastAsia="宋体" w:hAnsi="Times New Roman" w:cs="Times New Roman"/>
                <w:b/>
                <w:color w:val="FF0000"/>
                <w:szCs w:val="18"/>
              </w:rPr>
            </w:pPr>
            <w:r w:rsidRPr="00E737F6">
              <w:rPr>
                <w:rFonts w:ascii="Times New Roman" w:eastAsia="宋体" w:hAnsi="Times New Roman" w:cs="Times New Roman" w:hint="eastAsia"/>
                <w:b/>
                <w:color w:val="FF0000"/>
                <w:szCs w:val="18"/>
              </w:rPr>
              <w:t>E</w:t>
            </w:r>
            <w:r w:rsidRPr="00E737F6">
              <w:rPr>
                <w:rFonts w:ascii="Times New Roman" w:eastAsia="宋体" w:hAnsi="Times New Roman" w:cs="Times New Roman"/>
                <w:b/>
                <w:color w:val="FF0000"/>
                <w:szCs w:val="18"/>
              </w:rPr>
              <w:t>nd For</w:t>
            </w:r>
          </w:p>
        </w:tc>
      </w:tr>
      <w:bookmarkEnd w:id="2"/>
    </w:tbl>
    <w:p w14:paraId="6A328E2F" w14:textId="77777777" w:rsidR="00246546" w:rsidRPr="003746D1" w:rsidRDefault="00246546" w:rsidP="00246546">
      <w:pPr>
        <w:spacing w:line="320" w:lineRule="exact"/>
        <w:ind w:firstLineChars="200" w:firstLine="420"/>
        <w:jc w:val="center"/>
        <w:rPr>
          <w:rFonts w:ascii="宋体" w:eastAsia="宋体" w:hAnsi="宋体"/>
          <w:sz w:val="21"/>
          <w:szCs w:val="21"/>
        </w:rPr>
      </w:pPr>
    </w:p>
    <w:p w14:paraId="6054DDFE" w14:textId="01361EEA" w:rsidR="001101A0" w:rsidRPr="00346EC6" w:rsidRDefault="004414E8" w:rsidP="00B66BA7">
      <w:pPr>
        <w:spacing w:line="380" w:lineRule="exact"/>
        <w:rPr>
          <w:rFonts w:ascii="宋体" w:eastAsia="宋体" w:hAnsi="宋体"/>
          <w:b/>
          <w:sz w:val="21"/>
          <w:szCs w:val="21"/>
        </w:rPr>
      </w:pPr>
      <w:r w:rsidRPr="00346EC6">
        <w:rPr>
          <w:rFonts w:ascii="宋体" w:eastAsia="宋体" w:hAnsi="宋体" w:hint="eastAsia"/>
          <w:b/>
          <w:sz w:val="21"/>
          <w:szCs w:val="21"/>
        </w:rPr>
        <w:t>2</w:t>
      </w:r>
      <w:r w:rsidRPr="00346EC6">
        <w:rPr>
          <w:rFonts w:ascii="宋体" w:eastAsia="宋体" w:hAnsi="宋体"/>
          <w:b/>
          <w:sz w:val="21"/>
          <w:szCs w:val="21"/>
        </w:rPr>
        <w:t>.</w:t>
      </w:r>
      <w:r w:rsidR="00465BA2" w:rsidRPr="00346EC6">
        <w:rPr>
          <w:rFonts w:ascii="宋体" w:eastAsia="宋体" w:hAnsi="宋体"/>
          <w:b/>
          <w:sz w:val="21"/>
          <w:szCs w:val="21"/>
        </w:rPr>
        <w:t>3</w:t>
      </w:r>
      <w:r w:rsidRPr="00346EC6">
        <w:rPr>
          <w:rFonts w:ascii="宋体" w:eastAsia="宋体" w:hAnsi="宋体"/>
          <w:b/>
          <w:sz w:val="21"/>
          <w:szCs w:val="21"/>
        </w:rPr>
        <w:t xml:space="preserve"> </w:t>
      </w:r>
      <w:r w:rsidR="001101A0" w:rsidRPr="00346EC6">
        <w:rPr>
          <w:rFonts w:ascii="宋体" w:eastAsia="宋体" w:hAnsi="宋体" w:hint="eastAsia"/>
          <w:b/>
          <w:sz w:val="21"/>
          <w:szCs w:val="21"/>
        </w:rPr>
        <w:t>深度学习模型</w:t>
      </w:r>
    </w:p>
    <w:p w14:paraId="3C1BC2E9" w14:textId="0582337F" w:rsidR="001101A0" w:rsidRPr="00346EC6" w:rsidRDefault="001101A0" w:rsidP="00B66BA7">
      <w:pPr>
        <w:spacing w:line="380" w:lineRule="exact"/>
        <w:ind w:firstLineChars="200" w:firstLine="420"/>
        <w:rPr>
          <w:rFonts w:ascii="宋体" w:eastAsia="宋体" w:hAnsi="宋体"/>
          <w:sz w:val="21"/>
          <w:szCs w:val="21"/>
        </w:rPr>
      </w:pPr>
      <w:r w:rsidRPr="00346EC6">
        <w:rPr>
          <w:rFonts w:ascii="宋体" w:eastAsia="宋体" w:hAnsi="宋体" w:hint="eastAsia"/>
          <w:sz w:val="21"/>
          <w:szCs w:val="21"/>
        </w:rPr>
        <w:t>训练模型的建立主要包括数据的提取，深度学习网络</w:t>
      </w:r>
      <w:r w:rsidR="0061797D" w:rsidRPr="00346EC6">
        <w:rPr>
          <w:rFonts w:ascii="宋体" w:eastAsia="宋体" w:hAnsi="宋体" w:hint="eastAsia"/>
          <w:sz w:val="21"/>
          <w:szCs w:val="21"/>
        </w:rPr>
        <w:t>结构</w:t>
      </w:r>
      <w:r w:rsidRPr="00346EC6">
        <w:rPr>
          <w:rFonts w:ascii="宋体" w:eastAsia="宋体" w:hAnsi="宋体" w:hint="eastAsia"/>
          <w:sz w:val="21"/>
          <w:szCs w:val="21"/>
        </w:rPr>
        <w:t>的确定</w:t>
      </w:r>
      <w:r w:rsidR="00E006C7" w:rsidRPr="00346EC6">
        <w:rPr>
          <w:rFonts w:ascii="宋体" w:eastAsia="宋体" w:hAnsi="宋体" w:hint="eastAsia"/>
          <w:sz w:val="21"/>
          <w:szCs w:val="21"/>
        </w:rPr>
        <w:t>，特征的选取</w:t>
      </w:r>
      <w:r w:rsidRPr="00346EC6">
        <w:rPr>
          <w:rFonts w:ascii="宋体" w:eastAsia="宋体" w:hAnsi="宋体" w:hint="eastAsia"/>
          <w:sz w:val="21"/>
          <w:szCs w:val="21"/>
        </w:rPr>
        <w:t>三部分。</w:t>
      </w:r>
    </w:p>
    <w:p w14:paraId="10112C81" w14:textId="47601397" w:rsidR="001101A0" w:rsidRPr="00346EC6" w:rsidRDefault="00465BA2" w:rsidP="00B66BA7">
      <w:pPr>
        <w:spacing w:line="380" w:lineRule="exact"/>
        <w:rPr>
          <w:rFonts w:ascii="宋体" w:eastAsia="宋体" w:hAnsi="宋体"/>
          <w:sz w:val="21"/>
          <w:szCs w:val="21"/>
        </w:rPr>
      </w:pPr>
      <w:r w:rsidRPr="00346EC6">
        <w:rPr>
          <w:rFonts w:ascii="宋体" w:eastAsia="宋体" w:hAnsi="宋体"/>
          <w:sz w:val="21"/>
          <w:szCs w:val="21"/>
        </w:rPr>
        <w:t>2.3.1</w:t>
      </w:r>
      <w:r w:rsidR="001101A0" w:rsidRPr="00346EC6">
        <w:rPr>
          <w:rFonts w:ascii="宋体" w:eastAsia="宋体" w:hAnsi="宋体" w:hint="eastAsia"/>
          <w:sz w:val="21"/>
          <w:szCs w:val="21"/>
        </w:rPr>
        <w:t>数据的提取</w:t>
      </w:r>
    </w:p>
    <w:p w14:paraId="72F319BA" w14:textId="77777777" w:rsidR="009D743D" w:rsidRPr="00346EC6" w:rsidRDefault="001101A0" w:rsidP="00B66BA7">
      <w:pPr>
        <w:spacing w:line="380" w:lineRule="exact"/>
        <w:ind w:firstLineChars="200" w:firstLine="420"/>
        <w:rPr>
          <w:rFonts w:ascii="宋体" w:eastAsia="宋体" w:hAnsi="宋体"/>
          <w:sz w:val="21"/>
          <w:szCs w:val="21"/>
        </w:rPr>
      </w:pPr>
      <w:r w:rsidRPr="00346EC6">
        <w:rPr>
          <w:rFonts w:ascii="宋体" w:eastAsia="宋体" w:hAnsi="宋体" w:hint="eastAsia"/>
          <w:sz w:val="21"/>
          <w:szCs w:val="21"/>
        </w:rPr>
        <w:t>数据由两</w:t>
      </w:r>
      <w:r w:rsidR="009D743D" w:rsidRPr="00346EC6">
        <w:rPr>
          <w:rFonts w:ascii="宋体" w:eastAsia="宋体" w:hAnsi="宋体" w:hint="eastAsia"/>
          <w:sz w:val="21"/>
          <w:szCs w:val="21"/>
        </w:rPr>
        <w:t>类</w:t>
      </w:r>
      <w:r w:rsidRPr="00346EC6">
        <w:rPr>
          <w:rFonts w:ascii="宋体" w:eastAsia="宋体" w:hAnsi="宋体" w:hint="eastAsia"/>
          <w:sz w:val="21"/>
          <w:szCs w:val="21"/>
        </w:rPr>
        <w:t>电路网表产生，一部分</w:t>
      </w:r>
      <w:r w:rsidR="009D743D" w:rsidRPr="00346EC6">
        <w:rPr>
          <w:rFonts w:ascii="宋体" w:eastAsia="宋体" w:hAnsi="宋体" w:hint="eastAsia"/>
          <w:sz w:val="21"/>
          <w:szCs w:val="21"/>
        </w:rPr>
        <w:t>数据</w:t>
      </w:r>
      <w:r w:rsidR="0085399E" w:rsidRPr="00346EC6">
        <w:rPr>
          <w:rFonts w:ascii="宋体" w:eastAsia="宋体" w:hAnsi="宋体" w:hint="eastAsia"/>
          <w:sz w:val="21"/>
          <w:szCs w:val="21"/>
        </w:rPr>
        <w:t>由基于</w:t>
      </w:r>
      <w:r w:rsidR="00B762FF" w:rsidRPr="00076844">
        <w:rPr>
          <w:rFonts w:ascii="Times New Roman" w:eastAsia="宋体" w:hAnsi="Times New Roman" w:cs="Times New Roman"/>
          <w:sz w:val="21"/>
          <w:szCs w:val="21"/>
        </w:rPr>
        <w:t>PEKO</w:t>
      </w:r>
      <w:r w:rsidR="00DE3765" w:rsidRPr="00346EC6">
        <w:rPr>
          <w:rFonts w:ascii="宋体" w:eastAsia="宋体" w:hAnsi="宋体"/>
          <w:sz w:val="21"/>
          <w:szCs w:val="21"/>
          <w:vertAlign w:val="superscript"/>
        </w:rPr>
        <w:t>[1</w:t>
      </w:r>
      <w:r w:rsidR="00862A23" w:rsidRPr="00346EC6">
        <w:rPr>
          <w:rFonts w:ascii="宋体" w:eastAsia="宋体" w:hAnsi="宋体"/>
          <w:sz w:val="21"/>
          <w:szCs w:val="21"/>
          <w:vertAlign w:val="superscript"/>
        </w:rPr>
        <w:t>3</w:t>
      </w:r>
      <w:r w:rsidR="00DE3765" w:rsidRPr="00346EC6">
        <w:rPr>
          <w:rFonts w:ascii="宋体" w:eastAsia="宋体" w:hAnsi="宋体"/>
          <w:sz w:val="21"/>
          <w:szCs w:val="21"/>
          <w:vertAlign w:val="superscript"/>
        </w:rPr>
        <w:t>]</w:t>
      </w:r>
      <w:r w:rsidRPr="00346EC6">
        <w:rPr>
          <w:rFonts w:ascii="宋体" w:eastAsia="宋体" w:hAnsi="宋体" w:hint="eastAsia"/>
          <w:sz w:val="21"/>
          <w:szCs w:val="21"/>
        </w:rPr>
        <w:t>的最优线长电路生成器</w:t>
      </w:r>
      <w:r w:rsidR="0085399E" w:rsidRPr="00346EC6">
        <w:rPr>
          <w:rFonts w:ascii="宋体" w:eastAsia="宋体" w:hAnsi="宋体" w:hint="eastAsia"/>
          <w:sz w:val="21"/>
          <w:szCs w:val="21"/>
        </w:rPr>
        <w:t>产生</w:t>
      </w:r>
      <w:r w:rsidRPr="00346EC6">
        <w:rPr>
          <w:rFonts w:ascii="宋体" w:eastAsia="宋体" w:hAnsi="宋体" w:hint="eastAsia"/>
          <w:sz w:val="21"/>
          <w:szCs w:val="21"/>
        </w:rPr>
        <w:t>，该电路生成器中每个逻辑单元块的位置都是</w:t>
      </w:r>
      <w:r w:rsidR="0085399E" w:rsidRPr="00346EC6">
        <w:rPr>
          <w:rFonts w:ascii="宋体" w:eastAsia="宋体" w:hAnsi="宋体" w:hint="eastAsia"/>
          <w:sz w:val="21"/>
          <w:szCs w:val="21"/>
        </w:rPr>
        <w:t>线长</w:t>
      </w:r>
      <w:r w:rsidRPr="00346EC6">
        <w:rPr>
          <w:rFonts w:ascii="宋体" w:eastAsia="宋体" w:hAnsi="宋体" w:hint="eastAsia"/>
          <w:sz w:val="21"/>
          <w:szCs w:val="21"/>
        </w:rPr>
        <w:t>最优的</w:t>
      </w:r>
      <w:r w:rsidR="009D743D" w:rsidRPr="00346EC6">
        <w:rPr>
          <w:rFonts w:ascii="宋体" w:eastAsia="宋体" w:hAnsi="宋体" w:hint="eastAsia"/>
          <w:sz w:val="21"/>
          <w:szCs w:val="21"/>
        </w:rPr>
        <w:t>，</w:t>
      </w:r>
      <w:r w:rsidRPr="00346EC6">
        <w:rPr>
          <w:rFonts w:ascii="宋体" w:eastAsia="宋体" w:hAnsi="宋体" w:hint="eastAsia"/>
          <w:sz w:val="21"/>
          <w:szCs w:val="21"/>
        </w:rPr>
        <w:t>另一部分</w:t>
      </w:r>
      <w:r w:rsidR="009D743D" w:rsidRPr="00346EC6">
        <w:rPr>
          <w:rFonts w:ascii="宋体" w:eastAsia="宋体" w:hAnsi="宋体" w:hint="eastAsia"/>
          <w:sz w:val="21"/>
          <w:szCs w:val="21"/>
        </w:rPr>
        <w:t>数据</w:t>
      </w:r>
      <w:r w:rsidRPr="00346EC6">
        <w:rPr>
          <w:rFonts w:ascii="宋体" w:eastAsia="宋体" w:hAnsi="宋体" w:hint="eastAsia"/>
          <w:sz w:val="21"/>
          <w:szCs w:val="21"/>
        </w:rPr>
        <w:t>是由随机化电路生成器</w:t>
      </w:r>
      <w:r w:rsidR="0085399E" w:rsidRPr="00346EC6">
        <w:rPr>
          <w:rFonts w:ascii="宋体" w:eastAsia="宋体" w:hAnsi="宋体" w:hint="eastAsia"/>
          <w:sz w:val="21"/>
          <w:szCs w:val="21"/>
        </w:rPr>
        <w:t>产生</w:t>
      </w:r>
      <w:r w:rsidRPr="00346EC6">
        <w:rPr>
          <w:rFonts w:ascii="宋体" w:eastAsia="宋体" w:hAnsi="宋体" w:hint="eastAsia"/>
          <w:sz w:val="21"/>
          <w:szCs w:val="21"/>
        </w:rPr>
        <w:t>。由于</w:t>
      </w:r>
      <w:r w:rsidRPr="00076844">
        <w:rPr>
          <w:rFonts w:ascii="Times New Roman" w:eastAsia="宋体" w:hAnsi="Times New Roman" w:cs="Times New Roman" w:hint="eastAsia"/>
          <w:sz w:val="21"/>
          <w:szCs w:val="21"/>
        </w:rPr>
        <w:t>VPR</w:t>
      </w:r>
      <w:r w:rsidRPr="00346EC6">
        <w:rPr>
          <w:rFonts w:ascii="宋体" w:eastAsia="宋体" w:hAnsi="宋体" w:hint="eastAsia"/>
          <w:sz w:val="21"/>
          <w:szCs w:val="21"/>
        </w:rPr>
        <w:t>采用的模拟退火算法</w:t>
      </w:r>
      <w:r w:rsidR="009D743D" w:rsidRPr="00346EC6">
        <w:rPr>
          <w:rFonts w:ascii="宋体" w:eastAsia="宋体" w:hAnsi="宋体" w:hint="eastAsia"/>
          <w:sz w:val="21"/>
          <w:szCs w:val="21"/>
        </w:rPr>
        <w:t>通常</w:t>
      </w:r>
      <w:r w:rsidRPr="00346EC6">
        <w:rPr>
          <w:rFonts w:ascii="宋体" w:eastAsia="宋体" w:hAnsi="宋体" w:hint="eastAsia"/>
          <w:sz w:val="21"/>
          <w:szCs w:val="21"/>
        </w:rPr>
        <w:t>能够得到</w:t>
      </w:r>
      <w:r w:rsidR="0085399E" w:rsidRPr="00346EC6">
        <w:rPr>
          <w:rFonts w:ascii="宋体" w:eastAsia="宋体" w:hAnsi="宋体" w:hint="eastAsia"/>
          <w:sz w:val="21"/>
          <w:szCs w:val="21"/>
        </w:rPr>
        <w:t>较</w:t>
      </w:r>
      <w:r w:rsidRPr="00346EC6">
        <w:rPr>
          <w:rFonts w:ascii="宋体" w:eastAsia="宋体" w:hAnsi="宋体" w:hint="eastAsia"/>
          <w:sz w:val="21"/>
          <w:szCs w:val="21"/>
        </w:rPr>
        <w:t>好的布局结果，所以</w:t>
      </w:r>
      <w:r w:rsidR="00C31980" w:rsidRPr="00346EC6">
        <w:rPr>
          <w:rFonts w:ascii="宋体" w:eastAsia="宋体" w:hAnsi="宋体" w:hint="eastAsia"/>
          <w:sz w:val="21"/>
          <w:szCs w:val="21"/>
        </w:rPr>
        <w:t>对于随机化电路网表</w:t>
      </w:r>
      <w:r w:rsidRPr="00346EC6">
        <w:rPr>
          <w:rFonts w:ascii="宋体" w:eastAsia="宋体" w:hAnsi="宋体" w:hint="eastAsia"/>
          <w:sz w:val="21"/>
          <w:szCs w:val="21"/>
        </w:rPr>
        <w:t>将模拟退火算法布局得到的逻辑单元块的位置作为深度学习模型训练的理想标签。</w:t>
      </w:r>
    </w:p>
    <w:p w14:paraId="18CA5AFF" w14:textId="730A7E37" w:rsidR="00BE7DFC" w:rsidRPr="00346EC6" w:rsidRDefault="001101A0" w:rsidP="00B66BA7">
      <w:pPr>
        <w:spacing w:line="380" w:lineRule="exact"/>
        <w:ind w:firstLineChars="200" w:firstLine="420"/>
        <w:rPr>
          <w:rFonts w:ascii="宋体" w:eastAsia="宋体" w:hAnsi="宋体"/>
          <w:sz w:val="21"/>
          <w:szCs w:val="21"/>
        </w:rPr>
      </w:pPr>
      <w:r w:rsidRPr="00346EC6">
        <w:rPr>
          <w:rFonts w:ascii="宋体" w:eastAsia="宋体" w:hAnsi="宋体" w:hint="eastAsia"/>
          <w:sz w:val="21"/>
          <w:szCs w:val="21"/>
        </w:rPr>
        <w:t>最优</w:t>
      </w:r>
      <w:r w:rsidR="0085399E" w:rsidRPr="00346EC6">
        <w:rPr>
          <w:rFonts w:ascii="宋体" w:eastAsia="宋体" w:hAnsi="宋体" w:hint="eastAsia"/>
          <w:sz w:val="21"/>
          <w:szCs w:val="21"/>
        </w:rPr>
        <w:t>线长</w:t>
      </w:r>
      <w:r w:rsidRPr="00346EC6">
        <w:rPr>
          <w:rFonts w:ascii="宋体" w:eastAsia="宋体" w:hAnsi="宋体" w:hint="eastAsia"/>
          <w:sz w:val="21"/>
          <w:szCs w:val="21"/>
        </w:rPr>
        <w:t>电路是普通电路的一种特例，也是一种理想情况。根据</w:t>
      </w:r>
      <w:r w:rsidR="009D743D" w:rsidRPr="00346EC6">
        <w:rPr>
          <w:rFonts w:ascii="宋体" w:eastAsia="宋体" w:hAnsi="宋体" w:hint="eastAsia"/>
          <w:sz w:val="21"/>
          <w:szCs w:val="21"/>
        </w:rPr>
        <w:t>VPR中</w:t>
      </w:r>
      <w:r w:rsidRPr="00346EC6">
        <w:rPr>
          <w:rFonts w:ascii="宋体" w:eastAsia="宋体" w:hAnsi="宋体" w:hint="eastAsia"/>
          <w:sz w:val="21"/>
          <w:szCs w:val="21"/>
        </w:rPr>
        <w:t>线网框计算方法，对于有</w:t>
      </w:r>
      <w:r w:rsidRPr="00076844">
        <w:rPr>
          <w:rFonts w:ascii="Times New Roman" w:eastAsia="宋体" w:hAnsi="Times New Roman" w:cs="Times New Roman" w:hint="eastAsia"/>
          <w:sz w:val="21"/>
          <w:szCs w:val="21"/>
        </w:rPr>
        <w:t>N</w:t>
      </w:r>
      <w:r w:rsidRPr="00346EC6">
        <w:rPr>
          <w:rFonts w:ascii="宋体" w:eastAsia="宋体" w:hAnsi="宋体" w:hint="eastAsia"/>
          <w:sz w:val="21"/>
          <w:szCs w:val="21"/>
        </w:rPr>
        <w:t>个端点的线网，将其所连接的N个逻辑单元块限定在</w:t>
      </w:r>
      <w:r w:rsidR="00FF1DE0" w:rsidRPr="00346EC6">
        <w:rPr>
          <w:rFonts w:ascii="宋体" w:eastAsia="宋体" w:hAnsi="宋体" w:hint="eastAsia"/>
          <w:sz w:val="21"/>
          <w:szCs w:val="21"/>
        </w:rPr>
        <w:t>包含该逻辑单元块的最小的矩阵框</w:t>
      </w:r>
      <w:r w:rsidRPr="00346EC6">
        <w:rPr>
          <w:rFonts w:ascii="宋体" w:eastAsia="宋体" w:hAnsi="宋体" w:hint="eastAsia"/>
          <w:sz w:val="21"/>
          <w:szCs w:val="21"/>
        </w:rPr>
        <w:t>范围内能够实现</w:t>
      </w:r>
      <w:r w:rsidR="00F11989" w:rsidRPr="00346EC6">
        <w:rPr>
          <w:rFonts w:ascii="宋体" w:eastAsia="宋体" w:hAnsi="宋体" w:hint="eastAsia"/>
          <w:sz w:val="21"/>
          <w:szCs w:val="21"/>
        </w:rPr>
        <w:t>周长</w:t>
      </w:r>
      <w:r w:rsidRPr="00346EC6">
        <w:rPr>
          <w:rFonts w:ascii="宋体" w:eastAsia="宋体" w:hAnsi="宋体" w:hint="eastAsia"/>
          <w:sz w:val="21"/>
          <w:szCs w:val="21"/>
        </w:rPr>
        <w:t>最小的线网框，从而得到最小线长</w:t>
      </w:r>
      <w:r w:rsidR="00FF1DE0" w:rsidRPr="00346EC6">
        <w:rPr>
          <w:rFonts w:ascii="宋体" w:eastAsia="宋体" w:hAnsi="宋体" w:hint="eastAsia"/>
          <w:sz w:val="21"/>
          <w:szCs w:val="21"/>
        </w:rPr>
        <w:t>。</w:t>
      </w:r>
      <w:r w:rsidRPr="00346EC6">
        <w:rPr>
          <w:rFonts w:ascii="宋体" w:eastAsia="宋体" w:hAnsi="宋体" w:hint="eastAsia"/>
          <w:sz w:val="21"/>
          <w:szCs w:val="21"/>
        </w:rPr>
        <w:t>对于所有的线网都找到最小的线网框从而得到最优线长的布局结果</w:t>
      </w:r>
      <w:r w:rsidR="009D743D" w:rsidRPr="00346EC6">
        <w:rPr>
          <w:rFonts w:ascii="宋体" w:eastAsia="宋体" w:hAnsi="宋体"/>
          <w:sz w:val="21"/>
          <w:szCs w:val="21"/>
          <w:vertAlign w:val="superscript"/>
        </w:rPr>
        <w:t>[13]</w:t>
      </w:r>
      <w:r w:rsidRPr="00346EC6">
        <w:rPr>
          <w:rFonts w:ascii="宋体" w:eastAsia="宋体" w:hAnsi="宋体" w:hint="eastAsia"/>
          <w:sz w:val="21"/>
          <w:szCs w:val="21"/>
        </w:rPr>
        <w:t>。虽然与通常的基准电路不同，最优线长电路网表中逻辑单元块之间简单的连接，以及最优位置的确定更有利于深度学习模型的训练。</w:t>
      </w:r>
      <w:r w:rsidR="0097520B" w:rsidRPr="00076844">
        <w:rPr>
          <w:rFonts w:ascii="Times New Roman" w:eastAsia="宋体" w:hAnsi="Times New Roman" w:cs="Times New Roman" w:hint="eastAsia"/>
          <w:sz w:val="21"/>
          <w:szCs w:val="21"/>
        </w:rPr>
        <w:t>PEKO</w:t>
      </w:r>
      <w:r w:rsidR="0097520B" w:rsidRPr="00346EC6">
        <w:rPr>
          <w:rFonts w:ascii="宋体" w:eastAsia="宋体" w:hAnsi="宋体" w:hint="eastAsia"/>
          <w:sz w:val="21"/>
          <w:szCs w:val="21"/>
        </w:rPr>
        <w:t>算法确定的是逻辑单元块之间</w:t>
      </w:r>
      <w:r w:rsidR="00153A29" w:rsidRPr="00346EC6">
        <w:rPr>
          <w:rFonts w:ascii="宋体" w:eastAsia="宋体" w:hAnsi="宋体" w:hint="eastAsia"/>
          <w:sz w:val="21"/>
          <w:szCs w:val="21"/>
        </w:rPr>
        <w:t>外部</w:t>
      </w:r>
      <w:r w:rsidR="0097520B" w:rsidRPr="00346EC6">
        <w:rPr>
          <w:rFonts w:ascii="宋体" w:eastAsia="宋体" w:hAnsi="宋体" w:hint="eastAsia"/>
          <w:sz w:val="21"/>
          <w:szCs w:val="21"/>
        </w:rPr>
        <w:t>线网，以达到线长最优。最优线长电路网表生成器</w:t>
      </w:r>
      <w:r w:rsidR="00153A29" w:rsidRPr="00346EC6">
        <w:rPr>
          <w:rFonts w:ascii="宋体" w:eastAsia="宋体" w:hAnsi="宋体" w:hint="eastAsia"/>
          <w:sz w:val="21"/>
          <w:szCs w:val="21"/>
        </w:rPr>
        <w:t>在</w:t>
      </w:r>
      <w:r w:rsidR="00153A29" w:rsidRPr="00076844">
        <w:rPr>
          <w:rFonts w:ascii="Times New Roman" w:eastAsia="宋体" w:hAnsi="Times New Roman" w:cs="Times New Roman" w:hint="eastAsia"/>
          <w:sz w:val="21"/>
          <w:szCs w:val="21"/>
        </w:rPr>
        <w:t>PEKO</w:t>
      </w:r>
      <w:r w:rsidR="00153A29" w:rsidRPr="00346EC6">
        <w:rPr>
          <w:rFonts w:ascii="宋体" w:eastAsia="宋体" w:hAnsi="宋体" w:hint="eastAsia"/>
          <w:sz w:val="21"/>
          <w:szCs w:val="21"/>
        </w:rPr>
        <w:t>基础上产生适用于的</w:t>
      </w:r>
      <w:r w:rsidR="00153A29" w:rsidRPr="00076844">
        <w:rPr>
          <w:rFonts w:ascii="Times New Roman" w:eastAsia="宋体" w:hAnsi="Times New Roman" w:cs="Times New Roman" w:hint="eastAsia"/>
          <w:sz w:val="21"/>
          <w:szCs w:val="21"/>
        </w:rPr>
        <w:t>FPGA</w:t>
      </w:r>
      <w:r w:rsidR="00153A29" w:rsidRPr="00346EC6">
        <w:rPr>
          <w:rFonts w:ascii="宋体" w:eastAsia="宋体" w:hAnsi="宋体" w:hint="eastAsia"/>
          <w:sz w:val="21"/>
          <w:szCs w:val="21"/>
        </w:rPr>
        <w:t>芯片</w:t>
      </w:r>
      <w:r w:rsidR="00153A29" w:rsidRPr="00076844">
        <w:rPr>
          <w:rFonts w:ascii="Times New Roman" w:eastAsia="宋体" w:hAnsi="Times New Roman" w:cs="Times New Roman"/>
          <w:sz w:val="21"/>
          <w:szCs w:val="21"/>
        </w:rPr>
        <w:t>k4_n4_v7_bidir.xml</w:t>
      </w:r>
      <w:r w:rsidR="00153A29" w:rsidRPr="00346EC6">
        <w:rPr>
          <w:rFonts w:ascii="宋体" w:eastAsia="宋体" w:hAnsi="宋体" w:cs="Times New Roman" w:hint="eastAsia"/>
          <w:sz w:val="21"/>
          <w:szCs w:val="21"/>
        </w:rPr>
        <w:t>的电路网表。</w:t>
      </w:r>
      <w:r w:rsidR="003041D3" w:rsidRPr="00346EC6">
        <w:rPr>
          <w:rFonts w:ascii="宋体" w:eastAsia="宋体" w:hAnsi="宋体" w:hint="eastAsia"/>
          <w:sz w:val="21"/>
          <w:szCs w:val="21"/>
        </w:rPr>
        <w:t>表</w:t>
      </w:r>
      <w:r w:rsidR="0078068D">
        <w:rPr>
          <w:rFonts w:ascii="宋体" w:eastAsia="宋体" w:hAnsi="宋体"/>
          <w:sz w:val="21"/>
          <w:szCs w:val="21"/>
        </w:rPr>
        <w:t>2</w:t>
      </w:r>
      <w:r w:rsidR="003041D3" w:rsidRPr="00346EC6">
        <w:rPr>
          <w:rFonts w:ascii="宋体" w:eastAsia="宋体" w:hAnsi="宋体" w:hint="eastAsia"/>
          <w:sz w:val="21"/>
          <w:szCs w:val="21"/>
        </w:rPr>
        <w:t>为最优线长电路网表生成器的伪代码，</w:t>
      </w:r>
      <w:r w:rsidR="00AA71A5" w:rsidRPr="00B66BA7">
        <w:rPr>
          <w:rFonts w:ascii="Times New Roman" w:eastAsia="宋体" w:hAnsi="Times New Roman" w:cs="Times New Roman" w:hint="eastAsia"/>
          <w:i/>
          <w:sz w:val="21"/>
          <w:szCs w:val="21"/>
        </w:rPr>
        <w:t>P</w:t>
      </w:r>
      <w:r w:rsidR="00AA71A5" w:rsidRPr="00346EC6">
        <w:rPr>
          <w:rFonts w:ascii="宋体" w:eastAsia="宋体" w:hAnsi="宋体" w:hint="eastAsia"/>
          <w:sz w:val="21"/>
          <w:szCs w:val="21"/>
        </w:rPr>
        <w:t>为网表逻辑单元数量，</w:t>
      </w:r>
      <w:r w:rsidR="00AA71A5" w:rsidRPr="00B66BA7">
        <w:rPr>
          <w:rFonts w:ascii="Times New Roman" w:eastAsia="宋体" w:hAnsi="Times New Roman" w:cs="Times New Roman" w:hint="eastAsia"/>
          <w:i/>
          <w:sz w:val="21"/>
          <w:szCs w:val="21"/>
        </w:rPr>
        <w:t>A</w:t>
      </w:r>
      <w:r w:rsidR="00AA71A5" w:rsidRPr="00B66BA7">
        <w:rPr>
          <w:rFonts w:ascii="Times New Roman" w:eastAsia="宋体" w:hAnsi="Times New Roman" w:cs="Times New Roman"/>
          <w:i/>
          <w:sz w:val="21"/>
          <w:szCs w:val="21"/>
        </w:rPr>
        <w:t>rch</w:t>
      </w:r>
      <w:r w:rsidR="00AA71A5" w:rsidRPr="00C9627F">
        <w:rPr>
          <w:rFonts w:ascii="Times New Roman" w:eastAsia="宋体" w:hAnsi="Times New Roman" w:cs="Times New Roman"/>
          <w:sz w:val="21"/>
          <w:szCs w:val="21"/>
          <w:vertAlign w:val="subscript"/>
        </w:rPr>
        <w:t>clb</w:t>
      </w:r>
      <w:r w:rsidR="00AA71A5" w:rsidRPr="00346EC6">
        <w:rPr>
          <w:rFonts w:ascii="宋体" w:eastAsia="宋体" w:hAnsi="宋体" w:hint="eastAsia"/>
          <w:sz w:val="21"/>
          <w:szCs w:val="21"/>
        </w:rPr>
        <w:t>为逻辑单元块结构。</w:t>
      </w:r>
      <w:r w:rsidR="00AC3635" w:rsidRPr="00346EC6">
        <w:rPr>
          <w:rFonts w:ascii="宋体" w:eastAsia="宋体" w:hAnsi="宋体" w:hint="eastAsia"/>
          <w:sz w:val="21"/>
          <w:szCs w:val="21"/>
        </w:rPr>
        <w:t>如表中所示，</w:t>
      </w:r>
      <w:r w:rsidR="00AA71A5" w:rsidRPr="00346EC6">
        <w:rPr>
          <w:rFonts w:ascii="宋体" w:eastAsia="宋体" w:hAnsi="宋体" w:hint="eastAsia"/>
          <w:sz w:val="21"/>
          <w:szCs w:val="21"/>
        </w:rPr>
        <w:t>为产生不同</w:t>
      </w:r>
      <w:r w:rsidR="00AA71A5" w:rsidRPr="00346EC6">
        <w:rPr>
          <w:rFonts w:ascii="宋体" w:eastAsia="宋体" w:hAnsi="宋体" w:hint="eastAsia"/>
          <w:sz w:val="21"/>
          <w:szCs w:val="21"/>
        </w:rPr>
        <w:lastRenderedPageBreak/>
        <w:t>的电路网表，</w:t>
      </w:r>
      <w:r w:rsidR="000C7917" w:rsidRPr="00346EC6">
        <w:rPr>
          <w:rFonts w:ascii="宋体" w:eastAsia="宋体" w:hAnsi="宋体" w:hint="eastAsia"/>
          <w:sz w:val="21"/>
          <w:szCs w:val="21"/>
        </w:rPr>
        <w:t>一方面需要根据结构产生</w:t>
      </w:r>
      <w:r w:rsidR="0015502A" w:rsidRPr="00346EC6">
        <w:rPr>
          <w:rFonts w:ascii="宋体" w:eastAsia="宋体" w:hAnsi="宋体" w:hint="eastAsia"/>
          <w:sz w:val="21"/>
          <w:szCs w:val="21"/>
        </w:rPr>
        <w:t>不同的</w:t>
      </w:r>
      <w:r w:rsidR="000C7917" w:rsidRPr="00346EC6">
        <w:rPr>
          <w:rFonts w:ascii="宋体" w:eastAsia="宋体" w:hAnsi="宋体" w:hint="eastAsia"/>
          <w:sz w:val="21"/>
          <w:szCs w:val="21"/>
        </w:rPr>
        <w:t>电路网表参数</w:t>
      </w:r>
      <w:r w:rsidR="0015502A" w:rsidRPr="00346EC6">
        <w:rPr>
          <w:rFonts w:ascii="宋体" w:eastAsia="宋体" w:hAnsi="宋体" w:hint="eastAsia"/>
          <w:sz w:val="21"/>
          <w:szCs w:val="21"/>
        </w:rPr>
        <w:t>如</w:t>
      </w:r>
      <w:r w:rsidR="000C7917" w:rsidRPr="00B66BA7">
        <w:rPr>
          <w:rFonts w:ascii="Times New Roman" w:eastAsia="宋体" w:hAnsi="Times New Roman" w:cs="Times New Roman" w:hint="eastAsia"/>
          <w:i/>
          <w:sz w:val="21"/>
          <w:szCs w:val="21"/>
        </w:rPr>
        <w:t>In</w:t>
      </w:r>
      <w:r w:rsidR="000C7917" w:rsidRPr="00C9627F">
        <w:rPr>
          <w:rFonts w:ascii="Times New Roman" w:eastAsia="宋体" w:hAnsi="Times New Roman" w:cs="Times New Roman"/>
          <w:sz w:val="21"/>
          <w:szCs w:val="21"/>
          <w:vertAlign w:val="subscript"/>
        </w:rPr>
        <w:t>ave</w:t>
      </w:r>
      <w:r w:rsidR="000C7917" w:rsidRPr="00346EC6">
        <w:rPr>
          <w:rFonts w:ascii="宋体" w:eastAsia="宋体" w:hAnsi="宋体"/>
          <w:sz w:val="21"/>
          <w:szCs w:val="21"/>
        </w:rPr>
        <w:t>,</w:t>
      </w:r>
      <w:r w:rsidR="000C7917" w:rsidRPr="00B66BA7">
        <w:rPr>
          <w:rFonts w:ascii="Times New Roman" w:eastAsia="宋体" w:hAnsi="Times New Roman" w:cs="Times New Roman"/>
          <w:i/>
          <w:sz w:val="21"/>
          <w:szCs w:val="21"/>
        </w:rPr>
        <w:t>Out</w:t>
      </w:r>
      <w:r w:rsidR="000C7917" w:rsidRPr="00C9627F">
        <w:rPr>
          <w:rFonts w:ascii="Times New Roman" w:eastAsia="宋体" w:hAnsi="Times New Roman" w:cs="Times New Roman"/>
          <w:sz w:val="21"/>
          <w:szCs w:val="21"/>
          <w:vertAlign w:val="subscript"/>
        </w:rPr>
        <w:t>ave</w:t>
      </w:r>
      <w:r w:rsidR="000C7917" w:rsidRPr="00346EC6">
        <w:rPr>
          <w:rFonts w:ascii="宋体" w:eastAsia="宋体" w:hAnsi="宋体"/>
          <w:sz w:val="21"/>
          <w:szCs w:val="21"/>
        </w:rPr>
        <w:t>,</w:t>
      </w:r>
      <w:r w:rsidR="000C7917" w:rsidRPr="00B66BA7">
        <w:rPr>
          <w:rFonts w:ascii="Times New Roman" w:eastAsia="宋体" w:hAnsi="Times New Roman" w:cs="Times New Roman"/>
          <w:i/>
          <w:sz w:val="21"/>
          <w:szCs w:val="21"/>
        </w:rPr>
        <w:t>Dff</w:t>
      </w:r>
      <w:r w:rsidR="000C7917" w:rsidRPr="00C9627F">
        <w:rPr>
          <w:rFonts w:ascii="Times New Roman" w:eastAsia="宋体" w:hAnsi="Times New Roman" w:cs="Times New Roman" w:hint="eastAsia"/>
          <w:sz w:val="21"/>
          <w:szCs w:val="21"/>
          <w:vertAlign w:val="subscript"/>
        </w:rPr>
        <w:t>av</w:t>
      </w:r>
      <w:r w:rsidR="000C7917" w:rsidRPr="00C9627F">
        <w:rPr>
          <w:rFonts w:ascii="Times New Roman" w:eastAsia="宋体" w:hAnsi="Times New Roman" w:cs="Times New Roman"/>
          <w:sz w:val="21"/>
          <w:szCs w:val="21"/>
          <w:vertAlign w:val="subscript"/>
        </w:rPr>
        <w:t>e</w:t>
      </w:r>
      <w:r w:rsidR="0015502A" w:rsidRPr="00346EC6">
        <w:rPr>
          <w:rFonts w:ascii="宋体" w:eastAsia="宋体" w:hAnsi="宋体" w:hint="eastAsia"/>
          <w:sz w:val="21"/>
          <w:szCs w:val="21"/>
        </w:rPr>
        <w:t>，</w:t>
      </w:r>
      <w:r w:rsidR="0015502A" w:rsidRPr="00B66BA7">
        <w:rPr>
          <w:rFonts w:ascii="Times New Roman" w:eastAsia="宋体" w:hAnsi="Times New Roman" w:cs="Times New Roman" w:hint="eastAsia"/>
          <w:i/>
          <w:sz w:val="21"/>
          <w:szCs w:val="21"/>
        </w:rPr>
        <w:t>Di</w:t>
      </w:r>
      <w:r w:rsidR="0015502A" w:rsidRPr="00B66BA7">
        <w:rPr>
          <w:rFonts w:ascii="Times New Roman" w:eastAsia="宋体" w:hAnsi="Times New Roman" w:cs="Times New Roman"/>
          <w:i/>
          <w:sz w:val="21"/>
          <w:szCs w:val="21"/>
        </w:rPr>
        <w:t>stri</w:t>
      </w:r>
      <w:r w:rsidR="000C7917" w:rsidRPr="00346EC6">
        <w:rPr>
          <w:rFonts w:ascii="宋体" w:eastAsia="宋体" w:hAnsi="宋体" w:hint="eastAsia"/>
          <w:sz w:val="21"/>
          <w:szCs w:val="21"/>
        </w:rPr>
        <w:t>以及</w:t>
      </w:r>
      <w:r w:rsidR="0015502A" w:rsidRPr="00346EC6">
        <w:rPr>
          <w:rFonts w:ascii="宋体" w:eastAsia="宋体" w:hAnsi="宋体" w:hint="eastAsia"/>
          <w:sz w:val="21"/>
          <w:szCs w:val="21"/>
        </w:rPr>
        <w:t>对应于每个逻辑单元块的</w:t>
      </w:r>
      <w:r w:rsidR="00B66BA7" w:rsidRPr="00B66BA7">
        <w:rPr>
          <w:rFonts w:ascii="Times New Roman" w:eastAsia="宋体" w:hAnsi="Times New Roman" w:cs="Times New Roman" w:hint="eastAsia"/>
          <w:i/>
          <w:sz w:val="21"/>
          <w:szCs w:val="21"/>
        </w:rPr>
        <w:t>L</w:t>
      </w:r>
      <w:r w:rsidR="0015502A" w:rsidRPr="00B66BA7">
        <w:rPr>
          <w:rFonts w:ascii="Times New Roman" w:eastAsia="宋体" w:hAnsi="Times New Roman" w:cs="Times New Roman"/>
          <w:i/>
          <w:sz w:val="21"/>
          <w:szCs w:val="21"/>
        </w:rPr>
        <w:t>ut</w:t>
      </w:r>
      <w:r w:rsidR="0015502A" w:rsidRPr="00C9627F">
        <w:rPr>
          <w:rFonts w:ascii="Times New Roman" w:eastAsia="宋体" w:hAnsi="Times New Roman" w:cs="Times New Roman"/>
          <w:sz w:val="21"/>
          <w:szCs w:val="21"/>
          <w:vertAlign w:val="subscript"/>
        </w:rPr>
        <w:t>num</w:t>
      </w:r>
      <w:r w:rsidR="0015502A" w:rsidRPr="00346EC6">
        <w:rPr>
          <w:rFonts w:ascii="宋体" w:eastAsia="宋体" w:hAnsi="宋体" w:hint="eastAsia"/>
          <w:sz w:val="21"/>
          <w:szCs w:val="21"/>
        </w:rPr>
        <w:t>和</w:t>
      </w:r>
      <w:r w:rsidR="0015502A" w:rsidRPr="00B66BA7">
        <w:rPr>
          <w:rFonts w:ascii="Times New Roman" w:eastAsia="宋体" w:hAnsi="Times New Roman" w:cs="Times New Roman" w:hint="eastAsia"/>
          <w:i/>
          <w:sz w:val="21"/>
          <w:szCs w:val="21"/>
        </w:rPr>
        <w:t>D</w:t>
      </w:r>
      <w:r w:rsidR="0015502A" w:rsidRPr="00B66BA7">
        <w:rPr>
          <w:rFonts w:ascii="Times New Roman" w:eastAsia="宋体" w:hAnsi="Times New Roman" w:cs="Times New Roman"/>
          <w:i/>
          <w:sz w:val="21"/>
          <w:szCs w:val="21"/>
        </w:rPr>
        <w:t>ff</w:t>
      </w:r>
      <w:r w:rsidR="0015502A" w:rsidRPr="00C9627F">
        <w:rPr>
          <w:rFonts w:ascii="Times New Roman" w:eastAsia="宋体" w:hAnsi="Times New Roman" w:cs="Times New Roman"/>
          <w:sz w:val="21"/>
          <w:szCs w:val="21"/>
          <w:vertAlign w:val="subscript"/>
        </w:rPr>
        <w:t>num</w:t>
      </w:r>
      <w:r w:rsidR="0015502A" w:rsidRPr="00346EC6">
        <w:rPr>
          <w:rFonts w:ascii="宋体" w:eastAsia="宋体" w:hAnsi="宋体" w:hint="eastAsia"/>
          <w:sz w:val="21"/>
          <w:szCs w:val="21"/>
        </w:rPr>
        <w:t>，</w:t>
      </w:r>
      <w:r w:rsidR="000C7917" w:rsidRPr="00346EC6">
        <w:rPr>
          <w:rFonts w:ascii="宋体" w:eastAsia="宋体" w:hAnsi="宋体" w:hint="eastAsia"/>
          <w:sz w:val="21"/>
          <w:szCs w:val="21"/>
        </w:rPr>
        <w:t>另一方面</w:t>
      </w:r>
      <w:r w:rsidR="00AC3635" w:rsidRPr="00346EC6">
        <w:rPr>
          <w:rFonts w:ascii="宋体" w:eastAsia="宋体" w:hAnsi="宋体" w:hint="eastAsia"/>
          <w:sz w:val="21"/>
          <w:szCs w:val="21"/>
        </w:rPr>
        <w:t>需要</w:t>
      </w:r>
      <w:r w:rsidR="0015502A" w:rsidRPr="00346EC6">
        <w:rPr>
          <w:rFonts w:ascii="宋体" w:eastAsia="宋体" w:hAnsi="宋体" w:hint="eastAsia"/>
          <w:sz w:val="21"/>
          <w:szCs w:val="21"/>
        </w:rPr>
        <w:t>在合法连接的前提下实现全局互连以及逻辑单元内部互连</w:t>
      </w:r>
      <w:r w:rsidR="00C31980" w:rsidRPr="00346EC6">
        <w:rPr>
          <w:rFonts w:ascii="宋体" w:eastAsia="宋体" w:hAnsi="宋体" w:hint="eastAsia"/>
          <w:sz w:val="21"/>
          <w:szCs w:val="21"/>
        </w:rPr>
        <w:t>的</w:t>
      </w:r>
      <w:r w:rsidR="0015502A" w:rsidRPr="00346EC6">
        <w:rPr>
          <w:rFonts w:ascii="宋体" w:eastAsia="宋体" w:hAnsi="宋体" w:hint="eastAsia"/>
          <w:sz w:val="21"/>
          <w:szCs w:val="21"/>
        </w:rPr>
        <w:t>随机性</w:t>
      </w:r>
      <w:r w:rsidR="004C1BC9" w:rsidRPr="00346EC6">
        <w:rPr>
          <w:rFonts w:ascii="宋体" w:eastAsia="宋体" w:hAnsi="宋体" w:hint="eastAsia"/>
          <w:sz w:val="21"/>
          <w:szCs w:val="21"/>
        </w:rPr>
        <w:t>。随机化电路网表生成器不同之处</w:t>
      </w:r>
      <w:r w:rsidR="003041D3" w:rsidRPr="00346EC6">
        <w:rPr>
          <w:rFonts w:ascii="宋体" w:eastAsia="宋体" w:hAnsi="宋体" w:hint="eastAsia"/>
          <w:sz w:val="21"/>
          <w:szCs w:val="21"/>
        </w:rPr>
        <w:t>是在选择</w:t>
      </w:r>
      <w:r w:rsidR="004C1BC9" w:rsidRPr="00346EC6">
        <w:rPr>
          <w:rFonts w:ascii="宋体" w:eastAsia="宋体" w:hAnsi="宋体" w:hint="eastAsia"/>
          <w:sz w:val="21"/>
          <w:szCs w:val="21"/>
        </w:rPr>
        <w:t>每一条线网所连接的逻辑单元块时，不是根据半周长</w:t>
      </w:r>
      <w:r w:rsidR="003041D3" w:rsidRPr="00346EC6">
        <w:rPr>
          <w:rFonts w:ascii="宋体" w:eastAsia="宋体" w:hAnsi="宋体" w:hint="eastAsia"/>
          <w:sz w:val="21"/>
          <w:szCs w:val="21"/>
        </w:rPr>
        <w:t>线网框</w:t>
      </w:r>
      <w:r w:rsidR="004C1BC9" w:rsidRPr="00346EC6">
        <w:rPr>
          <w:rFonts w:ascii="宋体" w:eastAsia="宋体" w:hAnsi="宋体" w:hint="eastAsia"/>
          <w:sz w:val="21"/>
          <w:szCs w:val="21"/>
        </w:rPr>
        <w:t>模型选择</w:t>
      </w:r>
      <w:r w:rsidR="00FF1DE0" w:rsidRPr="00346EC6">
        <w:rPr>
          <w:rFonts w:ascii="宋体" w:eastAsia="宋体" w:hAnsi="宋体" w:hint="eastAsia"/>
          <w:sz w:val="21"/>
          <w:szCs w:val="21"/>
        </w:rPr>
        <w:t>包含</w:t>
      </w:r>
      <w:r w:rsidR="004C1BC9" w:rsidRPr="00346EC6">
        <w:rPr>
          <w:rFonts w:ascii="宋体" w:eastAsia="宋体" w:hAnsi="宋体" w:hint="eastAsia"/>
          <w:sz w:val="21"/>
          <w:szCs w:val="21"/>
        </w:rPr>
        <w:t>该线网所连接</w:t>
      </w:r>
      <w:r w:rsidR="00FF1DE0" w:rsidRPr="00346EC6">
        <w:rPr>
          <w:rFonts w:ascii="宋体" w:eastAsia="宋体" w:hAnsi="宋体" w:hint="eastAsia"/>
          <w:sz w:val="21"/>
          <w:szCs w:val="21"/>
        </w:rPr>
        <w:t>逻辑单元块的</w:t>
      </w:r>
      <w:r w:rsidR="003041D3" w:rsidRPr="00346EC6">
        <w:rPr>
          <w:rFonts w:ascii="宋体" w:eastAsia="宋体" w:hAnsi="宋体" w:hint="eastAsia"/>
          <w:sz w:val="21"/>
          <w:szCs w:val="21"/>
        </w:rPr>
        <w:t>最小矩阵，而是随机性的选择</w:t>
      </w:r>
      <w:r w:rsidR="00AC3635" w:rsidRPr="00346EC6">
        <w:rPr>
          <w:rFonts w:ascii="宋体" w:eastAsia="宋体" w:hAnsi="宋体" w:hint="eastAsia"/>
          <w:sz w:val="21"/>
          <w:szCs w:val="21"/>
        </w:rPr>
        <w:t>任意</w:t>
      </w:r>
      <w:r w:rsidR="0005052B">
        <w:rPr>
          <w:rFonts w:ascii="宋体" w:eastAsia="宋体" w:hAnsi="宋体" w:hint="eastAsia"/>
          <w:sz w:val="21"/>
          <w:szCs w:val="21"/>
        </w:rPr>
        <w:t>大小</w:t>
      </w:r>
      <w:r w:rsidR="00AC3635" w:rsidRPr="00346EC6">
        <w:rPr>
          <w:rFonts w:ascii="宋体" w:eastAsia="宋体" w:hAnsi="宋体" w:hint="eastAsia"/>
          <w:sz w:val="21"/>
          <w:szCs w:val="21"/>
        </w:rPr>
        <w:t>和任意位置的</w:t>
      </w:r>
      <w:r w:rsidR="003041D3" w:rsidRPr="00346EC6">
        <w:rPr>
          <w:rFonts w:ascii="宋体" w:eastAsia="宋体" w:hAnsi="宋体" w:hint="eastAsia"/>
          <w:sz w:val="21"/>
          <w:szCs w:val="21"/>
        </w:rPr>
        <w:t>线网框</w:t>
      </w:r>
      <w:r w:rsidR="00AC3635" w:rsidRPr="00346EC6">
        <w:rPr>
          <w:rFonts w:ascii="宋体" w:eastAsia="宋体" w:hAnsi="宋体" w:hint="eastAsia"/>
          <w:sz w:val="21"/>
          <w:szCs w:val="21"/>
        </w:rPr>
        <w:t>，并最终在该线网框选择确定数量的</w:t>
      </w:r>
      <w:r w:rsidR="007F6495" w:rsidRPr="00346EC6">
        <w:rPr>
          <w:rFonts w:ascii="宋体" w:eastAsia="宋体" w:hAnsi="宋体" w:hint="eastAsia"/>
          <w:sz w:val="21"/>
          <w:szCs w:val="21"/>
        </w:rPr>
        <w:t>任意</w:t>
      </w:r>
      <w:r w:rsidR="00AC3635" w:rsidRPr="00346EC6">
        <w:rPr>
          <w:rFonts w:ascii="宋体" w:eastAsia="宋体" w:hAnsi="宋体" w:hint="eastAsia"/>
          <w:sz w:val="21"/>
          <w:szCs w:val="21"/>
        </w:rPr>
        <w:t>逻辑单元块</w:t>
      </w:r>
      <w:r w:rsidR="003041D3" w:rsidRPr="00346EC6">
        <w:rPr>
          <w:rFonts w:ascii="宋体" w:eastAsia="宋体" w:hAnsi="宋体" w:hint="eastAsia"/>
          <w:sz w:val="21"/>
          <w:szCs w:val="21"/>
        </w:rPr>
        <w:t>。</w:t>
      </w:r>
    </w:p>
    <w:p w14:paraId="2F874A46" w14:textId="2BFD7F83" w:rsidR="00FF1DE0" w:rsidRPr="00EC32D4" w:rsidRDefault="00FF1DE0" w:rsidP="00B66BA7">
      <w:pPr>
        <w:spacing w:line="320" w:lineRule="exact"/>
        <w:ind w:firstLineChars="200" w:firstLine="360"/>
        <w:jc w:val="center"/>
        <w:rPr>
          <w:rFonts w:ascii="黑体" w:eastAsia="黑体" w:hAnsi="黑体"/>
          <w:color w:val="000000" w:themeColor="text1"/>
          <w:szCs w:val="18"/>
        </w:rPr>
      </w:pPr>
      <w:r w:rsidRPr="00EC32D4">
        <w:rPr>
          <w:rFonts w:ascii="黑体" w:eastAsia="黑体" w:hAnsi="黑体" w:hint="eastAsia"/>
          <w:color w:val="000000" w:themeColor="text1"/>
          <w:szCs w:val="18"/>
        </w:rPr>
        <w:t>表</w:t>
      </w:r>
      <w:r w:rsidR="0078068D">
        <w:rPr>
          <w:rFonts w:ascii="黑体" w:eastAsia="黑体" w:hAnsi="黑体"/>
          <w:color w:val="000000" w:themeColor="text1"/>
          <w:szCs w:val="18"/>
        </w:rPr>
        <w:t>2</w:t>
      </w:r>
      <w:r w:rsidRPr="00EC32D4">
        <w:rPr>
          <w:rFonts w:ascii="黑体" w:eastAsia="黑体" w:hAnsi="黑体"/>
          <w:color w:val="000000" w:themeColor="text1"/>
          <w:szCs w:val="18"/>
        </w:rPr>
        <w:t xml:space="preserve"> </w:t>
      </w:r>
      <w:r w:rsidRPr="00EC32D4">
        <w:rPr>
          <w:rFonts w:ascii="黑体" w:eastAsia="黑体" w:hAnsi="黑体" w:hint="eastAsia"/>
          <w:color w:val="000000" w:themeColor="text1"/>
          <w:szCs w:val="18"/>
        </w:rPr>
        <w:t>最优线长电路网表生成器</w:t>
      </w:r>
      <w:r w:rsidR="00B762FF" w:rsidRPr="00EC32D4">
        <w:rPr>
          <w:rFonts w:ascii="黑体" w:eastAsia="黑体" w:hAnsi="黑体" w:hint="eastAsia"/>
          <w:color w:val="000000" w:themeColor="text1"/>
          <w:szCs w:val="18"/>
        </w:rPr>
        <w:t>伪代码</w:t>
      </w:r>
    </w:p>
    <w:p w14:paraId="78FD7DFB" w14:textId="370C5542" w:rsidR="00B762FF" w:rsidRPr="00F23B52" w:rsidRDefault="00B762FF" w:rsidP="00B66BA7">
      <w:pPr>
        <w:spacing w:line="320" w:lineRule="exact"/>
        <w:ind w:firstLineChars="200" w:firstLine="360"/>
        <w:jc w:val="center"/>
        <w:rPr>
          <w:rFonts w:ascii="Times New Roman" w:eastAsia="黑体" w:hAnsi="Times New Roman" w:cs="Times New Roman"/>
          <w:szCs w:val="18"/>
        </w:rPr>
      </w:pPr>
      <w:r w:rsidRPr="00F23B52">
        <w:rPr>
          <w:rFonts w:ascii="Times New Roman" w:eastAsia="黑体" w:hAnsi="Times New Roman" w:cs="Times New Roman"/>
          <w:szCs w:val="18"/>
        </w:rPr>
        <w:t>Tab.</w:t>
      </w:r>
      <w:r w:rsidR="0078068D">
        <w:rPr>
          <w:rFonts w:ascii="Times New Roman" w:eastAsia="黑体" w:hAnsi="Times New Roman" w:cs="Times New Roman"/>
          <w:szCs w:val="18"/>
        </w:rPr>
        <w:t>2</w:t>
      </w:r>
      <w:r w:rsidRPr="00F23B52">
        <w:rPr>
          <w:rFonts w:ascii="Times New Roman" w:eastAsia="黑体" w:hAnsi="Times New Roman" w:cs="Times New Roman"/>
          <w:szCs w:val="18"/>
        </w:rPr>
        <w:t xml:space="preserve"> Pseudocode of </w:t>
      </w:r>
      <w:r w:rsidR="008A6FC3">
        <w:rPr>
          <w:rFonts w:ascii="Times New Roman" w:eastAsia="黑体" w:hAnsi="Times New Roman" w:cs="Times New Roman"/>
          <w:szCs w:val="18"/>
        </w:rPr>
        <w:t>o</w:t>
      </w:r>
      <w:r w:rsidR="00DE0E07" w:rsidRPr="00F23B52">
        <w:rPr>
          <w:rFonts w:ascii="Times New Roman" w:eastAsia="黑体" w:hAnsi="Times New Roman" w:cs="Times New Roman"/>
          <w:szCs w:val="18"/>
        </w:rPr>
        <w:t xml:space="preserve">ptimal </w:t>
      </w:r>
      <w:r w:rsidR="008A6FC3">
        <w:rPr>
          <w:rFonts w:ascii="Times New Roman" w:eastAsia="黑体" w:hAnsi="Times New Roman" w:cs="Times New Roman"/>
          <w:szCs w:val="18"/>
        </w:rPr>
        <w:t>w</w:t>
      </w:r>
      <w:r w:rsidR="00DE0E07" w:rsidRPr="00F23B52">
        <w:rPr>
          <w:rFonts w:ascii="Times New Roman" w:eastAsia="黑体" w:hAnsi="Times New Roman" w:cs="Times New Roman"/>
          <w:szCs w:val="18"/>
        </w:rPr>
        <w:t>irelength</w:t>
      </w:r>
      <w:r w:rsidRPr="00F23B52">
        <w:rPr>
          <w:rFonts w:ascii="Times New Roman" w:eastAsia="黑体" w:hAnsi="Times New Roman" w:cs="Times New Roman"/>
          <w:szCs w:val="18"/>
        </w:rPr>
        <w:t xml:space="preserve"> </w:t>
      </w:r>
      <w:r w:rsidR="008A6FC3">
        <w:rPr>
          <w:rFonts w:ascii="Times New Roman" w:eastAsia="黑体" w:hAnsi="Times New Roman" w:cs="Times New Roman"/>
          <w:szCs w:val="18"/>
        </w:rPr>
        <w:t>c</w:t>
      </w:r>
      <w:r w:rsidRPr="00F23B52">
        <w:rPr>
          <w:rFonts w:ascii="Times New Roman" w:eastAsia="黑体" w:hAnsi="Times New Roman" w:cs="Times New Roman"/>
          <w:szCs w:val="18"/>
        </w:rPr>
        <w:t xml:space="preserve">ircuit </w:t>
      </w:r>
      <w:r w:rsidR="008A6FC3">
        <w:rPr>
          <w:rFonts w:ascii="Times New Roman" w:eastAsia="黑体" w:hAnsi="Times New Roman" w:cs="Times New Roman"/>
          <w:szCs w:val="18"/>
        </w:rPr>
        <w:t>n</w:t>
      </w:r>
      <w:r w:rsidRPr="00F23B52">
        <w:rPr>
          <w:rFonts w:ascii="Times New Roman" w:eastAsia="黑体" w:hAnsi="Times New Roman" w:cs="Times New Roman"/>
          <w:szCs w:val="18"/>
        </w:rPr>
        <w:t xml:space="preserve">etlist </w:t>
      </w:r>
      <w:r w:rsidR="008A6FC3">
        <w:rPr>
          <w:rFonts w:ascii="Times New Roman" w:eastAsia="黑体" w:hAnsi="Times New Roman" w:cs="Times New Roman"/>
          <w:szCs w:val="18"/>
        </w:rPr>
        <w:t>g</w:t>
      </w:r>
      <w:r w:rsidRPr="00F23B52">
        <w:rPr>
          <w:rFonts w:ascii="Times New Roman" w:eastAsia="黑体" w:hAnsi="Times New Roman" w:cs="Times New Roman"/>
          <w:szCs w:val="18"/>
        </w:rPr>
        <w:t>eneration</w:t>
      </w:r>
    </w:p>
    <w:tbl>
      <w:tblPr>
        <w:tblStyle w:val="a8"/>
        <w:tblW w:w="0" w:type="auto"/>
        <w:tblBorders>
          <w:left w:val="none" w:sz="0" w:space="0" w:color="auto"/>
          <w:right w:val="none" w:sz="0" w:space="0" w:color="auto"/>
          <w:insideH w:val="none" w:sz="0" w:space="0" w:color="auto"/>
        </w:tblBorders>
        <w:tblLook w:val="04A0" w:firstRow="1" w:lastRow="0" w:firstColumn="1" w:lastColumn="0" w:noHBand="0" w:noVBand="1"/>
      </w:tblPr>
      <w:tblGrid>
        <w:gridCol w:w="9498"/>
      </w:tblGrid>
      <w:tr w:rsidR="00EC32D4" w:rsidRPr="00EC32D4" w14:paraId="4CCF884A" w14:textId="3A23CAE4" w:rsidTr="00760D62">
        <w:tc>
          <w:tcPr>
            <w:tcW w:w="9498" w:type="dxa"/>
            <w:tcBorders>
              <w:top w:val="single" w:sz="8" w:space="0" w:color="auto"/>
              <w:bottom w:val="single" w:sz="8" w:space="0" w:color="auto"/>
            </w:tcBorders>
          </w:tcPr>
          <w:p w14:paraId="5CD98341" w14:textId="2BB75890"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输入：</w:t>
            </w:r>
            <w:r w:rsidRPr="00B66BA7">
              <w:rPr>
                <w:rFonts w:ascii="Times New Roman" w:eastAsia="宋体" w:hAnsi="Times New Roman" w:cs="Times New Roman"/>
                <w:i/>
                <w:szCs w:val="18"/>
              </w:rPr>
              <w:t>P</w:t>
            </w:r>
            <w:r w:rsidRPr="00EC32D4">
              <w:rPr>
                <w:rFonts w:ascii="宋体" w:eastAsia="宋体" w:hAnsi="宋体" w:hint="eastAsia"/>
                <w:szCs w:val="18"/>
              </w:rPr>
              <w:t>为网表逻辑单元块数量，</w:t>
            </w:r>
            <w:r w:rsidRPr="00B66BA7">
              <w:rPr>
                <w:rFonts w:ascii="Times New Roman" w:eastAsia="宋体" w:hAnsi="Times New Roman" w:cs="Times New Roman"/>
                <w:i/>
                <w:szCs w:val="18"/>
              </w:rPr>
              <w:t>Arch</w:t>
            </w:r>
            <w:r w:rsidRPr="00C9627F">
              <w:rPr>
                <w:rFonts w:ascii="Times New Roman" w:eastAsia="宋体" w:hAnsi="Times New Roman" w:cs="Times New Roman"/>
                <w:szCs w:val="18"/>
                <w:vertAlign w:val="subscript"/>
              </w:rPr>
              <w:t>clb</w:t>
            </w:r>
            <w:r w:rsidRPr="00EC32D4">
              <w:rPr>
                <w:rFonts w:ascii="宋体" w:eastAsia="宋体" w:hAnsi="宋体"/>
                <w:szCs w:val="18"/>
              </w:rPr>
              <w:t xml:space="preserve"> </w:t>
            </w:r>
            <w:r w:rsidRPr="00EC32D4">
              <w:rPr>
                <w:rFonts w:ascii="宋体" w:eastAsia="宋体" w:hAnsi="宋体" w:hint="eastAsia"/>
                <w:szCs w:val="18"/>
              </w:rPr>
              <w:t>为逻辑单元块结构。</w:t>
            </w:r>
          </w:p>
          <w:p w14:paraId="1F8D320D" w14:textId="77777777" w:rsidR="00EC32D4" w:rsidRPr="00EC32D4" w:rsidRDefault="00EC32D4" w:rsidP="00D7111B">
            <w:pPr>
              <w:rPr>
                <w:rFonts w:ascii="宋体" w:eastAsia="宋体" w:hAnsi="宋体"/>
                <w:szCs w:val="18"/>
              </w:rPr>
            </w:pPr>
            <w:r w:rsidRPr="00EC32D4">
              <w:rPr>
                <w:rFonts w:ascii="宋体" w:eastAsia="宋体" w:hAnsi="宋体" w:hint="eastAsia"/>
                <w:szCs w:val="18"/>
              </w:rPr>
              <w:t>输出：电路网表</w:t>
            </w:r>
            <w:r w:rsidRPr="00B66BA7">
              <w:rPr>
                <w:rFonts w:ascii="Times New Roman" w:eastAsia="宋体" w:hAnsi="Times New Roman" w:cs="Times New Roman"/>
                <w:i/>
                <w:szCs w:val="18"/>
              </w:rPr>
              <w:t>Netlist</w:t>
            </w:r>
            <w:r w:rsidRPr="00EC32D4">
              <w:rPr>
                <w:rFonts w:ascii="宋体" w:eastAsia="宋体" w:hAnsi="宋体" w:hint="eastAsia"/>
                <w:szCs w:val="18"/>
              </w:rPr>
              <w:t>以及最优布局结果</w:t>
            </w:r>
            <w:r w:rsidRPr="00B66BA7">
              <w:rPr>
                <w:rFonts w:ascii="Times New Roman" w:eastAsia="宋体" w:hAnsi="Times New Roman" w:cs="Times New Roman"/>
                <w:i/>
                <w:szCs w:val="18"/>
              </w:rPr>
              <w:t>R</w:t>
            </w:r>
          </w:p>
          <w:p w14:paraId="06C5E39C" w14:textId="4D0DC194"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szCs w:val="18"/>
              </w:rPr>
              <w:t>//</w:t>
            </w:r>
            <w:r w:rsidRPr="00EC32D4">
              <w:rPr>
                <w:rFonts w:ascii="宋体" w:eastAsia="宋体" w:hAnsi="宋体" w:hint="eastAsia"/>
                <w:szCs w:val="18"/>
              </w:rPr>
              <w:t>确定</w:t>
            </w:r>
            <m:oMath>
              <m:r>
                <m:rPr>
                  <m:nor/>
                </m:rPr>
                <w:rPr>
                  <w:rFonts w:ascii="Times New Roman" w:eastAsia="宋体" w:hAnsi="Times New Roman" w:cs="Times New Roman"/>
                  <w:i/>
                  <w:szCs w:val="18"/>
                </w:rPr>
                <m:t>Distri</m:t>
              </m:r>
              <m:r>
                <m:rPr>
                  <m:nor/>
                </m:rPr>
                <w:rPr>
                  <w:rFonts w:ascii="宋体" w:eastAsia="宋体" w:hAnsi="宋体"/>
                  <w:szCs w:val="18"/>
                </w:rPr>
                <m:t xml:space="preserve"> =</m:t>
              </m:r>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n</m:t>
                      </m:r>
                    </m:sub>
                  </m:sSub>
                </m:e>
              </m:d>
            </m:oMath>
            <w:r w:rsidRPr="00EC32D4">
              <w:rPr>
                <w:rFonts w:ascii="宋体" w:eastAsia="宋体" w:hAnsi="宋体" w:hint="eastAsia"/>
                <w:szCs w:val="18"/>
              </w:rPr>
              <w:t>线网分布向量，</w:t>
            </w:r>
            <m:oMath>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n</m:t>
                  </m:r>
                </m:sub>
              </m:sSub>
            </m:oMath>
            <w:r w:rsidRPr="00EC32D4">
              <w:rPr>
                <w:rFonts w:ascii="宋体" w:eastAsia="宋体" w:hAnsi="宋体" w:hint="eastAsia"/>
                <w:szCs w:val="18"/>
              </w:rPr>
              <w:t>表示</w:t>
            </w:r>
            <w:r w:rsidRPr="00F55617">
              <w:rPr>
                <w:rFonts w:ascii="宋体" w:eastAsia="宋体" w:hAnsi="宋体" w:hint="eastAsia"/>
                <w:i/>
                <w:szCs w:val="18"/>
              </w:rPr>
              <w:t>n</w:t>
            </w:r>
            <w:r w:rsidRPr="00EC32D4">
              <w:rPr>
                <w:rFonts w:ascii="宋体" w:eastAsia="宋体" w:hAnsi="宋体" w:hint="eastAsia"/>
                <w:szCs w:val="18"/>
              </w:rPr>
              <w:t>端线网的数量</w:t>
            </w:r>
          </w:p>
          <w:p w14:paraId="70B984B3" w14:textId="21C0C40A"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w:t>
            </w:r>
            <m:oMath>
              <m:r>
                <w:rPr>
                  <w:rFonts w:ascii="Cambria Math" w:eastAsia="宋体" w:hAnsi="Cambria Math"/>
                  <w:szCs w:val="18"/>
                </w:rPr>
                <m:t>Nu</m:t>
              </m:r>
              <m:sSub>
                <m:sSubPr>
                  <m:ctrlPr>
                    <w:rPr>
                      <w:rFonts w:ascii="Cambria Math" w:eastAsia="宋体" w:hAnsi="Cambria Math"/>
                      <w:i/>
                      <w:szCs w:val="18"/>
                    </w:rPr>
                  </m:ctrlPr>
                </m:sSubPr>
                <m:e>
                  <m:r>
                    <w:rPr>
                      <w:rFonts w:ascii="Cambria Math" w:eastAsia="宋体" w:hAnsi="Cambria Math"/>
                      <w:szCs w:val="18"/>
                    </w:rPr>
                    <m:t>m</m:t>
                  </m:r>
                </m:e>
                <m:sub>
                  <m:r>
                    <m:rPr>
                      <m:sty m:val="p"/>
                    </m:rPr>
                    <w:rPr>
                      <w:rFonts w:ascii="Cambria Math" w:eastAsia="宋体" w:hAnsi="Cambria Math"/>
                      <w:szCs w:val="18"/>
                    </w:rPr>
                    <m:t>clb_inpins</m:t>
                  </m:r>
                </m:sub>
              </m:sSub>
            </m:oMath>
            <w:r w:rsidRPr="00EC32D4">
              <w:rPr>
                <w:rFonts w:ascii="宋体" w:eastAsia="宋体" w:hAnsi="宋体" w:hint="eastAsia"/>
                <w:szCs w:val="18"/>
              </w:rPr>
              <w:t>为</w:t>
            </w:r>
            <w:r w:rsidRPr="00B66BA7">
              <w:rPr>
                <w:rFonts w:ascii="Times New Roman" w:eastAsia="宋体" w:hAnsi="Times New Roman" w:cs="Times New Roman"/>
                <w:i/>
                <w:szCs w:val="18"/>
              </w:rPr>
              <w:t>Arch</w:t>
            </w:r>
            <w:r w:rsidRPr="00F55617">
              <w:rPr>
                <w:rFonts w:ascii="Times New Roman" w:eastAsia="宋体" w:hAnsi="Times New Roman" w:cs="Times New Roman"/>
                <w:szCs w:val="18"/>
                <w:vertAlign w:val="subscript"/>
              </w:rPr>
              <w:t>clb</w:t>
            </w:r>
            <w:r w:rsidRPr="00EC32D4">
              <w:rPr>
                <w:rFonts w:ascii="宋体" w:eastAsia="宋体" w:hAnsi="宋体" w:hint="eastAsia"/>
                <w:szCs w:val="18"/>
              </w:rPr>
              <w:t>输入端口数量，</w:t>
            </w:r>
            <m:oMath>
              <m:r>
                <w:rPr>
                  <w:rFonts w:ascii="Cambria Math" w:eastAsia="宋体" w:hAnsi="Cambria Math"/>
                  <w:szCs w:val="18"/>
                </w:rPr>
                <m:t>I</m:t>
              </m:r>
              <m:sSub>
                <m:sSubPr>
                  <m:ctrlPr>
                    <w:rPr>
                      <w:rFonts w:ascii="Cambria Math" w:eastAsia="宋体" w:hAnsi="Cambria Math"/>
                      <w:i/>
                      <w:szCs w:val="18"/>
                    </w:rPr>
                  </m:ctrlPr>
                </m:sSubPr>
                <m:e>
                  <m:r>
                    <w:rPr>
                      <w:rFonts w:ascii="Cambria Math" w:eastAsia="宋体" w:hAnsi="Cambria Math"/>
                      <w:szCs w:val="18"/>
                    </w:rPr>
                    <m:t>n</m:t>
                  </m:r>
                </m:e>
                <m:sub>
                  <m:r>
                    <m:rPr>
                      <m:sty m:val="p"/>
                    </m:rPr>
                    <w:rPr>
                      <w:rFonts w:ascii="Cambria Math" w:eastAsia="宋体" w:hAnsi="Cambria Math"/>
                      <w:szCs w:val="18"/>
                    </w:rPr>
                    <m:t>ave</m:t>
                  </m:r>
                </m:sub>
              </m:sSub>
            </m:oMath>
            <w:r w:rsidRPr="00EC32D4">
              <w:rPr>
                <w:rFonts w:ascii="宋体" w:eastAsia="宋体" w:hAnsi="宋体" w:hint="eastAsia"/>
                <w:szCs w:val="18"/>
              </w:rPr>
              <w:t>为电路网表中平均每个逻辑单元块输入端线网数量</w:t>
            </w:r>
          </w:p>
          <w:p w14:paraId="1824CD9A" w14:textId="64EF5C73"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w:t>
            </w:r>
            <m:oMath>
              <m:r>
                <w:rPr>
                  <w:rFonts w:ascii="Cambria Math" w:eastAsia="宋体" w:hAnsi="Cambria Math"/>
                  <w:szCs w:val="18"/>
                </w:rPr>
                <m:t>Nu</m:t>
              </m:r>
              <m:sSub>
                <m:sSubPr>
                  <m:ctrlPr>
                    <w:rPr>
                      <w:rFonts w:ascii="Cambria Math" w:eastAsia="宋体" w:hAnsi="Cambria Math"/>
                      <w:i/>
                      <w:szCs w:val="18"/>
                    </w:rPr>
                  </m:ctrlPr>
                </m:sSubPr>
                <m:e>
                  <m:r>
                    <w:rPr>
                      <w:rFonts w:ascii="Cambria Math" w:eastAsia="宋体" w:hAnsi="Cambria Math"/>
                      <w:szCs w:val="18"/>
                    </w:rPr>
                    <m:t>m</m:t>
                  </m:r>
                </m:e>
                <m:sub>
                  <m:r>
                    <m:rPr>
                      <m:sty m:val="p"/>
                    </m:rPr>
                    <w:rPr>
                      <w:rFonts w:ascii="Cambria Math" w:eastAsia="宋体" w:hAnsi="Cambria Math"/>
                      <w:szCs w:val="18"/>
                    </w:rPr>
                    <m:t>clb_outpins</m:t>
                  </m:r>
                </m:sub>
              </m:sSub>
            </m:oMath>
            <w:r w:rsidRPr="00EC32D4">
              <w:rPr>
                <w:rFonts w:ascii="宋体" w:eastAsia="宋体" w:hAnsi="宋体" w:hint="eastAsia"/>
                <w:szCs w:val="18"/>
              </w:rPr>
              <w:t>为</w:t>
            </w:r>
            <w:r w:rsidR="00B66BA7" w:rsidRPr="00B66BA7">
              <w:rPr>
                <w:rFonts w:ascii="Times New Roman" w:eastAsia="宋体" w:hAnsi="Times New Roman" w:cs="Times New Roman"/>
                <w:i/>
                <w:szCs w:val="18"/>
              </w:rPr>
              <w:t>Arch</w:t>
            </w:r>
            <w:r w:rsidR="00B66BA7" w:rsidRPr="00B66BA7">
              <w:rPr>
                <w:rFonts w:ascii="Times New Roman" w:eastAsia="宋体" w:hAnsi="Times New Roman" w:cs="Times New Roman"/>
                <w:i/>
                <w:szCs w:val="18"/>
                <w:vertAlign w:val="subscript"/>
              </w:rPr>
              <w:t>clb</w:t>
            </w:r>
            <w:r w:rsidRPr="00EC32D4">
              <w:rPr>
                <w:rFonts w:ascii="宋体" w:eastAsia="宋体" w:hAnsi="宋体" w:hint="eastAsia"/>
                <w:szCs w:val="18"/>
              </w:rPr>
              <w:t>输出端口数量，</w:t>
            </w:r>
            <m:oMath>
              <m:r>
                <w:rPr>
                  <w:rFonts w:ascii="Cambria Math" w:eastAsia="宋体" w:hAnsi="Cambria Math"/>
                  <w:szCs w:val="18"/>
                </w:rPr>
                <m:t>Ou</m:t>
              </m:r>
              <m:sSub>
                <m:sSubPr>
                  <m:ctrlPr>
                    <w:rPr>
                      <w:rFonts w:ascii="Cambria Math" w:eastAsia="宋体" w:hAnsi="Cambria Math"/>
                      <w:i/>
                      <w:szCs w:val="18"/>
                    </w:rPr>
                  </m:ctrlPr>
                </m:sSubPr>
                <m:e>
                  <m:r>
                    <w:rPr>
                      <w:rFonts w:ascii="Cambria Math" w:eastAsia="宋体" w:hAnsi="Cambria Math"/>
                      <w:szCs w:val="18"/>
                    </w:rPr>
                    <m:t>t</m:t>
                  </m:r>
                </m:e>
                <m:sub>
                  <m:r>
                    <m:rPr>
                      <m:sty m:val="p"/>
                    </m:rPr>
                    <w:rPr>
                      <w:rFonts w:ascii="Cambria Math" w:eastAsia="宋体" w:hAnsi="Cambria Math"/>
                      <w:szCs w:val="18"/>
                    </w:rPr>
                    <m:t>ave</m:t>
                  </m:r>
                </m:sub>
              </m:sSub>
            </m:oMath>
            <w:r w:rsidRPr="00EC32D4">
              <w:rPr>
                <w:rFonts w:ascii="宋体" w:eastAsia="宋体" w:hAnsi="宋体" w:hint="eastAsia"/>
                <w:szCs w:val="18"/>
              </w:rPr>
              <w:t>为电路网表中平均每个逻辑单元块输出端线网数量</w:t>
            </w:r>
          </w:p>
          <w:p w14:paraId="56F0491D" w14:textId="7961D109"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确定</w:t>
            </w:r>
            <m:oMath>
              <m:r>
                <w:rPr>
                  <w:rFonts w:ascii="Cambria Math" w:eastAsia="宋体" w:hAnsi="Cambria Math"/>
                  <w:szCs w:val="18"/>
                </w:rPr>
                <m:t>I</m:t>
              </m:r>
              <m:sSub>
                <m:sSubPr>
                  <m:ctrlPr>
                    <w:rPr>
                      <w:rFonts w:ascii="Cambria Math" w:eastAsia="宋体" w:hAnsi="Cambria Math"/>
                      <w:i/>
                      <w:szCs w:val="18"/>
                    </w:rPr>
                  </m:ctrlPr>
                </m:sSubPr>
                <m:e>
                  <m:r>
                    <w:rPr>
                      <w:rFonts w:ascii="Cambria Math" w:eastAsia="宋体" w:hAnsi="Cambria Math"/>
                      <w:szCs w:val="18"/>
                    </w:rPr>
                    <m:t>n</m:t>
                  </m:r>
                </m:e>
                <m:sub>
                  <m:r>
                    <m:rPr>
                      <m:sty m:val="p"/>
                    </m:rPr>
                    <w:rPr>
                      <w:rFonts w:ascii="Cambria Math" w:eastAsia="宋体" w:hAnsi="Cambria Math"/>
                      <w:szCs w:val="18"/>
                    </w:rPr>
                    <m:t>ave</m:t>
                  </m:r>
                </m:sub>
              </m:sSub>
              <m:r>
                <m:rPr>
                  <m:nor/>
                </m:rPr>
                <w:rPr>
                  <w:rFonts w:ascii="宋体" w:eastAsia="宋体" w:hAnsi="宋体"/>
                  <w:szCs w:val="18"/>
                </w:rPr>
                <m:t>=</m:t>
              </m:r>
              <m:r>
                <m:rPr>
                  <m:nor/>
                </m:rPr>
                <w:rPr>
                  <w:rFonts w:ascii="Times New Roman" w:eastAsia="宋体" w:hAnsi="Times New Roman" w:cs="Times New Roman"/>
                  <w:szCs w:val="18"/>
                </w:rPr>
                <m:t>random</m:t>
              </m:r>
              <m:r>
                <m:rPr>
                  <m:sty m:val="p"/>
                </m:rPr>
                <w:rPr>
                  <w:rFonts w:ascii="Cambria Math" w:eastAsia="宋体" w:hAnsi="Cambria Math"/>
                  <w:szCs w:val="18"/>
                </w:rPr>
                <m:t>(1,</m:t>
              </m:r>
              <m:r>
                <w:rPr>
                  <w:rFonts w:ascii="Cambria Math" w:eastAsia="宋体" w:hAnsi="Cambria Math"/>
                  <w:szCs w:val="18"/>
                </w:rPr>
                <m:t>Nu</m:t>
              </m:r>
              <m:sSub>
                <m:sSubPr>
                  <m:ctrlPr>
                    <w:rPr>
                      <w:rFonts w:ascii="Cambria Math" w:eastAsia="宋体" w:hAnsi="Cambria Math"/>
                      <w:szCs w:val="18"/>
                    </w:rPr>
                  </m:ctrlPr>
                </m:sSubPr>
                <m:e>
                  <m:r>
                    <w:rPr>
                      <w:rFonts w:ascii="Cambria Math" w:eastAsia="宋体" w:hAnsi="Cambria Math"/>
                      <w:szCs w:val="18"/>
                    </w:rPr>
                    <m:t>m</m:t>
                  </m:r>
                </m:e>
                <m:sub>
                  <m:r>
                    <m:rPr>
                      <m:sty m:val="p"/>
                    </m:rPr>
                    <w:rPr>
                      <w:rFonts w:ascii="Cambria Math" w:eastAsia="宋体" w:hAnsi="Cambria Math"/>
                      <w:szCs w:val="18"/>
                    </w:rPr>
                    <m:t>clb_inpins</m:t>
                  </m:r>
                  <m:ctrlPr>
                    <w:rPr>
                      <w:rFonts w:ascii="Cambria Math" w:eastAsia="宋体" w:hAnsi="Cambria Math"/>
                      <w:i/>
                      <w:szCs w:val="18"/>
                    </w:rPr>
                  </m:ctrlPr>
                </m:sub>
              </m:sSub>
              <m:r>
                <w:rPr>
                  <w:rFonts w:ascii="Cambria Math" w:eastAsia="宋体" w:hAnsi="Cambria Math"/>
                  <w:szCs w:val="18"/>
                </w:rPr>
                <m:t>)</m:t>
              </m:r>
            </m:oMath>
            <w:r w:rsidRPr="00EC32D4">
              <w:rPr>
                <w:rFonts w:ascii="宋体" w:eastAsia="宋体" w:hAnsi="宋体"/>
                <w:szCs w:val="18"/>
              </w:rPr>
              <w:t xml:space="preserve"> </w:t>
            </w:r>
            <w:r w:rsidRPr="00EC32D4">
              <w:rPr>
                <w:rFonts w:ascii="宋体" w:eastAsia="宋体" w:hAnsi="宋体" w:hint="eastAsia"/>
                <w:szCs w:val="18"/>
              </w:rPr>
              <w:t>，</w:t>
            </w:r>
            <m:oMath>
              <m:r>
                <w:rPr>
                  <w:rFonts w:ascii="Cambria Math" w:eastAsia="宋体" w:hAnsi="Cambria Math" w:cs="Times New Roman"/>
                  <w:szCs w:val="18"/>
                </w:rPr>
                <m:t>Ou</m:t>
              </m:r>
              <m:sSub>
                <m:sSubPr>
                  <m:ctrlPr>
                    <w:rPr>
                      <w:rFonts w:ascii="Cambria Math" w:eastAsia="宋体" w:hAnsi="Cambria Math" w:cs="Times New Roman"/>
                      <w:i/>
                      <w:szCs w:val="18"/>
                    </w:rPr>
                  </m:ctrlPr>
                </m:sSubPr>
                <m:e>
                  <m:r>
                    <w:rPr>
                      <w:rFonts w:ascii="Cambria Math" w:eastAsia="宋体" w:hAnsi="Cambria Math" w:cs="Times New Roman"/>
                      <w:szCs w:val="18"/>
                    </w:rPr>
                    <m:t>t</m:t>
                  </m:r>
                </m:e>
                <m:sub>
                  <m:r>
                    <m:rPr>
                      <m:sty m:val="p"/>
                    </m:rPr>
                    <w:rPr>
                      <w:rFonts w:ascii="Cambria Math" w:eastAsia="宋体" w:hAnsi="Cambria Math" w:cs="Times New Roman"/>
                      <w:szCs w:val="18"/>
                    </w:rPr>
                    <m:t>ave</m:t>
                  </m:r>
                </m:sub>
              </m:sSub>
              <m:r>
                <m:rPr>
                  <m:nor/>
                </m:rPr>
                <w:rPr>
                  <w:rFonts w:ascii="Times New Roman" w:eastAsia="宋体" w:hAnsi="Times New Roman" w:cs="Times New Roman"/>
                  <w:szCs w:val="18"/>
                </w:rPr>
                <m:t>=r</m:t>
              </m:r>
              <m:r>
                <m:rPr>
                  <m:sty m:val="p"/>
                </m:rPr>
                <w:rPr>
                  <w:rFonts w:ascii="Cambria Math" w:eastAsia="宋体" w:hAnsi="Cambria Math" w:cs="Times New Roman"/>
                  <w:szCs w:val="18"/>
                </w:rPr>
                <m:t>andom(1,</m:t>
              </m:r>
              <m:r>
                <w:rPr>
                  <w:rFonts w:ascii="Cambria Math" w:eastAsia="宋体" w:hAnsi="Cambria Math" w:cs="Times New Roman"/>
                  <w:szCs w:val="18"/>
                </w:rPr>
                <m:t>Nu</m:t>
              </m:r>
              <m:sSub>
                <m:sSubPr>
                  <m:ctrlPr>
                    <w:rPr>
                      <w:rFonts w:ascii="Cambria Math" w:eastAsia="宋体" w:hAnsi="Cambria Math" w:cs="Times New Roman"/>
                      <w:szCs w:val="18"/>
                    </w:rPr>
                  </m:ctrlPr>
                </m:sSubPr>
                <m:e>
                  <m:r>
                    <w:rPr>
                      <w:rFonts w:ascii="Cambria Math" w:eastAsia="宋体" w:hAnsi="Cambria Math" w:cs="Times New Roman"/>
                      <w:szCs w:val="18"/>
                    </w:rPr>
                    <m:t>m</m:t>
                  </m:r>
                </m:e>
                <m:sub>
                  <m:r>
                    <m:rPr>
                      <m:sty m:val="p"/>
                    </m:rPr>
                    <w:rPr>
                      <w:rFonts w:ascii="Cambria Math" w:eastAsia="宋体" w:hAnsi="Cambria Math" w:cs="Times New Roman"/>
                      <w:szCs w:val="18"/>
                    </w:rPr>
                    <m:t>clb_outpins</m:t>
                  </m:r>
                  <m:ctrlPr>
                    <w:rPr>
                      <w:rFonts w:ascii="Cambria Math" w:eastAsia="宋体" w:hAnsi="Cambria Math" w:cs="Times New Roman"/>
                      <w:i/>
                      <w:szCs w:val="18"/>
                    </w:rPr>
                  </m:ctrlPr>
                </m:sub>
              </m:sSub>
              <m:r>
                <w:rPr>
                  <w:rFonts w:ascii="Cambria Math" w:eastAsia="宋体" w:hAnsi="Cambria Math" w:cs="Times New Roman"/>
                  <w:szCs w:val="18"/>
                </w:rPr>
                <m:t>)</m:t>
              </m:r>
            </m:oMath>
          </w:p>
          <w:p w14:paraId="5B31B1E7" w14:textId="42AA3285"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随机产生</w:t>
            </w:r>
            <m:oMath>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n</m:t>
                  </m:r>
                </m:sub>
              </m:sSub>
            </m:oMath>
            <w:r w:rsidRPr="00EC32D4">
              <w:rPr>
                <w:rFonts w:ascii="宋体" w:eastAsia="宋体" w:hAnsi="宋体" w:hint="eastAsia"/>
                <w:szCs w:val="18"/>
              </w:rPr>
              <w:t>使得</w:t>
            </w:r>
            <m:oMath>
              <m:r>
                <w:rPr>
                  <w:rFonts w:ascii="Cambria Math" w:eastAsia="宋体" w:hAnsi="Cambria Math"/>
                  <w:szCs w:val="18"/>
                </w:rPr>
                <m:t>2×</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2</m:t>
                  </m:r>
                </m:sub>
              </m:sSub>
              <m:r>
                <w:rPr>
                  <w:rFonts w:ascii="Cambria Math" w:eastAsia="宋体" w:hAnsi="Cambria Math"/>
                  <w:szCs w:val="18"/>
                </w:rPr>
                <m:t>+3×</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3</m:t>
                  </m:r>
                </m:sub>
              </m:sSub>
              <m:r>
                <w:rPr>
                  <w:rFonts w:ascii="Cambria Math" w:eastAsia="宋体" w:hAnsi="Cambria Math"/>
                  <w:szCs w:val="18"/>
                </w:rPr>
                <m:t>+...+n×</m:t>
              </m:r>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n</m:t>
                  </m:r>
                </m:sub>
              </m:sSub>
              <m:r>
                <w:rPr>
                  <w:rFonts w:ascii="Cambria Math" w:eastAsia="宋体" w:hAnsi="Cambria Math"/>
                  <w:szCs w:val="18"/>
                </w:rPr>
                <m:t>=(I</m:t>
              </m:r>
              <m:sSub>
                <m:sSubPr>
                  <m:ctrlPr>
                    <w:rPr>
                      <w:rFonts w:ascii="Cambria Math" w:eastAsia="宋体" w:hAnsi="Cambria Math"/>
                      <w:i/>
                      <w:szCs w:val="18"/>
                    </w:rPr>
                  </m:ctrlPr>
                </m:sSubPr>
                <m:e>
                  <m:r>
                    <w:rPr>
                      <w:rFonts w:ascii="Cambria Math" w:eastAsia="宋体" w:hAnsi="Cambria Math"/>
                      <w:szCs w:val="18"/>
                    </w:rPr>
                    <m:t>n</m:t>
                  </m:r>
                </m:e>
                <m:sub>
                  <m:r>
                    <m:rPr>
                      <m:sty m:val="p"/>
                    </m:rPr>
                    <w:rPr>
                      <w:rFonts w:ascii="Cambria Math" w:eastAsia="宋体" w:hAnsi="Cambria Math"/>
                      <w:szCs w:val="18"/>
                    </w:rPr>
                    <m:t>ave</m:t>
                  </m:r>
                </m:sub>
              </m:sSub>
              <m:r>
                <w:rPr>
                  <w:rFonts w:ascii="Cambria Math" w:eastAsia="宋体" w:hAnsi="Cambria Math"/>
                  <w:szCs w:val="18"/>
                </w:rPr>
                <m:t>+Ou</m:t>
              </m:r>
              <m:sSub>
                <m:sSubPr>
                  <m:ctrlPr>
                    <w:rPr>
                      <w:rFonts w:ascii="Cambria Math" w:eastAsia="宋体" w:hAnsi="Cambria Math"/>
                      <w:i/>
                      <w:szCs w:val="18"/>
                    </w:rPr>
                  </m:ctrlPr>
                </m:sSubPr>
                <m:e>
                  <m:r>
                    <w:rPr>
                      <w:rFonts w:ascii="Cambria Math" w:eastAsia="宋体" w:hAnsi="Cambria Math"/>
                      <w:szCs w:val="18"/>
                    </w:rPr>
                    <m:t>t</m:t>
                  </m:r>
                </m:e>
                <m:sub>
                  <m:r>
                    <m:rPr>
                      <m:sty m:val="p"/>
                    </m:rPr>
                    <w:rPr>
                      <w:rFonts w:ascii="Cambria Math" w:eastAsia="宋体" w:hAnsi="Cambria Math"/>
                      <w:szCs w:val="18"/>
                    </w:rPr>
                    <m:t>ave</m:t>
                  </m:r>
                </m:sub>
              </m:sSub>
              <m:r>
                <w:rPr>
                  <w:rFonts w:ascii="Cambria Math" w:eastAsia="宋体" w:hAnsi="Cambria Math"/>
                  <w:szCs w:val="18"/>
                </w:rPr>
                <m:t>)×P</m:t>
              </m:r>
            </m:oMath>
            <w:r w:rsidRPr="00EC32D4">
              <w:rPr>
                <w:rFonts w:ascii="宋体" w:eastAsia="宋体" w:hAnsi="宋体"/>
                <w:szCs w:val="18"/>
              </w:rPr>
              <w:t xml:space="preserve"> </w:t>
            </w:r>
          </w:p>
          <w:p w14:paraId="24BD70F7" w14:textId="4BF349F0"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w:t>
            </w:r>
            <w:r w:rsidRPr="00EC32D4">
              <w:rPr>
                <w:rFonts w:ascii="宋体" w:eastAsia="宋体" w:hAnsi="宋体" w:hint="eastAsia"/>
                <w:szCs w:val="18"/>
              </w:rPr>
              <w:t>确定</w:t>
            </w:r>
            <w:r w:rsidRPr="00B66BA7">
              <w:rPr>
                <w:rFonts w:ascii="Times New Roman" w:eastAsia="宋体" w:hAnsi="Times New Roman" w:cs="Times New Roman"/>
                <w:szCs w:val="18"/>
              </w:rPr>
              <w:t>FPGA</w:t>
            </w:r>
            <w:r w:rsidRPr="00EC32D4">
              <w:rPr>
                <w:rFonts w:ascii="宋体" w:eastAsia="宋体" w:hAnsi="宋体" w:hint="eastAsia"/>
                <w:szCs w:val="18"/>
              </w:rPr>
              <w:t>芯片的规模[</w:t>
            </w:r>
            <w:r w:rsidRPr="00B66BA7">
              <w:rPr>
                <w:rFonts w:ascii="Times New Roman" w:eastAsia="宋体" w:hAnsi="Times New Roman" w:cs="Times New Roman"/>
                <w:i/>
                <w:szCs w:val="18"/>
              </w:rPr>
              <w:t>X,Y</w:t>
            </w:r>
            <w:r w:rsidRPr="00EC32D4">
              <w:rPr>
                <w:rFonts w:ascii="宋体" w:eastAsia="宋体" w:hAnsi="宋体"/>
                <w:szCs w:val="18"/>
              </w:rPr>
              <w:t>]</w:t>
            </w:r>
          </w:p>
          <w:p w14:paraId="5D2EF4D2" w14:textId="767A9155"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确定</w:t>
            </w:r>
            <w:r w:rsidRPr="00E34843">
              <w:rPr>
                <w:rFonts w:ascii="Times New Roman" w:eastAsia="宋体" w:hAnsi="Times New Roman" w:cs="Times New Roman"/>
                <w:b/>
                <w:i/>
                <w:color w:val="FF0000"/>
                <w:szCs w:val="18"/>
              </w:rPr>
              <w:t>X</w:t>
            </w:r>
            <m:oMath>
              <m:r>
                <m:rPr>
                  <m:sty m:val="b"/>
                </m:rPr>
                <w:rPr>
                  <w:rFonts w:ascii="Cambria Math" w:eastAsia="宋体" w:hAnsi="Cambria Math"/>
                  <w:color w:val="FF0000"/>
                  <w:szCs w:val="18"/>
                </w:rPr>
                <m:t>=</m:t>
              </m:r>
              <m:d>
                <m:dPr>
                  <m:begChr m:val="⌈"/>
                  <m:endChr m:val="⌉"/>
                  <m:ctrlPr>
                    <w:rPr>
                      <w:rFonts w:ascii="Cambria Math" w:eastAsia="宋体" w:hAnsi="Cambria Math"/>
                      <w:b/>
                      <w:i/>
                      <w:color w:val="FF0000"/>
                      <w:szCs w:val="18"/>
                    </w:rPr>
                  </m:ctrlPr>
                </m:dPr>
                <m:e>
                  <m:rad>
                    <m:radPr>
                      <m:degHide m:val="1"/>
                      <m:ctrlPr>
                        <w:rPr>
                          <w:rFonts w:ascii="Cambria Math" w:eastAsia="宋体" w:hAnsi="Cambria Math"/>
                          <w:b/>
                          <w:i/>
                          <w:color w:val="FF0000"/>
                          <w:szCs w:val="18"/>
                        </w:rPr>
                      </m:ctrlPr>
                    </m:radPr>
                    <m:deg/>
                    <m:e>
                      <m:r>
                        <m:rPr>
                          <m:sty m:val="bi"/>
                        </m:rPr>
                        <w:rPr>
                          <w:rFonts w:ascii="Cambria Math" w:eastAsia="宋体" w:hAnsi="Cambria Math" w:hint="eastAsia"/>
                          <w:color w:val="FF0000"/>
                          <w:szCs w:val="18"/>
                        </w:rPr>
                        <m:t>P</m:t>
                      </m:r>
                    </m:e>
                  </m:rad>
                </m:e>
              </m:d>
              <m:r>
                <m:rPr>
                  <m:sty m:val="bi"/>
                </m:rPr>
                <w:rPr>
                  <w:rFonts w:ascii="Cambria Math" w:eastAsia="宋体" w:hAnsi="Cambria Math"/>
                  <w:color w:val="FF0000"/>
                  <w:szCs w:val="18"/>
                </w:rPr>
                <m:t xml:space="preserve"> </m:t>
              </m:r>
            </m:oMath>
            <w:r w:rsidRPr="00E34843">
              <w:rPr>
                <w:rFonts w:ascii="宋体" w:eastAsia="宋体" w:hAnsi="宋体" w:hint="eastAsia"/>
                <w:b/>
                <w:color w:val="FF0000"/>
                <w:szCs w:val="18"/>
              </w:rPr>
              <w:t>,</w:t>
            </w:r>
            <w:r w:rsidRPr="00E34843">
              <w:rPr>
                <w:rFonts w:ascii="Times New Roman" w:eastAsia="宋体" w:hAnsi="Times New Roman" w:cs="Times New Roman"/>
                <w:b/>
                <w:i/>
                <w:color w:val="FF0000"/>
                <w:szCs w:val="18"/>
              </w:rPr>
              <w:t>Y</w:t>
            </w:r>
            <m:oMath>
              <m:r>
                <m:rPr>
                  <m:sty m:val="bi"/>
                </m:rPr>
                <w:rPr>
                  <w:rFonts w:ascii="Cambria Math" w:eastAsia="宋体" w:hAnsi="Cambria Math"/>
                  <w:color w:val="FF0000"/>
                  <w:szCs w:val="18"/>
                </w:rPr>
                <m:t>=</m:t>
              </m:r>
              <m:d>
                <m:dPr>
                  <m:begChr m:val="⌈"/>
                  <m:endChr m:val="⌉"/>
                  <m:ctrlPr>
                    <w:rPr>
                      <w:rFonts w:ascii="Cambria Math" w:eastAsia="宋体" w:hAnsi="Cambria Math"/>
                      <w:b/>
                      <w:i/>
                      <w:color w:val="FF0000"/>
                      <w:szCs w:val="18"/>
                    </w:rPr>
                  </m:ctrlPr>
                </m:dPr>
                <m:e>
                  <m:r>
                    <m:rPr>
                      <m:sty m:val="bi"/>
                    </m:rPr>
                    <w:rPr>
                      <w:rFonts w:ascii="Cambria Math" w:eastAsia="宋体" w:hAnsi="Cambria Math" w:hint="eastAsia"/>
                      <w:color w:val="FF0000"/>
                      <w:szCs w:val="18"/>
                    </w:rPr>
                    <m:t>P</m:t>
                  </m:r>
                  <m:r>
                    <m:rPr>
                      <m:sty m:val="bi"/>
                    </m:rPr>
                    <w:rPr>
                      <w:rFonts w:ascii="Cambria Math" w:eastAsia="宋体" w:hAnsi="Cambria Math"/>
                      <w:color w:val="FF0000"/>
                      <w:szCs w:val="18"/>
                    </w:rPr>
                    <m:t>∕</m:t>
                  </m:r>
                  <m:d>
                    <m:dPr>
                      <m:begChr m:val="⌈"/>
                      <m:endChr m:val="⌉"/>
                      <m:ctrlPr>
                        <w:rPr>
                          <w:rFonts w:ascii="Cambria Math" w:eastAsia="宋体" w:hAnsi="Cambria Math"/>
                          <w:b/>
                          <w:i/>
                          <w:color w:val="FF0000"/>
                          <w:szCs w:val="18"/>
                        </w:rPr>
                      </m:ctrlPr>
                    </m:dPr>
                    <m:e>
                      <m:rad>
                        <m:radPr>
                          <m:degHide m:val="1"/>
                          <m:ctrlPr>
                            <w:rPr>
                              <w:rFonts w:ascii="Cambria Math" w:eastAsia="宋体" w:hAnsi="Cambria Math"/>
                              <w:b/>
                              <w:i/>
                              <w:color w:val="FF0000"/>
                              <w:szCs w:val="18"/>
                            </w:rPr>
                          </m:ctrlPr>
                        </m:radPr>
                        <m:deg/>
                        <m:e>
                          <m:r>
                            <m:rPr>
                              <m:sty m:val="bi"/>
                            </m:rPr>
                            <w:rPr>
                              <w:rFonts w:ascii="Cambria Math" w:eastAsia="宋体" w:hAnsi="Cambria Math" w:hint="eastAsia"/>
                              <w:color w:val="FF0000"/>
                              <w:szCs w:val="18"/>
                            </w:rPr>
                            <m:t>P</m:t>
                          </m:r>
                        </m:e>
                      </m:rad>
                    </m:e>
                  </m:d>
                </m:e>
              </m:d>
            </m:oMath>
          </w:p>
          <w:p w14:paraId="1C82D8FD" w14:textId="5486C213" w:rsidR="00EC32D4" w:rsidRPr="00EC32D4" w:rsidRDefault="00EC32D4" w:rsidP="00D7111B">
            <w:pPr>
              <w:snapToGrid w:val="0"/>
              <w:spacing w:line="240" w:lineRule="atLeast"/>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w:t>
            </w:r>
            <w:r w:rsidRPr="00EC32D4">
              <w:rPr>
                <w:rFonts w:ascii="宋体" w:eastAsia="宋体" w:hAnsi="宋体" w:hint="eastAsia"/>
                <w:szCs w:val="18"/>
              </w:rPr>
              <w:t>将</w:t>
            </w:r>
            <w:r w:rsidRPr="00B66BA7">
              <w:rPr>
                <w:rFonts w:ascii="Times New Roman" w:eastAsia="宋体" w:hAnsi="Times New Roman" w:cs="Times New Roman"/>
                <w:i/>
                <w:szCs w:val="18"/>
              </w:rPr>
              <w:t>P</w:t>
            </w:r>
            <w:r w:rsidRPr="00EC32D4">
              <w:rPr>
                <w:rFonts w:ascii="宋体" w:eastAsia="宋体" w:hAnsi="宋体" w:hint="eastAsia"/>
                <w:szCs w:val="18"/>
              </w:rPr>
              <w:t>逻辑单元块布局到</w:t>
            </w:r>
            <w:r w:rsidRPr="00B66BA7">
              <w:rPr>
                <w:rFonts w:ascii="Times New Roman" w:eastAsia="宋体" w:hAnsi="Times New Roman" w:cs="Times New Roman"/>
                <w:szCs w:val="18"/>
              </w:rPr>
              <w:t>FPGA</w:t>
            </w:r>
            <w:r w:rsidRPr="00EC32D4">
              <w:rPr>
                <w:rFonts w:ascii="宋体" w:eastAsia="宋体" w:hAnsi="宋体" w:hint="eastAsia"/>
                <w:szCs w:val="18"/>
              </w:rPr>
              <w:t>阵列中，并且确定外部结点线网连接以及布局结果</w:t>
            </w:r>
          </w:p>
          <w:p w14:paraId="62CB353B" w14:textId="190F419D" w:rsidR="00EC32D4" w:rsidRPr="00EC32D4" w:rsidRDefault="00EC32D4" w:rsidP="00D7111B">
            <w:pPr>
              <w:snapToGrid w:val="0"/>
              <w:spacing w:line="240" w:lineRule="atLeast"/>
              <w:rPr>
                <w:rFonts w:ascii="宋体" w:eastAsia="宋体" w:hAnsi="宋体"/>
                <w:szCs w:val="18"/>
              </w:rPr>
            </w:pPr>
            <w:r w:rsidRPr="00B66BA7">
              <w:rPr>
                <w:rFonts w:ascii="Times New Roman" w:eastAsia="宋体" w:hAnsi="Times New Roman" w:cs="Times New Roman"/>
                <w:szCs w:val="18"/>
              </w:rPr>
              <w:t xml:space="preserve">For i </w:t>
            </w:r>
            <w:r w:rsidRPr="00EC32D4">
              <w:rPr>
                <w:rFonts w:ascii="宋体" w:eastAsia="宋体" w:hAnsi="宋体"/>
                <w:szCs w:val="18"/>
              </w:rPr>
              <w:sym w:font="Wingdings" w:char="F0DF"/>
            </w:r>
            <w:r w:rsidRPr="00B66BA7">
              <w:rPr>
                <w:rFonts w:ascii="Times New Roman" w:eastAsia="宋体" w:hAnsi="Times New Roman" w:cs="Times New Roman"/>
                <w:szCs w:val="18"/>
              </w:rPr>
              <w:t xml:space="preserve"> n to 2 do</w:t>
            </w:r>
          </w:p>
          <w:p w14:paraId="28C5F1AD" w14:textId="32AD17EB" w:rsidR="00EC32D4" w:rsidRPr="00EC32D4" w:rsidRDefault="00EC32D4" w:rsidP="00F55617">
            <w:pPr>
              <w:snapToGrid w:val="0"/>
              <w:spacing w:line="240" w:lineRule="atLeast"/>
              <w:ind w:firstLineChars="200" w:firstLine="360"/>
              <w:rPr>
                <w:rFonts w:ascii="宋体" w:eastAsia="宋体" w:hAnsi="宋体"/>
                <w:szCs w:val="18"/>
              </w:rPr>
            </w:pPr>
            <w:r w:rsidRPr="00B66BA7">
              <w:rPr>
                <w:rFonts w:ascii="Times New Roman" w:eastAsia="宋体" w:hAnsi="Times New Roman" w:cs="Times New Roman"/>
                <w:szCs w:val="18"/>
              </w:rPr>
              <w:t xml:space="preserve">While </w:t>
            </w:r>
            <m:oMath>
              <m:sSub>
                <m:sSubPr>
                  <m:ctrlPr>
                    <w:rPr>
                      <w:rFonts w:ascii="Cambria Math" w:eastAsia="宋体" w:hAnsi="Cambria Math"/>
                      <w:i/>
                      <w:szCs w:val="18"/>
                    </w:rPr>
                  </m:ctrlPr>
                </m:sSubPr>
                <m:e>
                  <m:r>
                    <w:rPr>
                      <w:rFonts w:ascii="Cambria Math" w:eastAsia="宋体" w:hAnsi="Cambria Math"/>
                      <w:szCs w:val="18"/>
                    </w:rPr>
                    <m:t>d</m:t>
                  </m:r>
                </m:e>
                <m:sub>
                  <m:r>
                    <w:rPr>
                      <w:rFonts w:ascii="Cambria Math" w:eastAsia="宋体" w:hAnsi="Cambria Math"/>
                      <w:szCs w:val="18"/>
                    </w:rPr>
                    <m:t>i</m:t>
                  </m:r>
                </m:sub>
              </m:sSub>
            </m:oMath>
            <w:r w:rsidRPr="00B66BA7">
              <w:rPr>
                <w:rFonts w:ascii="Times New Roman" w:eastAsia="宋体" w:hAnsi="Times New Roman" w:cs="Times New Roman"/>
                <w:szCs w:val="18"/>
              </w:rPr>
              <w:t xml:space="preserve"> &gt; 0 do</w:t>
            </w:r>
          </w:p>
          <w:p w14:paraId="4CD53A23" w14:textId="77777777" w:rsidR="00EC32D4" w:rsidRPr="00EC32D4"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随机选择目前具有最少连接的逻辑单元块</w:t>
            </w:r>
            <w:r w:rsidRPr="00F55617">
              <w:rPr>
                <w:rFonts w:ascii="Times New Roman" w:eastAsia="宋体" w:hAnsi="Times New Roman" w:cs="Times New Roman"/>
                <w:i/>
                <w:szCs w:val="18"/>
              </w:rPr>
              <w:t>m</w:t>
            </w:r>
          </w:p>
          <w:p w14:paraId="2B2424B6" w14:textId="20035164" w:rsidR="00EC32D4" w:rsidRPr="00EC32D4"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随机选择一个大小为</w:t>
            </w:r>
            <m:oMath>
              <m:d>
                <m:dPr>
                  <m:begChr m:val="⌈"/>
                  <m:endChr m:val="⌉"/>
                  <m:ctrlPr>
                    <w:rPr>
                      <w:rFonts w:ascii="Cambria Math" w:eastAsia="宋体" w:hAnsi="Cambria Math"/>
                      <w:i/>
                      <w:szCs w:val="18"/>
                    </w:rPr>
                  </m:ctrlPr>
                </m:dPr>
                <m:e>
                  <m:r>
                    <w:rPr>
                      <w:rFonts w:ascii="Cambria Math" w:eastAsia="宋体" w:hAnsi="Cambria Math"/>
                      <w:szCs w:val="18"/>
                    </w:rPr>
                    <m:t>i</m:t>
                  </m:r>
                </m:e>
              </m:d>
              <m:r>
                <w:rPr>
                  <w:rFonts w:ascii="Cambria Math" w:eastAsia="宋体" w:hAnsi="Cambria Math"/>
                  <w:szCs w:val="18"/>
                </w:rPr>
                <m:t>×</m:t>
              </m:r>
              <m:d>
                <m:dPr>
                  <m:begChr m:val="⌈"/>
                  <m:endChr m:val="⌉"/>
                  <m:ctrlPr>
                    <w:rPr>
                      <w:rFonts w:ascii="Cambria Math" w:eastAsia="宋体" w:hAnsi="Cambria Math"/>
                      <w:i/>
                      <w:szCs w:val="18"/>
                    </w:rPr>
                  </m:ctrlPr>
                </m:dPr>
                <m:e>
                  <m:acc>
                    <m:accPr>
                      <m:chr m:val="̇"/>
                      <m:ctrlPr>
                        <w:rPr>
                          <w:rFonts w:ascii="Cambria Math" w:eastAsia="宋体" w:hAnsi="Cambria Math"/>
                          <w:i/>
                          <w:szCs w:val="18"/>
                        </w:rPr>
                      </m:ctrlPr>
                    </m:accPr>
                    <m:e>
                      <m:r>
                        <w:rPr>
                          <w:rFonts w:ascii="Cambria Math" w:eastAsia="宋体" w:hAnsi="Cambria Math"/>
                          <w:szCs w:val="18"/>
                        </w:rPr>
                        <m:t>i</m:t>
                      </m:r>
                    </m:e>
                  </m:acc>
                  <m:r>
                    <w:rPr>
                      <w:rFonts w:ascii="Cambria Math" w:eastAsia="宋体" w:hAnsi="Cambria Math"/>
                      <w:szCs w:val="18"/>
                    </w:rPr>
                    <m:t>∕</m:t>
                  </m:r>
                  <m:d>
                    <m:dPr>
                      <m:begChr m:val="⌈"/>
                      <m:endChr m:val="⌉"/>
                      <m:ctrlPr>
                        <w:rPr>
                          <w:rFonts w:ascii="Cambria Math" w:eastAsia="宋体" w:hAnsi="Cambria Math"/>
                          <w:i/>
                          <w:szCs w:val="18"/>
                        </w:rPr>
                      </m:ctrlPr>
                    </m:dPr>
                    <m:e>
                      <m:rad>
                        <m:radPr>
                          <m:degHide m:val="1"/>
                          <m:ctrlPr>
                            <w:rPr>
                              <w:rFonts w:ascii="Cambria Math" w:eastAsia="宋体" w:hAnsi="Cambria Math"/>
                              <w:i/>
                              <w:szCs w:val="18"/>
                            </w:rPr>
                          </m:ctrlPr>
                        </m:radPr>
                        <m:deg/>
                        <m:e>
                          <m:r>
                            <w:rPr>
                              <w:rFonts w:ascii="Cambria Math" w:eastAsia="宋体" w:hAnsi="Cambria Math"/>
                              <w:szCs w:val="18"/>
                            </w:rPr>
                            <m:t>i</m:t>
                          </m:r>
                        </m:e>
                      </m:rad>
                    </m:e>
                  </m:d>
                </m:e>
              </m:d>
            </m:oMath>
            <w:r w:rsidRPr="00EC32D4">
              <w:rPr>
                <w:rFonts w:ascii="宋体" w:eastAsia="宋体" w:hAnsi="宋体" w:hint="eastAsia"/>
                <w:szCs w:val="18"/>
              </w:rPr>
              <w:t>或者</w:t>
            </w:r>
            <m:oMath>
              <m:d>
                <m:dPr>
                  <m:begChr m:val="⌈"/>
                  <m:endChr m:val="⌉"/>
                  <m:ctrlPr>
                    <w:rPr>
                      <w:rFonts w:ascii="Cambria Math" w:eastAsia="宋体" w:hAnsi="Cambria Math"/>
                      <w:i/>
                      <w:szCs w:val="18"/>
                    </w:rPr>
                  </m:ctrlPr>
                </m:dPr>
                <m:e>
                  <m:acc>
                    <m:accPr>
                      <m:chr m:val="̇"/>
                      <m:ctrlPr>
                        <w:rPr>
                          <w:rFonts w:ascii="Cambria Math" w:eastAsia="宋体" w:hAnsi="Cambria Math"/>
                          <w:i/>
                          <w:szCs w:val="18"/>
                        </w:rPr>
                      </m:ctrlPr>
                    </m:accPr>
                    <m:e>
                      <m:r>
                        <w:rPr>
                          <w:rFonts w:ascii="Cambria Math" w:eastAsia="宋体" w:hAnsi="Cambria Math"/>
                          <w:szCs w:val="18"/>
                        </w:rPr>
                        <m:t>i</m:t>
                      </m:r>
                    </m:e>
                  </m:acc>
                  <m:r>
                    <w:rPr>
                      <w:rFonts w:ascii="Cambria Math" w:eastAsia="宋体" w:hAnsi="Cambria Math"/>
                      <w:szCs w:val="18"/>
                    </w:rPr>
                    <m:t>∕</m:t>
                  </m:r>
                  <m:d>
                    <m:dPr>
                      <m:begChr m:val="⌈"/>
                      <m:endChr m:val="⌉"/>
                      <m:ctrlPr>
                        <w:rPr>
                          <w:rFonts w:ascii="Cambria Math" w:eastAsia="宋体" w:hAnsi="Cambria Math"/>
                          <w:i/>
                          <w:szCs w:val="18"/>
                        </w:rPr>
                      </m:ctrlPr>
                    </m:dPr>
                    <m:e>
                      <m:rad>
                        <m:radPr>
                          <m:degHide m:val="1"/>
                          <m:ctrlPr>
                            <w:rPr>
                              <w:rFonts w:ascii="Cambria Math" w:eastAsia="宋体" w:hAnsi="Cambria Math"/>
                              <w:i/>
                              <w:szCs w:val="18"/>
                            </w:rPr>
                          </m:ctrlPr>
                        </m:radPr>
                        <m:deg/>
                        <m:e>
                          <m:r>
                            <w:rPr>
                              <w:rFonts w:ascii="Cambria Math" w:eastAsia="宋体" w:hAnsi="Cambria Math"/>
                              <w:szCs w:val="18"/>
                            </w:rPr>
                            <m:t>i</m:t>
                          </m:r>
                        </m:e>
                      </m:rad>
                    </m:e>
                  </m:d>
                </m:e>
              </m:d>
              <m:r>
                <w:rPr>
                  <w:rFonts w:ascii="Cambria Math" w:eastAsia="宋体" w:hAnsi="Cambria Math"/>
                  <w:szCs w:val="18"/>
                </w:rPr>
                <m:t>×</m:t>
              </m:r>
              <m:d>
                <m:dPr>
                  <m:begChr m:val="⌈"/>
                  <m:endChr m:val="⌉"/>
                  <m:ctrlPr>
                    <w:rPr>
                      <w:rFonts w:ascii="Cambria Math" w:eastAsia="宋体" w:hAnsi="Cambria Math"/>
                      <w:i/>
                      <w:szCs w:val="18"/>
                    </w:rPr>
                  </m:ctrlPr>
                </m:dPr>
                <m:e>
                  <m:r>
                    <w:rPr>
                      <w:rFonts w:ascii="Cambria Math" w:eastAsia="宋体" w:hAnsi="Cambria Math"/>
                      <w:szCs w:val="18"/>
                    </w:rPr>
                    <m:t>i</m:t>
                  </m:r>
                </m:e>
              </m:d>
            </m:oMath>
            <w:r w:rsidRPr="00EC32D4">
              <w:rPr>
                <w:rFonts w:ascii="宋体" w:eastAsia="宋体" w:hAnsi="宋体" w:hint="eastAsia"/>
                <w:szCs w:val="18"/>
              </w:rPr>
              <w:t>的包含</w:t>
            </w:r>
            <w:r w:rsidRPr="00981BAC">
              <w:rPr>
                <w:rFonts w:ascii="Times New Roman" w:eastAsia="宋体" w:hAnsi="Times New Roman" w:cs="Times New Roman"/>
                <w:i/>
                <w:szCs w:val="18"/>
              </w:rPr>
              <w:t>m</w:t>
            </w:r>
            <w:r w:rsidRPr="00EC32D4">
              <w:rPr>
                <w:rFonts w:ascii="宋体" w:eastAsia="宋体" w:hAnsi="宋体" w:hint="eastAsia"/>
                <w:szCs w:val="18"/>
              </w:rPr>
              <w:t>的线网框</w:t>
            </w:r>
            <w:r w:rsidRPr="00981BAC">
              <w:rPr>
                <w:rFonts w:ascii="Times New Roman" w:eastAsia="宋体" w:hAnsi="Times New Roman" w:cs="Times New Roman"/>
                <w:i/>
                <w:szCs w:val="18"/>
              </w:rPr>
              <w:t>b</w:t>
            </w:r>
          </w:p>
          <w:p w14:paraId="66D8FD12" w14:textId="7C11371B" w:rsidR="00F55617"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在线网框</w:t>
            </w:r>
            <w:r w:rsidRPr="00981BAC">
              <w:rPr>
                <w:rFonts w:ascii="Times New Roman" w:eastAsia="宋体" w:hAnsi="Times New Roman" w:cs="Times New Roman" w:hint="eastAsia"/>
                <w:i/>
                <w:szCs w:val="18"/>
              </w:rPr>
              <w:t>b</w:t>
            </w:r>
            <w:r w:rsidRPr="00EC32D4">
              <w:rPr>
                <w:rFonts w:ascii="宋体" w:eastAsia="宋体" w:hAnsi="宋体" w:hint="eastAsia"/>
                <w:szCs w:val="18"/>
              </w:rPr>
              <w:t>中产生</w:t>
            </w:r>
            <w:r w:rsidRPr="00981BAC">
              <w:rPr>
                <w:rFonts w:ascii="Times New Roman" w:eastAsia="宋体" w:hAnsi="Times New Roman" w:cs="Times New Roman" w:hint="eastAsia"/>
                <w:i/>
                <w:szCs w:val="18"/>
              </w:rPr>
              <w:t>m</w:t>
            </w:r>
            <w:r w:rsidRPr="00EC32D4">
              <w:rPr>
                <w:rFonts w:ascii="宋体" w:eastAsia="宋体" w:hAnsi="宋体" w:hint="eastAsia"/>
                <w:szCs w:val="18"/>
              </w:rPr>
              <w:t>与其他逻辑单元块的线网连接</w:t>
            </w:r>
          </w:p>
          <w:p w14:paraId="552288E5" w14:textId="295C2D95" w:rsidR="00EC32D4" w:rsidRPr="002F4D2D" w:rsidRDefault="00EC32D4" w:rsidP="002F4D2D">
            <w:pPr>
              <w:snapToGrid w:val="0"/>
              <w:spacing w:line="240" w:lineRule="atLeast"/>
              <w:ind w:firstLineChars="400" w:firstLine="720"/>
              <w:rPr>
                <w:rFonts w:ascii="Times New Roman" w:eastAsia="宋体" w:hAnsi="Times New Roman" w:cs="Times New Roman"/>
                <w:i/>
                <w:szCs w:val="18"/>
              </w:rPr>
            </w:pPr>
            <w:r w:rsidRPr="00EC32D4">
              <w:rPr>
                <w:rFonts w:ascii="宋体" w:eastAsia="宋体" w:hAnsi="宋体" w:hint="eastAsia"/>
                <w:szCs w:val="18"/>
              </w:rPr>
              <w:t>将外部结点线网连接存入</w:t>
            </w:r>
            <w:r w:rsidRPr="00981BAC">
              <w:rPr>
                <w:rFonts w:ascii="Times New Roman" w:eastAsia="宋体" w:hAnsi="Times New Roman" w:cs="Times New Roman" w:hint="eastAsia"/>
                <w:i/>
                <w:szCs w:val="18"/>
              </w:rPr>
              <w:t>Netlist</w:t>
            </w:r>
            <m:oMath>
              <m:r>
                <m:rPr>
                  <m:sty m:val="p"/>
                </m:rPr>
                <w:rPr>
                  <w:rFonts w:ascii="Cambria Math" w:eastAsia="宋体" w:hAnsi="Cambria Math" w:cs="Times New Roman"/>
                  <w:szCs w:val="18"/>
                </w:rPr>
                <m:t xml:space="preserve">,  </m:t>
              </m:r>
              <m:sSub>
                <m:sSubPr>
                  <m:ctrlPr>
                    <w:rPr>
                      <w:rFonts w:ascii="Cambria Math" w:eastAsia="宋体" w:hAnsi="Cambria Math" w:cs="Times New Roman"/>
                      <w:szCs w:val="18"/>
                    </w:rPr>
                  </m:ctrlPr>
                </m:sSubPr>
                <m:e>
                  <m:r>
                    <w:rPr>
                      <w:rFonts w:ascii="Cambria Math" w:eastAsia="宋体" w:hAnsi="Cambria Math" w:cs="Times New Roman"/>
                      <w:szCs w:val="18"/>
                    </w:rPr>
                    <m:t>d</m:t>
                  </m:r>
                </m:e>
                <m:sub>
                  <m:r>
                    <w:rPr>
                      <w:rFonts w:ascii="Cambria Math" w:eastAsia="宋体" w:hAnsi="Cambria Math" w:cs="Times New Roman"/>
                      <w:szCs w:val="18"/>
                    </w:rPr>
                    <m:t>i</m:t>
                  </m:r>
                </m:sub>
              </m:sSub>
              <m:r>
                <m:rPr>
                  <m:sty m:val="p"/>
                </m:rPr>
                <w:rPr>
                  <w:rFonts w:ascii="Cambria Math" w:eastAsia="宋体" w:hAnsi="Cambria Math" w:cs="Times New Roman"/>
                  <w:szCs w:val="18"/>
                </w:rPr>
                <m:t xml:space="preserve"> </m:t>
              </m:r>
              <m:r>
                <m:rPr>
                  <m:sty m:val="p"/>
                </m:rPr>
                <w:rPr>
                  <w:rFonts w:ascii="Cambria Math" w:eastAsia="宋体" w:hAnsi="Cambria Math"/>
                  <w:szCs w:val="18"/>
                </w:rPr>
                <w:sym w:font="Wingdings" w:char="F0DF"/>
              </m:r>
              <m:r>
                <m:rPr>
                  <m:sty m:val="p"/>
                </m:rPr>
                <w:rPr>
                  <w:rFonts w:ascii="Cambria Math" w:eastAsia="宋体" w:hAnsi="Cambria Math" w:cs="Times New Roman"/>
                  <w:szCs w:val="18"/>
                </w:rPr>
                <m:t xml:space="preserve"> </m:t>
              </m:r>
              <m:sSub>
                <m:sSubPr>
                  <m:ctrlPr>
                    <w:rPr>
                      <w:rFonts w:ascii="Cambria Math" w:eastAsia="宋体" w:hAnsi="Cambria Math" w:cs="Times New Roman"/>
                      <w:szCs w:val="18"/>
                    </w:rPr>
                  </m:ctrlPr>
                </m:sSubPr>
                <m:e>
                  <m:r>
                    <w:rPr>
                      <w:rFonts w:ascii="Cambria Math" w:eastAsia="宋体" w:hAnsi="Cambria Math" w:cs="Times New Roman"/>
                      <w:szCs w:val="18"/>
                    </w:rPr>
                    <m:t>d</m:t>
                  </m:r>
                </m:e>
                <m:sub>
                  <m:r>
                    <w:rPr>
                      <w:rFonts w:ascii="Cambria Math" w:eastAsia="宋体" w:hAnsi="Cambria Math" w:cs="Times New Roman"/>
                      <w:szCs w:val="18"/>
                    </w:rPr>
                    <m:t>i</m:t>
                  </m:r>
                </m:sub>
              </m:sSub>
              <m:r>
                <m:rPr>
                  <m:sty m:val="p"/>
                </m:rPr>
                <w:rPr>
                  <w:rFonts w:ascii="Cambria Math" w:eastAsia="宋体" w:hAnsi="Cambria Math" w:cs="Times New Roman"/>
                  <w:szCs w:val="18"/>
                </w:rPr>
                <m:t>–1;</m:t>
              </m:r>
              <m:r>
                <m:rPr>
                  <m:sty m:val="p"/>
                </m:rPr>
                <w:rPr>
                  <w:rFonts w:ascii="Cambria Math" w:eastAsia="宋体" w:hAnsi="Cambria Math" w:hint="eastAsia"/>
                  <w:szCs w:val="18"/>
                </w:rPr>
                <m:t xml:space="preserve"> </m:t>
              </m:r>
            </m:oMath>
          </w:p>
          <w:p w14:paraId="28EA908F" w14:textId="0E6BBD2E" w:rsidR="00EC32D4" w:rsidRPr="00EC32D4" w:rsidRDefault="00EC32D4" w:rsidP="00F55617">
            <w:pPr>
              <w:snapToGrid w:val="0"/>
              <w:spacing w:line="240" w:lineRule="atLeast"/>
              <w:ind w:firstLineChars="200" w:firstLine="360"/>
              <w:rPr>
                <w:rFonts w:ascii="宋体" w:eastAsia="宋体" w:hAnsi="宋体" w:cs="Times New Roman"/>
                <w:szCs w:val="18"/>
              </w:rPr>
            </w:pPr>
            <w:r w:rsidRPr="00981BAC">
              <w:rPr>
                <w:rFonts w:ascii="Times New Roman" w:eastAsia="宋体" w:hAnsi="Times New Roman" w:cs="Times New Roman"/>
                <w:szCs w:val="18"/>
              </w:rPr>
              <w:t>End While</w:t>
            </w:r>
          </w:p>
          <w:p w14:paraId="49B88FD8" w14:textId="50E2776B" w:rsidR="00EC32D4" w:rsidRPr="00981BAC" w:rsidRDefault="00EC32D4" w:rsidP="00D7111B">
            <w:pPr>
              <w:snapToGrid w:val="0"/>
              <w:spacing w:line="240" w:lineRule="atLeast"/>
              <w:rPr>
                <w:rFonts w:ascii="Times New Roman" w:eastAsia="宋体" w:hAnsi="Times New Roman" w:cs="Times New Roman"/>
                <w:szCs w:val="18"/>
              </w:rPr>
            </w:pPr>
            <w:r w:rsidRPr="00981BAC">
              <w:rPr>
                <w:rFonts w:ascii="Times New Roman" w:eastAsia="宋体" w:hAnsi="Times New Roman" w:cs="Times New Roman"/>
                <w:szCs w:val="18"/>
              </w:rPr>
              <w:t>End For</w:t>
            </w:r>
          </w:p>
          <w:p w14:paraId="1B0C11E0" w14:textId="0BAF69C9" w:rsidR="00EC32D4" w:rsidRPr="00EC32D4" w:rsidRDefault="00EC32D4" w:rsidP="00D7111B">
            <w:pPr>
              <w:snapToGrid w:val="0"/>
              <w:spacing w:line="240" w:lineRule="atLeast"/>
              <w:rPr>
                <w:rFonts w:ascii="宋体" w:eastAsia="宋体" w:hAnsi="宋体" w:cs="Times New Roman"/>
                <w:szCs w:val="18"/>
              </w:rPr>
            </w:pPr>
            <w:r w:rsidRPr="00EC32D4">
              <w:rPr>
                <w:rFonts w:ascii="宋体" w:eastAsia="宋体" w:hAnsi="宋体" w:cs="Times New Roman" w:hint="eastAsia"/>
                <w:szCs w:val="18"/>
              </w:rPr>
              <w:t>存入最优布局结果</w:t>
            </w:r>
            <w:r w:rsidRPr="00981BAC">
              <w:rPr>
                <w:rFonts w:ascii="Times New Roman" w:eastAsia="宋体" w:hAnsi="Times New Roman" w:cs="Times New Roman"/>
                <w:i/>
                <w:szCs w:val="18"/>
              </w:rPr>
              <w:t>R</w:t>
            </w:r>
          </w:p>
          <w:p w14:paraId="48733FC3" w14:textId="6A024C3D" w:rsidR="00EC32D4" w:rsidRPr="00EC32D4" w:rsidRDefault="00EC32D4" w:rsidP="00D7111B">
            <w:pPr>
              <w:snapToGrid w:val="0"/>
              <w:spacing w:line="240" w:lineRule="atLeast"/>
              <w:rPr>
                <w:rFonts w:ascii="宋体" w:eastAsia="宋体" w:hAnsi="宋体"/>
                <w:szCs w:val="18"/>
              </w:rPr>
            </w:pPr>
            <w:r w:rsidRPr="00EC32D4">
              <w:rPr>
                <w:rFonts w:ascii="宋体" w:eastAsia="宋体" w:hAnsi="宋体"/>
                <w:szCs w:val="18"/>
              </w:rPr>
              <w:t>//</w:t>
            </w:r>
            <w:r w:rsidRPr="00EC32D4">
              <w:rPr>
                <w:rFonts w:ascii="宋体" w:eastAsia="宋体" w:hAnsi="宋体" w:hint="eastAsia"/>
                <w:szCs w:val="18"/>
              </w:rPr>
              <w:t>产生逻辑单元内部结点连接，保证时序电路合法并存入</w:t>
            </w:r>
          </w:p>
          <w:p w14:paraId="08620412" w14:textId="69BBA55E"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w:t>
            </w:r>
            <m:oMath>
              <m:r>
                <w:rPr>
                  <w:rFonts w:ascii="Cambria Math" w:eastAsia="宋体" w:hAnsi="Cambria Math"/>
                  <w:szCs w:val="18"/>
                </w:rPr>
                <m:t>Nu</m:t>
              </m:r>
              <m:sSub>
                <m:sSubPr>
                  <m:ctrlPr>
                    <w:rPr>
                      <w:rFonts w:ascii="Cambria Math" w:eastAsia="宋体" w:hAnsi="Cambria Math"/>
                      <w:i/>
                      <w:szCs w:val="18"/>
                    </w:rPr>
                  </m:ctrlPr>
                </m:sSubPr>
                <m:e>
                  <m:r>
                    <w:rPr>
                      <w:rFonts w:ascii="Cambria Math" w:eastAsia="宋体" w:hAnsi="Cambria Math"/>
                      <w:szCs w:val="18"/>
                    </w:rPr>
                    <m:t>m</m:t>
                  </m:r>
                </m:e>
                <m:sub>
                  <m:r>
                    <m:rPr>
                      <m:sty m:val="p"/>
                    </m:rPr>
                    <w:rPr>
                      <w:rFonts w:ascii="Cambria Math" w:eastAsia="宋体" w:hAnsi="Cambria Math"/>
                      <w:szCs w:val="18"/>
                    </w:rPr>
                    <m:t>dff</m:t>
                  </m:r>
                </m:sub>
              </m:sSub>
            </m:oMath>
            <w:r w:rsidRPr="00EC32D4">
              <w:rPr>
                <w:rFonts w:ascii="宋体" w:eastAsia="宋体" w:hAnsi="宋体" w:hint="eastAsia"/>
                <w:szCs w:val="18"/>
              </w:rPr>
              <w:t>为</w:t>
            </w:r>
            <w:r w:rsidRPr="00981BAC">
              <w:rPr>
                <w:rFonts w:ascii="Times New Roman" w:eastAsia="宋体" w:hAnsi="Times New Roman" w:cs="Times New Roman"/>
                <w:i/>
                <w:szCs w:val="18"/>
              </w:rPr>
              <w:t>Arch</w:t>
            </w:r>
            <w:r w:rsidRPr="00C9627F">
              <w:rPr>
                <w:rFonts w:ascii="Times New Roman" w:eastAsia="宋体" w:hAnsi="Times New Roman" w:cs="Times New Roman"/>
                <w:szCs w:val="18"/>
                <w:vertAlign w:val="subscript"/>
              </w:rPr>
              <w:t>clb</w:t>
            </w:r>
            <w:r w:rsidRPr="00EC32D4">
              <w:rPr>
                <w:rFonts w:ascii="宋体" w:eastAsia="宋体" w:hAnsi="宋体" w:hint="eastAsia"/>
                <w:szCs w:val="18"/>
              </w:rPr>
              <w:t>中</w:t>
            </w:r>
            <w:r w:rsidRPr="00EC32D4">
              <w:rPr>
                <w:rFonts w:ascii="宋体" w:eastAsia="宋体" w:hAnsi="宋体" w:cs="Times New Roman" w:hint="eastAsia"/>
                <w:szCs w:val="18"/>
              </w:rPr>
              <w:t>D</w:t>
            </w:r>
            <w:r w:rsidRPr="00EC32D4">
              <w:rPr>
                <w:rFonts w:ascii="宋体" w:eastAsia="宋体" w:hAnsi="宋体" w:hint="eastAsia"/>
                <w:szCs w:val="18"/>
              </w:rPr>
              <w:t>触发器总数量，</w:t>
            </w:r>
            <m:oMath>
              <m:sSub>
                <m:sSubPr>
                  <m:ctrlPr>
                    <w:rPr>
                      <w:rFonts w:ascii="Cambria Math" w:eastAsia="宋体" w:hAnsi="Cambria Math" w:cs="Times New Roman"/>
                      <w:i/>
                      <w:szCs w:val="18"/>
                    </w:rPr>
                  </m:ctrlPr>
                </m:sSubPr>
                <m:e>
                  <m:r>
                    <w:rPr>
                      <w:rFonts w:ascii="Cambria Math" w:eastAsia="宋体" w:hAnsi="Cambria Math" w:cs="Times New Roman"/>
                      <w:szCs w:val="18"/>
                    </w:rPr>
                    <m:t>D</m:t>
                  </m:r>
                </m:e>
                <m:sub>
                  <m:r>
                    <m:rPr>
                      <m:nor/>
                    </m:rPr>
                    <w:rPr>
                      <w:rFonts w:ascii="Times New Roman" w:eastAsia="宋体" w:hAnsi="Times New Roman" w:cs="Times New Roman"/>
                      <w:szCs w:val="18"/>
                    </w:rPr>
                    <m:t>ave</m:t>
                  </m:r>
                </m:sub>
              </m:sSub>
            </m:oMath>
            <w:r w:rsidRPr="00EC32D4">
              <w:rPr>
                <w:rFonts w:ascii="宋体" w:eastAsia="宋体" w:hAnsi="宋体" w:hint="eastAsia"/>
                <w:szCs w:val="18"/>
              </w:rPr>
              <w:t>为电路网表中平均每个逻辑单元块使用的</w:t>
            </w:r>
            <w:r w:rsidRPr="00981BAC">
              <w:rPr>
                <w:rFonts w:ascii="Times New Roman" w:eastAsia="宋体" w:hAnsi="Times New Roman" w:cs="Times New Roman"/>
                <w:szCs w:val="18"/>
              </w:rPr>
              <w:t>D</w:t>
            </w:r>
            <w:r w:rsidRPr="00EC32D4">
              <w:rPr>
                <w:rFonts w:ascii="宋体" w:eastAsia="宋体" w:hAnsi="宋体" w:hint="eastAsia"/>
                <w:szCs w:val="18"/>
              </w:rPr>
              <w:t>触发器数量</w:t>
            </w:r>
          </w:p>
          <w:p w14:paraId="3342CD0E" w14:textId="20285ADA" w:rsidR="00EC32D4" w:rsidRPr="00EC32D4" w:rsidRDefault="00EC32D4" w:rsidP="004414E8">
            <w:pPr>
              <w:snapToGrid w:val="0"/>
              <w:spacing w:line="240" w:lineRule="atLeast"/>
              <w:rPr>
                <w:rFonts w:ascii="宋体" w:eastAsia="宋体" w:hAnsi="宋体"/>
                <w:szCs w:val="18"/>
              </w:rPr>
            </w:pPr>
            <w:r w:rsidRPr="00EC32D4">
              <w:rPr>
                <w:rFonts w:ascii="宋体" w:eastAsia="宋体" w:hAnsi="宋体" w:hint="eastAsia"/>
                <w:szCs w:val="18"/>
              </w:rPr>
              <w:t>确定逻辑单元块内部</w:t>
            </w:r>
            <m:oMath>
              <m:sSub>
                <m:sSubPr>
                  <m:ctrlPr>
                    <w:rPr>
                      <w:rFonts w:ascii="Cambria Math" w:eastAsia="宋体" w:hAnsi="Cambria Math" w:cs="Times New Roman"/>
                      <w:i/>
                      <w:szCs w:val="18"/>
                    </w:rPr>
                  </m:ctrlPr>
                </m:sSubPr>
                <m:e>
                  <m:r>
                    <w:rPr>
                      <w:rFonts w:ascii="Cambria Math" w:eastAsia="宋体" w:hAnsi="Cambria Math" w:cs="Times New Roman"/>
                      <w:szCs w:val="18"/>
                    </w:rPr>
                    <m:t>D</m:t>
                  </m:r>
                </m:e>
                <m:sub>
                  <m:r>
                    <m:rPr>
                      <m:nor/>
                    </m:rPr>
                    <w:rPr>
                      <w:rFonts w:ascii="Times New Roman" w:eastAsia="宋体" w:hAnsi="Times New Roman" w:cs="Times New Roman"/>
                      <w:szCs w:val="18"/>
                    </w:rPr>
                    <m:t>ave</m:t>
                  </m:r>
                  <m:ctrlPr>
                    <w:rPr>
                      <w:rFonts w:ascii="Cambria Math" w:eastAsia="宋体" w:hAnsi="Cambria Math" w:cs="Times New Roman"/>
                      <w:szCs w:val="18"/>
                    </w:rPr>
                  </m:ctrlPr>
                </m:sub>
              </m:sSub>
              <m:r>
                <w:rPr>
                  <w:rFonts w:ascii="Cambria Math" w:eastAsia="宋体" w:hAnsi="Cambria Math" w:cs="Times New Roman"/>
                  <w:szCs w:val="18"/>
                </w:rPr>
                <m:t>=random(0,Nu</m:t>
              </m:r>
              <m:sSub>
                <m:sSubPr>
                  <m:ctrlPr>
                    <w:rPr>
                      <w:rFonts w:ascii="Cambria Math" w:eastAsia="宋体" w:hAnsi="Cambria Math" w:cs="Times New Roman"/>
                      <w:i/>
                      <w:szCs w:val="18"/>
                    </w:rPr>
                  </m:ctrlPr>
                </m:sSubPr>
                <m:e>
                  <m:r>
                    <w:rPr>
                      <w:rFonts w:ascii="Cambria Math" w:eastAsia="宋体" w:hAnsi="Cambria Math" w:cs="Times New Roman"/>
                      <w:szCs w:val="18"/>
                    </w:rPr>
                    <m:t>m</m:t>
                  </m:r>
                </m:e>
                <m:sub>
                  <m:r>
                    <m:rPr>
                      <m:sty m:val="p"/>
                    </m:rPr>
                    <w:rPr>
                      <w:rFonts w:ascii="Cambria Math" w:eastAsia="宋体" w:hAnsi="Cambria Math" w:cs="Times New Roman"/>
                      <w:szCs w:val="18"/>
                    </w:rPr>
                    <m:t>dff</m:t>
                  </m:r>
                </m:sub>
              </m:sSub>
              <m:r>
                <w:rPr>
                  <w:rFonts w:ascii="Cambria Math" w:eastAsia="宋体" w:hAnsi="Cambria Math" w:cs="Times New Roman"/>
                  <w:szCs w:val="18"/>
                </w:rPr>
                <m:t>)</m:t>
              </m:r>
            </m:oMath>
            <w:r w:rsidRPr="00EC32D4">
              <w:rPr>
                <w:rFonts w:ascii="宋体" w:eastAsia="宋体" w:hAnsi="宋体"/>
                <w:szCs w:val="18"/>
              </w:rPr>
              <w:t xml:space="preserve"> </w:t>
            </w:r>
          </w:p>
          <w:p w14:paraId="24C15380" w14:textId="77777777" w:rsidR="00EC32D4" w:rsidRPr="00EC32D4" w:rsidRDefault="00EC32D4" w:rsidP="00D7111B">
            <w:pPr>
              <w:snapToGrid w:val="0"/>
              <w:spacing w:line="240" w:lineRule="atLeast"/>
              <w:rPr>
                <w:rFonts w:ascii="宋体" w:eastAsia="宋体" w:hAnsi="宋体"/>
                <w:szCs w:val="18"/>
              </w:rPr>
            </w:pPr>
            <w:r w:rsidRPr="00981BAC">
              <w:rPr>
                <w:rFonts w:ascii="Times New Roman" w:eastAsia="宋体" w:hAnsi="Times New Roman" w:cs="Times New Roman"/>
                <w:szCs w:val="18"/>
              </w:rPr>
              <w:t xml:space="preserve">For j </w:t>
            </w:r>
            <w:r w:rsidRPr="00EC32D4">
              <w:rPr>
                <w:rFonts w:ascii="宋体" w:eastAsia="宋体" w:hAnsi="宋体"/>
                <w:szCs w:val="18"/>
              </w:rPr>
              <w:sym w:font="Wingdings" w:char="F0DF"/>
            </w:r>
            <w:r w:rsidRPr="00981BAC">
              <w:rPr>
                <w:rFonts w:ascii="Times New Roman" w:eastAsia="宋体" w:hAnsi="Times New Roman" w:cs="Times New Roman"/>
                <w:szCs w:val="18"/>
              </w:rPr>
              <w:t xml:space="preserve"> P to 0 do</w:t>
            </w:r>
          </w:p>
          <w:p w14:paraId="27AD1EEE" w14:textId="42E3B27F" w:rsidR="00EC32D4" w:rsidRPr="00EC32D4" w:rsidRDefault="00EC32D4" w:rsidP="00F55617">
            <w:pPr>
              <w:snapToGrid w:val="0"/>
              <w:spacing w:line="240" w:lineRule="atLeast"/>
              <w:ind w:firstLineChars="200" w:firstLine="360"/>
              <w:rPr>
                <w:rFonts w:ascii="宋体" w:eastAsia="宋体" w:hAnsi="宋体"/>
                <w:szCs w:val="18"/>
              </w:rPr>
            </w:pPr>
            <w:r w:rsidRPr="00EC32D4">
              <w:rPr>
                <w:rFonts w:ascii="宋体" w:eastAsia="宋体" w:hAnsi="宋体" w:hint="eastAsia"/>
                <w:szCs w:val="18"/>
              </w:rPr>
              <w:t>初始化</w:t>
            </w:r>
            <m:oMath>
              <m:r>
                <w:rPr>
                  <w:rFonts w:ascii="Cambria Math" w:eastAsia="宋体" w:hAnsi="Cambria Math"/>
                  <w:szCs w:val="18"/>
                </w:rPr>
                <m:t>Legal_Dict</m:t>
              </m:r>
            </m:oMath>
            <w:r w:rsidRPr="00EC32D4">
              <w:rPr>
                <w:rFonts w:ascii="宋体" w:eastAsia="宋体" w:hAnsi="宋体" w:hint="eastAsia"/>
                <w:szCs w:val="18"/>
              </w:rPr>
              <w:t>用来存储和更新结点之间的合法化信息</w:t>
            </w:r>
          </w:p>
          <w:p w14:paraId="37886A9A" w14:textId="344398A4" w:rsidR="00EC32D4" w:rsidRPr="00EC32D4" w:rsidRDefault="00EC32D4" w:rsidP="00F55617">
            <w:pPr>
              <w:snapToGrid w:val="0"/>
              <w:spacing w:line="240" w:lineRule="atLeast"/>
              <w:ind w:firstLineChars="200" w:firstLine="360"/>
              <w:rPr>
                <w:rFonts w:ascii="宋体" w:eastAsia="宋体" w:hAnsi="宋体"/>
                <w:szCs w:val="18"/>
              </w:rPr>
            </w:pPr>
            <w:r w:rsidRPr="00981BAC">
              <w:rPr>
                <w:rFonts w:ascii="Times New Roman" w:eastAsia="宋体" w:hAnsi="Times New Roman" w:cs="Times New Roman"/>
                <w:szCs w:val="18"/>
              </w:rPr>
              <w:t xml:space="preserve">While success </w:t>
            </w:r>
            <w:r w:rsidRPr="00981BAC">
              <w:rPr>
                <w:rFonts w:ascii="Times New Roman" w:eastAsia="宋体" w:hAnsi="Times New Roman" w:cs="Times New Roman" w:hint="eastAsia"/>
                <w:szCs w:val="18"/>
              </w:rPr>
              <w:t>==</w:t>
            </w:r>
            <w:r w:rsidRPr="00981BAC">
              <w:rPr>
                <w:rFonts w:ascii="Times New Roman" w:eastAsia="宋体" w:hAnsi="Times New Roman" w:cs="Times New Roman"/>
                <w:szCs w:val="18"/>
              </w:rPr>
              <w:t xml:space="preserve"> 0 </w:t>
            </w:r>
            <w:r w:rsidRPr="00EC32D4">
              <w:rPr>
                <w:rFonts w:ascii="宋体" w:eastAsia="宋体" w:hAnsi="宋体" w:hint="eastAsia"/>
                <w:szCs w:val="18"/>
              </w:rPr>
              <w:t>/</w:t>
            </w:r>
            <w:r w:rsidRPr="00EC32D4">
              <w:rPr>
                <w:rFonts w:ascii="宋体" w:eastAsia="宋体" w:hAnsi="宋体"/>
                <w:szCs w:val="18"/>
              </w:rPr>
              <w:t>/</w:t>
            </w:r>
            <w:r w:rsidRPr="00EC32D4">
              <w:rPr>
                <w:rFonts w:ascii="宋体" w:eastAsia="宋体" w:hAnsi="宋体" w:hint="eastAsia"/>
                <w:szCs w:val="18"/>
              </w:rPr>
              <w:t>产生逻辑单元块内部连接不成功</w:t>
            </w:r>
          </w:p>
          <w:p w14:paraId="076E5D22" w14:textId="3192DBAE" w:rsidR="00EC32D4" w:rsidRPr="00EC32D4"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确定该逻辑单元块中</w:t>
            </w:r>
            <w:r w:rsidRPr="00981BAC">
              <w:rPr>
                <w:rFonts w:ascii="Times New Roman" w:eastAsia="宋体" w:hAnsi="Times New Roman" w:cs="Times New Roman" w:hint="eastAsia"/>
                <w:szCs w:val="18"/>
              </w:rPr>
              <w:t>LUT</w:t>
            </w:r>
            <w:r w:rsidRPr="00981BAC">
              <w:rPr>
                <w:rFonts w:ascii="Times New Roman" w:eastAsia="宋体" w:hAnsi="Times New Roman" w:cs="Times New Roman"/>
                <w:szCs w:val="18"/>
              </w:rPr>
              <w:t>4</w:t>
            </w:r>
            <w:r w:rsidRPr="00EC32D4">
              <w:rPr>
                <w:rFonts w:ascii="宋体" w:eastAsia="宋体" w:hAnsi="宋体" w:hint="eastAsia"/>
                <w:szCs w:val="18"/>
              </w:rPr>
              <w:t>使用数量</w:t>
            </w:r>
            <m:oMath>
              <m:r>
                <w:rPr>
                  <w:rFonts w:ascii="Cambria Math" w:eastAsia="宋体" w:hAnsi="Cambria Math"/>
                  <w:szCs w:val="18"/>
                </w:rPr>
                <m:t>Lu</m:t>
              </m:r>
              <m:sSub>
                <m:sSubPr>
                  <m:ctrlPr>
                    <w:rPr>
                      <w:rFonts w:ascii="Cambria Math" w:eastAsia="宋体" w:hAnsi="Cambria Math"/>
                      <w:i/>
                      <w:szCs w:val="18"/>
                    </w:rPr>
                  </m:ctrlPr>
                </m:sSubPr>
                <m:e>
                  <m:r>
                    <w:rPr>
                      <w:rFonts w:ascii="Cambria Math" w:eastAsia="宋体" w:hAnsi="Cambria Math"/>
                      <w:szCs w:val="18"/>
                    </w:rPr>
                    <m:t>t</m:t>
                  </m:r>
                </m:e>
                <m:sub>
                  <m:r>
                    <m:rPr>
                      <m:sty m:val="p"/>
                    </m:rPr>
                    <w:rPr>
                      <w:rFonts w:ascii="Cambria Math" w:eastAsia="宋体" w:hAnsi="Cambria Math"/>
                      <w:szCs w:val="18"/>
                    </w:rPr>
                    <m:t>num</m:t>
                  </m:r>
                </m:sub>
              </m:sSub>
            </m:oMath>
            <w:r w:rsidRPr="00EC32D4">
              <w:rPr>
                <w:rFonts w:ascii="宋体" w:eastAsia="宋体" w:hAnsi="宋体"/>
                <w:szCs w:val="18"/>
              </w:rPr>
              <w:t xml:space="preserve"> </w:t>
            </w:r>
            <w:r w:rsidRPr="00EC32D4">
              <w:rPr>
                <w:rFonts w:ascii="宋体" w:eastAsia="宋体" w:hAnsi="宋体" w:hint="eastAsia"/>
                <w:szCs w:val="18"/>
              </w:rPr>
              <w:t>，根据</w:t>
            </w:r>
            <m:oMath>
              <m:sSub>
                <m:sSubPr>
                  <m:ctrlPr>
                    <w:rPr>
                      <w:rFonts w:ascii="Cambria Math" w:eastAsia="宋体" w:hAnsi="Cambria Math"/>
                      <w:i/>
                      <w:szCs w:val="18"/>
                    </w:rPr>
                  </m:ctrlPr>
                </m:sSubPr>
                <m:e>
                  <m:r>
                    <w:rPr>
                      <w:rFonts w:ascii="Cambria Math" w:eastAsia="宋体" w:hAnsi="Cambria Math"/>
                      <w:szCs w:val="18"/>
                    </w:rPr>
                    <m:t>D</m:t>
                  </m:r>
                </m:e>
                <m:sub>
                  <m:r>
                    <m:rPr>
                      <m:sty m:val="p"/>
                    </m:rPr>
                    <w:rPr>
                      <w:rFonts w:ascii="Cambria Math" w:eastAsia="宋体" w:hAnsi="Cambria Math"/>
                      <w:szCs w:val="18"/>
                    </w:rPr>
                    <m:t>ave</m:t>
                  </m:r>
                </m:sub>
              </m:sSub>
            </m:oMath>
            <w:r w:rsidRPr="00EC32D4">
              <w:rPr>
                <w:rFonts w:ascii="宋体" w:eastAsia="宋体" w:hAnsi="宋体"/>
                <w:szCs w:val="18"/>
              </w:rPr>
              <w:t xml:space="preserve"> </w:t>
            </w:r>
            <w:r w:rsidRPr="00EC32D4">
              <w:rPr>
                <w:rFonts w:ascii="宋体" w:eastAsia="宋体" w:hAnsi="宋体" w:hint="eastAsia"/>
                <w:szCs w:val="18"/>
              </w:rPr>
              <w:t>确定</w:t>
            </w:r>
            <m:oMath>
              <m:r>
                <w:rPr>
                  <w:rFonts w:ascii="Cambria Math" w:eastAsia="宋体" w:hAnsi="Cambria Math"/>
                  <w:szCs w:val="18"/>
                </w:rPr>
                <m:t>Df</m:t>
              </m:r>
              <m:sSub>
                <m:sSubPr>
                  <m:ctrlPr>
                    <w:rPr>
                      <w:rFonts w:ascii="Cambria Math" w:eastAsia="宋体" w:hAnsi="Cambria Math"/>
                      <w:i/>
                      <w:szCs w:val="18"/>
                    </w:rPr>
                  </m:ctrlPr>
                </m:sSubPr>
                <m:e>
                  <m:r>
                    <w:rPr>
                      <w:rFonts w:ascii="Cambria Math" w:eastAsia="宋体" w:hAnsi="Cambria Math"/>
                      <w:szCs w:val="18"/>
                    </w:rPr>
                    <m:t>f</m:t>
                  </m:r>
                </m:e>
                <m:sub>
                  <m:r>
                    <m:rPr>
                      <m:sty m:val="p"/>
                    </m:rPr>
                    <w:rPr>
                      <w:rFonts w:ascii="Cambria Math" w:eastAsia="宋体" w:hAnsi="Cambria Math"/>
                      <w:szCs w:val="18"/>
                    </w:rPr>
                    <m:t>num</m:t>
                  </m:r>
                </m:sub>
              </m:sSub>
            </m:oMath>
            <w:r w:rsidRPr="00EC32D4">
              <w:rPr>
                <w:rFonts w:ascii="宋体" w:eastAsia="宋体" w:hAnsi="宋体" w:hint="eastAsia"/>
                <w:szCs w:val="18"/>
              </w:rPr>
              <w:t>，</w:t>
            </w:r>
            <m:oMath>
              <m:r>
                <w:rPr>
                  <w:rFonts w:ascii="Cambria Math" w:eastAsia="宋体" w:hAnsi="Cambria Math"/>
                  <w:szCs w:val="18"/>
                </w:rPr>
                <m:t>Df</m:t>
              </m:r>
              <m:sSub>
                <m:sSubPr>
                  <m:ctrlPr>
                    <w:rPr>
                      <w:rFonts w:ascii="Cambria Math" w:eastAsia="宋体" w:hAnsi="Cambria Math"/>
                      <w:i/>
                      <w:szCs w:val="18"/>
                    </w:rPr>
                  </m:ctrlPr>
                </m:sSubPr>
                <m:e>
                  <m:r>
                    <w:rPr>
                      <w:rFonts w:ascii="Cambria Math" w:eastAsia="宋体" w:hAnsi="Cambria Math"/>
                      <w:szCs w:val="18"/>
                    </w:rPr>
                    <m:t>f</m:t>
                  </m:r>
                </m:e>
                <m:sub>
                  <m:r>
                    <m:rPr>
                      <m:sty m:val="p"/>
                    </m:rPr>
                    <w:rPr>
                      <w:rFonts w:ascii="Cambria Math" w:eastAsia="宋体" w:hAnsi="Cambria Math"/>
                      <w:szCs w:val="18"/>
                    </w:rPr>
                    <m:t>num</m:t>
                  </m:r>
                </m:sub>
              </m:sSub>
            </m:oMath>
            <w:r w:rsidRPr="00EC32D4">
              <w:rPr>
                <w:rFonts w:ascii="宋体" w:eastAsia="宋体" w:hAnsi="宋体" w:hint="eastAsia"/>
                <w:szCs w:val="18"/>
              </w:rPr>
              <w:t>为使用的</w:t>
            </w:r>
            <w:r w:rsidRPr="00981BAC">
              <w:rPr>
                <w:rFonts w:ascii="Times New Roman" w:eastAsia="宋体" w:hAnsi="Times New Roman" w:cs="Times New Roman" w:hint="eastAsia"/>
                <w:szCs w:val="18"/>
              </w:rPr>
              <w:t>D</w:t>
            </w:r>
            <w:r w:rsidRPr="00EC32D4">
              <w:rPr>
                <w:rFonts w:ascii="宋体" w:eastAsia="宋体" w:hAnsi="宋体" w:hint="eastAsia"/>
                <w:szCs w:val="18"/>
              </w:rPr>
              <w:t>触发器数量</w:t>
            </w:r>
          </w:p>
          <w:p w14:paraId="2FF783E5" w14:textId="042268BD" w:rsidR="00EC32D4" w:rsidRPr="00EC32D4" w:rsidRDefault="00EC32D4" w:rsidP="00F55617">
            <w:pPr>
              <w:snapToGrid w:val="0"/>
              <w:spacing w:line="240" w:lineRule="atLeast"/>
              <w:ind w:firstLineChars="400" w:firstLine="720"/>
              <w:rPr>
                <w:rFonts w:ascii="宋体" w:eastAsia="宋体" w:hAnsi="宋体"/>
                <w:szCs w:val="18"/>
              </w:rPr>
            </w:pPr>
            <w:r w:rsidRPr="00981BAC">
              <w:rPr>
                <w:rFonts w:ascii="Times New Roman" w:eastAsia="宋体" w:hAnsi="Times New Roman" w:cs="Times New Roman"/>
                <w:szCs w:val="18"/>
              </w:rPr>
              <w:t xml:space="preserve">For k </w:t>
            </w:r>
            <w:r w:rsidRPr="00EC32D4">
              <w:rPr>
                <w:rFonts w:ascii="宋体" w:eastAsia="宋体" w:hAnsi="宋体"/>
                <w:szCs w:val="18"/>
              </w:rPr>
              <w:sym w:font="Wingdings" w:char="F0DF"/>
            </w:r>
            <w:r w:rsidRPr="00981BAC">
              <w:rPr>
                <w:rFonts w:ascii="Times New Roman" w:eastAsia="宋体" w:hAnsi="Times New Roman" w:cs="Times New Roman"/>
                <w:szCs w:val="18"/>
              </w:rPr>
              <w:t xml:space="preserve"> </w:t>
            </w:r>
            <m:oMath>
              <m:r>
                <w:rPr>
                  <w:rFonts w:ascii="Cambria Math" w:eastAsia="宋体" w:hAnsi="Cambria Math" w:cs="Times New Roman"/>
                  <w:szCs w:val="18"/>
                </w:rPr>
                <m:t>Lu</m:t>
              </m:r>
              <m:sSub>
                <m:sSubPr>
                  <m:ctrlPr>
                    <w:rPr>
                      <w:rFonts w:ascii="Cambria Math" w:eastAsia="宋体" w:hAnsi="Cambria Math" w:cs="Times New Roman"/>
                      <w:szCs w:val="18"/>
                    </w:rPr>
                  </m:ctrlPr>
                </m:sSubPr>
                <m:e>
                  <m:r>
                    <w:rPr>
                      <w:rFonts w:ascii="Cambria Math" w:eastAsia="宋体" w:hAnsi="Cambria Math" w:cs="Times New Roman"/>
                      <w:szCs w:val="18"/>
                    </w:rPr>
                    <m:t>t</m:t>
                  </m:r>
                </m:e>
                <m:sub>
                  <m:r>
                    <m:rPr>
                      <m:sty m:val="p"/>
                    </m:rPr>
                    <w:rPr>
                      <w:rFonts w:ascii="Cambria Math" w:eastAsia="宋体" w:hAnsi="Cambria Math" w:cs="Times New Roman"/>
                      <w:szCs w:val="18"/>
                    </w:rPr>
                    <m:t>num</m:t>
                  </m:r>
                </m:sub>
              </m:sSub>
            </m:oMath>
            <w:r w:rsidRPr="00981BAC">
              <w:rPr>
                <w:rFonts w:ascii="Times New Roman" w:eastAsia="宋体" w:hAnsi="Times New Roman" w:cs="Times New Roman"/>
                <w:szCs w:val="18"/>
              </w:rPr>
              <w:t xml:space="preserve"> to 0 do</w:t>
            </w:r>
          </w:p>
          <w:p w14:paraId="458BB7EA" w14:textId="3A035D31" w:rsidR="00EC32D4" w:rsidRPr="00EC32D4" w:rsidRDefault="00EC32D4" w:rsidP="00F55617">
            <w:pPr>
              <w:snapToGrid w:val="0"/>
              <w:spacing w:line="240" w:lineRule="atLeast"/>
              <w:ind w:firstLineChars="600" w:firstLine="1080"/>
              <w:rPr>
                <w:rFonts w:ascii="宋体" w:eastAsia="宋体" w:hAnsi="宋体"/>
                <w:szCs w:val="18"/>
              </w:rPr>
            </w:pPr>
            <w:r w:rsidRPr="00EC32D4">
              <w:rPr>
                <w:rFonts w:ascii="宋体" w:eastAsia="宋体" w:hAnsi="宋体" w:hint="eastAsia"/>
                <w:szCs w:val="18"/>
              </w:rPr>
              <w:t>随机选择</w:t>
            </w:r>
            <w:r w:rsidRPr="00981BAC">
              <w:rPr>
                <w:rFonts w:ascii="Times New Roman" w:eastAsia="宋体" w:hAnsi="Times New Roman" w:cs="Times New Roman" w:hint="eastAsia"/>
                <w:szCs w:val="18"/>
              </w:rPr>
              <w:t>LUT</w:t>
            </w:r>
            <w:r w:rsidRPr="00981BAC">
              <w:rPr>
                <w:rFonts w:ascii="Times New Roman" w:eastAsia="宋体" w:hAnsi="Times New Roman" w:cs="Times New Roman"/>
                <w:szCs w:val="18"/>
              </w:rPr>
              <w:t>4</w:t>
            </w:r>
            <w:r w:rsidRPr="00EC32D4">
              <w:rPr>
                <w:rFonts w:ascii="宋体" w:eastAsia="宋体" w:hAnsi="宋体" w:hint="eastAsia"/>
                <w:szCs w:val="18"/>
              </w:rPr>
              <w:t>的输入信号，判断是否需要使触发器保证电路合法性</w:t>
            </w:r>
          </w:p>
          <w:p w14:paraId="1C1B700A" w14:textId="588A7FBA" w:rsidR="00EC32D4" w:rsidRPr="00EC32D4" w:rsidRDefault="00EC32D4" w:rsidP="00F55617">
            <w:pPr>
              <w:snapToGrid w:val="0"/>
              <w:spacing w:line="240" w:lineRule="atLeast"/>
              <w:ind w:firstLineChars="400" w:firstLine="720"/>
              <w:rPr>
                <w:rFonts w:ascii="宋体" w:eastAsia="宋体" w:hAnsi="宋体" w:cs="Times New Roman"/>
                <w:szCs w:val="18"/>
              </w:rPr>
            </w:pPr>
            <w:r w:rsidRPr="00981BAC">
              <w:rPr>
                <w:rFonts w:ascii="Times New Roman" w:eastAsia="宋体" w:hAnsi="Times New Roman" w:cs="Times New Roman"/>
                <w:szCs w:val="18"/>
              </w:rPr>
              <w:t>End For</w:t>
            </w:r>
          </w:p>
          <w:p w14:paraId="70D7FA61" w14:textId="0D623157" w:rsidR="00EC32D4" w:rsidRPr="00EC32D4"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确定</w:t>
            </w:r>
            <m:oMath>
              <m:r>
                <w:rPr>
                  <w:rFonts w:ascii="Cambria Math" w:eastAsia="宋体" w:hAnsi="Cambria Math"/>
                  <w:szCs w:val="18"/>
                </w:rPr>
                <m:t>Df</m:t>
              </m:r>
              <m:sSub>
                <m:sSubPr>
                  <m:ctrlPr>
                    <w:rPr>
                      <w:rFonts w:ascii="Cambria Math" w:eastAsia="宋体" w:hAnsi="Cambria Math"/>
                      <w:i/>
                      <w:szCs w:val="18"/>
                    </w:rPr>
                  </m:ctrlPr>
                </m:sSubPr>
                <m:e>
                  <m:r>
                    <w:rPr>
                      <w:rFonts w:ascii="Cambria Math" w:eastAsia="宋体" w:hAnsi="Cambria Math"/>
                      <w:szCs w:val="18"/>
                    </w:rPr>
                    <m:t>f</m:t>
                  </m:r>
                </m:e>
                <m:sub>
                  <m:r>
                    <m:rPr>
                      <m:sty m:val="p"/>
                    </m:rPr>
                    <w:rPr>
                      <w:rFonts w:ascii="Cambria Math" w:eastAsia="宋体" w:hAnsi="Cambria Math"/>
                      <w:szCs w:val="18"/>
                    </w:rPr>
                    <m:t>num</m:t>
                  </m:r>
                </m:sub>
              </m:sSub>
            </m:oMath>
            <w:r w:rsidRPr="00EC32D4">
              <w:rPr>
                <w:rFonts w:ascii="宋体" w:eastAsia="宋体" w:hAnsi="宋体" w:hint="eastAsia"/>
                <w:szCs w:val="18"/>
              </w:rPr>
              <w:t>数量的触发器的分配</w:t>
            </w:r>
          </w:p>
          <w:p w14:paraId="28AD5C6B" w14:textId="56D6A11E" w:rsidR="00EC32D4" w:rsidRPr="00EC32D4" w:rsidRDefault="00EC32D4" w:rsidP="00F55617">
            <w:pPr>
              <w:snapToGrid w:val="0"/>
              <w:spacing w:line="240" w:lineRule="atLeast"/>
              <w:ind w:firstLineChars="400" w:firstLine="720"/>
              <w:rPr>
                <w:rFonts w:ascii="宋体" w:eastAsia="宋体" w:hAnsi="宋体"/>
                <w:szCs w:val="18"/>
              </w:rPr>
            </w:pPr>
            <w:r w:rsidRPr="00981BAC">
              <w:rPr>
                <w:rFonts w:ascii="Times New Roman" w:eastAsia="宋体" w:hAnsi="Times New Roman" w:cs="Times New Roman"/>
                <w:szCs w:val="18"/>
              </w:rPr>
              <w:t xml:space="preserve">For k </w:t>
            </w:r>
            <w:r w:rsidRPr="00EC32D4">
              <w:rPr>
                <w:rFonts w:ascii="宋体" w:eastAsia="宋体" w:hAnsi="宋体"/>
                <w:szCs w:val="18"/>
              </w:rPr>
              <w:sym w:font="Wingdings" w:char="F0DF"/>
            </w:r>
            <w:r w:rsidRPr="00EC32D4">
              <w:rPr>
                <w:rFonts w:ascii="宋体" w:eastAsia="宋体" w:hAnsi="宋体"/>
                <w:szCs w:val="18"/>
              </w:rPr>
              <w:t xml:space="preserve"> </w:t>
            </w:r>
            <m:oMath>
              <m:r>
                <w:rPr>
                  <w:rFonts w:ascii="Cambria Math" w:eastAsia="宋体" w:hAnsi="Cambria Math" w:cs="Times New Roman"/>
                  <w:szCs w:val="18"/>
                </w:rPr>
                <m:t>Lu</m:t>
              </m:r>
              <m:sSub>
                <m:sSubPr>
                  <m:ctrlPr>
                    <w:rPr>
                      <w:rFonts w:ascii="Cambria Math" w:eastAsia="宋体" w:hAnsi="Cambria Math" w:cs="Times New Roman"/>
                      <w:szCs w:val="18"/>
                    </w:rPr>
                  </m:ctrlPr>
                </m:sSubPr>
                <m:e>
                  <m:r>
                    <w:rPr>
                      <w:rFonts w:ascii="Cambria Math" w:eastAsia="宋体" w:hAnsi="Cambria Math" w:cs="Times New Roman"/>
                      <w:szCs w:val="18"/>
                    </w:rPr>
                    <m:t>t</m:t>
                  </m:r>
                </m:e>
                <m:sub>
                  <m:r>
                    <m:rPr>
                      <m:sty m:val="p"/>
                    </m:rPr>
                    <w:rPr>
                      <w:rFonts w:ascii="Cambria Math" w:eastAsia="宋体" w:hAnsi="Cambria Math" w:cs="Times New Roman"/>
                      <w:szCs w:val="18"/>
                    </w:rPr>
                    <m:t>num</m:t>
                  </m:r>
                </m:sub>
              </m:sSub>
            </m:oMath>
            <w:r w:rsidRPr="00981BAC">
              <w:rPr>
                <w:rFonts w:ascii="Times New Roman" w:eastAsia="宋体" w:hAnsi="Times New Roman" w:cs="Times New Roman"/>
                <w:szCs w:val="18"/>
              </w:rPr>
              <w:t xml:space="preserve"> to 0 do</w:t>
            </w:r>
          </w:p>
          <w:p w14:paraId="1DBF2E0B" w14:textId="697B5E13" w:rsidR="00EC32D4" w:rsidRPr="00EC32D4" w:rsidRDefault="00EC32D4" w:rsidP="00F55617">
            <w:pPr>
              <w:snapToGrid w:val="0"/>
              <w:spacing w:line="240" w:lineRule="atLeast"/>
              <w:ind w:firstLineChars="600" w:firstLine="1080"/>
              <w:rPr>
                <w:rFonts w:ascii="宋体" w:eastAsia="宋体" w:hAnsi="宋体"/>
                <w:szCs w:val="18"/>
              </w:rPr>
            </w:pPr>
            <w:r w:rsidRPr="00EC32D4">
              <w:rPr>
                <w:rFonts w:ascii="宋体" w:eastAsia="宋体" w:hAnsi="宋体" w:hint="eastAsia"/>
                <w:szCs w:val="18"/>
              </w:rPr>
              <w:t>产生内部结点连接并保存入</w:t>
            </w:r>
            <w:r w:rsidRPr="00594ACB">
              <w:rPr>
                <w:rFonts w:ascii="Times New Roman" w:eastAsia="宋体" w:hAnsi="Times New Roman" w:cs="Times New Roman"/>
                <w:szCs w:val="18"/>
              </w:rPr>
              <w:t>Netlist</w:t>
            </w:r>
          </w:p>
          <w:p w14:paraId="4A56262D" w14:textId="4D0D1CE0" w:rsidR="00EC32D4" w:rsidRPr="00EC32D4" w:rsidRDefault="00EC32D4" w:rsidP="00F55617">
            <w:pPr>
              <w:snapToGrid w:val="0"/>
              <w:spacing w:line="240" w:lineRule="atLeast"/>
              <w:ind w:firstLineChars="400" w:firstLine="720"/>
              <w:rPr>
                <w:rFonts w:ascii="宋体" w:eastAsia="宋体" w:hAnsi="宋体" w:cs="Times New Roman"/>
                <w:szCs w:val="18"/>
              </w:rPr>
            </w:pPr>
            <w:r w:rsidRPr="00981BAC">
              <w:rPr>
                <w:rFonts w:ascii="Times New Roman" w:eastAsia="宋体" w:hAnsi="Times New Roman" w:cs="Times New Roman"/>
                <w:szCs w:val="18"/>
              </w:rPr>
              <w:t>End For</w:t>
            </w:r>
          </w:p>
          <w:p w14:paraId="66035F71" w14:textId="70AE006F" w:rsidR="00EC32D4" w:rsidRPr="00EC32D4" w:rsidRDefault="00EC32D4" w:rsidP="00F55617">
            <w:pPr>
              <w:snapToGrid w:val="0"/>
              <w:spacing w:line="240" w:lineRule="atLeast"/>
              <w:ind w:firstLineChars="400" w:firstLine="720"/>
              <w:rPr>
                <w:rFonts w:ascii="宋体" w:eastAsia="宋体" w:hAnsi="宋体"/>
                <w:szCs w:val="18"/>
              </w:rPr>
            </w:pPr>
            <w:r w:rsidRPr="00EC32D4">
              <w:rPr>
                <w:rFonts w:ascii="宋体" w:eastAsia="宋体" w:hAnsi="宋体" w:hint="eastAsia"/>
                <w:szCs w:val="18"/>
              </w:rPr>
              <w:t>更新</w:t>
            </w:r>
            <m:oMath>
              <m:r>
                <w:rPr>
                  <w:rFonts w:ascii="Cambria Math" w:eastAsia="宋体" w:hAnsi="Cambria Math" w:cs="Times New Roman"/>
                  <w:szCs w:val="18"/>
                </w:rPr>
                <m:t>Legal</m:t>
              </m:r>
              <m:r>
                <m:rPr>
                  <m:sty m:val="p"/>
                </m:rPr>
                <w:rPr>
                  <w:rFonts w:ascii="Cambria Math" w:eastAsia="宋体" w:hAnsi="Cambria Math" w:cs="Times New Roman"/>
                  <w:szCs w:val="18"/>
                </w:rPr>
                <m:t>_</m:t>
              </m:r>
              <m:r>
                <w:rPr>
                  <w:rFonts w:ascii="Cambria Math" w:eastAsia="宋体" w:hAnsi="Cambria Math" w:cs="Times New Roman"/>
                  <w:szCs w:val="18"/>
                </w:rPr>
                <m:t>Dict</m:t>
              </m:r>
            </m:oMath>
          </w:p>
          <w:p w14:paraId="2A715CC0" w14:textId="5E538F6B" w:rsidR="00EC32D4" w:rsidRPr="00EC32D4" w:rsidRDefault="00EC32D4" w:rsidP="00F55617">
            <w:pPr>
              <w:snapToGrid w:val="0"/>
              <w:spacing w:line="240" w:lineRule="atLeast"/>
              <w:ind w:firstLineChars="200" w:firstLine="360"/>
              <w:rPr>
                <w:rFonts w:ascii="宋体" w:eastAsia="宋体" w:hAnsi="宋体" w:cs="Times New Roman"/>
                <w:szCs w:val="18"/>
              </w:rPr>
            </w:pPr>
            <w:r w:rsidRPr="00981BAC">
              <w:rPr>
                <w:rFonts w:ascii="Times New Roman" w:eastAsia="宋体" w:hAnsi="Times New Roman" w:cs="Times New Roman"/>
                <w:szCs w:val="18"/>
              </w:rPr>
              <w:t>End While</w:t>
            </w:r>
          </w:p>
          <w:p w14:paraId="59FFFE66" w14:textId="77777777" w:rsidR="00EC32D4" w:rsidRPr="00EC32D4" w:rsidRDefault="00EC32D4" w:rsidP="00D7111B">
            <w:pPr>
              <w:snapToGrid w:val="0"/>
              <w:spacing w:line="240" w:lineRule="atLeast"/>
              <w:rPr>
                <w:rFonts w:ascii="Times New Roman" w:hAnsi="Times New Roman" w:cs="Times New Roman"/>
                <w:szCs w:val="18"/>
              </w:rPr>
            </w:pPr>
            <w:r w:rsidRPr="00981BAC">
              <w:rPr>
                <w:rFonts w:ascii="Times New Roman" w:eastAsia="宋体" w:hAnsi="Times New Roman" w:cs="Times New Roman"/>
                <w:szCs w:val="18"/>
              </w:rPr>
              <w:t>End For</w:t>
            </w:r>
          </w:p>
        </w:tc>
      </w:tr>
    </w:tbl>
    <w:p w14:paraId="31D4849C" w14:textId="77777777" w:rsidR="00F40060" w:rsidRDefault="00F40060" w:rsidP="00B762FF"/>
    <w:p w14:paraId="25452D3F" w14:textId="342F75F8" w:rsidR="001101A0" w:rsidRPr="00EC32D4" w:rsidRDefault="00B762FF" w:rsidP="0029770C">
      <w:pPr>
        <w:spacing w:line="380" w:lineRule="exact"/>
        <w:rPr>
          <w:rFonts w:ascii="宋体" w:eastAsia="宋体" w:hAnsi="宋体"/>
          <w:sz w:val="21"/>
          <w:szCs w:val="21"/>
        </w:rPr>
      </w:pPr>
      <w:r w:rsidRPr="00EC32D4">
        <w:rPr>
          <w:rFonts w:ascii="宋体" w:eastAsia="宋体" w:hAnsi="宋体"/>
          <w:sz w:val="21"/>
          <w:szCs w:val="21"/>
        </w:rPr>
        <w:t>2.</w:t>
      </w:r>
      <w:r w:rsidR="00465BA2" w:rsidRPr="00EC32D4">
        <w:rPr>
          <w:rFonts w:ascii="宋体" w:eastAsia="宋体" w:hAnsi="宋体"/>
          <w:sz w:val="21"/>
          <w:szCs w:val="21"/>
        </w:rPr>
        <w:t>3</w:t>
      </w:r>
      <w:r w:rsidRPr="00EC32D4">
        <w:rPr>
          <w:rFonts w:ascii="宋体" w:eastAsia="宋体" w:hAnsi="宋体"/>
          <w:sz w:val="21"/>
          <w:szCs w:val="21"/>
        </w:rPr>
        <w:t>.2</w:t>
      </w:r>
      <w:r w:rsidRPr="00EC32D4">
        <w:rPr>
          <w:rFonts w:ascii="宋体" w:eastAsia="宋体" w:hAnsi="宋体" w:hint="eastAsia"/>
          <w:sz w:val="21"/>
          <w:szCs w:val="21"/>
        </w:rPr>
        <w:t xml:space="preserve"> </w:t>
      </w:r>
      <w:r w:rsidR="007F6495" w:rsidRPr="00EC32D4">
        <w:rPr>
          <w:rFonts w:ascii="宋体" w:eastAsia="宋体" w:hAnsi="宋体" w:hint="eastAsia"/>
          <w:sz w:val="21"/>
          <w:szCs w:val="21"/>
        </w:rPr>
        <w:t>深度学习的</w:t>
      </w:r>
      <w:r w:rsidR="001101A0" w:rsidRPr="00EC32D4">
        <w:rPr>
          <w:rFonts w:ascii="宋体" w:eastAsia="宋体" w:hAnsi="宋体" w:hint="eastAsia"/>
          <w:sz w:val="21"/>
          <w:szCs w:val="21"/>
        </w:rPr>
        <w:t>网络结构</w:t>
      </w:r>
    </w:p>
    <w:p w14:paraId="45752B82" w14:textId="0F6FC6E5" w:rsidR="006B76F1" w:rsidRPr="00EC32D4" w:rsidRDefault="00145DF3" w:rsidP="0029770C">
      <w:pPr>
        <w:spacing w:line="380" w:lineRule="exact"/>
        <w:ind w:firstLineChars="200" w:firstLine="420"/>
        <w:rPr>
          <w:rFonts w:ascii="宋体" w:eastAsia="宋体" w:hAnsi="宋体"/>
          <w:sz w:val="21"/>
          <w:szCs w:val="21"/>
        </w:rPr>
      </w:pPr>
      <w:r w:rsidRPr="00981BAC">
        <w:rPr>
          <w:rFonts w:ascii="Times New Roman" w:eastAsia="宋体" w:hAnsi="Times New Roman" w:cs="Times New Roman"/>
          <w:sz w:val="21"/>
          <w:szCs w:val="21"/>
        </w:rPr>
        <w:t>FPGA</w:t>
      </w:r>
      <w:r w:rsidRPr="00EC32D4">
        <w:rPr>
          <w:rFonts w:ascii="宋体" w:eastAsia="宋体" w:hAnsi="宋体" w:hint="eastAsia"/>
          <w:sz w:val="21"/>
          <w:szCs w:val="21"/>
        </w:rPr>
        <w:t>芯片</w:t>
      </w:r>
      <w:r w:rsidR="007F6495" w:rsidRPr="00EC32D4">
        <w:rPr>
          <w:rFonts w:ascii="宋体" w:eastAsia="宋体" w:hAnsi="宋体" w:hint="eastAsia"/>
          <w:sz w:val="21"/>
          <w:szCs w:val="21"/>
        </w:rPr>
        <w:t>阵列</w:t>
      </w:r>
      <w:r w:rsidRPr="00EC32D4">
        <w:rPr>
          <w:rFonts w:ascii="宋体" w:eastAsia="宋体" w:hAnsi="宋体" w:hint="eastAsia"/>
          <w:sz w:val="21"/>
          <w:szCs w:val="21"/>
        </w:rPr>
        <w:t>映射到</w:t>
      </w:r>
      <w:r w:rsidR="004A5C1A" w:rsidRPr="00EC32D4">
        <w:rPr>
          <w:rFonts w:ascii="宋体" w:eastAsia="宋体" w:hAnsi="宋体" w:hint="eastAsia"/>
          <w:sz w:val="21"/>
          <w:szCs w:val="21"/>
        </w:rPr>
        <w:t>深度学习</w:t>
      </w:r>
      <w:r w:rsidR="00931D93" w:rsidRPr="00EC32D4">
        <w:rPr>
          <w:rFonts w:ascii="宋体" w:eastAsia="宋体" w:hAnsi="宋体" w:hint="eastAsia"/>
          <w:sz w:val="21"/>
          <w:szCs w:val="21"/>
        </w:rPr>
        <w:t>网络</w:t>
      </w:r>
      <w:r w:rsidRPr="00EC32D4">
        <w:rPr>
          <w:rFonts w:ascii="宋体" w:eastAsia="宋体" w:hAnsi="宋体" w:hint="eastAsia"/>
          <w:sz w:val="21"/>
          <w:szCs w:val="21"/>
        </w:rPr>
        <w:t>后</w:t>
      </w:r>
      <w:r w:rsidR="00931D93" w:rsidRPr="00EC32D4">
        <w:rPr>
          <w:rFonts w:ascii="宋体" w:eastAsia="宋体" w:hAnsi="宋体" w:hint="eastAsia"/>
          <w:sz w:val="21"/>
          <w:szCs w:val="21"/>
        </w:rPr>
        <w:t>的</w:t>
      </w:r>
      <w:r w:rsidRPr="00EC32D4">
        <w:rPr>
          <w:rFonts w:ascii="宋体" w:eastAsia="宋体" w:hAnsi="宋体" w:hint="eastAsia"/>
          <w:sz w:val="21"/>
          <w:szCs w:val="21"/>
        </w:rPr>
        <w:t>阵列称为</w:t>
      </w:r>
      <w:r w:rsidR="00931D93" w:rsidRPr="00981BAC">
        <w:rPr>
          <w:rFonts w:ascii="Times New Roman" w:eastAsia="宋体" w:hAnsi="Times New Roman" w:cs="Times New Roman" w:hint="eastAsia"/>
          <w:sz w:val="21"/>
          <w:szCs w:val="21"/>
        </w:rPr>
        <w:t>FPGA</w:t>
      </w:r>
      <w:r w:rsidR="00931D93" w:rsidRPr="00EC32D4">
        <w:rPr>
          <w:rFonts w:ascii="宋体" w:eastAsia="宋体" w:hAnsi="宋体" w:hint="eastAsia"/>
          <w:sz w:val="21"/>
          <w:szCs w:val="21"/>
        </w:rPr>
        <w:t>资源阵列，</w:t>
      </w:r>
      <w:r w:rsidR="007F6495" w:rsidRPr="00EC32D4">
        <w:rPr>
          <w:rFonts w:ascii="宋体" w:eastAsia="宋体" w:hAnsi="宋体" w:hint="eastAsia"/>
          <w:sz w:val="21"/>
          <w:szCs w:val="21"/>
        </w:rPr>
        <w:t>本文</w:t>
      </w:r>
      <w:r w:rsidR="00175100" w:rsidRPr="00EC32D4">
        <w:rPr>
          <w:rFonts w:ascii="宋体" w:eastAsia="宋体" w:hAnsi="宋体" w:hint="eastAsia"/>
          <w:sz w:val="21"/>
          <w:szCs w:val="21"/>
        </w:rPr>
        <w:t>使用的</w:t>
      </w:r>
      <w:r w:rsidR="007F6495" w:rsidRPr="00EC32D4">
        <w:rPr>
          <w:rFonts w:ascii="宋体" w:eastAsia="宋体" w:hAnsi="宋体" w:hint="eastAsia"/>
          <w:sz w:val="21"/>
          <w:szCs w:val="21"/>
        </w:rPr>
        <w:t>资源阵列</w:t>
      </w:r>
      <w:r w:rsidRPr="00EC32D4">
        <w:rPr>
          <w:rFonts w:ascii="宋体" w:eastAsia="宋体" w:hAnsi="宋体" w:hint="eastAsia"/>
          <w:sz w:val="21"/>
          <w:szCs w:val="21"/>
        </w:rPr>
        <w:t>中</w:t>
      </w:r>
      <w:r w:rsidR="001A7519" w:rsidRPr="00EC32D4">
        <w:rPr>
          <w:rFonts w:ascii="宋体" w:eastAsia="宋体" w:hAnsi="宋体" w:hint="eastAsia"/>
          <w:sz w:val="21"/>
          <w:szCs w:val="21"/>
        </w:rPr>
        <w:t>的</w:t>
      </w:r>
      <w:r w:rsidR="007F6495" w:rsidRPr="00EC32D4">
        <w:rPr>
          <w:rFonts w:ascii="宋体" w:eastAsia="宋体" w:hAnsi="宋体" w:hint="eastAsia"/>
          <w:sz w:val="21"/>
          <w:szCs w:val="21"/>
        </w:rPr>
        <w:t>行列数</w:t>
      </w:r>
      <w:r w:rsidR="00931D93" w:rsidRPr="00EC32D4">
        <w:rPr>
          <w:rFonts w:ascii="宋体" w:eastAsia="宋体" w:hAnsi="宋体" w:hint="eastAsia"/>
          <w:sz w:val="21"/>
          <w:szCs w:val="21"/>
        </w:rPr>
        <w:t>为</w:t>
      </w:r>
      <w:r w:rsidR="00576A23" w:rsidRPr="00EC32D4">
        <w:rPr>
          <w:rFonts w:ascii="宋体" w:eastAsia="宋体" w:hAnsi="宋体" w:hint="eastAsia"/>
          <w:sz w:val="21"/>
          <w:szCs w:val="21"/>
        </w:rPr>
        <w:t>[</w:t>
      </w:r>
      <w:r w:rsidR="00931D93" w:rsidRPr="00EC32D4">
        <w:rPr>
          <w:rFonts w:ascii="宋体" w:eastAsia="宋体" w:hAnsi="宋体" w:hint="eastAsia"/>
          <w:sz w:val="21"/>
          <w:szCs w:val="21"/>
        </w:rPr>
        <w:t>1</w:t>
      </w:r>
      <w:r w:rsidR="00931D93" w:rsidRPr="00EC32D4">
        <w:rPr>
          <w:rFonts w:ascii="宋体" w:eastAsia="宋体" w:hAnsi="宋体"/>
          <w:sz w:val="21"/>
          <w:szCs w:val="21"/>
        </w:rPr>
        <w:t>00</w:t>
      </w:r>
      <w:r w:rsidR="00576A23" w:rsidRPr="00EC32D4">
        <w:rPr>
          <w:rFonts w:ascii="宋体" w:eastAsia="宋体" w:hAnsi="宋体"/>
          <w:sz w:val="21"/>
          <w:szCs w:val="21"/>
        </w:rPr>
        <w:t>,</w:t>
      </w:r>
      <w:r w:rsidR="00931D93" w:rsidRPr="00EC32D4">
        <w:rPr>
          <w:rFonts w:ascii="宋体" w:eastAsia="宋体" w:hAnsi="宋体"/>
          <w:sz w:val="21"/>
          <w:szCs w:val="21"/>
        </w:rPr>
        <w:t>100</w:t>
      </w:r>
      <w:r w:rsidR="00576A23" w:rsidRPr="00EC32D4">
        <w:rPr>
          <w:rFonts w:ascii="宋体" w:eastAsia="宋体" w:hAnsi="宋体"/>
          <w:sz w:val="21"/>
          <w:szCs w:val="21"/>
        </w:rPr>
        <w:t>]</w:t>
      </w:r>
      <w:r w:rsidR="001365F0">
        <w:rPr>
          <w:rFonts w:ascii="宋体" w:eastAsia="宋体" w:hAnsi="宋体" w:hint="eastAsia"/>
          <w:sz w:val="21"/>
          <w:szCs w:val="21"/>
        </w:rPr>
        <w:t>。</w:t>
      </w:r>
      <w:r w:rsidR="001365F0" w:rsidRPr="00EC32D4">
        <w:rPr>
          <w:rFonts w:ascii="宋体" w:eastAsia="宋体" w:hAnsi="宋体" w:hint="eastAsia"/>
          <w:color w:val="000000" w:themeColor="text1"/>
          <w:sz w:val="21"/>
          <w:szCs w:val="21"/>
        </w:rPr>
        <w:t>映射之后的</w:t>
      </w:r>
      <w:r w:rsidR="001365F0" w:rsidRPr="00EC32D4">
        <w:rPr>
          <w:rFonts w:ascii="宋体" w:eastAsia="宋体" w:hAnsi="宋体" w:cs="Times New Roman" w:hint="eastAsia"/>
          <w:color w:val="000000" w:themeColor="text1"/>
          <w:sz w:val="21"/>
          <w:szCs w:val="21"/>
        </w:rPr>
        <w:t>FPGA</w:t>
      </w:r>
      <w:r w:rsidR="001365F0" w:rsidRPr="00EC32D4">
        <w:rPr>
          <w:rFonts w:ascii="宋体" w:eastAsia="宋体" w:hAnsi="宋体" w:hint="eastAsia"/>
          <w:color w:val="000000" w:themeColor="text1"/>
          <w:sz w:val="21"/>
          <w:szCs w:val="21"/>
        </w:rPr>
        <w:t>资源阵列中每个坐标位置可能包含零个，一个或者多个逻辑单元块，包含非零个逻辑单元块的坐标位置的集合称为</w:t>
      </w:r>
      <w:r w:rsidR="001365F0" w:rsidRPr="00981BAC">
        <w:rPr>
          <w:rFonts w:ascii="Times New Roman" w:eastAsia="宋体" w:hAnsi="Times New Roman" w:cs="Times New Roman" w:hint="eastAsia"/>
          <w:sz w:val="21"/>
          <w:szCs w:val="21"/>
        </w:rPr>
        <w:t>FPGA</w:t>
      </w:r>
      <w:r w:rsidR="001365F0" w:rsidRPr="00EC32D4">
        <w:rPr>
          <w:rFonts w:ascii="宋体" w:eastAsia="宋体" w:hAnsi="宋体" w:hint="eastAsia"/>
          <w:color w:val="000000" w:themeColor="text1"/>
          <w:sz w:val="21"/>
          <w:szCs w:val="21"/>
        </w:rPr>
        <w:t>有效资源阵列。</w:t>
      </w:r>
      <w:r w:rsidR="00306819" w:rsidRPr="00E34843">
        <w:rPr>
          <w:rFonts w:ascii="宋体" w:eastAsia="宋体" w:hAnsi="宋体" w:hint="eastAsia"/>
          <w:b/>
          <w:color w:val="FF0000"/>
          <w:sz w:val="21"/>
          <w:szCs w:val="21"/>
        </w:rPr>
        <w:t>由于</w:t>
      </w:r>
      <w:r w:rsidR="00306819" w:rsidRPr="00E34843">
        <w:rPr>
          <w:rFonts w:ascii="Times New Roman" w:eastAsia="宋体" w:hAnsi="Times New Roman" w:cs="Times New Roman" w:hint="eastAsia"/>
          <w:b/>
          <w:color w:val="FF0000"/>
          <w:sz w:val="21"/>
          <w:szCs w:val="21"/>
        </w:rPr>
        <w:t>FPGA</w:t>
      </w:r>
      <w:r w:rsidR="00306819" w:rsidRPr="00E34843">
        <w:rPr>
          <w:rFonts w:ascii="宋体" w:eastAsia="宋体" w:hAnsi="宋体" w:hint="eastAsia"/>
          <w:b/>
          <w:color w:val="FF0000"/>
          <w:sz w:val="21"/>
          <w:szCs w:val="21"/>
        </w:rPr>
        <w:t>芯片阵列的规模[</w:t>
      </w:r>
      <w:r w:rsidR="00306819" w:rsidRPr="00E34843">
        <w:rPr>
          <w:rFonts w:ascii="Times New Roman" w:eastAsia="宋体" w:hAnsi="Times New Roman" w:cs="Times New Roman"/>
          <w:b/>
          <w:i/>
          <w:color w:val="FF0000"/>
          <w:sz w:val="21"/>
          <w:szCs w:val="21"/>
        </w:rPr>
        <w:t>n,m</w:t>
      </w:r>
      <w:r w:rsidR="00306819" w:rsidRPr="00E34843">
        <w:rPr>
          <w:rFonts w:ascii="宋体" w:eastAsia="宋体" w:hAnsi="宋体"/>
          <w:b/>
          <w:color w:val="FF0000"/>
          <w:sz w:val="21"/>
          <w:szCs w:val="21"/>
        </w:rPr>
        <w:t>]</w:t>
      </w:r>
      <w:r w:rsidR="00306819" w:rsidRPr="00E34843">
        <w:rPr>
          <w:rFonts w:ascii="宋体" w:eastAsia="宋体" w:hAnsi="宋体" w:hint="eastAsia"/>
          <w:b/>
          <w:color w:val="FF0000"/>
          <w:sz w:val="21"/>
          <w:szCs w:val="21"/>
        </w:rPr>
        <w:t>可能</w:t>
      </w:r>
      <w:r w:rsidR="001365F0" w:rsidRPr="00E34843">
        <w:rPr>
          <w:rFonts w:ascii="宋体" w:eastAsia="宋体" w:hAnsi="宋体" w:hint="eastAsia"/>
          <w:b/>
          <w:color w:val="FF0000"/>
          <w:sz w:val="21"/>
          <w:szCs w:val="21"/>
        </w:rPr>
        <w:t>变化</w:t>
      </w:r>
      <w:r w:rsidR="00306819" w:rsidRPr="00E34843">
        <w:rPr>
          <w:rFonts w:ascii="宋体" w:eastAsia="宋体" w:hAnsi="宋体" w:hint="eastAsia"/>
          <w:b/>
          <w:color w:val="FF0000"/>
          <w:sz w:val="21"/>
          <w:szCs w:val="21"/>
        </w:rPr>
        <w:t>，对应的映射规则如下：对于</w:t>
      </w:r>
      <w:r w:rsidR="00306819" w:rsidRPr="00E34843">
        <w:rPr>
          <w:rFonts w:ascii="宋体" w:eastAsia="宋体" w:hAnsi="宋体" w:cs="Times New Roman" w:hint="eastAsia"/>
          <w:b/>
          <w:color w:val="FF0000"/>
          <w:sz w:val="21"/>
          <w:szCs w:val="21"/>
        </w:rPr>
        <w:t>FPGA</w:t>
      </w:r>
      <w:r w:rsidR="00306819" w:rsidRPr="00E34843">
        <w:rPr>
          <w:rFonts w:ascii="宋体" w:eastAsia="宋体" w:hAnsi="宋体" w:hint="eastAsia"/>
          <w:b/>
          <w:color w:val="FF0000"/>
          <w:sz w:val="21"/>
          <w:szCs w:val="21"/>
        </w:rPr>
        <w:t>芯片的行列数</w:t>
      </w:r>
      <w:r w:rsidR="00306819" w:rsidRPr="00E34843">
        <w:rPr>
          <w:rFonts w:ascii="宋体" w:eastAsia="宋体" w:hAnsi="宋体"/>
          <w:b/>
          <w:color w:val="FF0000"/>
          <w:sz w:val="21"/>
          <w:szCs w:val="21"/>
        </w:rPr>
        <w:t>[</w:t>
      </w:r>
      <w:r w:rsidR="00306819" w:rsidRPr="00E34843">
        <w:rPr>
          <w:rFonts w:ascii="Times New Roman" w:eastAsia="宋体" w:hAnsi="Times New Roman" w:cs="Times New Roman"/>
          <w:b/>
          <w:i/>
          <w:color w:val="FF0000"/>
          <w:sz w:val="21"/>
          <w:szCs w:val="21"/>
        </w:rPr>
        <w:t>n</w:t>
      </w:r>
      <w:r w:rsidR="00306819" w:rsidRPr="00E34843">
        <w:rPr>
          <w:rFonts w:ascii="宋体" w:eastAsia="宋体" w:hAnsi="宋体"/>
          <w:b/>
          <w:color w:val="FF0000"/>
          <w:sz w:val="21"/>
          <w:szCs w:val="21"/>
        </w:rPr>
        <w:t>,</w:t>
      </w:r>
      <w:r w:rsidR="00306819" w:rsidRPr="00E34843">
        <w:rPr>
          <w:rFonts w:ascii="Times New Roman" w:eastAsia="宋体" w:hAnsi="Times New Roman" w:cs="Times New Roman" w:hint="eastAsia"/>
          <w:b/>
          <w:i/>
          <w:color w:val="FF0000"/>
          <w:sz w:val="21"/>
          <w:szCs w:val="21"/>
        </w:rPr>
        <w:t>m</w:t>
      </w:r>
      <w:r w:rsidR="00306819" w:rsidRPr="00E34843">
        <w:rPr>
          <w:rFonts w:ascii="宋体" w:eastAsia="宋体" w:hAnsi="宋体"/>
          <w:b/>
          <w:color w:val="FF0000"/>
          <w:sz w:val="21"/>
          <w:szCs w:val="21"/>
        </w:rPr>
        <w:t>]</w:t>
      </w:r>
      <w:r w:rsidR="00306819" w:rsidRPr="00E34843">
        <w:rPr>
          <w:rFonts w:ascii="宋体" w:eastAsia="宋体" w:hAnsi="宋体" w:hint="eastAsia"/>
          <w:b/>
          <w:color w:val="FF0000"/>
          <w:sz w:val="21"/>
          <w:szCs w:val="21"/>
        </w:rPr>
        <w:t>（假设</w:t>
      </w:r>
      <w:r w:rsidR="00306819" w:rsidRPr="00E34843">
        <w:rPr>
          <w:rFonts w:ascii="Times New Roman" w:eastAsia="宋体" w:hAnsi="Times New Roman" w:cs="Times New Roman" w:hint="eastAsia"/>
          <w:b/>
          <w:i/>
          <w:color w:val="FF0000"/>
          <w:sz w:val="21"/>
          <w:szCs w:val="21"/>
        </w:rPr>
        <w:t>n</w:t>
      </w:r>
      <w:r w:rsidR="00306819" w:rsidRPr="00E34843">
        <w:rPr>
          <w:rFonts w:ascii="宋体" w:eastAsia="宋体" w:hAnsi="宋体" w:hint="eastAsia"/>
          <w:b/>
          <w:color w:val="FF0000"/>
          <w:sz w:val="21"/>
          <w:szCs w:val="21"/>
        </w:rPr>
        <w:t>大于或者等于</w:t>
      </w:r>
      <w:r w:rsidR="00306819" w:rsidRPr="00E34843">
        <w:rPr>
          <w:rFonts w:ascii="Times New Roman" w:eastAsia="宋体" w:hAnsi="Times New Roman" w:cs="Times New Roman" w:hint="eastAsia"/>
          <w:b/>
          <w:i/>
          <w:color w:val="FF0000"/>
          <w:sz w:val="21"/>
          <w:szCs w:val="21"/>
        </w:rPr>
        <w:t>m</w:t>
      </w:r>
      <w:r w:rsidR="00306819" w:rsidRPr="00E34843">
        <w:rPr>
          <w:rFonts w:ascii="宋体" w:eastAsia="宋体" w:hAnsi="宋体" w:hint="eastAsia"/>
          <w:b/>
          <w:color w:val="FF0000"/>
          <w:sz w:val="21"/>
          <w:szCs w:val="21"/>
        </w:rPr>
        <w:t>），当</w:t>
      </w:r>
      <w:r w:rsidR="00306819" w:rsidRPr="00E34843">
        <w:rPr>
          <w:rFonts w:ascii="Times New Roman" w:eastAsia="宋体" w:hAnsi="Times New Roman" w:cs="Times New Roman"/>
          <w:b/>
          <w:i/>
          <w:color w:val="FF0000"/>
          <w:sz w:val="21"/>
          <w:szCs w:val="21"/>
        </w:rPr>
        <w:t>n</w:t>
      </w:r>
      <w:r w:rsidR="00306819" w:rsidRPr="00E34843">
        <w:rPr>
          <w:rFonts w:ascii="宋体" w:eastAsia="宋体" w:hAnsi="宋体" w:hint="eastAsia"/>
          <w:b/>
          <w:color w:val="FF0000"/>
          <w:sz w:val="21"/>
          <w:szCs w:val="21"/>
        </w:rPr>
        <w:t>小于</w:t>
      </w:r>
      <w:r w:rsidR="00306819" w:rsidRPr="00E34843">
        <w:rPr>
          <w:rFonts w:ascii="宋体" w:eastAsia="宋体" w:hAnsi="宋体"/>
          <w:b/>
          <w:color w:val="FF0000"/>
          <w:sz w:val="21"/>
          <w:szCs w:val="21"/>
        </w:rPr>
        <w:t>100</w:t>
      </w:r>
      <w:r w:rsidR="00306819" w:rsidRPr="00E34843">
        <w:rPr>
          <w:rFonts w:ascii="宋体" w:eastAsia="宋体" w:hAnsi="宋体" w:hint="eastAsia"/>
          <w:b/>
          <w:color w:val="FF0000"/>
          <w:sz w:val="21"/>
          <w:szCs w:val="21"/>
        </w:rPr>
        <w:t>时，可以在</w:t>
      </w:r>
      <w:r w:rsidR="00306819" w:rsidRPr="00E34843">
        <w:rPr>
          <w:rFonts w:ascii="Times New Roman" w:eastAsia="宋体" w:hAnsi="Times New Roman" w:cs="Times New Roman" w:hint="eastAsia"/>
          <w:b/>
          <w:color w:val="FF0000"/>
          <w:sz w:val="21"/>
          <w:szCs w:val="21"/>
        </w:rPr>
        <w:t>FPGA</w:t>
      </w:r>
      <w:r w:rsidR="00306819" w:rsidRPr="00E34843">
        <w:rPr>
          <w:rFonts w:ascii="宋体" w:eastAsia="宋体" w:hAnsi="宋体" w:hint="eastAsia"/>
          <w:b/>
          <w:color w:val="FF0000"/>
          <w:sz w:val="21"/>
          <w:szCs w:val="21"/>
        </w:rPr>
        <w:t>资源阵列中任意某个连续的</w:t>
      </w:r>
      <w:r w:rsidR="00306819" w:rsidRPr="00E34843">
        <w:rPr>
          <w:rFonts w:ascii="宋体" w:eastAsia="宋体" w:hAnsi="宋体"/>
          <w:b/>
          <w:color w:val="FF0000"/>
          <w:sz w:val="21"/>
          <w:szCs w:val="21"/>
        </w:rPr>
        <w:t>[</w:t>
      </w:r>
      <w:r w:rsidR="00306819" w:rsidRPr="00E34843">
        <w:rPr>
          <w:rFonts w:ascii="Times New Roman" w:eastAsia="宋体" w:hAnsi="Times New Roman" w:cs="Times New Roman"/>
          <w:b/>
          <w:i/>
          <w:color w:val="FF0000"/>
          <w:sz w:val="21"/>
          <w:szCs w:val="21"/>
        </w:rPr>
        <w:t>n</w:t>
      </w:r>
      <w:r w:rsidR="00306819" w:rsidRPr="00E34843">
        <w:rPr>
          <w:rFonts w:ascii="宋体" w:eastAsia="宋体" w:hAnsi="宋体"/>
          <w:b/>
          <w:color w:val="FF0000"/>
          <w:sz w:val="21"/>
          <w:szCs w:val="21"/>
        </w:rPr>
        <w:t>,</w:t>
      </w:r>
      <w:r w:rsidR="00306819" w:rsidRPr="00E34843">
        <w:rPr>
          <w:rFonts w:ascii="Times New Roman" w:eastAsia="宋体" w:hAnsi="Times New Roman" w:cs="Times New Roman" w:hint="eastAsia"/>
          <w:b/>
          <w:i/>
          <w:color w:val="FF0000"/>
          <w:sz w:val="21"/>
          <w:szCs w:val="21"/>
        </w:rPr>
        <w:t>m</w:t>
      </w:r>
      <w:r w:rsidR="00306819" w:rsidRPr="00E34843">
        <w:rPr>
          <w:rFonts w:ascii="宋体" w:eastAsia="宋体" w:hAnsi="宋体"/>
          <w:b/>
          <w:color w:val="FF0000"/>
          <w:sz w:val="21"/>
          <w:szCs w:val="21"/>
        </w:rPr>
        <w:t>]</w:t>
      </w:r>
      <w:r w:rsidR="00306819" w:rsidRPr="00E34843">
        <w:rPr>
          <w:rFonts w:ascii="宋体" w:eastAsia="宋体" w:hAnsi="宋体" w:hint="eastAsia"/>
          <w:b/>
          <w:color w:val="FF0000"/>
          <w:sz w:val="21"/>
          <w:szCs w:val="21"/>
        </w:rPr>
        <w:t>区间的每一个坐标位置中，一一对应的从</w:t>
      </w:r>
      <w:r w:rsidR="00306819" w:rsidRPr="00E34843">
        <w:rPr>
          <w:rFonts w:ascii="Times New Roman" w:eastAsia="宋体" w:hAnsi="Times New Roman" w:cs="Times New Roman" w:hint="eastAsia"/>
          <w:b/>
          <w:color w:val="FF0000"/>
          <w:sz w:val="21"/>
          <w:szCs w:val="21"/>
        </w:rPr>
        <w:t>FPGA</w:t>
      </w:r>
      <w:r w:rsidR="00306819" w:rsidRPr="00E34843">
        <w:rPr>
          <w:rFonts w:ascii="宋体" w:eastAsia="宋体" w:hAnsi="宋体" w:hint="eastAsia"/>
          <w:b/>
          <w:color w:val="FF0000"/>
          <w:sz w:val="21"/>
          <w:szCs w:val="21"/>
        </w:rPr>
        <w:t>芯片阵列进行映射到</w:t>
      </w:r>
      <w:r w:rsidR="00306819" w:rsidRPr="00E34843">
        <w:rPr>
          <w:rFonts w:ascii="Times New Roman" w:eastAsia="宋体" w:hAnsi="Times New Roman" w:cs="Times New Roman" w:hint="eastAsia"/>
          <w:b/>
          <w:color w:val="FF0000"/>
          <w:sz w:val="21"/>
          <w:szCs w:val="21"/>
        </w:rPr>
        <w:t>FPGA</w:t>
      </w:r>
      <w:r w:rsidR="004E0980" w:rsidRPr="00E34843">
        <w:rPr>
          <w:rFonts w:ascii="Times New Roman" w:eastAsia="宋体" w:hAnsi="Times New Roman" w:cs="Times New Roman" w:hint="eastAsia"/>
          <w:b/>
          <w:color w:val="FF0000"/>
          <w:sz w:val="21"/>
          <w:szCs w:val="21"/>
        </w:rPr>
        <w:t>有效</w:t>
      </w:r>
      <w:r w:rsidR="00306819" w:rsidRPr="00E34843">
        <w:rPr>
          <w:rFonts w:ascii="宋体" w:eastAsia="宋体" w:hAnsi="宋体" w:hint="eastAsia"/>
          <w:b/>
          <w:color w:val="FF0000"/>
          <w:sz w:val="21"/>
          <w:szCs w:val="21"/>
        </w:rPr>
        <w:t>资源阵列，而</w:t>
      </w:r>
      <w:r w:rsidR="001365F0" w:rsidRPr="00E34843">
        <w:rPr>
          <w:rFonts w:ascii="宋体" w:eastAsia="宋体" w:hAnsi="宋体" w:hint="eastAsia"/>
          <w:b/>
          <w:color w:val="FF0000"/>
          <w:sz w:val="21"/>
          <w:szCs w:val="21"/>
        </w:rPr>
        <w:t>[1</w:t>
      </w:r>
      <w:r w:rsidR="001365F0" w:rsidRPr="00E34843">
        <w:rPr>
          <w:rFonts w:ascii="宋体" w:eastAsia="宋体" w:hAnsi="宋体"/>
          <w:b/>
          <w:color w:val="FF0000"/>
          <w:sz w:val="21"/>
          <w:szCs w:val="21"/>
        </w:rPr>
        <w:t>00,100]</w:t>
      </w:r>
      <w:r w:rsidR="001365F0" w:rsidRPr="00E34843">
        <w:rPr>
          <w:rFonts w:ascii="宋体" w:eastAsia="宋体" w:hAnsi="宋体" w:hint="eastAsia"/>
          <w:b/>
          <w:color w:val="FF0000"/>
          <w:sz w:val="21"/>
          <w:szCs w:val="21"/>
        </w:rPr>
        <w:t>规模的</w:t>
      </w:r>
      <w:r w:rsidR="00306819" w:rsidRPr="00E34843">
        <w:rPr>
          <w:rFonts w:ascii="Times New Roman" w:eastAsia="宋体" w:hAnsi="Times New Roman" w:cs="Times New Roman" w:hint="eastAsia"/>
          <w:b/>
          <w:color w:val="FF0000"/>
          <w:sz w:val="21"/>
          <w:szCs w:val="21"/>
        </w:rPr>
        <w:t>FPGA</w:t>
      </w:r>
      <w:r w:rsidR="00306819" w:rsidRPr="00E34843">
        <w:rPr>
          <w:rFonts w:ascii="宋体" w:eastAsia="宋体" w:hAnsi="宋体" w:hint="eastAsia"/>
          <w:b/>
          <w:color w:val="FF0000"/>
          <w:sz w:val="21"/>
          <w:szCs w:val="21"/>
        </w:rPr>
        <w:t>资源阵列</w:t>
      </w:r>
      <w:r w:rsidR="001365F0" w:rsidRPr="00E34843">
        <w:rPr>
          <w:rFonts w:ascii="宋体" w:eastAsia="宋体" w:hAnsi="宋体" w:hint="eastAsia"/>
          <w:b/>
          <w:color w:val="FF0000"/>
          <w:sz w:val="21"/>
          <w:szCs w:val="21"/>
        </w:rPr>
        <w:t>中除该[</w:t>
      </w:r>
      <w:r w:rsidR="001365F0" w:rsidRPr="00E34843">
        <w:rPr>
          <w:rFonts w:ascii="Times New Roman" w:eastAsia="宋体" w:hAnsi="Times New Roman" w:cs="Times New Roman"/>
          <w:b/>
          <w:i/>
          <w:color w:val="FF0000"/>
          <w:sz w:val="21"/>
          <w:szCs w:val="21"/>
        </w:rPr>
        <w:t>n</w:t>
      </w:r>
      <w:r w:rsidR="001365F0" w:rsidRPr="00E34843">
        <w:rPr>
          <w:rFonts w:ascii="宋体" w:eastAsia="宋体" w:hAnsi="宋体"/>
          <w:b/>
          <w:color w:val="FF0000"/>
          <w:sz w:val="21"/>
          <w:szCs w:val="21"/>
        </w:rPr>
        <w:t>,</w:t>
      </w:r>
      <w:r w:rsidR="001365F0" w:rsidRPr="00E34843">
        <w:rPr>
          <w:rFonts w:ascii="Times New Roman" w:eastAsia="宋体" w:hAnsi="Times New Roman" w:cs="Times New Roman" w:hint="eastAsia"/>
          <w:b/>
          <w:i/>
          <w:color w:val="FF0000"/>
          <w:sz w:val="21"/>
          <w:szCs w:val="21"/>
        </w:rPr>
        <w:t>m</w:t>
      </w:r>
      <w:r w:rsidR="001365F0" w:rsidRPr="00E34843">
        <w:rPr>
          <w:rFonts w:ascii="宋体" w:eastAsia="宋体" w:hAnsi="宋体"/>
          <w:b/>
          <w:color w:val="FF0000"/>
          <w:sz w:val="21"/>
          <w:szCs w:val="21"/>
        </w:rPr>
        <w:t>]</w:t>
      </w:r>
      <w:r w:rsidR="001365F0" w:rsidRPr="00E34843">
        <w:rPr>
          <w:rFonts w:ascii="宋体" w:eastAsia="宋体" w:hAnsi="宋体" w:hint="eastAsia"/>
          <w:b/>
          <w:color w:val="FF0000"/>
          <w:sz w:val="21"/>
          <w:szCs w:val="21"/>
        </w:rPr>
        <w:t>外为每个坐标位置包含零个逻辑单元块</w:t>
      </w:r>
      <w:r w:rsidR="00306819" w:rsidRPr="00E34843">
        <w:rPr>
          <w:rFonts w:ascii="宋体" w:eastAsia="宋体" w:hAnsi="宋体" w:hint="eastAsia"/>
          <w:b/>
          <w:color w:val="FF0000"/>
          <w:sz w:val="21"/>
          <w:szCs w:val="21"/>
        </w:rPr>
        <w:t>。</w:t>
      </w:r>
      <w:r w:rsidR="001365F0" w:rsidRPr="00E34843">
        <w:rPr>
          <w:rFonts w:ascii="宋体" w:eastAsia="宋体" w:hAnsi="宋体" w:hint="eastAsia"/>
          <w:b/>
          <w:color w:val="FF0000"/>
          <w:sz w:val="21"/>
          <w:szCs w:val="21"/>
        </w:rPr>
        <w:t>而</w:t>
      </w:r>
      <w:r w:rsidR="00306819" w:rsidRPr="00E34843">
        <w:rPr>
          <w:rFonts w:ascii="Times New Roman" w:eastAsia="宋体" w:hAnsi="Times New Roman" w:cs="Times New Roman"/>
          <w:b/>
          <w:i/>
          <w:color w:val="FF0000"/>
          <w:sz w:val="21"/>
          <w:szCs w:val="21"/>
        </w:rPr>
        <w:t>n</w:t>
      </w:r>
      <w:r w:rsidR="00306819" w:rsidRPr="00E34843">
        <w:rPr>
          <w:rFonts w:ascii="宋体" w:eastAsia="宋体" w:hAnsi="宋体" w:hint="eastAsia"/>
          <w:b/>
          <w:color w:val="FF0000"/>
          <w:sz w:val="21"/>
          <w:szCs w:val="21"/>
        </w:rPr>
        <w:t>大于</w:t>
      </w:r>
      <w:r w:rsidR="00306819" w:rsidRPr="00E34843">
        <w:rPr>
          <w:rFonts w:ascii="宋体" w:eastAsia="宋体" w:hAnsi="宋体"/>
          <w:b/>
          <w:color w:val="FF0000"/>
          <w:sz w:val="21"/>
          <w:szCs w:val="21"/>
        </w:rPr>
        <w:t>100</w:t>
      </w:r>
      <w:r w:rsidR="00306819" w:rsidRPr="00E34843">
        <w:rPr>
          <w:rFonts w:ascii="宋体" w:eastAsia="宋体" w:hAnsi="宋体" w:hint="eastAsia"/>
          <w:b/>
          <w:color w:val="FF0000"/>
          <w:sz w:val="21"/>
          <w:szCs w:val="21"/>
        </w:rPr>
        <w:t>时，</w:t>
      </w:r>
      <w:r w:rsidR="001365F0" w:rsidRPr="00E34843">
        <w:rPr>
          <w:rFonts w:ascii="宋体" w:eastAsia="宋体" w:hAnsi="宋体" w:hint="eastAsia"/>
          <w:b/>
          <w:color w:val="FF0000"/>
          <w:sz w:val="21"/>
          <w:szCs w:val="21"/>
        </w:rPr>
        <w:t>要映射到</w:t>
      </w:r>
      <w:r w:rsidR="001365F0" w:rsidRPr="00E34843">
        <w:rPr>
          <w:rFonts w:ascii="Times New Roman" w:eastAsia="宋体" w:hAnsi="Times New Roman" w:cs="Times New Roman" w:hint="eastAsia"/>
          <w:b/>
          <w:color w:val="FF0000"/>
          <w:sz w:val="21"/>
          <w:szCs w:val="21"/>
        </w:rPr>
        <w:t>FPGA</w:t>
      </w:r>
      <w:r w:rsidR="001365F0" w:rsidRPr="00E34843">
        <w:rPr>
          <w:rFonts w:ascii="宋体" w:eastAsia="宋体" w:hAnsi="宋体" w:hint="eastAsia"/>
          <w:b/>
          <w:color w:val="FF0000"/>
          <w:sz w:val="21"/>
          <w:szCs w:val="21"/>
        </w:rPr>
        <w:t>资源阵列，则需要</w:t>
      </w:r>
      <w:r w:rsidR="005E06C9" w:rsidRPr="00E34843">
        <w:rPr>
          <w:rFonts w:ascii="宋体" w:eastAsia="宋体" w:hAnsi="宋体" w:hint="eastAsia"/>
          <w:b/>
          <w:color w:val="FF0000"/>
          <w:sz w:val="21"/>
          <w:szCs w:val="21"/>
        </w:rPr>
        <w:t>有效</w:t>
      </w:r>
      <w:r w:rsidR="001365F0" w:rsidRPr="00E34843">
        <w:rPr>
          <w:rFonts w:ascii="宋体" w:eastAsia="宋体" w:hAnsi="宋体" w:hint="eastAsia"/>
          <w:b/>
          <w:color w:val="FF0000"/>
          <w:sz w:val="21"/>
          <w:szCs w:val="21"/>
        </w:rPr>
        <w:t>资源阵列中</w:t>
      </w:r>
      <w:r w:rsidR="005E06C9" w:rsidRPr="00E34843">
        <w:rPr>
          <w:rFonts w:ascii="宋体" w:eastAsia="宋体" w:hAnsi="宋体" w:hint="eastAsia"/>
          <w:b/>
          <w:color w:val="FF0000"/>
          <w:sz w:val="21"/>
          <w:szCs w:val="21"/>
        </w:rPr>
        <w:t>坐标位置包</w:t>
      </w:r>
      <w:r w:rsidR="001365F0" w:rsidRPr="00E34843">
        <w:rPr>
          <w:rFonts w:ascii="宋体" w:eastAsia="宋体" w:hAnsi="宋体" w:hint="eastAsia"/>
          <w:b/>
          <w:color w:val="FF0000"/>
          <w:sz w:val="21"/>
          <w:szCs w:val="21"/>
        </w:rPr>
        <w:lastRenderedPageBreak/>
        <w:t>含多个逻辑单元块。</w:t>
      </w:r>
      <w:r w:rsidR="005E06C9" w:rsidRPr="00E34843">
        <w:rPr>
          <w:rFonts w:ascii="宋体" w:eastAsia="宋体" w:hAnsi="宋体" w:hint="eastAsia"/>
          <w:b/>
          <w:color w:val="FF0000"/>
          <w:sz w:val="21"/>
          <w:szCs w:val="21"/>
        </w:rPr>
        <w:t>本文</w:t>
      </w:r>
      <w:r w:rsidR="001365F0" w:rsidRPr="00E34843">
        <w:rPr>
          <w:rFonts w:ascii="宋体" w:eastAsia="宋体" w:hAnsi="宋体" w:hint="eastAsia"/>
          <w:b/>
          <w:color w:val="FF0000"/>
          <w:sz w:val="21"/>
          <w:szCs w:val="21"/>
        </w:rPr>
        <w:t>设定映射后的</w:t>
      </w:r>
      <w:r w:rsidR="001365F0" w:rsidRPr="00E34843">
        <w:rPr>
          <w:rFonts w:ascii="Times New Roman" w:eastAsia="宋体" w:hAnsi="Times New Roman" w:cs="Times New Roman" w:hint="eastAsia"/>
          <w:b/>
          <w:color w:val="FF0000"/>
          <w:sz w:val="21"/>
          <w:szCs w:val="21"/>
        </w:rPr>
        <w:t>FPGA</w:t>
      </w:r>
      <w:r w:rsidR="001365F0" w:rsidRPr="00E34843">
        <w:rPr>
          <w:rFonts w:ascii="宋体" w:eastAsia="宋体" w:hAnsi="宋体" w:hint="eastAsia"/>
          <w:b/>
          <w:color w:val="FF0000"/>
          <w:sz w:val="21"/>
          <w:szCs w:val="21"/>
        </w:rPr>
        <w:t>有效资源阵列除边界</w:t>
      </w:r>
      <w:r w:rsidR="005E06C9" w:rsidRPr="00E34843">
        <w:rPr>
          <w:rFonts w:ascii="宋体" w:eastAsia="宋体" w:hAnsi="宋体" w:hint="eastAsia"/>
          <w:b/>
          <w:color w:val="FF0000"/>
          <w:sz w:val="21"/>
          <w:szCs w:val="21"/>
        </w:rPr>
        <w:t>可能</w:t>
      </w:r>
      <w:r w:rsidR="001365F0" w:rsidRPr="00E34843">
        <w:rPr>
          <w:rFonts w:ascii="宋体" w:eastAsia="宋体" w:hAnsi="宋体" w:hint="eastAsia"/>
          <w:b/>
          <w:color w:val="FF0000"/>
          <w:sz w:val="21"/>
          <w:szCs w:val="21"/>
        </w:rPr>
        <w:t>不同外，</w:t>
      </w:r>
      <w:r w:rsidR="005E06C9" w:rsidRPr="00E34843">
        <w:rPr>
          <w:rFonts w:ascii="宋体" w:eastAsia="宋体" w:hAnsi="宋体" w:hint="eastAsia"/>
          <w:b/>
          <w:color w:val="FF0000"/>
          <w:sz w:val="21"/>
          <w:szCs w:val="21"/>
        </w:rPr>
        <w:t>每个有效的坐标位置</w:t>
      </w:r>
      <w:r w:rsidR="001365F0" w:rsidRPr="00E34843">
        <w:rPr>
          <w:rFonts w:ascii="宋体" w:eastAsia="宋体" w:hAnsi="宋体" w:hint="eastAsia"/>
          <w:b/>
          <w:color w:val="FF0000"/>
          <w:sz w:val="21"/>
          <w:szCs w:val="21"/>
        </w:rPr>
        <w:t>包含相同数目的逻辑单元块</w:t>
      </w:r>
      <m:oMath>
        <m:sSup>
          <m:sSupPr>
            <m:ctrlPr>
              <w:rPr>
                <w:rFonts w:ascii="Cambria Math" w:eastAsia="宋体" w:hAnsi="Cambria Math"/>
                <w:b/>
                <w:i/>
                <w:color w:val="FF0000"/>
                <w:sz w:val="21"/>
                <w:szCs w:val="21"/>
              </w:rPr>
            </m:ctrlPr>
          </m:sSupPr>
          <m:e>
            <m:d>
              <m:dPr>
                <m:ctrlPr>
                  <w:rPr>
                    <w:rFonts w:ascii="Cambria Math" w:eastAsia="宋体" w:hAnsi="Cambria Math"/>
                    <w:b/>
                    <w:i/>
                    <w:color w:val="FF0000"/>
                    <w:sz w:val="21"/>
                    <w:szCs w:val="21"/>
                  </w:rPr>
                </m:ctrlPr>
              </m:dPr>
              <m:e>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n/100</m:t>
                    </m:r>
                  </m:e>
                </m:d>
              </m:e>
            </m:d>
          </m:e>
          <m:sup>
            <m:r>
              <m:rPr>
                <m:sty m:val="bi"/>
              </m:rPr>
              <w:rPr>
                <w:rFonts w:ascii="Cambria Math" w:eastAsia="宋体" w:hAnsi="Cambria Math"/>
                <w:color w:val="FF0000"/>
                <w:sz w:val="21"/>
                <w:szCs w:val="21"/>
              </w:rPr>
              <m:t>2</m:t>
            </m:r>
          </m:sup>
        </m:sSup>
      </m:oMath>
      <w:r w:rsidR="005E06C9" w:rsidRPr="00E34843">
        <w:rPr>
          <w:rFonts w:ascii="宋体" w:eastAsia="宋体" w:hAnsi="宋体" w:hint="eastAsia"/>
          <w:b/>
          <w:color w:val="FF0000"/>
          <w:sz w:val="21"/>
          <w:szCs w:val="21"/>
        </w:rPr>
        <w:t>，其中</w:t>
      </w:r>
      <w:r w:rsidR="005E06C9" w:rsidRPr="00E34843">
        <w:rPr>
          <w:rFonts w:ascii="Times New Roman" w:eastAsia="宋体" w:hAnsi="Times New Roman" w:cs="Times New Roman" w:hint="eastAsia"/>
          <w:b/>
          <w:color w:val="FF0000"/>
          <w:sz w:val="21"/>
          <w:szCs w:val="21"/>
        </w:rPr>
        <w:t>FPGA</w:t>
      </w:r>
      <w:r w:rsidR="005E06C9" w:rsidRPr="00E34843">
        <w:rPr>
          <w:rFonts w:ascii="宋体" w:eastAsia="宋体" w:hAnsi="宋体" w:hint="eastAsia"/>
          <w:b/>
          <w:color w:val="FF0000"/>
          <w:sz w:val="21"/>
          <w:szCs w:val="21"/>
        </w:rPr>
        <w:t>有效资源阵列中的每个坐标位置同样对应于</w:t>
      </w:r>
      <w:r w:rsidR="005E06C9" w:rsidRPr="00E34843">
        <w:rPr>
          <w:rFonts w:ascii="Times New Roman" w:eastAsia="宋体" w:hAnsi="Times New Roman" w:cs="Times New Roman" w:hint="eastAsia"/>
          <w:b/>
          <w:color w:val="FF0000"/>
          <w:sz w:val="21"/>
          <w:szCs w:val="21"/>
        </w:rPr>
        <w:t>FPGA</w:t>
      </w:r>
      <w:r w:rsidR="005E06C9" w:rsidRPr="00E34843">
        <w:rPr>
          <w:rFonts w:ascii="Times New Roman" w:eastAsia="宋体" w:hAnsi="Times New Roman" w:cs="Times New Roman" w:hint="eastAsia"/>
          <w:b/>
          <w:color w:val="FF0000"/>
          <w:sz w:val="21"/>
          <w:szCs w:val="21"/>
        </w:rPr>
        <w:t>芯片</w:t>
      </w:r>
      <w:r w:rsidR="005E06C9" w:rsidRPr="00E34843">
        <w:rPr>
          <w:rFonts w:ascii="宋体" w:eastAsia="宋体" w:hAnsi="宋体" w:hint="eastAsia"/>
          <w:b/>
          <w:color w:val="FF0000"/>
          <w:sz w:val="21"/>
          <w:szCs w:val="21"/>
        </w:rPr>
        <w:t>阵列范围中连续的[</w:t>
      </w:r>
      <m:oMath>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n/100</m:t>
            </m:r>
          </m:e>
        </m:d>
        <m:r>
          <m:rPr>
            <m:sty m:val="bi"/>
          </m:rPr>
          <w:rPr>
            <w:rFonts w:ascii="Cambria Math" w:eastAsia="宋体" w:hAnsi="Cambria Math"/>
            <w:color w:val="FF0000"/>
            <w:sz w:val="21"/>
            <w:szCs w:val="21"/>
          </w:rPr>
          <m:t>,</m:t>
        </m:r>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n/100</m:t>
            </m:r>
          </m:e>
        </m:d>
      </m:oMath>
      <w:r w:rsidR="005E06C9" w:rsidRPr="00E34843">
        <w:rPr>
          <w:rFonts w:ascii="宋体" w:eastAsia="宋体" w:hAnsi="宋体"/>
          <w:b/>
          <w:color w:val="FF0000"/>
          <w:sz w:val="21"/>
          <w:szCs w:val="21"/>
        </w:rPr>
        <w:t>]</w:t>
      </w:r>
      <w:r w:rsidR="005E06C9" w:rsidRPr="00E34843">
        <w:rPr>
          <w:rFonts w:ascii="宋体" w:eastAsia="宋体" w:hAnsi="宋体" w:hint="eastAsia"/>
          <w:b/>
          <w:color w:val="FF0000"/>
          <w:sz w:val="21"/>
          <w:szCs w:val="21"/>
        </w:rPr>
        <w:t>区间，</w:t>
      </w:r>
      <w:r w:rsidR="00306819" w:rsidRPr="00E34843">
        <w:rPr>
          <w:rFonts w:ascii="宋体" w:eastAsia="宋体" w:hAnsi="宋体" w:hint="eastAsia"/>
          <w:b/>
          <w:color w:val="FF0000"/>
          <w:sz w:val="21"/>
          <w:szCs w:val="21"/>
        </w:rPr>
        <w:t>有效的阵列范围为[</w:t>
      </w:r>
      <m:oMath>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m:t>
            </m:r>
            <m:d>
              <m:dPr>
                <m:ctrlPr>
                  <w:rPr>
                    <w:rFonts w:ascii="Cambria Math" w:eastAsia="宋体" w:hAnsi="Cambria Math"/>
                    <w:b/>
                    <w:i/>
                    <w:color w:val="FF0000"/>
                    <w:sz w:val="21"/>
                    <w:szCs w:val="21"/>
                  </w:rPr>
                </m:ctrlPr>
              </m:dPr>
              <m:e>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n/100</m:t>
                    </m:r>
                  </m:e>
                </m:d>
              </m:e>
            </m:d>
          </m:e>
        </m:d>
        <m:r>
          <m:rPr>
            <m:sty m:val="bi"/>
          </m:rPr>
          <w:rPr>
            <w:rFonts w:ascii="Cambria Math" w:eastAsia="宋体" w:hAnsi="Cambria Math"/>
            <w:color w:val="FF0000"/>
            <w:sz w:val="21"/>
            <w:szCs w:val="21"/>
          </w:rPr>
          <m:t>,</m:t>
        </m:r>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m∕</m:t>
            </m:r>
            <m:d>
              <m:dPr>
                <m:ctrlPr>
                  <w:rPr>
                    <w:rFonts w:ascii="Cambria Math" w:eastAsia="宋体" w:hAnsi="Cambria Math"/>
                    <w:b/>
                    <w:i/>
                    <w:color w:val="FF0000"/>
                    <w:sz w:val="21"/>
                    <w:szCs w:val="21"/>
                  </w:rPr>
                </m:ctrlPr>
              </m:dPr>
              <m:e>
                <m:d>
                  <m:dPr>
                    <m:begChr m:val="⌈"/>
                    <m:endChr m:val="⌉"/>
                    <m:ctrlPr>
                      <w:rPr>
                        <w:rFonts w:ascii="Cambria Math" w:eastAsia="宋体" w:hAnsi="Cambria Math"/>
                        <w:b/>
                        <w:i/>
                        <w:color w:val="FF0000"/>
                        <w:sz w:val="21"/>
                        <w:szCs w:val="21"/>
                      </w:rPr>
                    </m:ctrlPr>
                  </m:dPr>
                  <m:e>
                    <m:r>
                      <m:rPr>
                        <m:sty m:val="bi"/>
                      </m:rPr>
                      <w:rPr>
                        <w:rFonts w:ascii="Cambria Math" w:eastAsia="宋体" w:hAnsi="Cambria Math"/>
                        <w:color w:val="FF0000"/>
                        <w:sz w:val="21"/>
                        <w:szCs w:val="21"/>
                      </w:rPr>
                      <m:t>n/100</m:t>
                    </m:r>
                  </m:e>
                </m:d>
              </m:e>
            </m:d>
          </m:e>
        </m:d>
      </m:oMath>
      <w:r w:rsidR="00306819" w:rsidRPr="00E34843">
        <w:rPr>
          <w:rFonts w:ascii="宋体" w:eastAsia="宋体" w:hAnsi="宋体"/>
          <w:b/>
          <w:color w:val="FF0000"/>
          <w:sz w:val="21"/>
          <w:szCs w:val="21"/>
        </w:rPr>
        <w:t>]</w:t>
      </w:r>
      <w:r w:rsidR="00306819" w:rsidRPr="00E34843">
        <w:rPr>
          <w:rFonts w:ascii="宋体" w:eastAsia="宋体" w:hAnsi="宋体" w:hint="eastAsia"/>
          <w:b/>
          <w:color w:val="FF0000"/>
          <w:sz w:val="21"/>
          <w:szCs w:val="21"/>
        </w:rPr>
        <w:t>。</w:t>
      </w:r>
    </w:p>
    <w:p w14:paraId="234D5923" w14:textId="0A4E8616" w:rsidR="0030360C" w:rsidRPr="00A14CF3" w:rsidRDefault="00576A23" w:rsidP="0029770C">
      <w:pPr>
        <w:spacing w:line="380" w:lineRule="exact"/>
        <w:ind w:firstLineChars="200" w:firstLine="420"/>
        <w:rPr>
          <w:rFonts w:ascii="宋体" w:eastAsia="宋体" w:hAnsi="宋体"/>
          <w:color w:val="FF0000"/>
        </w:rPr>
      </w:pPr>
      <w:r w:rsidRPr="00EC32D4">
        <w:rPr>
          <w:rFonts w:ascii="宋体" w:eastAsia="宋体" w:hAnsi="宋体" w:hint="eastAsia"/>
          <w:sz w:val="21"/>
          <w:szCs w:val="21"/>
        </w:rPr>
        <w:t>深度学习采用的为残差网络</w:t>
      </w:r>
      <w:r w:rsidR="00DE3765" w:rsidRPr="00EC32D4">
        <w:rPr>
          <w:rFonts w:ascii="宋体" w:eastAsia="宋体" w:hAnsi="宋体"/>
          <w:sz w:val="21"/>
          <w:szCs w:val="21"/>
          <w:vertAlign w:val="superscript"/>
        </w:rPr>
        <w:t>[1</w:t>
      </w:r>
      <w:r w:rsidR="00862A23" w:rsidRPr="00EC32D4">
        <w:rPr>
          <w:rFonts w:ascii="宋体" w:eastAsia="宋体" w:hAnsi="宋体"/>
          <w:sz w:val="21"/>
          <w:szCs w:val="21"/>
          <w:vertAlign w:val="superscript"/>
        </w:rPr>
        <w:t>4</w:t>
      </w:r>
      <w:r w:rsidR="00DE3765" w:rsidRPr="00EC32D4">
        <w:rPr>
          <w:rFonts w:ascii="宋体" w:eastAsia="宋体" w:hAnsi="宋体"/>
          <w:sz w:val="21"/>
          <w:szCs w:val="21"/>
          <w:vertAlign w:val="superscript"/>
        </w:rPr>
        <w:t>]</w:t>
      </w:r>
      <w:r w:rsidRPr="00EC32D4">
        <w:rPr>
          <w:rFonts w:ascii="宋体" w:eastAsia="宋体" w:hAnsi="宋体" w:hint="eastAsia"/>
          <w:sz w:val="21"/>
          <w:szCs w:val="21"/>
        </w:rPr>
        <w:t>，</w:t>
      </w:r>
      <w:r w:rsidR="00014137" w:rsidRPr="00EC32D4">
        <w:rPr>
          <w:rFonts w:ascii="宋体" w:eastAsia="宋体" w:hAnsi="宋体" w:hint="eastAsia"/>
          <w:sz w:val="21"/>
          <w:szCs w:val="21"/>
        </w:rPr>
        <w:t>实验中证明</w:t>
      </w:r>
      <w:r w:rsidR="00DE0E76" w:rsidRPr="00EC32D4">
        <w:rPr>
          <w:rFonts w:ascii="宋体" w:eastAsia="宋体" w:hAnsi="宋体" w:hint="eastAsia"/>
          <w:sz w:val="21"/>
          <w:szCs w:val="21"/>
        </w:rPr>
        <w:t>，</w:t>
      </w:r>
      <w:r w:rsidR="00014137" w:rsidRPr="00EC32D4">
        <w:rPr>
          <w:rFonts w:ascii="宋体" w:eastAsia="宋体" w:hAnsi="宋体" w:hint="eastAsia"/>
          <w:sz w:val="21"/>
          <w:szCs w:val="21"/>
        </w:rPr>
        <w:t>在深度网络的训练</w:t>
      </w:r>
      <w:r w:rsidR="00180334" w:rsidRPr="00EC32D4">
        <w:rPr>
          <w:rFonts w:ascii="宋体" w:eastAsia="宋体" w:hAnsi="宋体" w:hint="eastAsia"/>
          <w:sz w:val="21"/>
          <w:szCs w:val="21"/>
        </w:rPr>
        <w:t>中</w:t>
      </w:r>
      <w:r w:rsidR="00014137" w:rsidRPr="00EC32D4">
        <w:rPr>
          <w:rFonts w:ascii="宋体" w:eastAsia="宋体" w:hAnsi="宋体" w:hint="eastAsia"/>
          <w:sz w:val="21"/>
          <w:szCs w:val="21"/>
        </w:rPr>
        <w:t>，残差块能够加速收敛并提高训练效果。</w:t>
      </w:r>
      <w:r w:rsidR="00800FC3" w:rsidRPr="00EC32D4">
        <w:rPr>
          <w:rFonts w:ascii="宋体" w:eastAsia="宋体" w:hAnsi="宋体" w:hint="eastAsia"/>
          <w:color w:val="000000" w:themeColor="text1"/>
          <w:sz w:val="21"/>
          <w:szCs w:val="21"/>
        </w:rPr>
        <w:t>整个网络结构由输入层，2</w:t>
      </w:r>
      <w:r w:rsidR="00800FC3" w:rsidRPr="00EC32D4">
        <w:rPr>
          <w:rFonts w:ascii="宋体" w:eastAsia="宋体" w:hAnsi="宋体"/>
          <w:color w:val="000000" w:themeColor="text1"/>
          <w:sz w:val="21"/>
          <w:szCs w:val="21"/>
        </w:rPr>
        <w:t>0</w:t>
      </w:r>
      <w:r w:rsidR="00800FC3" w:rsidRPr="00EC32D4">
        <w:rPr>
          <w:rFonts w:ascii="宋体" w:eastAsia="宋体" w:hAnsi="宋体" w:hint="eastAsia"/>
          <w:color w:val="000000" w:themeColor="text1"/>
          <w:sz w:val="21"/>
          <w:szCs w:val="21"/>
        </w:rPr>
        <w:t>个中间层（残差块），输出层组成。</w:t>
      </w:r>
      <w:r w:rsidR="00720FFB" w:rsidRPr="00EC32D4">
        <w:rPr>
          <w:rFonts w:ascii="宋体" w:eastAsia="宋体" w:hAnsi="宋体" w:hint="eastAsia"/>
          <w:sz w:val="21"/>
          <w:szCs w:val="21"/>
        </w:rPr>
        <w:t>中间层（残差块）及参数如图</w:t>
      </w:r>
      <w:r w:rsidR="00484B4C">
        <w:rPr>
          <w:rFonts w:ascii="宋体" w:eastAsia="宋体" w:hAnsi="宋体"/>
          <w:sz w:val="21"/>
          <w:szCs w:val="21"/>
        </w:rPr>
        <w:t>4</w:t>
      </w:r>
      <w:r w:rsidR="00720FFB" w:rsidRPr="00EC32D4">
        <w:rPr>
          <w:rFonts w:ascii="宋体" w:eastAsia="宋体" w:hAnsi="宋体" w:hint="eastAsia"/>
          <w:sz w:val="21"/>
          <w:szCs w:val="21"/>
        </w:rPr>
        <w:t>所示，</w:t>
      </w:r>
      <w:r w:rsidR="00DE0E76" w:rsidRPr="00EC32D4">
        <w:rPr>
          <w:rFonts w:ascii="宋体" w:eastAsia="宋体" w:hAnsi="宋体" w:hint="eastAsia"/>
          <w:sz w:val="21"/>
          <w:szCs w:val="21"/>
        </w:rPr>
        <w:t>残差</w:t>
      </w:r>
      <w:r w:rsidR="00014137" w:rsidRPr="00EC32D4">
        <w:rPr>
          <w:rFonts w:ascii="宋体" w:eastAsia="宋体" w:hAnsi="宋体" w:hint="eastAsia"/>
          <w:sz w:val="21"/>
          <w:szCs w:val="21"/>
        </w:rPr>
        <w:t>块</w:t>
      </w:r>
      <w:r w:rsidR="00DE0E76" w:rsidRPr="00EC32D4">
        <w:rPr>
          <w:rFonts w:ascii="宋体" w:eastAsia="宋体" w:hAnsi="宋体" w:hint="eastAsia"/>
          <w:sz w:val="21"/>
          <w:szCs w:val="21"/>
        </w:rPr>
        <w:t>的</w:t>
      </w:r>
      <w:r w:rsidR="00014137" w:rsidRPr="00EC32D4">
        <w:rPr>
          <w:rFonts w:ascii="宋体" w:eastAsia="宋体" w:hAnsi="宋体" w:hint="eastAsia"/>
          <w:sz w:val="21"/>
          <w:szCs w:val="21"/>
        </w:rPr>
        <w:t>第一层的输入被</w:t>
      </w:r>
      <w:r w:rsidR="00DE0E76" w:rsidRPr="00EC32D4">
        <w:rPr>
          <w:rFonts w:ascii="宋体" w:eastAsia="宋体" w:hAnsi="宋体" w:hint="eastAsia"/>
          <w:sz w:val="21"/>
          <w:szCs w:val="21"/>
        </w:rPr>
        <w:t>加入到</w:t>
      </w:r>
      <w:r w:rsidR="00014137" w:rsidRPr="00EC32D4">
        <w:rPr>
          <w:rFonts w:ascii="宋体" w:eastAsia="宋体" w:hAnsi="宋体" w:hint="eastAsia"/>
          <w:sz w:val="21"/>
          <w:szCs w:val="21"/>
        </w:rPr>
        <w:t>最后一层的输出中，其内部包含由批归一化和激活函数隔离的卷积层。</w:t>
      </w:r>
      <w:r w:rsidR="00DE0E76" w:rsidRPr="00EC32D4">
        <w:rPr>
          <w:rFonts w:ascii="宋体" w:eastAsia="宋体" w:hAnsi="宋体" w:hint="eastAsia"/>
          <w:sz w:val="21"/>
          <w:szCs w:val="21"/>
        </w:rPr>
        <w:t>输入层</w:t>
      </w:r>
      <w:r w:rsidR="00014137" w:rsidRPr="00EC32D4">
        <w:rPr>
          <w:rFonts w:ascii="宋体" w:eastAsia="宋体" w:hAnsi="宋体" w:hint="eastAsia"/>
          <w:sz w:val="21"/>
          <w:szCs w:val="21"/>
        </w:rPr>
        <w:t>同样使用类似残差块结构，如图</w:t>
      </w:r>
      <w:r w:rsidR="00996B5B">
        <w:rPr>
          <w:rFonts w:ascii="宋体" w:eastAsia="宋体" w:hAnsi="宋体"/>
          <w:sz w:val="21"/>
          <w:szCs w:val="21"/>
        </w:rPr>
        <w:t>5</w:t>
      </w:r>
      <w:r w:rsidR="00014137" w:rsidRPr="00EC32D4">
        <w:rPr>
          <w:rFonts w:ascii="宋体" w:eastAsia="宋体" w:hAnsi="宋体" w:hint="eastAsia"/>
          <w:sz w:val="21"/>
          <w:szCs w:val="21"/>
        </w:rPr>
        <w:t>所示，</w:t>
      </w:r>
      <w:r w:rsidR="00E244A0" w:rsidRPr="00EC32D4">
        <w:rPr>
          <w:rFonts w:ascii="宋体" w:eastAsia="宋体" w:hAnsi="宋体" w:hint="eastAsia"/>
          <w:sz w:val="21"/>
          <w:szCs w:val="21"/>
        </w:rPr>
        <w:t>卷积核的大小分别为</w:t>
      </w:r>
      <w:r w:rsidR="00720FFB" w:rsidRPr="00EC32D4">
        <w:rPr>
          <w:rFonts w:ascii="宋体" w:eastAsia="宋体" w:hAnsi="宋体" w:hint="eastAsia"/>
          <w:sz w:val="21"/>
          <w:szCs w:val="21"/>
        </w:rPr>
        <w:t>[</w:t>
      </w:r>
      <w:r w:rsidR="00720FFB" w:rsidRPr="00EC32D4">
        <w:rPr>
          <w:rFonts w:ascii="宋体" w:eastAsia="宋体" w:hAnsi="宋体"/>
          <w:sz w:val="21"/>
          <w:szCs w:val="21"/>
        </w:rPr>
        <w:t>5,5]</w:t>
      </w:r>
      <w:r w:rsidR="00E244A0" w:rsidRPr="00EC32D4">
        <w:rPr>
          <w:rFonts w:ascii="宋体" w:eastAsia="宋体" w:hAnsi="宋体" w:hint="eastAsia"/>
          <w:sz w:val="21"/>
          <w:szCs w:val="21"/>
        </w:rPr>
        <w:t>与</w:t>
      </w:r>
      <w:r w:rsidR="00720FFB" w:rsidRPr="00EC32D4">
        <w:rPr>
          <w:rFonts w:ascii="宋体" w:eastAsia="宋体" w:hAnsi="宋体"/>
          <w:sz w:val="21"/>
          <w:szCs w:val="21"/>
        </w:rPr>
        <w:t>[1,1]</w:t>
      </w:r>
      <w:r w:rsidR="00E244A0" w:rsidRPr="00EC32D4">
        <w:rPr>
          <w:rFonts w:ascii="宋体" w:eastAsia="宋体" w:hAnsi="宋体" w:hint="eastAsia"/>
          <w:sz w:val="21"/>
          <w:szCs w:val="21"/>
        </w:rPr>
        <w:t>，卷积层之后的输出进行相加。输出层卷积层中卷积核大小为</w:t>
      </w:r>
      <w:r w:rsidR="00720FFB" w:rsidRPr="00EC32D4">
        <w:rPr>
          <w:rFonts w:ascii="宋体" w:eastAsia="宋体" w:hAnsi="宋体"/>
          <w:sz w:val="21"/>
          <w:szCs w:val="21"/>
        </w:rPr>
        <w:t>[3,3]</w:t>
      </w:r>
      <w:r w:rsidR="00E244A0" w:rsidRPr="00EC32D4">
        <w:rPr>
          <w:rFonts w:ascii="宋体" w:eastAsia="宋体" w:hAnsi="宋体" w:hint="eastAsia"/>
          <w:sz w:val="21"/>
          <w:szCs w:val="21"/>
        </w:rPr>
        <w:t>，</w:t>
      </w:r>
      <w:r w:rsidR="004A5C1A" w:rsidRPr="00EC32D4">
        <w:rPr>
          <w:rFonts w:ascii="宋体" w:eastAsia="宋体" w:hAnsi="宋体" w:hint="eastAsia"/>
          <w:sz w:val="21"/>
          <w:szCs w:val="21"/>
        </w:rPr>
        <w:t>输出层的大小为[</w:t>
      </w:r>
      <w:r w:rsidR="004A5C1A" w:rsidRPr="00EC32D4">
        <w:rPr>
          <w:rFonts w:ascii="宋体" w:eastAsia="宋体" w:hAnsi="宋体"/>
          <w:sz w:val="21"/>
          <w:szCs w:val="21"/>
        </w:rPr>
        <w:t>100,100</w:t>
      </w:r>
      <w:r w:rsidR="004A5C1A" w:rsidRPr="00EC32D4">
        <w:rPr>
          <w:rFonts w:ascii="宋体" w:eastAsia="宋体" w:hAnsi="宋体" w:hint="eastAsia"/>
          <w:sz w:val="21"/>
          <w:szCs w:val="21"/>
        </w:rPr>
        <w:t>，</w:t>
      </w:r>
      <w:r w:rsidR="004A5C1A" w:rsidRPr="00EC32D4">
        <w:rPr>
          <w:rFonts w:ascii="宋体" w:eastAsia="宋体" w:hAnsi="宋体"/>
          <w:sz w:val="21"/>
          <w:szCs w:val="21"/>
        </w:rPr>
        <w:t>1]</w:t>
      </w:r>
      <w:r w:rsidR="00E244A0" w:rsidRPr="00EC32D4">
        <w:rPr>
          <w:rFonts w:ascii="宋体" w:eastAsia="宋体" w:hAnsi="宋体" w:hint="eastAsia"/>
          <w:sz w:val="21"/>
          <w:szCs w:val="21"/>
        </w:rPr>
        <w:t>，输出层经过</w:t>
      </w:r>
      <w:r w:rsidR="00E244A0" w:rsidRPr="00981BAC">
        <w:rPr>
          <w:rFonts w:ascii="Times New Roman" w:eastAsia="宋体" w:hAnsi="Times New Roman" w:cs="Times New Roman" w:hint="eastAsia"/>
          <w:sz w:val="21"/>
          <w:szCs w:val="21"/>
        </w:rPr>
        <w:t>s</w:t>
      </w:r>
      <w:r w:rsidR="00E244A0" w:rsidRPr="00981BAC">
        <w:rPr>
          <w:rFonts w:ascii="Times New Roman" w:eastAsia="宋体" w:hAnsi="Times New Roman" w:cs="Times New Roman"/>
          <w:sz w:val="21"/>
          <w:szCs w:val="21"/>
        </w:rPr>
        <w:t>oftmax</w:t>
      </w:r>
      <w:r w:rsidR="00337A5F" w:rsidRPr="00EC32D4">
        <w:rPr>
          <w:rFonts w:ascii="宋体" w:eastAsia="宋体" w:hAnsi="宋体" w:hint="eastAsia"/>
          <w:sz w:val="21"/>
          <w:szCs w:val="21"/>
        </w:rPr>
        <w:t>层</w:t>
      </w:r>
      <w:r w:rsidR="00931D93" w:rsidRPr="00EC32D4">
        <w:rPr>
          <w:rFonts w:ascii="宋体" w:eastAsia="宋体" w:hAnsi="宋体" w:hint="eastAsia"/>
          <w:sz w:val="21"/>
          <w:szCs w:val="21"/>
        </w:rPr>
        <w:t>后得到的</w:t>
      </w:r>
      <w:r w:rsidR="00800FC3" w:rsidRPr="00EC32D4">
        <w:rPr>
          <w:rFonts w:ascii="宋体" w:eastAsia="宋体" w:hAnsi="宋体" w:hint="eastAsia"/>
          <w:sz w:val="21"/>
          <w:szCs w:val="21"/>
        </w:rPr>
        <w:t>是逻辑单元块位于资源阵列中各个位置的</w:t>
      </w:r>
      <w:r w:rsidR="00931D93" w:rsidRPr="00EC32D4">
        <w:rPr>
          <w:rFonts w:ascii="宋体" w:eastAsia="宋体" w:hAnsi="宋体" w:hint="eastAsia"/>
          <w:sz w:val="21"/>
          <w:szCs w:val="21"/>
        </w:rPr>
        <w:t>概率分布。</w:t>
      </w:r>
    </w:p>
    <w:p w14:paraId="4E73B1B6" w14:textId="25AADE30" w:rsidR="00C63F64" w:rsidRDefault="008A6FC3" w:rsidP="008A6FC3">
      <w:pPr>
        <w:ind w:firstLineChars="750" w:firstLine="1350"/>
      </w:pPr>
      <w:r>
        <w:object w:dxaOrig="8449" w:dyaOrig="12733" w14:anchorId="588D9FDB">
          <v:shape id="_x0000_i1028" type="#_x0000_t75" style="width:120.85pt;height:181.3pt" o:ole="">
            <v:imagedata r:id="rId14" o:title=""/>
          </v:shape>
          <o:OLEObject Type="Embed" ProgID="Visio.Drawing.15" ShapeID="_x0000_i1028" DrawAspect="Content" ObjectID="_1613588131" r:id="rId15"/>
        </w:object>
      </w:r>
      <w:r w:rsidR="003943D1" w:rsidRPr="003943D1">
        <w:t xml:space="preserve"> </w:t>
      </w:r>
      <w:r w:rsidR="003943D1">
        <w:t xml:space="preserve">                     </w:t>
      </w:r>
      <w:r w:rsidR="00765FBB">
        <w:object w:dxaOrig="6325" w:dyaOrig="8304" w14:anchorId="04596DBB">
          <v:shape id="_x0000_i1029" type="#_x0000_t75" style="width:117.45pt;height:153.85pt" o:ole="">
            <v:imagedata r:id="rId16" o:title=""/>
          </v:shape>
          <o:OLEObject Type="Embed" ProgID="Visio.Drawing.15" ShapeID="_x0000_i1029" DrawAspect="Content" ObjectID="_1613588132" r:id="rId17"/>
        </w:object>
      </w:r>
    </w:p>
    <w:p w14:paraId="4D6EFDC0" w14:textId="56D2D770" w:rsidR="003943D1" w:rsidRDefault="003943D1" w:rsidP="008A6FC3">
      <w:pPr>
        <w:ind w:firstLineChars="1100" w:firstLine="1980"/>
      </w:pPr>
      <w:r w:rsidRPr="008A6FC3">
        <w:rPr>
          <w:rFonts w:ascii="宋体" w:eastAsia="宋体" w:hAnsi="宋体" w:hint="eastAsia"/>
        </w:rPr>
        <w:t>图</w:t>
      </w:r>
      <w:r w:rsidR="00996B5B">
        <w:rPr>
          <w:rFonts w:ascii="宋体" w:eastAsia="宋体" w:hAnsi="宋体"/>
        </w:rPr>
        <w:t>4</w:t>
      </w:r>
      <w:r w:rsidRPr="008A6FC3">
        <w:rPr>
          <w:rFonts w:ascii="宋体" w:eastAsia="宋体" w:hAnsi="宋体"/>
        </w:rPr>
        <w:t xml:space="preserve"> </w:t>
      </w:r>
      <w:r w:rsidRPr="008A6FC3">
        <w:rPr>
          <w:rFonts w:ascii="宋体" w:eastAsia="宋体" w:hAnsi="宋体" w:hint="eastAsia"/>
        </w:rPr>
        <w:t xml:space="preserve">残差块 </w:t>
      </w:r>
      <w:r>
        <w:t xml:space="preserve">                                  </w:t>
      </w:r>
      <w:r w:rsidR="00F23B52">
        <w:t xml:space="preserve">  </w:t>
      </w:r>
      <w:r>
        <w:t xml:space="preserve"> </w:t>
      </w:r>
      <w:r w:rsidRPr="008A6FC3">
        <w:rPr>
          <w:rFonts w:ascii="宋体" w:eastAsia="宋体" w:hAnsi="宋体" w:hint="eastAsia"/>
        </w:rPr>
        <w:t>图</w:t>
      </w:r>
      <w:r w:rsidR="00996B5B">
        <w:rPr>
          <w:rFonts w:ascii="宋体" w:eastAsia="宋体" w:hAnsi="宋体"/>
        </w:rPr>
        <w:t>5</w:t>
      </w:r>
      <w:r w:rsidRPr="008A6FC3">
        <w:rPr>
          <w:rFonts w:ascii="宋体" w:eastAsia="宋体" w:hAnsi="宋体"/>
        </w:rPr>
        <w:t xml:space="preserve"> </w:t>
      </w:r>
      <w:r w:rsidRPr="008A6FC3">
        <w:rPr>
          <w:rFonts w:ascii="宋体" w:eastAsia="宋体" w:hAnsi="宋体" w:hint="eastAsia"/>
        </w:rPr>
        <w:t>残差输入层</w:t>
      </w:r>
    </w:p>
    <w:p w14:paraId="14213AC1" w14:textId="5E1889A3" w:rsidR="00B44203" w:rsidRDefault="003943D1" w:rsidP="00765FBB">
      <w:pPr>
        <w:ind w:firstLineChars="1000" w:firstLine="1800"/>
      </w:pPr>
      <w:r w:rsidRPr="00F23B52">
        <w:rPr>
          <w:rFonts w:ascii="Times New Roman" w:hAnsi="Times New Roman" w:cs="Times New Roman"/>
        </w:rPr>
        <w:t>Fig.</w:t>
      </w:r>
      <w:r w:rsidR="006C1C31">
        <w:rPr>
          <w:rFonts w:ascii="Times New Roman" w:hAnsi="Times New Roman" w:cs="Times New Roman"/>
        </w:rPr>
        <w:t>4</w:t>
      </w:r>
      <w:r w:rsidRPr="00F23B52">
        <w:rPr>
          <w:rFonts w:ascii="Times New Roman" w:hAnsi="Times New Roman" w:cs="Times New Roman"/>
        </w:rPr>
        <w:t xml:space="preserve"> Residual </w:t>
      </w:r>
      <w:r w:rsidR="008A6FC3">
        <w:rPr>
          <w:rFonts w:ascii="Times New Roman" w:hAnsi="Times New Roman" w:cs="Times New Roman"/>
        </w:rPr>
        <w:t>b</w:t>
      </w:r>
      <w:r w:rsidRPr="00F23B52">
        <w:rPr>
          <w:rFonts w:ascii="Times New Roman" w:hAnsi="Times New Roman" w:cs="Times New Roman"/>
        </w:rPr>
        <w:t>lock</w:t>
      </w:r>
      <w:r>
        <w:t xml:space="preserve">                        </w:t>
      </w:r>
      <w:r w:rsidR="00AF1D68" w:rsidRPr="00F23B52">
        <w:rPr>
          <w:rFonts w:ascii="Times New Roman" w:hAnsi="Times New Roman" w:cs="Times New Roman"/>
        </w:rPr>
        <w:t xml:space="preserve"> </w:t>
      </w:r>
      <w:r w:rsidR="00F23B52">
        <w:rPr>
          <w:rFonts w:ascii="Times New Roman" w:hAnsi="Times New Roman" w:cs="Times New Roman"/>
        </w:rPr>
        <w:t xml:space="preserve">      </w:t>
      </w:r>
      <w:r w:rsidRPr="00F23B52">
        <w:rPr>
          <w:rFonts w:ascii="Times New Roman" w:hAnsi="Times New Roman" w:cs="Times New Roman"/>
        </w:rPr>
        <w:t>Fig.</w:t>
      </w:r>
      <w:r w:rsidR="006C1C31">
        <w:rPr>
          <w:rFonts w:ascii="Times New Roman" w:hAnsi="Times New Roman" w:cs="Times New Roman"/>
        </w:rPr>
        <w:t>5</w:t>
      </w:r>
      <w:r w:rsidRPr="00F23B52">
        <w:rPr>
          <w:rFonts w:ascii="Times New Roman" w:hAnsi="Times New Roman" w:cs="Times New Roman"/>
        </w:rPr>
        <w:t xml:space="preserve"> Resudual </w:t>
      </w:r>
      <w:r w:rsidR="008A6FC3">
        <w:rPr>
          <w:rFonts w:ascii="Times New Roman" w:hAnsi="Times New Roman" w:cs="Times New Roman"/>
        </w:rPr>
        <w:t>i</w:t>
      </w:r>
      <w:r w:rsidRPr="00F23B52">
        <w:rPr>
          <w:rFonts w:ascii="Times New Roman" w:hAnsi="Times New Roman" w:cs="Times New Roman"/>
        </w:rPr>
        <w:t>nput</w:t>
      </w:r>
      <w:r w:rsidR="00AF1D68" w:rsidRPr="00F23B52">
        <w:rPr>
          <w:rFonts w:ascii="Times New Roman" w:hAnsi="Times New Roman" w:cs="Times New Roman"/>
        </w:rPr>
        <w:t xml:space="preserve"> </w:t>
      </w:r>
      <w:r w:rsidR="008A6FC3">
        <w:rPr>
          <w:rFonts w:ascii="Times New Roman" w:hAnsi="Times New Roman" w:cs="Times New Roman"/>
        </w:rPr>
        <w:t>l</w:t>
      </w:r>
      <w:r w:rsidR="00AF1D68" w:rsidRPr="00F23B52">
        <w:rPr>
          <w:rFonts w:ascii="Times New Roman" w:hAnsi="Times New Roman" w:cs="Times New Roman"/>
        </w:rPr>
        <w:t>ayer</w:t>
      </w:r>
    </w:p>
    <w:p w14:paraId="565CE19D" w14:textId="57F961D0" w:rsidR="00895C73" w:rsidRPr="00EC32D4" w:rsidRDefault="00AF1D68" w:rsidP="001D075A">
      <w:pPr>
        <w:spacing w:line="380" w:lineRule="exact"/>
        <w:rPr>
          <w:rFonts w:ascii="宋体" w:eastAsia="宋体" w:hAnsi="宋体"/>
          <w:sz w:val="21"/>
          <w:szCs w:val="21"/>
        </w:rPr>
      </w:pPr>
      <w:r w:rsidRPr="00EC32D4">
        <w:rPr>
          <w:rFonts w:ascii="宋体" w:eastAsia="宋体" w:hAnsi="宋体"/>
          <w:sz w:val="21"/>
          <w:szCs w:val="21"/>
        </w:rPr>
        <w:t>2.</w:t>
      </w:r>
      <w:r w:rsidR="00484B4C">
        <w:rPr>
          <w:rFonts w:ascii="宋体" w:eastAsia="宋体" w:hAnsi="宋体"/>
          <w:sz w:val="21"/>
          <w:szCs w:val="21"/>
        </w:rPr>
        <w:t>3</w:t>
      </w:r>
      <w:r w:rsidRPr="00EC32D4">
        <w:rPr>
          <w:rFonts w:ascii="宋体" w:eastAsia="宋体" w:hAnsi="宋体"/>
          <w:sz w:val="21"/>
          <w:szCs w:val="21"/>
        </w:rPr>
        <w:t>.3</w:t>
      </w:r>
      <w:r w:rsidRPr="00EC32D4">
        <w:rPr>
          <w:rFonts w:ascii="宋体" w:eastAsia="宋体" w:hAnsi="宋体" w:hint="eastAsia"/>
          <w:sz w:val="21"/>
          <w:szCs w:val="21"/>
        </w:rPr>
        <w:t xml:space="preserve"> </w:t>
      </w:r>
      <w:r w:rsidR="00895C73" w:rsidRPr="00EC32D4">
        <w:rPr>
          <w:rFonts w:ascii="宋体" w:eastAsia="宋体" w:hAnsi="宋体" w:hint="eastAsia"/>
          <w:sz w:val="21"/>
          <w:szCs w:val="21"/>
        </w:rPr>
        <w:t>特征提取</w:t>
      </w:r>
    </w:p>
    <w:p w14:paraId="44481D93" w14:textId="0B6C7830" w:rsidR="00895C73" w:rsidRPr="00EC32D4" w:rsidRDefault="0043138F" w:rsidP="001D075A">
      <w:pPr>
        <w:spacing w:line="380" w:lineRule="exact"/>
        <w:ind w:firstLineChars="200" w:firstLine="420"/>
        <w:rPr>
          <w:rFonts w:ascii="宋体" w:eastAsia="宋体" w:hAnsi="宋体"/>
          <w:sz w:val="21"/>
          <w:szCs w:val="21"/>
        </w:rPr>
      </w:pPr>
      <w:r w:rsidRPr="00EC32D4">
        <w:rPr>
          <w:rFonts w:ascii="宋体" w:eastAsia="宋体" w:hAnsi="宋体" w:hint="eastAsia"/>
          <w:color w:val="000000" w:themeColor="text1"/>
          <w:sz w:val="21"/>
          <w:szCs w:val="21"/>
        </w:rPr>
        <w:t>布局过程中已经被选择并且确定位置的逻辑单元块称为已布逻辑单元块，被选出来并且即将由训练好的深度学习模型进行位置预测的逻辑单元块称为待布逻辑单元块，目前未被选择的逻辑单元块称为未布逻辑单元块。</w:t>
      </w:r>
      <w:r w:rsidR="00274FA9" w:rsidRPr="00EC32D4">
        <w:rPr>
          <w:rFonts w:ascii="宋体" w:eastAsia="宋体" w:hAnsi="宋体" w:hint="eastAsia"/>
          <w:sz w:val="21"/>
          <w:szCs w:val="21"/>
        </w:rPr>
        <w:t>特征提取的思想是在</w:t>
      </w:r>
      <w:r w:rsidR="001340B8" w:rsidRPr="00EC32D4">
        <w:rPr>
          <w:rFonts w:ascii="宋体" w:eastAsia="宋体" w:hAnsi="宋体" w:hint="eastAsia"/>
          <w:sz w:val="21"/>
          <w:szCs w:val="21"/>
        </w:rPr>
        <w:t>动态布局过程中，</w:t>
      </w:r>
      <w:r w:rsidR="00895C73" w:rsidRPr="00EC32D4">
        <w:rPr>
          <w:rFonts w:ascii="宋体" w:eastAsia="宋体" w:hAnsi="宋体" w:hint="eastAsia"/>
          <w:sz w:val="21"/>
          <w:szCs w:val="21"/>
        </w:rPr>
        <w:t>统计</w:t>
      </w:r>
      <w:r w:rsidR="00895C73" w:rsidRPr="008A6FC3">
        <w:rPr>
          <w:rFonts w:ascii="Times New Roman" w:eastAsia="宋体" w:hAnsi="Times New Roman" w:cs="Times New Roman"/>
          <w:sz w:val="21"/>
          <w:szCs w:val="21"/>
        </w:rPr>
        <w:t>FPGA</w:t>
      </w:r>
      <w:r w:rsidR="001C7E6D" w:rsidRPr="00EC32D4">
        <w:rPr>
          <w:rFonts w:ascii="宋体" w:eastAsia="宋体" w:hAnsi="宋体" w:hint="eastAsia"/>
          <w:sz w:val="21"/>
          <w:szCs w:val="21"/>
        </w:rPr>
        <w:t>资源</w:t>
      </w:r>
      <w:r w:rsidR="00895C73" w:rsidRPr="00EC32D4">
        <w:rPr>
          <w:rFonts w:ascii="宋体" w:eastAsia="宋体" w:hAnsi="宋体" w:hint="eastAsia"/>
          <w:sz w:val="21"/>
          <w:szCs w:val="21"/>
        </w:rPr>
        <w:t>阵列中每个坐标</w:t>
      </w:r>
      <w:r w:rsidR="001C7E6D" w:rsidRPr="00EC32D4">
        <w:rPr>
          <w:rFonts w:ascii="宋体" w:eastAsia="宋体" w:hAnsi="宋体" w:hint="eastAsia"/>
          <w:sz w:val="21"/>
          <w:szCs w:val="21"/>
        </w:rPr>
        <w:t>位置</w:t>
      </w:r>
      <w:r w:rsidR="00146CCA" w:rsidRPr="00EC32D4">
        <w:rPr>
          <w:rFonts w:ascii="宋体" w:eastAsia="宋体" w:hAnsi="宋体" w:hint="eastAsia"/>
          <w:sz w:val="21"/>
          <w:szCs w:val="21"/>
        </w:rPr>
        <w:t>可供使用</w:t>
      </w:r>
      <w:r w:rsidR="001C7E6D" w:rsidRPr="00EC32D4">
        <w:rPr>
          <w:rFonts w:ascii="宋体" w:eastAsia="宋体" w:hAnsi="宋体" w:hint="eastAsia"/>
          <w:sz w:val="21"/>
          <w:szCs w:val="21"/>
        </w:rPr>
        <w:t>的</w:t>
      </w:r>
      <w:r w:rsidR="00895C73" w:rsidRPr="00EC32D4">
        <w:rPr>
          <w:rFonts w:ascii="宋体" w:eastAsia="宋体" w:hAnsi="宋体" w:hint="eastAsia"/>
          <w:sz w:val="21"/>
          <w:szCs w:val="21"/>
        </w:rPr>
        <w:t>逻辑单元块资源（总的逻辑单元块资源与已布逻辑单元块资源</w:t>
      </w:r>
      <w:r w:rsidR="001340B8" w:rsidRPr="00EC32D4">
        <w:rPr>
          <w:rFonts w:ascii="宋体" w:eastAsia="宋体" w:hAnsi="宋体" w:hint="eastAsia"/>
          <w:sz w:val="21"/>
          <w:szCs w:val="21"/>
        </w:rPr>
        <w:t>之</w:t>
      </w:r>
      <w:r w:rsidR="00895C73" w:rsidRPr="00EC32D4">
        <w:rPr>
          <w:rFonts w:ascii="宋体" w:eastAsia="宋体" w:hAnsi="宋体" w:hint="eastAsia"/>
          <w:sz w:val="21"/>
          <w:szCs w:val="21"/>
        </w:rPr>
        <w:t>差）</w:t>
      </w:r>
      <w:r w:rsidR="00274FA9" w:rsidRPr="00EC32D4">
        <w:rPr>
          <w:rFonts w:ascii="宋体" w:eastAsia="宋体" w:hAnsi="宋体" w:hint="eastAsia"/>
          <w:sz w:val="21"/>
          <w:szCs w:val="21"/>
        </w:rPr>
        <w:t>和</w:t>
      </w:r>
      <w:r w:rsidR="00895C73" w:rsidRPr="00EC32D4">
        <w:rPr>
          <w:rFonts w:ascii="宋体" w:eastAsia="宋体" w:hAnsi="宋体" w:hint="eastAsia"/>
          <w:sz w:val="21"/>
          <w:szCs w:val="21"/>
        </w:rPr>
        <w:t>每个坐标位置</w:t>
      </w:r>
      <w:r w:rsidR="001340B8" w:rsidRPr="00EC32D4">
        <w:rPr>
          <w:rFonts w:ascii="宋体" w:eastAsia="宋体" w:hAnsi="宋体" w:hint="eastAsia"/>
          <w:sz w:val="21"/>
          <w:szCs w:val="21"/>
        </w:rPr>
        <w:t>附近</w:t>
      </w:r>
      <w:r w:rsidR="00895C73" w:rsidRPr="00EC32D4">
        <w:rPr>
          <w:rFonts w:ascii="宋体" w:eastAsia="宋体" w:hAnsi="宋体" w:hint="eastAsia"/>
          <w:sz w:val="21"/>
          <w:szCs w:val="21"/>
        </w:rPr>
        <w:t>需求的逻辑单元块资源，</w:t>
      </w:r>
      <w:r w:rsidR="00274FA9" w:rsidRPr="00EC32D4">
        <w:rPr>
          <w:rFonts w:ascii="宋体" w:eastAsia="宋体" w:hAnsi="宋体" w:hint="eastAsia"/>
          <w:sz w:val="21"/>
          <w:szCs w:val="21"/>
        </w:rPr>
        <w:t>并根据提取的时序和线长信息对待布</w:t>
      </w:r>
      <w:r w:rsidR="00895C73" w:rsidRPr="00EC32D4">
        <w:rPr>
          <w:rFonts w:ascii="宋体" w:eastAsia="宋体" w:hAnsi="宋体" w:hint="eastAsia"/>
          <w:sz w:val="21"/>
          <w:szCs w:val="21"/>
        </w:rPr>
        <w:t>逻辑单元</w:t>
      </w:r>
      <w:r w:rsidR="00274FA9" w:rsidRPr="00EC32D4">
        <w:rPr>
          <w:rFonts w:ascii="宋体" w:eastAsia="宋体" w:hAnsi="宋体" w:hint="eastAsia"/>
          <w:sz w:val="21"/>
          <w:szCs w:val="21"/>
        </w:rPr>
        <w:t>块进行位置的确定</w:t>
      </w:r>
      <w:r w:rsidR="00895C73" w:rsidRPr="00EC32D4">
        <w:rPr>
          <w:rFonts w:ascii="宋体" w:eastAsia="宋体" w:hAnsi="宋体" w:hint="eastAsia"/>
          <w:sz w:val="21"/>
          <w:szCs w:val="21"/>
        </w:rPr>
        <w:t>。</w:t>
      </w:r>
    </w:p>
    <w:p w14:paraId="570BC7CF" w14:textId="44ECA7E3" w:rsidR="00E21FB4" w:rsidRPr="00EC32D4" w:rsidRDefault="00895C73" w:rsidP="001D075A">
      <w:pPr>
        <w:spacing w:line="380" w:lineRule="exact"/>
        <w:ind w:firstLineChars="200" w:firstLine="420"/>
        <w:rPr>
          <w:rFonts w:ascii="宋体" w:eastAsia="宋体" w:hAnsi="宋体"/>
          <w:sz w:val="21"/>
          <w:szCs w:val="21"/>
        </w:rPr>
      </w:pPr>
      <w:r w:rsidRPr="00EC32D4">
        <w:rPr>
          <w:rFonts w:ascii="宋体" w:eastAsia="宋体" w:hAnsi="宋体" w:hint="eastAsia"/>
          <w:sz w:val="21"/>
          <w:szCs w:val="21"/>
        </w:rPr>
        <w:t>特征一：</w:t>
      </w:r>
      <w:r w:rsidRPr="008A6FC3">
        <w:rPr>
          <w:rFonts w:ascii="Times New Roman" w:eastAsia="宋体" w:hAnsi="Times New Roman" w:cs="Times New Roman" w:hint="eastAsia"/>
          <w:sz w:val="21"/>
          <w:szCs w:val="21"/>
        </w:rPr>
        <w:t>FPGA</w:t>
      </w:r>
      <w:r w:rsidR="00274FA9" w:rsidRPr="00EC32D4">
        <w:rPr>
          <w:rFonts w:ascii="宋体" w:eastAsia="宋体" w:hAnsi="宋体" w:hint="eastAsia"/>
          <w:sz w:val="21"/>
          <w:szCs w:val="21"/>
        </w:rPr>
        <w:t>资源</w:t>
      </w:r>
      <w:r w:rsidRPr="00EC32D4">
        <w:rPr>
          <w:rFonts w:ascii="宋体" w:eastAsia="宋体" w:hAnsi="宋体" w:hint="eastAsia"/>
          <w:sz w:val="21"/>
          <w:szCs w:val="21"/>
        </w:rPr>
        <w:t>阵列</w:t>
      </w:r>
      <w:r w:rsidR="00AF1D68" w:rsidRPr="00EC32D4">
        <w:rPr>
          <w:rFonts w:ascii="宋体" w:eastAsia="宋体" w:hAnsi="宋体" w:hint="eastAsia"/>
          <w:sz w:val="21"/>
          <w:szCs w:val="21"/>
        </w:rPr>
        <w:t>。</w:t>
      </w:r>
      <w:r w:rsidR="00A41831" w:rsidRPr="00EC32D4">
        <w:rPr>
          <w:rFonts w:ascii="宋体" w:eastAsia="宋体" w:hAnsi="宋体" w:hint="eastAsia"/>
          <w:sz w:val="21"/>
          <w:szCs w:val="21"/>
        </w:rPr>
        <w:t>该特征记录</w:t>
      </w:r>
      <w:r w:rsidR="00A41831" w:rsidRPr="008A6FC3">
        <w:rPr>
          <w:rFonts w:ascii="Times New Roman" w:eastAsia="宋体" w:hAnsi="Times New Roman" w:cs="Times New Roman"/>
          <w:sz w:val="21"/>
          <w:szCs w:val="21"/>
        </w:rPr>
        <w:t>FPGA</w:t>
      </w:r>
      <w:r w:rsidR="00A41831" w:rsidRPr="00EC32D4">
        <w:rPr>
          <w:rFonts w:ascii="宋体" w:eastAsia="宋体" w:hAnsi="宋体" w:hint="eastAsia"/>
          <w:sz w:val="21"/>
          <w:szCs w:val="21"/>
        </w:rPr>
        <w:t>芯片的总逻辑资源，</w:t>
      </w:r>
      <w:r w:rsidR="008E7D5D" w:rsidRPr="00EC32D4">
        <w:rPr>
          <w:rFonts w:ascii="宋体" w:eastAsia="宋体" w:hAnsi="宋体" w:hint="eastAsia"/>
          <w:sz w:val="21"/>
          <w:szCs w:val="21"/>
        </w:rPr>
        <w:t>包含</w:t>
      </w:r>
      <w:r w:rsidR="00A41831" w:rsidRPr="008A6FC3">
        <w:rPr>
          <w:rFonts w:ascii="Times New Roman" w:eastAsia="宋体" w:hAnsi="Times New Roman" w:cs="Times New Roman" w:hint="eastAsia"/>
          <w:sz w:val="21"/>
          <w:szCs w:val="21"/>
        </w:rPr>
        <w:t>FPGA</w:t>
      </w:r>
      <w:r w:rsidR="00A41831" w:rsidRPr="00EC32D4">
        <w:rPr>
          <w:rFonts w:ascii="宋体" w:eastAsia="宋体" w:hAnsi="宋体" w:hint="eastAsia"/>
          <w:sz w:val="21"/>
          <w:szCs w:val="21"/>
        </w:rPr>
        <w:t>芯片映射</w:t>
      </w:r>
      <w:r w:rsidR="00E21FB4" w:rsidRPr="00EC32D4">
        <w:rPr>
          <w:rFonts w:ascii="宋体" w:eastAsia="宋体" w:hAnsi="宋体" w:hint="eastAsia"/>
          <w:sz w:val="21"/>
          <w:szCs w:val="21"/>
        </w:rPr>
        <w:t>的</w:t>
      </w:r>
      <w:r w:rsidR="00E21FB4" w:rsidRPr="008A6FC3">
        <w:rPr>
          <w:rFonts w:ascii="Times New Roman" w:eastAsia="宋体" w:hAnsi="Times New Roman" w:cs="Times New Roman" w:hint="eastAsia"/>
          <w:sz w:val="21"/>
          <w:szCs w:val="21"/>
        </w:rPr>
        <w:t>FPGA</w:t>
      </w:r>
      <w:r w:rsidR="00E21FB4" w:rsidRPr="00EC32D4">
        <w:rPr>
          <w:rFonts w:ascii="宋体" w:eastAsia="宋体" w:hAnsi="宋体" w:hint="eastAsia"/>
          <w:sz w:val="21"/>
          <w:szCs w:val="21"/>
        </w:rPr>
        <w:t>资源阵列以及每个坐标位置所包含的逻辑单元块数量。</w:t>
      </w:r>
    </w:p>
    <w:p w14:paraId="74B67518" w14:textId="49359C31" w:rsidR="00895C73" w:rsidRPr="00EC32D4" w:rsidRDefault="00895C73" w:rsidP="001D075A">
      <w:pPr>
        <w:spacing w:line="380" w:lineRule="exact"/>
        <w:ind w:firstLineChars="200" w:firstLine="420"/>
        <w:rPr>
          <w:rFonts w:ascii="宋体" w:eastAsia="宋体" w:hAnsi="宋体"/>
          <w:sz w:val="21"/>
          <w:szCs w:val="21"/>
        </w:rPr>
      </w:pPr>
      <w:r w:rsidRPr="00EC32D4">
        <w:rPr>
          <w:rFonts w:ascii="宋体" w:eastAsia="宋体" w:hAnsi="宋体" w:hint="eastAsia"/>
          <w:sz w:val="21"/>
          <w:szCs w:val="21"/>
        </w:rPr>
        <w:t>特征二：已布逻辑单元块占用资源</w:t>
      </w:r>
      <w:r w:rsidR="00AF1D68" w:rsidRPr="00EC32D4">
        <w:rPr>
          <w:rFonts w:ascii="宋体" w:eastAsia="宋体" w:hAnsi="宋体" w:hint="eastAsia"/>
          <w:sz w:val="21"/>
          <w:szCs w:val="21"/>
        </w:rPr>
        <w:t>。</w:t>
      </w:r>
      <w:r w:rsidR="00E21FB4" w:rsidRPr="00EC32D4">
        <w:rPr>
          <w:rFonts w:ascii="宋体" w:eastAsia="宋体" w:hAnsi="宋体" w:hint="eastAsia"/>
          <w:sz w:val="21"/>
          <w:szCs w:val="21"/>
        </w:rPr>
        <w:t>该</w:t>
      </w:r>
      <w:r w:rsidRPr="00EC32D4">
        <w:rPr>
          <w:rFonts w:ascii="宋体" w:eastAsia="宋体" w:hAnsi="宋体" w:hint="eastAsia"/>
          <w:sz w:val="21"/>
          <w:szCs w:val="21"/>
        </w:rPr>
        <w:t>特征动态记录</w:t>
      </w:r>
      <w:r w:rsidRPr="008A6FC3">
        <w:rPr>
          <w:rFonts w:ascii="Times New Roman" w:eastAsia="宋体" w:hAnsi="Times New Roman" w:cs="Times New Roman" w:hint="eastAsia"/>
          <w:sz w:val="21"/>
          <w:szCs w:val="21"/>
        </w:rPr>
        <w:t>FPGA</w:t>
      </w:r>
      <w:r w:rsidR="00E21FB4" w:rsidRPr="00EC32D4">
        <w:rPr>
          <w:rFonts w:ascii="宋体" w:eastAsia="宋体" w:hAnsi="宋体" w:hint="eastAsia"/>
          <w:sz w:val="21"/>
          <w:szCs w:val="21"/>
        </w:rPr>
        <w:t>资源</w:t>
      </w:r>
      <w:r w:rsidRPr="00EC32D4">
        <w:rPr>
          <w:rFonts w:ascii="宋体" w:eastAsia="宋体" w:hAnsi="宋体" w:hint="eastAsia"/>
          <w:sz w:val="21"/>
          <w:szCs w:val="21"/>
        </w:rPr>
        <w:t>阵列中每个坐标</w:t>
      </w:r>
      <w:r w:rsidR="00E21FB4" w:rsidRPr="00EC32D4">
        <w:rPr>
          <w:rFonts w:ascii="宋体" w:eastAsia="宋体" w:hAnsi="宋体" w:hint="eastAsia"/>
          <w:sz w:val="21"/>
          <w:szCs w:val="21"/>
        </w:rPr>
        <w:t>位置</w:t>
      </w:r>
      <w:r w:rsidRPr="00EC32D4">
        <w:rPr>
          <w:rFonts w:ascii="宋体" w:eastAsia="宋体" w:hAnsi="宋体" w:hint="eastAsia"/>
          <w:sz w:val="21"/>
          <w:szCs w:val="21"/>
        </w:rPr>
        <w:t>上已布的逻辑单元块数目。最大值为特征一</w:t>
      </w:r>
      <w:r w:rsidR="00E21FB4" w:rsidRPr="00EC32D4">
        <w:rPr>
          <w:rFonts w:ascii="宋体" w:eastAsia="宋体" w:hAnsi="宋体" w:hint="eastAsia"/>
          <w:sz w:val="21"/>
          <w:szCs w:val="21"/>
        </w:rPr>
        <w:t>中对应坐标位置的值</w:t>
      </w:r>
      <w:r w:rsidRPr="00EC32D4">
        <w:rPr>
          <w:rFonts w:ascii="宋体" w:eastAsia="宋体" w:hAnsi="宋体" w:hint="eastAsia"/>
          <w:sz w:val="21"/>
          <w:szCs w:val="21"/>
        </w:rPr>
        <w:t>。特征二与特征一的差值也即是每个坐标位置</w:t>
      </w:r>
      <w:r w:rsidR="008E7D5D" w:rsidRPr="00EC32D4">
        <w:rPr>
          <w:rFonts w:ascii="宋体" w:eastAsia="宋体" w:hAnsi="宋体" w:hint="eastAsia"/>
          <w:sz w:val="21"/>
          <w:szCs w:val="21"/>
        </w:rPr>
        <w:t>可供使用</w:t>
      </w:r>
      <w:r w:rsidR="00E21FB4" w:rsidRPr="00EC32D4">
        <w:rPr>
          <w:rFonts w:ascii="宋体" w:eastAsia="宋体" w:hAnsi="宋体" w:hint="eastAsia"/>
          <w:sz w:val="21"/>
          <w:szCs w:val="21"/>
        </w:rPr>
        <w:t>的</w:t>
      </w:r>
      <w:r w:rsidRPr="00EC32D4">
        <w:rPr>
          <w:rFonts w:ascii="宋体" w:eastAsia="宋体" w:hAnsi="宋体" w:hint="eastAsia"/>
          <w:sz w:val="21"/>
          <w:szCs w:val="21"/>
        </w:rPr>
        <w:t>逻辑单元块资源数目。</w:t>
      </w:r>
    </w:p>
    <w:p w14:paraId="62906983" w14:textId="26078FAB" w:rsidR="00714C03" w:rsidRPr="00EC32D4" w:rsidRDefault="00895C73" w:rsidP="001D075A">
      <w:pPr>
        <w:spacing w:line="380" w:lineRule="exact"/>
        <w:ind w:firstLine="420"/>
        <w:rPr>
          <w:rFonts w:ascii="宋体" w:eastAsia="宋体" w:hAnsi="宋体"/>
          <w:sz w:val="21"/>
          <w:szCs w:val="21"/>
        </w:rPr>
      </w:pPr>
      <w:r w:rsidRPr="00EC32D4">
        <w:rPr>
          <w:rFonts w:ascii="宋体" w:eastAsia="宋体" w:hAnsi="宋体" w:hint="eastAsia"/>
          <w:sz w:val="21"/>
          <w:szCs w:val="21"/>
        </w:rPr>
        <w:t>特征三：线网连接</w:t>
      </w:r>
      <w:r w:rsidR="00E84717" w:rsidRPr="00EC32D4">
        <w:rPr>
          <w:rFonts w:ascii="宋体" w:eastAsia="宋体" w:hAnsi="宋体" w:hint="eastAsia"/>
          <w:sz w:val="21"/>
          <w:szCs w:val="21"/>
        </w:rPr>
        <w:t>数量</w:t>
      </w:r>
      <w:r w:rsidRPr="00EC32D4">
        <w:rPr>
          <w:rFonts w:ascii="宋体" w:eastAsia="宋体" w:hAnsi="宋体" w:hint="eastAsia"/>
          <w:sz w:val="21"/>
          <w:szCs w:val="21"/>
        </w:rPr>
        <w:t>。</w:t>
      </w:r>
      <w:r w:rsidR="00E84717" w:rsidRPr="00EC32D4">
        <w:rPr>
          <w:rFonts w:ascii="宋体" w:eastAsia="宋体" w:hAnsi="宋体" w:hint="eastAsia"/>
          <w:sz w:val="21"/>
          <w:szCs w:val="21"/>
        </w:rPr>
        <w:t>线</w:t>
      </w:r>
      <w:r w:rsidRPr="00EC32D4">
        <w:rPr>
          <w:rFonts w:ascii="宋体" w:eastAsia="宋体" w:hAnsi="宋体" w:hint="eastAsia"/>
          <w:sz w:val="21"/>
          <w:szCs w:val="21"/>
        </w:rPr>
        <w:t>网连接记录</w:t>
      </w:r>
      <w:r w:rsidR="00714C03" w:rsidRPr="00EC32D4">
        <w:rPr>
          <w:rFonts w:ascii="宋体" w:eastAsia="宋体" w:hAnsi="宋体" w:hint="eastAsia"/>
          <w:sz w:val="21"/>
          <w:szCs w:val="21"/>
        </w:rPr>
        <w:t>坐标位置已布逻辑单元块</w:t>
      </w:r>
      <w:r w:rsidRPr="00EC32D4">
        <w:rPr>
          <w:rFonts w:ascii="宋体" w:eastAsia="宋体" w:hAnsi="宋体" w:hint="eastAsia"/>
          <w:sz w:val="21"/>
          <w:szCs w:val="21"/>
        </w:rPr>
        <w:t>与待布逻辑单元块</w:t>
      </w:r>
      <w:r w:rsidR="00714C03" w:rsidRPr="00EC32D4">
        <w:rPr>
          <w:rFonts w:ascii="宋体" w:eastAsia="宋体" w:hAnsi="宋体" w:hint="eastAsia"/>
          <w:sz w:val="21"/>
          <w:szCs w:val="21"/>
        </w:rPr>
        <w:t>线网连接的数量，线网的统计包含了直接相连和跨一级相连</w:t>
      </w:r>
      <w:r w:rsidR="00A5084D" w:rsidRPr="00EC32D4">
        <w:rPr>
          <w:rFonts w:ascii="宋体" w:eastAsia="宋体" w:hAnsi="宋体" w:hint="eastAsia"/>
          <w:sz w:val="21"/>
          <w:szCs w:val="21"/>
        </w:rPr>
        <w:t>（在一条路径中，隔一个中间结点实现相连）</w:t>
      </w:r>
      <w:r w:rsidRPr="00EC32D4">
        <w:rPr>
          <w:rFonts w:ascii="宋体" w:eastAsia="宋体" w:hAnsi="宋体" w:hint="eastAsia"/>
          <w:sz w:val="21"/>
          <w:szCs w:val="21"/>
        </w:rPr>
        <w:t>。</w:t>
      </w:r>
    </w:p>
    <w:p w14:paraId="0B1F6073" w14:textId="790DEE41" w:rsidR="00524CAB" w:rsidRPr="00EC32D4" w:rsidRDefault="00524CAB" w:rsidP="001D075A">
      <w:pPr>
        <w:spacing w:line="380" w:lineRule="exact"/>
        <w:ind w:firstLine="420"/>
        <w:rPr>
          <w:rFonts w:ascii="宋体" w:eastAsia="宋体" w:hAnsi="宋体"/>
          <w:sz w:val="21"/>
          <w:szCs w:val="21"/>
        </w:rPr>
      </w:pPr>
      <w:r w:rsidRPr="00EC32D4">
        <w:rPr>
          <w:rFonts w:ascii="宋体" w:eastAsia="宋体" w:hAnsi="宋体" w:hint="eastAsia"/>
          <w:sz w:val="21"/>
          <w:szCs w:val="21"/>
        </w:rPr>
        <w:t>特征</w:t>
      </w:r>
      <w:r w:rsidR="007914A2" w:rsidRPr="00EC32D4">
        <w:rPr>
          <w:rFonts w:ascii="宋体" w:eastAsia="宋体" w:hAnsi="宋体" w:hint="eastAsia"/>
          <w:sz w:val="21"/>
          <w:szCs w:val="21"/>
        </w:rPr>
        <w:t>四</w:t>
      </w:r>
      <w:r w:rsidRPr="00EC32D4">
        <w:rPr>
          <w:rFonts w:ascii="宋体" w:eastAsia="宋体" w:hAnsi="宋体" w:hint="eastAsia"/>
          <w:sz w:val="21"/>
          <w:szCs w:val="21"/>
        </w:rPr>
        <w:t>：线长代价。根据半周长线网框的线长计算方法，对于待布逻辑单元块中输入输出端线网（线网已出现在已布逻辑单元块或该待布逻辑单元块中），提取待布逻辑单元块位于不同位置时对线长的</w:t>
      </w:r>
      <w:r w:rsidR="009C7406" w:rsidRPr="00EC32D4">
        <w:rPr>
          <w:rFonts w:ascii="宋体" w:eastAsia="宋体" w:hAnsi="宋体" w:hint="eastAsia"/>
          <w:sz w:val="21"/>
          <w:szCs w:val="21"/>
        </w:rPr>
        <w:t>影响</w:t>
      </w:r>
      <w:r w:rsidRPr="00EC32D4">
        <w:rPr>
          <w:rFonts w:ascii="宋体" w:eastAsia="宋体" w:hAnsi="宋体" w:hint="eastAsia"/>
          <w:sz w:val="21"/>
          <w:szCs w:val="21"/>
        </w:rPr>
        <w:t>。</w:t>
      </w:r>
    </w:p>
    <w:p w14:paraId="06380113" w14:textId="6F224C88" w:rsidR="00475EF5" w:rsidRPr="00EC32D4" w:rsidRDefault="00524CAB" w:rsidP="001D075A">
      <w:pPr>
        <w:spacing w:line="380" w:lineRule="exact"/>
        <w:ind w:firstLine="420"/>
        <w:rPr>
          <w:rFonts w:ascii="宋体" w:eastAsia="宋体" w:hAnsi="宋体"/>
          <w:sz w:val="21"/>
          <w:szCs w:val="21"/>
        </w:rPr>
      </w:pPr>
      <w:r w:rsidRPr="00EC32D4">
        <w:rPr>
          <w:rFonts w:ascii="宋体" w:eastAsia="宋体" w:hAnsi="宋体" w:hint="eastAsia"/>
          <w:sz w:val="21"/>
          <w:szCs w:val="21"/>
        </w:rPr>
        <w:t>特征</w:t>
      </w:r>
      <w:r w:rsidR="007914A2" w:rsidRPr="00EC32D4">
        <w:rPr>
          <w:rFonts w:ascii="宋体" w:eastAsia="宋体" w:hAnsi="宋体" w:hint="eastAsia"/>
          <w:sz w:val="21"/>
          <w:szCs w:val="21"/>
        </w:rPr>
        <w:t>五</w:t>
      </w:r>
      <w:r w:rsidRPr="00EC32D4">
        <w:rPr>
          <w:rFonts w:ascii="宋体" w:eastAsia="宋体" w:hAnsi="宋体" w:hint="eastAsia"/>
          <w:sz w:val="21"/>
          <w:szCs w:val="21"/>
        </w:rPr>
        <w:t>：需求的逻辑单元块数量。该特征</w:t>
      </w:r>
      <w:r w:rsidR="009C7406" w:rsidRPr="00EC32D4">
        <w:rPr>
          <w:rFonts w:ascii="宋体" w:eastAsia="宋体" w:hAnsi="宋体" w:hint="eastAsia"/>
          <w:sz w:val="21"/>
          <w:szCs w:val="21"/>
        </w:rPr>
        <w:t>以解析的电路网表为基础，</w:t>
      </w:r>
      <w:r w:rsidRPr="00EC32D4">
        <w:rPr>
          <w:rFonts w:ascii="宋体" w:eastAsia="宋体" w:hAnsi="宋体" w:hint="eastAsia"/>
          <w:sz w:val="21"/>
          <w:szCs w:val="21"/>
        </w:rPr>
        <w:t>用</w:t>
      </w:r>
      <w:r w:rsidR="009C7406" w:rsidRPr="00EC32D4">
        <w:rPr>
          <w:rFonts w:ascii="宋体" w:eastAsia="宋体" w:hAnsi="宋体" w:hint="eastAsia"/>
          <w:sz w:val="21"/>
          <w:szCs w:val="21"/>
        </w:rPr>
        <w:t>于</w:t>
      </w:r>
      <w:r w:rsidRPr="00EC32D4">
        <w:rPr>
          <w:rFonts w:ascii="宋体" w:eastAsia="宋体" w:hAnsi="宋体" w:hint="eastAsia"/>
          <w:sz w:val="21"/>
          <w:szCs w:val="21"/>
        </w:rPr>
        <w:t>提取已布逻辑单元块坐标位置附近需求的逻辑单元块数量</w:t>
      </w:r>
      <w:r w:rsidR="00023149" w:rsidRPr="00EC32D4">
        <w:rPr>
          <w:rFonts w:ascii="宋体" w:eastAsia="宋体" w:hAnsi="宋体" w:hint="eastAsia"/>
          <w:sz w:val="21"/>
          <w:szCs w:val="21"/>
        </w:rPr>
        <w:t>。</w:t>
      </w:r>
      <w:r w:rsidRPr="00EC32D4">
        <w:rPr>
          <w:rFonts w:ascii="宋体" w:eastAsia="宋体" w:hAnsi="宋体" w:hint="eastAsia"/>
          <w:sz w:val="21"/>
          <w:szCs w:val="21"/>
        </w:rPr>
        <w:t>当一个逻辑单元块确定位置之后，则可以</w:t>
      </w:r>
      <w:r w:rsidR="00307D57" w:rsidRPr="00EC32D4">
        <w:rPr>
          <w:rFonts w:ascii="宋体" w:eastAsia="宋体" w:hAnsi="宋体" w:hint="eastAsia"/>
          <w:sz w:val="21"/>
          <w:szCs w:val="21"/>
        </w:rPr>
        <w:t>分别对</w:t>
      </w:r>
      <w:r w:rsidR="00186950" w:rsidRPr="00EC32D4">
        <w:rPr>
          <w:rFonts w:ascii="宋体" w:eastAsia="宋体" w:hAnsi="宋体" w:hint="eastAsia"/>
          <w:sz w:val="21"/>
          <w:szCs w:val="21"/>
        </w:rPr>
        <w:t>该逻辑单元块</w:t>
      </w:r>
      <w:r w:rsidR="00175100" w:rsidRPr="00EC32D4">
        <w:rPr>
          <w:rFonts w:ascii="宋体" w:eastAsia="宋体" w:hAnsi="宋体" w:hint="eastAsia"/>
          <w:sz w:val="21"/>
          <w:szCs w:val="21"/>
        </w:rPr>
        <w:t>每个</w:t>
      </w:r>
      <w:r w:rsidR="00307D57" w:rsidRPr="00EC32D4">
        <w:rPr>
          <w:rFonts w:ascii="宋体" w:eastAsia="宋体" w:hAnsi="宋体" w:hint="eastAsia"/>
          <w:sz w:val="21"/>
          <w:szCs w:val="21"/>
        </w:rPr>
        <w:t>输出端线网</w:t>
      </w:r>
      <w:r w:rsidR="00175100" w:rsidRPr="00EC32D4">
        <w:rPr>
          <w:rFonts w:ascii="宋体" w:eastAsia="宋体" w:hAnsi="宋体" w:hint="eastAsia"/>
          <w:sz w:val="21"/>
          <w:szCs w:val="21"/>
        </w:rPr>
        <w:t>源结点</w:t>
      </w:r>
      <w:r w:rsidR="00307D57" w:rsidRPr="00EC32D4">
        <w:rPr>
          <w:rFonts w:ascii="宋体" w:eastAsia="宋体" w:hAnsi="宋体" w:hint="eastAsia"/>
          <w:sz w:val="21"/>
          <w:szCs w:val="21"/>
        </w:rPr>
        <w:t>的</w:t>
      </w:r>
      <w:r w:rsidR="000437CB" w:rsidRPr="00EC32D4">
        <w:rPr>
          <w:rFonts w:ascii="宋体" w:eastAsia="宋体" w:hAnsi="宋体" w:hint="eastAsia"/>
          <w:sz w:val="21"/>
          <w:szCs w:val="21"/>
        </w:rPr>
        <w:t>逻辑单元块</w:t>
      </w:r>
      <w:r w:rsidR="00307D57" w:rsidRPr="00EC32D4">
        <w:rPr>
          <w:rFonts w:ascii="宋体" w:eastAsia="宋体" w:hAnsi="宋体" w:hint="eastAsia"/>
          <w:sz w:val="21"/>
          <w:szCs w:val="21"/>
        </w:rPr>
        <w:t>需求数量</w:t>
      </w:r>
      <w:r w:rsidR="00175100" w:rsidRPr="00EC32D4">
        <w:rPr>
          <w:rFonts w:ascii="宋体" w:eastAsia="宋体" w:hAnsi="宋体" w:hint="eastAsia"/>
          <w:sz w:val="21"/>
          <w:szCs w:val="21"/>
        </w:rPr>
        <w:t>统计</w:t>
      </w:r>
      <w:r w:rsidR="000437CB" w:rsidRPr="00EC32D4">
        <w:rPr>
          <w:rFonts w:ascii="宋体" w:eastAsia="宋体" w:hAnsi="宋体" w:hint="eastAsia"/>
          <w:sz w:val="21"/>
          <w:szCs w:val="21"/>
        </w:rPr>
        <w:t>，</w:t>
      </w:r>
      <w:r w:rsidR="00307D57" w:rsidRPr="00EC32D4">
        <w:rPr>
          <w:rFonts w:ascii="宋体" w:eastAsia="宋体" w:hAnsi="宋体" w:hint="eastAsia"/>
          <w:sz w:val="21"/>
          <w:szCs w:val="21"/>
        </w:rPr>
        <w:t>并累计求和</w:t>
      </w:r>
      <w:r w:rsidR="000437CB" w:rsidRPr="00EC32D4">
        <w:rPr>
          <w:rFonts w:ascii="宋体" w:eastAsia="宋体" w:hAnsi="宋体" w:hint="eastAsia"/>
          <w:sz w:val="21"/>
          <w:szCs w:val="21"/>
        </w:rPr>
        <w:t>得到每个逻辑单元块的该特征数据</w:t>
      </w:r>
      <w:r w:rsidRPr="00EC32D4">
        <w:rPr>
          <w:rFonts w:ascii="宋体" w:eastAsia="宋体" w:hAnsi="宋体" w:hint="eastAsia"/>
          <w:sz w:val="21"/>
          <w:szCs w:val="21"/>
        </w:rPr>
        <w:t>。</w:t>
      </w:r>
      <w:r w:rsidR="00175100" w:rsidRPr="00EC32D4">
        <w:rPr>
          <w:rFonts w:ascii="宋体" w:eastAsia="宋体" w:hAnsi="宋体" w:hint="eastAsia"/>
          <w:sz w:val="21"/>
          <w:szCs w:val="21"/>
        </w:rPr>
        <w:t>计算方法</w:t>
      </w:r>
      <w:r w:rsidR="00665139" w:rsidRPr="00EC32D4">
        <w:rPr>
          <w:rFonts w:ascii="宋体" w:eastAsia="宋体" w:hAnsi="宋体" w:hint="eastAsia"/>
          <w:sz w:val="21"/>
          <w:szCs w:val="21"/>
        </w:rPr>
        <w:t>如</w:t>
      </w:r>
      <w:r w:rsidR="00175100" w:rsidRPr="00EC32D4">
        <w:rPr>
          <w:rFonts w:ascii="宋体" w:eastAsia="宋体" w:hAnsi="宋体" w:hint="eastAsia"/>
          <w:sz w:val="21"/>
          <w:szCs w:val="21"/>
        </w:rPr>
        <w:t>图</w:t>
      </w:r>
      <w:r w:rsidR="00996B5B">
        <w:rPr>
          <w:rFonts w:ascii="宋体" w:eastAsia="宋体" w:hAnsi="宋体"/>
          <w:sz w:val="21"/>
          <w:szCs w:val="21"/>
        </w:rPr>
        <w:t>6</w:t>
      </w:r>
      <w:r w:rsidR="00175100" w:rsidRPr="00EC32D4">
        <w:rPr>
          <w:rFonts w:ascii="宋体" w:eastAsia="宋体" w:hAnsi="宋体" w:hint="eastAsia"/>
          <w:sz w:val="21"/>
          <w:szCs w:val="21"/>
        </w:rPr>
        <w:lastRenderedPageBreak/>
        <w:t>所示，</w:t>
      </w:r>
      <w:r w:rsidR="00DE0E07" w:rsidRPr="00EC32D4">
        <w:rPr>
          <w:rFonts w:ascii="宋体" w:eastAsia="宋体" w:hAnsi="宋体" w:hint="eastAsia"/>
          <w:sz w:val="21"/>
          <w:szCs w:val="21"/>
        </w:rPr>
        <w:t>假设</w:t>
      </w:r>
      <w:r w:rsidR="00AA5ACF" w:rsidRPr="00EC32D4">
        <w:rPr>
          <w:rFonts w:ascii="宋体" w:eastAsia="宋体" w:hAnsi="宋体" w:hint="eastAsia"/>
          <w:sz w:val="21"/>
          <w:szCs w:val="21"/>
        </w:rPr>
        <w:t>动态</w:t>
      </w:r>
      <w:r w:rsidR="00A23665" w:rsidRPr="00EC32D4">
        <w:rPr>
          <w:rFonts w:ascii="宋体" w:eastAsia="宋体" w:hAnsi="宋体" w:hint="eastAsia"/>
          <w:sz w:val="21"/>
          <w:szCs w:val="21"/>
        </w:rPr>
        <w:t>电路</w:t>
      </w:r>
      <w:r w:rsidR="00AA5ACF" w:rsidRPr="00EC32D4">
        <w:rPr>
          <w:rFonts w:ascii="宋体" w:eastAsia="宋体" w:hAnsi="宋体" w:hint="eastAsia"/>
          <w:sz w:val="21"/>
          <w:szCs w:val="21"/>
        </w:rPr>
        <w:t>网表解析之后，图</w:t>
      </w:r>
      <w:r w:rsidR="00996B5B" w:rsidRPr="00E34843">
        <w:rPr>
          <w:rFonts w:ascii="宋体" w:eastAsia="宋体" w:hAnsi="宋体" w:hint="eastAsia"/>
          <w:b/>
          <w:color w:val="FF0000"/>
          <w:sz w:val="21"/>
          <w:szCs w:val="21"/>
        </w:rPr>
        <w:t>1</w:t>
      </w:r>
      <w:r w:rsidR="00AA5ACF" w:rsidRPr="00EC32D4">
        <w:rPr>
          <w:rFonts w:ascii="宋体" w:eastAsia="宋体" w:hAnsi="宋体" w:hint="eastAsia"/>
          <w:sz w:val="21"/>
          <w:szCs w:val="21"/>
        </w:rPr>
        <w:t>中</w:t>
      </w:r>
      <w:r w:rsidR="000437CB" w:rsidRPr="00EC32D4">
        <w:rPr>
          <w:rFonts w:ascii="宋体" w:eastAsia="宋体" w:hAnsi="宋体" w:hint="eastAsia"/>
          <w:sz w:val="21"/>
          <w:szCs w:val="21"/>
        </w:rPr>
        <w:t>逻辑单元块</w:t>
      </w:r>
      <w:r w:rsidR="00AA5ACF" w:rsidRPr="00EC32D4">
        <w:rPr>
          <w:rFonts w:ascii="宋体" w:eastAsia="宋体" w:hAnsi="宋体" w:hint="eastAsia"/>
          <w:sz w:val="21"/>
          <w:szCs w:val="21"/>
        </w:rPr>
        <w:t>输出</w:t>
      </w:r>
      <w:r w:rsidR="000437CB" w:rsidRPr="00EC32D4">
        <w:rPr>
          <w:rFonts w:ascii="宋体" w:eastAsia="宋体" w:hAnsi="宋体" w:hint="eastAsia"/>
          <w:sz w:val="21"/>
          <w:szCs w:val="21"/>
        </w:rPr>
        <w:t>端</w:t>
      </w:r>
      <w:r w:rsidRPr="00EC32D4">
        <w:rPr>
          <w:rFonts w:ascii="宋体" w:eastAsia="宋体" w:hAnsi="宋体" w:hint="eastAsia"/>
          <w:sz w:val="21"/>
          <w:szCs w:val="21"/>
        </w:rPr>
        <w:t>源结点</w:t>
      </w:r>
      <w:r w:rsidR="00AA5ACF" w:rsidRPr="0080658D">
        <w:rPr>
          <w:rFonts w:ascii="Times New Roman" w:eastAsia="宋体" w:hAnsi="Times New Roman" w:cs="Times New Roman"/>
          <w:sz w:val="21"/>
          <w:szCs w:val="21"/>
        </w:rPr>
        <w:t>Node C</w:t>
      </w:r>
      <w:r w:rsidR="00A23665" w:rsidRPr="00EC32D4">
        <w:rPr>
          <w:rFonts w:ascii="宋体" w:eastAsia="宋体" w:hAnsi="宋体" w:cs="Times New Roman" w:hint="eastAsia"/>
          <w:sz w:val="21"/>
          <w:szCs w:val="21"/>
        </w:rPr>
        <w:t>在以</w:t>
      </w:r>
      <w:r w:rsidR="00A23665" w:rsidRPr="0080658D">
        <w:rPr>
          <w:rFonts w:ascii="Times New Roman" w:eastAsia="宋体" w:hAnsi="Times New Roman" w:cs="Times New Roman" w:hint="eastAsia"/>
          <w:sz w:val="21"/>
          <w:szCs w:val="21"/>
        </w:rPr>
        <w:t>Node</w:t>
      </w:r>
      <w:r w:rsidR="00A23665" w:rsidRPr="0080658D">
        <w:rPr>
          <w:rFonts w:ascii="Times New Roman" w:eastAsia="宋体" w:hAnsi="Times New Roman" w:cs="Times New Roman"/>
          <w:sz w:val="21"/>
          <w:szCs w:val="21"/>
        </w:rPr>
        <w:t xml:space="preserve"> </w:t>
      </w:r>
      <w:r w:rsidR="00A23665" w:rsidRPr="0080658D">
        <w:rPr>
          <w:rFonts w:ascii="Times New Roman" w:eastAsia="宋体" w:hAnsi="Times New Roman" w:cs="Times New Roman" w:hint="eastAsia"/>
          <w:sz w:val="21"/>
          <w:szCs w:val="21"/>
        </w:rPr>
        <w:t>A</w:t>
      </w:r>
      <w:r w:rsidR="00A23665" w:rsidRPr="00EC32D4">
        <w:rPr>
          <w:rFonts w:ascii="宋体" w:eastAsia="宋体" w:hAnsi="宋体" w:cs="Times New Roman" w:hint="eastAsia"/>
          <w:sz w:val="21"/>
          <w:szCs w:val="21"/>
        </w:rPr>
        <w:t>为根结点的树中</w:t>
      </w:r>
      <w:r w:rsidRPr="00EC32D4">
        <w:rPr>
          <w:rFonts w:ascii="宋体" w:eastAsia="宋体" w:hAnsi="宋体" w:hint="eastAsia"/>
          <w:sz w:val="21"/>
          <w:szCs w:val="21"/>
        </w:rPr>
        <w:t>，</w:t>
      </w:r>
      <w:r w:rsidR="00A23665" w:rsidRPr="00EC32D4">
        <w:rPr>
          <w:rFonts w:ascii="宋体" w:eastAsia="宋体" w:hAnsi="宋体" w:hint="eastAsia"/>
          <w:sz w:val="21"/>
          <w:szCs w:val="21"/>
        </w:rPr>
        <w:t>为统计所在位置</w:t>
      </w:r>
      <w:r w:rsidR="00A23665" w:rsidRPr="0080658D">
        <w:rPr>
          <w:rFonts w:ascii="Times New Roman" w:eastAsia="宋体" w:hAnsi="Times New Roman" w:cs="Times New Roman" w:hint="eastAsia"/>
          <w:sz w:val="21"/>
          <w:szCs w:val="21"/>
        </w:rPr>
        <w:t>Node</w:t>
      </w:r>
      <w:r w:rsidR="00A23665" w:rsidRPr="0080658D">
        <w:rPr>
          <w:rFonts w:ascii="Times New Roman" w:eastAsia="宋体" w:hAnsi="Times New Roman" w:cs="Times New Roman"/>
          <w:sz w:val="21"/>
          <w:szCs w:val="21"/>
        </w:rPr>
        <w:t xml:space="preserve"> </w:t>
      </w:r>
      <w:r w:rsidR="00A23665" w:rsidRPr="0080658D">
        <w:rPr>
          <w:rFonts w:ascii="Times New Roman" w:eastAsia="宋体" w:hAnsi="Times New Roman" w:cs="Times New Roman" w:hint="eastAsia"/>
          <w:sz w:val="21"/>
          <w:szCs w:val="21"/>
        </w:rPr>
        <w:t>C</w:t>
      </w:r>
      <w:r w:rsidR="00A23665" w:rsidRPr="00EC32D4">
        <w:rPr>
          <w:rFonts w:ascii="宋体" w:eastAsia="宋体" w:hAnsi="宋体" w:cs="Times New Roman" w:hint="eastAsia"/>
          <w:sz w:val="21"/>
          <w:szCs w:val="21"/>
        </w:rPr>
        <w:t>源结点对逻辑单元块的需求数量</w:t>
      </w:r>
      <w:r w:rsidR="00475EF5" w:rsidRPr="0080658D">
        <w:rPr>
          <w:rFonts w:ascii="Times New Roman" w:eastAsia="宋体" w:hAnsi="Times New Roman" w:cs="Times New Roman" w:hint="eastAsia"/>
          <w:i/>
          <w:sz w:val="21"/>
          <w:szCs w:val="21"/>
        </w:rPr>
        <w:t>Deman</w:t>
      </w:r>
      <w:r w:rsidR="00475EF5" w:rsidRPr="0080658D">
        <w:rPr>
          <w:rFonts w:ascii="Times New Roman" w:eastAsia="宋体" w:hAnsi="Times New Roman" w:cs="Times New Roman"/>
          <w:i/>
          <w:sz w:val="21"/>
          <w:szCs w:val="21"/>
        </w:rPr>
        <w:t>d_C</w:t>
      </w:r>
      <w:r w:rsidR="00A23665" w:rsidRPr="00EC32D4">
        <w:rPr>
          <w:rFonts w:ascii="宋体" w:eastAsia="宋体" w:hAnsi="宋体" w:cs="Times New Roman" w:hint="eastAsia"/>
          <w:sz w:val="21"/>
          <w:szCs w:val="21"/>
        </w:rPr>
        <w:t>，分别记录以</w:t>
      </w:r>
      <w:r w:rsidR="00A23665" w:rsidRPr="0080658D">
        <w:rPr>
          <w:rFonts w:ascii="Times New Roman" w:eastAsia="宋体" w:hAnsi="Times New Roman" w:cs="Times New Roman" w:hint="eastAsia"/>
          <w:sz w:val="21"/>
          <w:szCs w:val="21"/>
        </w:rPr>
        <w:t>N</w:t>
      </w:r>
      <w:r w:rsidR="00A23665" w:rsidRPr="0080658D">
        <w:rPr>
          <w:rFonts w:ascii="Times New Roman" w:eastAsia="宋体" w:hAnsi="Times New Roman" w:cs="Times New Roman"/>
          <w:sz w:val="21"/>
          <w:szCs w:val="21"/>
        </w:rPr>
        <w:t>ode C</w:t>
      </w:r>
      <w:r w:rsidR="00A23665" w:rsidRPr="00EC32D4">
        <w:rPr>
          <w:rFonts w:ascii="宋体" w:eastAsia="宋体" w:hAnsi="宋体" w:cs="Times New Roman" w:hint="eastAsia"/>
          <w:sz w:val="21"/>
          <w:szCs w:val="21"/>
        </w:rPr>
        <w:t>为根结点的子树中深度在[</w:t>
      </w:r>
      <w:r w:rsidR="00A23665" w:rsidRPr="00EC32D4">
        <w:rPr>
          <w:rFonts w:ascii="宋体" w:eastAsia="宋体" w:hAnsi="宋体" w:cs="Times New Roman"/>
          <w:sz w:val="21"/>
          <w:szCs w:val="21"/>
        </w:rPr>
        <w:t>0</w:t>
      </w:r>
      <w:r w:rsidR="00A23665" w:rsidRPr="00EC32D4">
        <w:rPr>
          <w:rFonts w:ascii="宋体" w:eastAsia="宋体" w:hAnsi="宋体" w:cs="Times New Roman" w:hint="eastAsia"/>
          <w:sz w:val="21"/>
          <w:szCs w:val="21"/>
        </w:rPr>
        <w:t>，</w:t>
      </w:r>
      <w:r w:rsidR="006F1B96" w:rsidRPr="0080658D">
        <w:rPr>
          <w:rFonts w:ascii="Times New Roman" w:eastAsia="宋体" w:hAnsi="Times New Roman" w:cs="Times New Roman" w:hint="eastAsia"/>
          <w:i/>
          <w:sz w:val="21"/>
          <w:szCs w:val="21"/>
        </w:rPr>
        <w:t>N</w:t>
      </w:r>
      <w:r w:rsidR="006F1B96" w:rsidRPr="0080658D">
        <w:rPr>
          <w:rFonts w:ascii="Times New Roman" w:eastAsia="宋体" w:hAnsi="Times New Roman" w:cs="Times New Roman"/>
          <w:i/>
          <w:sz w:val="21"/>
          <w:szCs w:val="21"/>
          <w:vertAlign w:val="subscript"/>
        </w:rPr>
        <w:t>len</w:t>
      </w:r>
      <w:r w:rsidR="006F1B96" w:rsidRPr="00EC32D4">
        <w:rPr>
          <w:rFonts w:ascii="宋体" w:eastAsia="宋体" w:hAnsi="宋体" w:hint="eastAsia"/>
          <w:sz w:val="21"/>
          <w:szCs w:val="21"/>
        </w:rPr>
        <w:t>]，[</w:t>
      </w:r>
      <w:r w:rsidR="006F1B96" w:rsidRPr="00EC32D4">
        <w:rPr>
          <w:rFonts w:ascii="宋体" w:eastAsia="宋体" w:hAnsi="宋体" w:cs="Times New Roman" w:hint="eastAsia"/>
          <w:sz w:val="21"/>
          <w:szCs w:val="21"/>
        </w:rPr>
        <w:t>N</w:t>
      </w:r>
      <w:r w:rsidR="006F1B96" w:rsidRPr="00EC32D4">
        <w:rPr>
          <w:rFonts w:ascii="宋体" w:eastAsia="宋体" w:hAnsi="宋体" w:cs="Times New Roman" w:hint="eastAsia"/>
          <w:sz w:val="21"/>
          <w:szCs w:val="21"/>
          <w:vertAlign w:val="subscript"/>
        </w:rPr>
        <w:t>len</w:t>
      </w:r>
      <w:r w:rsidR="006F1B96" w:rsidRPr="00EC32D4">
        <w:rPr>
          <w:rFonts w:ascii="宋体" w:eastAsia="宋体" w:hAnsi="宋体" w:cs="Times New Roman" w:hint="eastAsia"/>
          <w:sz w:val="21"/>
          <w:szCs w:val="21"/>
        </w:rPr>
        <w:t>，2</w:t>
      </w:r>
      <w:r w:rsidR="006F1B96" w:rsidRPr="0080658D">
        <w:rPr>
          <w:rFonts w:ascii="Times New Roman" w:eastAsia="宋体" w:hAnsi="Times New Roman" w:cs="Times New Roman" w:hint="eastAsia"/>
          <w:i/>
          <w:sz w:val="21"/>
          <w:szCs w:val="21"/>
        </w:rPr>
        <w:t>N</w:t>
      </w:r>
      <w:r w:rsidR="006F1B96" w:rsidRPr="0080658D">
        <w:rPr>
          <w:rFonts w:ascii="Times New Roman" w:eastAsia="宋体" w:hAnsi="Times New Roman" w:cs="Times New Roman"/>
          <w:i/>
          <w:sz w:val="21"/>
          <w:szCs w:val="21"/>
          <w:vertAlign w:val="subscript"/>
        </w:rPr>
        <w:t>len</w:t>
      </w:r>
      <w:r w:rsidR="006F1B96" w:rsidRPr="00EC32D4">
        <w:rPr>
          <w:rFonts w:ascii="宋体" w:eastAsia="宋体" w:hAnsi="宋体"/>
          <w:sz w:val="21"/>
          <w:szCs w:val="21"/>
        </w:rPr>
        <w:t>],[</w:t>
      </w:r>
      <w:r w:rsidR="006F1B96" w:rsidRPr="00EC32D4">
        <w:rPr>
          <w:rFonts w:ascii="宋体" w:eastAsia="宋体" w:hAnsi="宋体" w:cs="Times New Roman" w:hint="eastAsia"/>
          <w:sz w:val="21"/>
          <w:szCs w:val="21"/>
        </w:rPr>
        <w:t xml:space="preserve"> </w:t>
      </w:r>
      <w:r w:rsidR="006F1B96" w:rsidRPr="00EC32D4">
        <w:rPr>
          <w:rFonts w:ascii="宋体" w:eastAsia="宋体" w:hAnsi="宋体" w:cs="Times New Roman"/>
          <w:sz w:val="21"/>
          <w:szCs w:val="21"/>
        </w:rPr>
        <w:t>2</w:t>
      </w:r>
      <w:r w:rsidR="006F1B96" w:rsidRPr="0080658D">
        <w:rPr>
          <w:rFonts w:ascii="Times New Roman" w:eastAsia="宋体" w:hAnsi="Times New Roman" w:cs="Times New Roman"/>
          <w:i/>
          <w:sz w:val="21"/>
          <w:szCs w:val="21"/>
        </w:rPr>
        <w:t>N</w:t>
      </w:r>
      <w:r w:rsidR="006F1B96" w:rsidRPr="0080658D">
        <w:rPr>
          <w:rFonts w:ascii="Times New Roman" w:eastAsia="宋体" w:hAnsi="Times New Roman" w:cs="Times New Roman"/>
          <w:i/>
          <w:sz w:val="21"/>
          <w:szCs w:val="21"/>
          <w:vertAlign w:val="subscript"/>
        </w:rPr>
        <w:t>len</w:t>
      </w:r>
      <w:r w:rsidR="006F1B96" w:rsidRPr="00EC32D4">
        <w:rPr>
          <w:rFonts w:ascii="宋体" w:eastAsia="宋体" w:hAnsi="宋体" w:cs="Times New Roman" w:hint="eastAsia"/>
          <w:sz w:val="21"/>
          <w:szCs w:val="21"/>
        </w:rPr>
        <w:t>，</w:t>
      </w:r>
      <w:r w:rsidR="006F1B96" w:rsidRPr="00EC32D4">
        <w:rPr>
          <w:rFonts w:ascii="宋体" w:eastAsia="宋体" w:hAnsi="宋体" w:cs="Times New Roman"/>
          <w:sz w:val="21"/>
          <w:szCs w:val="21"/>
        </w:rPr>
        <w:t>3</w:t>
      </w:r>
      <w:r w:rsidR="006F1B96" w:rsidRPr="0080658D">
        <w:rPr>
          <w:rFonts w:ascii="Times New Roman" w:eastAsia="宋体" w:hAnsi="Times New Roman" w:cs="Times New Roman" w:hint="eastAsia"/>
          <w:i/>
          <w:sz w:val="21"/>
          <w:szCs w:val="21"/>
        </w:rPr>
        <w:t>N</w:t>
      </w:r>
      <w:r w:rsidR="006F1B96" w:rsidRPr="0080658D">
        <w:rPr>
          <w:rFonts w:ascii="Times New Roman" w:eastAsia="宋体" w:hAnsi="Times New Roman" w:cs="Times New Roman"/>
          <w:i/>
          <w:sz w:val="21"/>
          <w:szCs w:val="21"/>
          <w:vertAlign w:val="subscript"/>
        </w:rPr>
        <w:t>len</w:t>
      </w:r>
      <w:r w:rsidR="006F1B96" w:rsidRPr="00EC32D4">
        <w:rPr>
          <w:rFonts w:ascii="宋体" w:eastAsia="宋体" w:hAnsi="宋体"/>
          <w:sz w:val="21"/>
          <w:szCs w:val="21"/>
        </w:rPr>
        <w:t>]</w:t>
      </w:r>
      <w:r w:rsidR="006F1B96" w:rsidRPr="00EC32D4">
        <w:rPr>
          <w:rFonts w:ascii="宋体" w:eastAsia="宋体" w:hAnsi="宋体" w:hint="eastAsia"/>
          <w:sz w:val="21"/>
          <w:szCs w:val="21"/>
        </w:rPr>
        <w:t>的子结点数量</w:t>
      </w:r>
      <w:r w:rsidR="006F1B96" w:rsidRPr="0080658D">
        <w:rPr>
          <w:rFonts w:ascii="Times New Roman" w:eastAsia="宋体" w:hAnsi="Times New Roman" w:cs="Times New Roman"/>
          <w:i/>
          <w:sz w:val="21"/>
          <w:szCs w:val="21"/>
        </w:rPr>
        <w:t>Num</w:t>
      </w:r>
      <w:r w:rsidR="006F1B96" w:rsidRPr="00EC32D4">
        <w:rPr>
          <w:rFonts w:ascii="宋体" w:eastAsia="宋体" w:hAnsi="宋体" w:cs="Times New Roman"/>
          <w:sz w:val="21"/>
          <w:szCs w:val="21"/>
        </w:rPr>
        <w:t>1,</w:t>
      </w:r>
      <w:r w:rsidR="006F1B96" w:rsidRPr="0080658D">
        <w:rPr>
          <w:rFonts w:ascii="Times New Roman" w:eastAsia="宋体" w:hAnsi="Times New Roman" w:cs="Times New Roman"/>
          <w:i/>
          <w:sz w:val="21"/>
          <w:szCs w:val="21"/>
        </w:rPr>
        <w:t>Num</w:t>
      </w:r>
      <w:r w:rsidR="006F1B96" w:rsidRPr="00EC32D4">
        <w:rPr>
          <w:rFonts w:ascii="宋体" w:eastAsia="宋体" w:hAnsi="宋体" w:cs="Times New Roman"/>
          <w:sz w:val="21"/>
          <w:szCs w:val="21"/>
        </w:rPr>
        <w:t>2,</w:t>
      </w:r>
      <w:r w:rsidR="006F1B96" w:rsidRPr="0080658D">
        <w:rPr>
          <w:rFonts w:ascii="Times New Roman" w:eastAsia="宋体" w:hAnsi="Times New Roman" w:cs="Times New Roman"/>
          <w:i/>
          <w:sz w:val="21"/>
          <w:szCs w:val="21"/>
        </w:rPr>
        <w:t>Num</w:t>
      </w:r>
      <w:r w:rsidR="006F1B96" w:rsidRPr="00EC32D4">
        <w:rPr>
          <w:rFonts w:ascii="宋体" w:eastAsia="宋体" w:hAnsi="宋体" w:cs="Times New Roman"/>
          <w:sz w:val="21"/>
          <w:szCs w:val="21"/>
        </w:rPr>
        <w:t>3</w:t>
      </w:r>
      <w:r w:rsidR="006F1B96" w:rsidRPr="00EC32D4">
        <w:rPr>
          <w:rFonts w:ascii="宋体" w:eastAsia="宋体" w:hAnsi="宋体" w:hint="eastAsia"/>
          <w:sz w:val="21"/>
          <w:szCs w:val="21"/>
        </w:rPr>
        <w:t>，其中</w:t>
      </w:r>
      <w:r w:rsidR="006F1B96" w:rsidRPr="0080658D">
        <w:rPr>
          <w:rFonts w:ascii="Times New Roman" w:eastAsia="宋体" w:hAnsi="Times New Roman" w:cs="Times New Roman" w:hint="eastAsia"/>
          <w:i/>
          <w:sz w:val="21"/>
          <w:szCs w:val="21"/>
        </w:rPr>
        <w:t>N</w:t>
      </w:r>
      <w:r w:rsidR="006F1B96" w:rsidRPr="0080658D">
        <w:rPr>
          <w:rFonts w:ascii="Times New Roman" w:eastAsia="宋体" w:hAnsi="Times New Roman" w:cs="Times New Roman"/>
          <w:i/>
          <w:sz w:val="21"/>
          <w:szCs w:val="21"/>
          <w:vertAlign w:val="subscript"/>
        </w:rPr>
        <w:t>len</w:t>
      </w:r>
      <w:r w:rsidR="006F1B96" w:rsidRPr="00EC32D4">
        <w:rPr>
          <w:rFonts w:ascii="宋体" w:eastAsia="宋体" w:hAnsi="宋体" w:hint="eastAsia"/>
          <w:sz w:val="21"/>
          <w:szCs w:val="21"/>
        </w:rPr>
        <w:t>等于</w:t>
      </w:r>
      <m:oMath>
        <m:d>
          <m:dPr>
            <m:begChr m:val="⌈"/>
            <m:endChr m:val="⌉"/>
            <m:ctrlPr>
              <w:rPr>
                <w:rFonts w:ascii="Cambria Math" w:eastAsia="宋体" w:hAnsi="Cambria Math"/>
                <w:i/>
                <w:sz w:val="21"/>
                <w:szCs w:val="21"/>
              </w:rPr>
            </m:ctrlPr>
          </m:dPr>
          <m:e>
            <m:r>
              <w:rPr>
                <w:rFonts w:ascii="Cambria Math" w:eastAsia="宋体" w:hAnsi="Cambria Math"/>
                <w:sz w:val="21"/>
                <w:szCs w:val="21"/>
              </w:rPr>
              <m:t>n/100</m:t>
            </m:r>
          </m:e>
        </m:d>
      </m:oMath>
      <w:r w:rsidR="006F1B96" w:rsidRPr="00EC32D4">
        <w:rPr>
          <w:rFonts w:ascii="宋体" w:eastAsia="宋体" w:hAnsi="宋体" w:hint="eastAsia"/>
          <w:sz w:val="21"/>
          <w:szCs w:val="21"/>
        </w:rPr>
        <w:t>，</w:t>
      </w:r>
      <w:r w:rsidR="00FB2159" w:rsidRPr="00EC32D4">
        <w:rPr>
          <w:rFonts w:ascii="宋体" w:eastAsia="宋体" w:hAnsi="宋体" w:hint="eastAsia"/>
          <w:sz w:val="21"/>
          <w:szCs w:val="21"/>
        </w:rPr>
        <w:t>最后由式（1）求得（</w:t>
      </w:r>
      <w:r w:rsidR="006F1B96" w:rsidRPr="00EC32D4">
        <w:rPr>
          <w:rFonts w:ascii="宋体" w:eastAsia="宋体" w:hAnsi="宋体" w:hint="eastAsia"/>
          <w:sz w:val="21"/>
          <w:szCs w:val="21"/>
        </w:rPr>
        <w:t>注意到</w:t>
      </w:r>
      <w:r w:rsidR="006F1B96" w:rsidRPr="0080658D">
        <w:rPr>
          <w:rFonts w:ascii="Times New Roman" w:eastAsia="宋体" w:hAnsi="Times New Roman" w:cs="Times New Roman"/>
          <w:sz w:val="21"/>
          <w:szCs w:val="21"/>
        </w:rPr>
        <w:t>Node G</w:t>
      </w:r>
      <w:r w:rsidR="006F1B96" w:rsidRPr="00EC32D4">
        <w:rPr>
          <w:rFonts w:ascii="宋体" w:eastAsia="宋体" w:hAnsi="宋体" w:hint="eastAsia"/>
          <w:sz w:val="21"/>
          <w:szCs w:val="21"/>
        </w:rPr>
        <w:t>由于出现在已布逻辑单元块中，则该结点以及其子结点不统计在内</w:t>
      </w:r>
      <w:r w:rsidR="00FB2159" w:rsidRPr="00EC32D4">
        <w:rPr>
          <w:rFonts w:ascii="宋体" w:eastAsia="宋体" w:hAnsi="宋体" w:hint="eastAsia"/>
          <w:sz w:val="21"/>
          <w:szCs w:val="21"/>
        </w:rPr>
        <w:t>）</w:t>
      </w:r>
      <w:r w:rsidR="006F1B96" w:rsidRPr="00EC32D4">
        <w:rPr>
          <w:rFonts w:ascii="宋体" w:eastAsia="宋体" w:hAnsi="宋体" w:hint="eastAsia"/>
          <w:sz w:val="21"/>
          <w:szCs w:val="21"/>
        </w:rPr>
        <w:t>。</w:t>
      </w:r>
    </w:p>
    <w:p w14:paraId="7553A970" w14:textId="77438D7D" w:rsidR="00524CAB" w:rsidRDefault="00FB2159" w:rsidP="00FB2159">
      <w:pPr>
        <w:ind w:firstLine="420"/>
        <w:jc w:val="center"/>
        <w:rPr>
          <w:rFonts w:ascii="宋体" w:eastAsia="宋体" w:hAnsi="宋体"/>
          <w:sz w:val="21"/>
          <w:szCs w:val="21"/>
        </w:rPr>
      </w:pPr>
      <w:r w:rsidRPr="00EC32D4">
        <w:rPr>
          <w:rFonts w:ascii="宋体" w:eastAsia="宋体" w:hAnsi="宋体"/>
          <w:sz w:val="21"/>
          <w:szCs w:val="21"/>
        </w:rPr>
        <w:t xml:space="preserve">                      </w:t>
      </w:r>
      <w:r w:rsidR="001D075A" w:rsidRPr="00D146DA">
        <w:rPr>
          <w:rFonts w:ascii="宋体" w:eastAsia="宋体" w:hAnsi="宋体"/>
          <w:position w:val="-22"/>
          <w:sz w:val="21"/>
          <w:szCs w:val="21"/>
        </w:rPr>
        <w:object w:dxaOrig="3440" w:dyaOrig="560" w14:anchorId="63A57D40">
          <v:shape id="_x0000_i1030" type="#_x0000_t75" style="width:171.85pt;height:28.3pt" o:ole="">
            <v:imagedata r:id="rId18" o:title=""/>
          </v:shape>
          <o:OLEObject Type="Embed" ProgID="Equation.DSMT4" ShapeID="_x0000_i1030" DrawAspect="Content" ObjectID="_1613588133" r:id="rId19"/>
        </w:object>
      </w:r>
      <w:r w:rsidRPr="00EC32D4">
        <w:rPr>
          <w:rFonts w:ascii="宋体" w:eastAsia="宋体" w:hAnsi="宋体"/>
          <w:sz w:val="21"/>
          <w:szCs w:val="21"/>
        </w:rPr>
        <w:t xml:space="preserve">                              (1)</w:t>
      </w:r>
    </w:p>
    <w:p w14:paraId="66873058" w14:textId="77777777" w:rsidR="001D075A" w:rsidRDefault="001D075A" w:rsidP="001D075A">
      <w:pPr>
        <w:ind w:firstLine="420"/>
        <w:jc w:val="center"/>
      </w:pPr>
      <w:r>
        <w:object w:dxaOrig="6864" w:dyaOrig="4416" w14:anchorId="5E2903E4">
          <v:shape id="_x0000_i1031" type="#_x0000_t75" style="width:243.85pt;height:156.45pt" o:ole="">
            <v:imagedata r:id="rId20" o:title=""/>
          </v:shape>
          <o:OLEObject Type="Embed" ProgID="Visio.Drawing.15" ShapeID="_x0000_i1031" DrawAspect="Content" ObjectID="_1613588134" r:id="rId21"/>
        </w:object>
      </w:r>
    </w:p>
    <w:p w14:paraId="6B569D19" w14:textId="39236293" w:rsidR="001D075A" w:rsidRPr="001D075A" w:rsidRDefault="001D075A" w:rsidP="008664AC">
      <w:pPr>
        <w:spacing w:line="320" w:lineRule="exact"/>
        <w:ind w:firstLine="420"/>
        <w:jc w:val="center"/>
        <w:rPr>
          <w:rFonts w:ascii="宋体" w:eastAsia="宋体" w:hAnsi="宋体"/>
        </w:rPr>
      </w:pPr>
      <w:r w:rsidRPr="001D075A">
        <w:rPr>
          <w:rFonts w:ascii="宋体" w:eastAsia="宋体" w:hAnsi="宋体" w:hint="eastAsia"/>
        </w:rPr>
        <w:t>图</w:t>
      </w:r>
      <w:r w:rsidR="00996B5B">
        <w:rPr>
          <w:rFonts w:ascii="宋体" w:eastAsia="宋体" w:hAnsi="宋体"/>
        </w:rPr>
        <w:t>6</w:t>
      </w:r>
      <w:r w:rsidRPr="001D075A">
        <w:rPr>
          <w:rFonts w:ascii="宋体" w:eastAsia="宋体" w:hAnsi="宋体"/>
        </w:rPr>
        <w:t xml:space="preserve"> </w:t>
      </w:r>
      <w:r w:rsidRPr="001D075A">
        <w:rPr>
          <w:rFonts w:ascii="宋体" w:eastAsia="宋体" w:hAnsi="宋体" w:hint="eastAsia"/>
        </w:rPr>
        <w:t>源结点需求的逻辑单元块数量</w:t>
      </w:r>
    </w:p>
    <w:p w14:paraId="7597DDE8" w14:textId="39B3D6E8" w:rsidR="001D075A" w:rsidRPr="001D075A" w:rsidRDefault="001D075A" w:rsidP="008664AC">
      <w:pPr>
        <w:spacing w:line="320" w:lineRule="exact"/>
        <w:ind w:firstLine="420"/>
        <w:jc w:val="center"/>
        <w:rPr>
          <w:rFonts w:ascii="Times New Roman" w:eastAsia="宋体" w:hAnsi="Times New Roman" w:cs="Times New Roman"/>
        </w:rPr>
      </w:pPr>
      <w:r w:rsidRPr="00FB2159">
        <w:rPr>
          <w:rFonts w:ascii="Times New Roman" w:eastAsia="宋体" w:hAnsi="Times New Roman" w:cs="Times New Roman"/>
        </w:rPr>
        <w:t>Fig</w:t>
      </w:r>
      <w:r>
        <w:rPr>
          <w:rFonts w:ascii="Times New Roman" w:eastAsia="宋体" w:hAnsi="Times New Roman" w:cs="Times New Roman"/>
        </w:rPr>
        <w:t>.</w:t>
      </w:r>
      <w:r w:rsidR="006C1C31">
        <w:rPr>
          <w:rFonts w:ascii="Times New Roman" w:eastAsia="宋体" w:hAnsi="Times New Roman" w:cs="Times New Roman"/>
        </w:rPr>
        <w:t>6</w:t>
      </w:r>
      <w:r>
        <w:rPr>
          <w:rFonts w:ascii="Times New Roman" w:eastAsia="宋体" w:hAnsi="Times New Roman" w:cs="Times New Roman"/>
        </w:rPr>
        <w:t xml:space="preserve"> Source </w:t>
      </w:r>
      <w:r w:rsidR="00594ACB">
        <w:rPr>
          <w:rFonts w:ascii="Times New Roman" w:eastAsia="宋体" w:hAnsi="Times New Roman" w:cs="Times New Roman"/>
        </w:rPr>
        <w:t>n</w:t>
      </w:r>
      <w:r>
        <w:rPr>
          <w:rFonts w:ascii="Times New Roman" w:eastAsia="宋体" w:hAnsi="Times New Roman" w:cs="Times New Roman"/>
        </w:rPr>
        <w:t xml:space="preserve">ode’s </w:t>
      </w:r>
      <w:r w:rsidR="00594ACB">
        <w:rPr>
          <w:rFonts w:ascii="Times New Roman" w:eastAsia="宋体" w:hAnsi="Times New Roman" w:cs="Times New Roman"/>
        </w:rPr>
        <w:t>d</w:t>
      </w:r>
      <w:r>
        <w:rPr>
          <w:rFonts w:ascii="Times New Roman" w:eastAsia="宋体" w:hAnsi="Times New Roman" w:cs="Times New Roman"/>
        </w:rPr>
        <w:t xml:space="preserve">emand of </w:t>
      </w:r>
      <w:r w:rsidR="00594ACB">
        <w:rPr>
          <w:rFonts w:ascii="Times New Roman" w:eastAsia="宋体" w:hAnsi="Times New Roman" w:cs="Times New Roman"/>
        </w:rPr>
        <w:t>l</w:t>
      </w:r>
      <w:r>
        <w:rPr>
          <w:rFonts w:ascii="Times New Roman" w:eastAsia="宋体" w:hAnsi="Times New Roman" w:cs="Times New Roman"/>
        </w:rPr>
        <w:t xml:space="preserve">ogic </w:t>
      </w:r>
      <w:r w:rsidR="00594ACB">
        <w:rPr>
          <w:rFonts w:ascii="Times New Roman" w:eastAsia="宋体" w:hAnsi="Times New Roman" w:cs="Times New Roman"/>
        </w:rPr>
        <w:t>e</w:t>
      </w:r>
      <w:r>
        <w:rPr>
          <w:rFonts w:ascii="Times New Roman" w:eastAsia="宋体" w:hAnsi="Times New Roman" w:cs="Times New Roman"/>
        </w:rPr>
        <w:t>lements</w:t>
      </w:r>
    </w:p>
    <w:p w14:paraId="78B96606" w14:textId="6FC128CC" w:rsidR="00565860" w:rsidRPr="00EC32D4" w:rsidRDefault="00565860" w:rsidP="001D075A">
      <w:pPr>
        <w:spacing w:line="380" w:lineRule="exact"/>
        <w:ind w:firstLine="420"/>
        <w:rPr>
          <w:rFonts w:ascii="宋体" w:eastAsia="宋体" w:hAnsi="宋体"/>
          <w:sz w:val="21"/>
          <w:szCs w:val="21"/>
        </w:rPr>
      </w:pPr>
      <w:r w:rsidRPr="00EC32D4">
        <w:rPr>
          <w:rFonts w:ascii="宋体" w:eastAsia="宋体" w:hAnsi="宋体" w:hint="eastAsia"/>
          <w:sz w:val="21"/>
          <w:szCs w:val="21"/>
        </w:rPr>
        <w:t>特征六：时序信息特征。时序部分特征包含多个子特征。时序优化作为</w:t>
      </w:r>
      <w:r w:rsidRPr="0080658D">
        <w:rPr>
          <w:rFonts w:ascii="Times New Roman" w:eastAsia="宋体" w:hAnsi="Times New Roman" w:cs="Times New Roman" w:hint="eastAsia"/>
          <w:sz w:val="21"/>
          <w:szCs w:val="21"/>
        </w:rPr>
        <w:t>VPR</w:t>
      </w:r>
      <w:r w:rsidRPr="00EC32D4">
        <w:rPr>
          <w:rFonts w:ascii="宋体" w:eastAsia="宋体" w:hAnsi="宋体" w:hint="eastAsia"/>
          <w:sz w:val="21"/>
          <w:szCs w:val="21"/>
        </w:rPr>
        <w:t>中时序驱动模拟退火算法的主要目标，是决定布局结果的关键</w:t>
      </w:r>
      <w:r w:rsidR="00665139" w:rsidRPr="00EC32D4">
        <w:rPr>
          <w:rFonts w:ascii="宋体" w:eastAsia="宋体" w:hAnsi="宋体" w:hint="eastAsia"/>
          <w:sz w:val="21"/>
          <w:szCs w:val="21"/>
        </w:rPr>
        <w:t>。</w:t>
      </w:r>
      <w:r w:rsidRPr="00EC32D4">
        <w:rPr>
          <w:rFonts w:ascii="宋体" w:eastAsia="宋体" w:hAnsi="宋体" w:hint="eastAsia"/>
          <w:sz w:val="21"/>
          <w:szCs w:val="21"/>
        </w:rPr>
        <w:t>本文中时序部分信息的提取采用了VPR布局中的延时模型。</w:t>
      </w:r>
    </w:p>
    <w:p w14:paraId="7B8BFA4C" w14:textId="490A2B3E" w:rsidR="00565860" w:rsidRPr="00EC32D4" w:rsidRDefault="00565860" w:rsidP="001D075A">
      <w:pPr>
        <w:spacing w:line="380" w:lineRule="exact"/>
        <w:ind w:left="420"/>
        <w:rPr>
          <w:rFonts w:ascii="宋体" w:eastAsia="宋体" w:hAnsi="宋体"/>
          <w:sz w:val="21"/>
          <w:szCs w:val="21"/>
        </w:rPr>
      </w:pPr>
      <w:r w:rsidRPr="00EC32D4">
        <w:rPr>
          <w:rFonts w:ascii="宋体" w:eastAsia="宋体" w:hAnsi="宋体" w:hint="eastAsia"/>
          <w:sz w:val="21"/>
          <w:szCs w:val="21"/>
        </w:rPr>
        <w:t>1） 结点时序最大值。结点时序最大值表示</w:t>
      </w:r>
      <w:r w:rsidRPr="0080658D">
        <w:rPr>
          <w:rFonts w:ascii="Times New Roman" w:eastAsia="宋体" w:hAnsi="Times New Roman" w:cs="Times New Roman"/>
          <w:sz w:val="21"/>
          <w:szCs w:val="21"/>
        </w:rPr>
        <w:t>FPGA</w:t>
      </w:r>
      <w:r w:rsidRPr="00EC32D4">
        <w:rPr>
          <w:rFonts w:ascii="宋体" w:eastAsia="宋体" w:hAnsi="宋体" w:hint="eastAsia"/>
          <w:sz w:val="21"/>
          <w:szCs w:val="21"/>
        </w:rPr>
        <w:t>资源阵列的坐标位置上已布逻辑单元块的所有结点中</w:t>
      </w:r>
      <w:r w:rsidR="00665139" w:rsidRPr="00EC32D4">
        <w:rPr>
          <w:rFonts w:ascii="宋体" w:eastAsia="宋体" w:hAnsi="宋体" w:hint="eastAsia"/>
          <w:sz w:val="21"/>
          <w:szCs w:val="21"/>
        </w:rPr>
        <w:t>最长延时的</w:t>
      </w:r>
      <w:r w:rsidRPr="00EC32D4">
        <w:rPr>
          <w:rFonts w:ascii="宋体" w:eastAsia="宋体" w:hAnsi="宋体" w:hint="eastAsia"/>
          <w:sz w:val="21"/>
          <w:szCs w:val="21"/>
        </w:rPr>
        <w:t>最</w:t>
      </w:r>
      <w:r w:rsidR="00665139" w:rsidRPr="00EC32D4">
        <w:rPr>
          <w:rFonts w:ascii="宋体" w:eastAsia="宋体" w:hAnsi="宋体" w:hint="eastAsia"/>
          <w:sz w:val="21"/>
          <w:szCs w:val="21"/>
        </w:rPr>
        <w:t>大</w:t>
      </w:r>
      <w:r w:rsidRPr="00EC32D4">
        <w:rPr>
          <w:rFonts w:ascii="宋体" w:eastAsia="宋体" w:hAnsi="宋体" w:hint="eastAsia"/>
          <w:sz w:val="21"/>
          <w:szCs w:val="21"/>
        </w:rPr>
        <w:t>值。</w:t>
      </w:r>
    </w:p>
    <w:p w14:paraId="440E3B35" w14:textId="44E420F3" w:rsidR="00565860" w:rsidRPr="00EC32D4" w:rsidRDefault="00565860" w:rsidP="001D075A">
      <w:pPr>
        <w:spacing w:line="380" w:lineRule="exact"/>
        <w:ind w:firstLine="420"/>
        <w:rPr>
          <w:rFonts w:ascii="宋体" w:eastAsia="宋体" w:hAnsi="宋体"/>
          <w:sz w:val="21"/>
          <w:szCs w:val="21"/>
        </w:rPr>
      </w:pPr>
      <w:r w:rsidRPr="00EC32D4">
        <w:rPr>
          <w:rFonts w:ascii="宋体" w:eastAsia="宋体" w:hAnsi="宋体" w:hint="eastAsia"/>
          <w:sz w:val="21"/>
          <w:szCs w:val="21"/>
        </w:rPr>
        <w:t>2） 输入端线网源端时序值。该特征提取待布逻辑单元块输入端线网源端结点的</w:t>
      </w:r>
      <w:r w:rsidR="00665139" w:rsidRPr="00EC32D4">
        <w:rPr>
          <w:rFonts w:ascii="宋体" w:eastAsia="宋体" w:hAnsi="宋体" w:hint="eastAsia"/>
          <w:sz w:val="21"/>
          <w:szCs w:val="21"/>
        </w:rPr>
        <w:t>最长延时</w:t>
      </w:r>
      <w:r w:rsidRPr="00EC32D4">
        <w:rPr>
          <w:rFonts w:ascii="宋体" w:eastAsia="宋体" w:hAnsi="宋体" w:hint="eastAsia"/>
          <w:sz w:val="21"/>
          <w:szCs w:val="21"/>
        </w:rPr>
        <w:t>，与结点时序最大值特征考虑全局时序信息不同的是，该特征考虑局部与待布逻辑单元块输入端直接相连的时序信息。</w:t>
      </w:r>
    </w:p>
    <w:p w14:paraId="710234FF" w14:textId="5A9F55FC" w:rsidR="00565860" w:rsidRPr="00EC32D4" w:rsidRDefault="00565860" w:rsidP="001D075A">
      <w:pPr>
        <w:spacing w:line="380" w:lineRule="exact"/>
        <w:rPr>
          <w:rFonts w:ascii="宋体" w:eastAsia="宋体" w:hAnsi="宋体"/>
          <w:sz w:val="21"/>
          <w:szCs w:val="21"/>
        </w:rPr>
      </w:pPr>
      <w:r w:rsidRPr="00EC32D4">
        <w:rPr>
          <w:rFonts w:ascii="宋体" w:eastAsia="宋体" w:hAnsi="宋体"/>
          <w:sz w:val="21"/>
          <w:szCs w:val="21"/>
        </w:rPr>
        <w:tab/>
        <w:t>3</w:t>
      </w:r>
      <w:r w:rsidRPr="00EC32D4">
        <w:rPr>
          <w:rFonts w:ascii="宋体" w:eastAsia="宋体" w:hAnsi="宋体" w:hint="eastAsia"/>
          <w:sz w:val="21"/>
          <w:szCs w:val="21"/>
        </w:rPr>
        <w:t>） 输出端线网</w:t>
      </w:r>
      <w:r w:rsidRPr="00EC32D4">
        <w:rPr>
          <w:rFonts w:ascii="宋体" w:eastAsia="宋体" w:hAnsi="宋体" w:hint="eastAsia"/>
          <w:color w:val="000000" w:themeColor="text1"/>
          <w:sz w:val="21"/>
          <w:szCs w:val="21"/>
        </w:rPr>
        <w:t>漏端</w:t>
      </w:r>
      <w:r w:rsidRPr="00EC32D4">
        <w:rPr>
          <w:rFonts w:ascii="宋体" w:eastAsia="宋体" w:hAnsi="宋体" w:hint="eastAsia"/>
          <w:sz w:val="21"/>
          <w:szCs w:val="21"/>
        </w:rPr>
        <w:t>时序值。该特征提取待布逻辑单元块输出端线网漏端结点的</w:t>
      </w:r>
      <w:r w:rsidR="00A95C8F" w:rsidRPr="00EC32D4">
        <w:rPr>
          <w:rFonts w:ascii="宋体" w:eastAsia="宋体" w:hAnsi="宋体" w:hint="eastAsia"/>
          <w:sz w:val="21"/>
          <w:szCs w:val="21"/>
        </w:rPr>
        <w:t>最长延时</w:t>
      </w:r>
      <w:r w:rsidRPr="00EC32D4">
        <w:rPr>
          <w:rFonts w:ascii="宋体" w:eastAsia="宋体" w:hAnsi="宋体" w:hint="eastAsia"/>
          <w:sz w:val="21"/>
          <w:szCs w:val="21"/>
        </w:rPr>
        <w:t>。</w:t>
      </w:r>
    </w:p>
    <w:p w14:paraId="6AB92EDC" w14:textId="3BE0A105" w:rsidR="00C54D60" w:rsidRPr="00FB2159" w:rsidRDefault="00B44203" w:rsidP="001D075A">
      <w:pPr>
        <w:spacing w:line="380" w:lineRule="exact"/>
        <w:ind w:firstLine="420"/>
        <w:rPr>
          <w:rFonts w:ascii="宋体" w:eastAsia="宋体" w:hAnsi="宋体"/>
        </w:rPr>
      </w:pPr>
      <w:r w:rsidRPr="00EC32D4">
        <w:rPr>
          <w:rFonts w:ascii="宋体" w:eastAsia="宋体" w:hAnsi="宋体" w:hint="eastAsia"/>
          <w:sz w:val="21"/>
          <w:szCs w:val="21"/>
        </w:rPr>
        <w:t>在</w:t>
      </w:r>
      <w:r w:rsidRPr="0080658D">
        <w:rPr>
          <w:rFonts w:ascii="Times New Roman" w:eastAsia="宋体" w:hAnsi="Times New Roman" w:cs="Times New Roman" w:hint="eastAsia"/>
          <w:sz w:val="21"/>
          <w:szCs w:val="21"/>
        </w:rPr>
        <w:t>FPGA</w:t>
      </w:r>
      <w:r w:rsidRPr="00EC32D4">
        <w:rPr>
          <w:rFonts w:ascii="宋体" w:eastAsia="宋体" w:hAnsi="宋体" w:hint="eastAsia"/>
          <w:sz w:val="21"/>
          <w:szCs w:val="21"/>
        </w:rPr>
        <w:t>资源阵列每个特征中无效或者没有实际值的坐标位置都取值为0，</w:t>
      </w:r>
      <w:r w:rsidR="00565860" w:rsidRPr="00EC32D4">
        <w:rPr>
          <w:rFonts w:ascii="宋体" w:eastAsia="宋体" w:hAnsi="宋体" w:hint="eastAsia"/>
          <w:sz w:val="21"/>
          <w:szCs w:val="21"/>
        </w:rPr>
        <w:t>当</w:t>
      </w:r>
      <w:r w:rsidR="00565860" w:rsidRPr="0080658D">
        <w:rPr>
          <w:rFonts w:ascii="Times New Roman" w:eastAsia="宋体" w:hAnsi="Times New Roman" w:cs="Times New Roman" w:hint="eastAsia"/>
          <w:sz w:val="21"/>
          <w:szCs w:val="21"/>
        </w:rPr>
        <w:t>FPGA</w:t>
      </w:r>
      <w:r w:rsidR="00565860" w:rsidRPr="00EC32D4">
        <w:rPr>
          <w:rFonts w:ascii="宋体" w:eastAsia="宋体" w:hAnsi="宋体" w:hint="eastAsia"/>
          <w:sz w:val="21"/>
          <w:szCs w:val="21"/>
        </w:rPr>
        <w:t>资源阵列的坐标位置包含多个逻辑单元块时，各个特征在该坐标位置的取值为与各个逻辑单元块对应特征值的平均值</w:t>
      </w:r>
      <w:r w:rsidR="001D075A">
        <w:rPr>
          <w:rFonts w:ascii="宋体" w:eastAsia="宋体" w:hAnsi="宋体" w:hint="eastAsia"/>
          <w:sz w:val="21"/>
          <w:szCs w:val="21"/>
        </w:rPr>
        <w:t>。</w:t>
      </w:r>
    </w:p>
    <w:p w14:paraId="3EA595B6" w14:textId="647A3608" w:rsidR="00895C73" w:rsidRPr="00EC32D4" w:rsidRDefault="00571786" w:rsidP="001D075A">
      <w:pPr>
        <w:spacing w:line="380" w:lineRule="exact"/>
        <w:rPr>
          <w:rFonts w:ascii="宋体" w:eastAsia="宋体" w:hAnsi="宋体"/>
          <w:b/>
          <w:sz w:val="21"/>
          <w:szCs w:val="21"/>
        </w:rPr>
      </w:pPr>
      <w:r w:rsidRPr="00EC32D4">
        <w:rPr>
          <w:rFonts w:ascii="宋体" w:eastAsia="宋体" w:hAnsi="宋体" w:hint="eastAsia"/>
          <w:b/>
          <w:sz w:val="21"/>
          <w:szCs w:val="21"/>
        </w:rPr>
        <w:t>2</w:t>
      </w:r>
      <w:r w:rsidRPr="00EC32D4">
        <w:rPr>
          <w:rFonts w:ascii="宋体" w:eastAsia="宋体" w:hAnsi="宋体"/>
          <w:b/>
          <w:sz w:val="21"/>
          <w:szCs w:val="21"/>
        </w:rPr>
        <w:t xml:space="preserve">.4 </w:t>
      </w:r>
      <w:bookmarkStart w:id="3" w:name="_Hlk533520572"/>
      <w:r w:rsidR="00895C73" w:rsidRPr="00EC32D4">
        <w:rPr>
          <w:rFonts w:ascii="宋体" w:eastAsia="宋体" w:hAnsi="宋体" w:hint="eastAsia"/>
          <w:b/>
          <w:sz w:val="21"/>
          <w:szCs w:val="21"/>
        </w:rPr>
        <w:t>待布逻辑单元块的选择</w:t>
      </w:r>
      <w:bookmarkEnd w:id="3"/>
    </w:p>
    <w:tbl>
      <w:tblPr>
        <w:tblStyle w:val="a8"/>
        <w:tblpPr w:leftFromText="180" w:rightFromText="180" w:vertAnchor="text" w:horzAnchor="margin" w:tblpXSpec="right" w:tblpY="5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1013"/>
        <w:gridCol w:w="1026"/>
      </w:tblGrid>
      <w:tr w:rsidR="00765FBB" w14:paraId="6DEFD3C3" w14:textId="77777777" w:rsidTr="00765FBB">
        <w:trPr>
          <w:trHeight w:val="254"/>
        </w:trPr>
        <w:tc>
          <w:tcPr>
            <w:tcW w:w="3155" w:type="dxa"/>
            <w:gridSpan w:val="3"/>
            <w:tcBorders>
              <w:top w:val="nil"/>
              <w:bottom w:val="nil"/>
            </w:tcBorders>
          </w:tcPr>
          <w:p w14:paraId="04D4ACA4" w14:textId="05EF353C" w:rsidR="00765FBB" w:rsidRPr="00F23B52" w:rsidRDefault="00765FBB" w:rsidP="00765FBB">
            <w:pPr>
              <w:jc w:val="center"/>
              <w:rPr>
                <w:rFonts w:ascii="黑体" w:eastAsia="黑体" w:hAnsi="黑体"/>
                <w:szCs w:val="18"/>
              </w:rPr>
            </w:pPr>
            <w:r w:rsidRPr="00F23B52">
              <w:rPr>
                <w:rFonts w:ascii="黑体" w:eastAsia="黑体" w:hAnsi="黑体" w:hint="eastAsia"/>
                <w:szCs w:val="18"/>
              </w:rPr>
              <w:t>表</w:t>
            </w:r>
            <w:r w:rsidR="00E47D52">
              <w:rPr>
                <w:rFonts w:ascii="黑体" w:eastAsia="黑体" w:hAnsi="黑体"/>
                <w:szCs w:val="18"/>
              </w:rPr>
              <w:t>3</w:t>
            </w:r>
            <w:r w:rsidRPr="00F23B52">
              <w:rPr>
                <w:rFonts w:ascii="黑体" w:eastAsia="黑体" w:hAnsi="黑体"/>
                <w:szCs w:val="18"/>
              </w:rPr>
              <w:t xml:space="preserve"> </w:t>
            </w:r>
            <w:r w:rsidRPr="00F23B52">
              <w:rPr>
                <w:rFonts w:ascii="黑体" w:eastAsia="黑体" w:hAnsi="黑体" w:cs="Times New Roman"/>
                <w:szCs w:val="18"/>
              </w:rPr>
              <w:t>FPGA</w:t>
            </w:r>
            <w:r w:rsidRPr="00F23B52">
              <w:rPr>
                <w:rFonts w:ascii="黑体" w:eastAsia="黑体" w:hAnsi="黑体" w:hint="eastAsia"/>
                <w:szCs w:val="18"/>
              </w:rPr>
              <w:t>的簇映射</w:t>
            </w:r>
          </w:p>
        </w:tc>
      </w:tr>
      <w:tr w:rsidR="00765FBB" w14:paraId="06DE4690" w14:textId="77777777" w:rsidTr="00765FBB">
        <w:trPr>
          <w:trHeight w:val="254"/>
        </w:trPr>
        <w:tc>
          <w:tcPr>
            <w:tcW w:w="3155" w:type="dxa"/>
            <w:gridSpan w:val="3"/>
            <w:tcBorders>
              <w:top w:val="nil"/>
              <w:bottom w:val="single" w:sz="4" w:space="0" w:color="auto"/>
            </w:tcBorders>
          </w:tcPr>
          <w:p w14:paraId="249BC4EC" w14:textId="615B35FA" w:rsidR="00765FBB" w:rsidRPr="00475CA6" w:rsidRDefault="00765FBB" w:rsidP="00765FBB">
            <w:pPr>
              <w:jc w:val="center"/>
              <w:rPr>
                <w:rFonts w:ascii="Times New Roman" w:eastAsia="宋体" w:hAnsi="Times New Roman" w:cs="Times New Roman"/>
                <w:szCs w:val="18"/>
              </w:rPr>
            </w:pPr>
            <w:r w:rsidRPr="00475CA6">
              <w:rPr>
                <w:rFonts w:ascii="Times New Roman" w:eastAsia="宋体" w:hAnsi="Times New Roman" w:cs="Times New Roman"/>
                <w:szCs w:val="18"/>
              </w:rPr>
              <w:t>Tab.</w:t>
            </w:r>
            <w:r w:rsidR="00F725BB">
              <w:rPr>
                <w:rFonts w:ascii="Times New Roman" w:eastAsia="宋体" w:hAnsi="Times New Roman" w:cs="Times New Roman"/>
                <w:szCs w:val="18"/>
              </w:rPr>
              <w:t>3</w:t>
            </w:r>
            <w:r w:rsidRPr="00475CA6">
              <w:rPr>
                <w:rFonts w:ascii="Times New Roman" w:eastAsia="宋体" w:hAnsi="Times New Roman" w:cs="Times New Roman"/>
                <w:szCs w:val="18"/>
              </w:rPr>
              <w:t xml:space="preserve"> Cluster </w:t>
            </w:r>
            <w:r>
              <w:rPr>
                <w:rFonts w:ascii="Times New Roman" w:eastAsia="宋体" w:hAnsi="Times New Roman" w:cs="Times New Roman"/>
                <w:szCs w:val="18"/>
              </w:rPr>
              <w:t>m</w:t>
            </w:r>
            <w:r w:rsidRPr="00475CA6">
              <w:rPr>
                <w:rFonts w:ascii="Times New Roman" w:eastAsia="宋体" w:hAnsi="Times New Roman" w:cs="Times New Roman"/>
                <w:szCs w:val="18"/>
              </w:rPr>
              <w:t>apping of FPGA</w:t>
            </w:r>
          </w:p>
        </w:tc>
      </w:tr>
      <w:tr w:rsidR="00765FBB" w14:paraId="144A0D3F" w14:textId="77777777" w:rsidTr="00765FBB">
        <w:trPr>
          <w:trHeight w:val="254"/>
        </w:trPr>
        <w:tc>
          <w:tcPr>
            <w:tcW w:w="1116" w:type="dxa"/>
            <w:tcBorders>
              <w:top w:val="single" w:sz="4" w:space="0" w:color="auto"/>
              <w:bottom w:val="single" w:sz="4" w:space="0" w:color="auto"/>
            </w:tcBorders>
          </w:tcPr>
          <w:p w14:paraId="1845B7F7" w14:textId="77777777" w:rsidR="00765FBB" w:rsidRDefault="00765FBB" w:rsidP="00765FBB">
            <w:pPr>
              <w:jc w:val="center"/>
              <w:rPr>
                <w:rFonts w:ascii="宋体" w:eastAsia="宋体" w:hAnsi="宋体"/>
                <w:szCs w:val="18"/>
              </w:rPr>
            </w:pPr>
            <w:r w:rsidRPr="00EC32D4">
              <w:rPr>
                <w:rFonts w:ascii="宋体" w:eastAsia="宋体" w:hAnsi="宋体" w:hint="eastAsia"/>
                <w:szCs w:val="18"/>
              </w:rPr>
              <w:t>有效资源</w:t>
            </w:r>
          </w:p>
          <w:p w14:paraId="45AF344E" w14:textId="77777777" w:rsidR="00765FBB" w:rsidRPr="00EC32D4" w:rsidRDefault="00765FBB" w:rsidP="00765FBB">
            <w:pPr>
              <w:jc w:val="center"/>
              <w:rPr>
                <w:rFonts w:ascii="宋体" w:eastAsia="宋体" w:hAnsi="宋体"/>
                <w:szCs w:val="18"/>
              </w:rPr>
            </w:pPr>
            <w:r w:rsidRPr="00EC32D4">
              <w:rPr>
                <w:rFonts w:ascii="宋体" w:eastAsia="宋体" w:hAnsi="宋体" w:hint="eastAsia"/>
                <w:szCs w:val="18"/>
              </w:rPr>
              <w:t>阵列大小</w:t>
            </w:r>
          </w:p>
        </w:tc>
        <w:tc>
          <w:tcPr>
            <w:tcW w:w="1013" w:type="dxa"/>
            <w:tcBorders>
              <w:top w:val="single" w:sz="4" w:space="0" w:color="auto"/>
              <w:bottom w:val="single" w:sz="4" w:space="0" w:color="auto"/>
            </w:tcBorders>
          </w:tcPr>
          <w:p w14:paraId="6D76694D" w14:textId="77777777" w:rsidR="00765FBB" w:rsidRPr="00EC32D4" w:rsidRDefault="00765FBB" w:rsidP="00765FBB">
            <w:pPr>
              <w:jc w:val="center"/>
              <w:rPr>
                <w:rFonts w:ascii="宋体" w:eastAsia="宋体" w:hAnsi="宋体"/>
                <w:szCs w:val="18"/>
              </w:rPr>
            </w:pPr>
            <w:r w:rsidRPr="00EC32D4">
              <w:rPr>
                <w:rFonts w:ascii="宋体" w:eastAsia="宋体" w:hAnsi="宋体" w:hint="eastAsia"/>
                <w:szCs w:val="18"/>
              </w:rPr>
              <w:t>逻辑单元簇大小</w:t>
            </w:r>
          </w:p>
        </w:tc>
        <w:tc>
          <w:tcPr>
            <w:tcW w:w="1026" w:type="dxa"/>
            <w:tcBorders>
              <w:top w:val="single" w:sz="4" w:space="0" w:color="auto"/>
              <w:bottom w:val="single" w:sz="4" w:space="0" w:color="auto"/>
            </w:tcBorders>
          </w:tcPr>
          <w:p w14:paraId="72B2AE6C" w14:textId="77777777" w:rsidR="00765FBB" w:rsidRDefault="00765FBB" w:rsidP="00765FBB">
            <w:pPr>
              <w:jc w:val="center"/>
              <w:rPr>
                <w:rFonts w:ascii="宋体" w:eastAsia="宋体" w:hAnsi="宋体"/>
                <w:szCs w:val="18"/>
              </w:rPr>
            </w:pPr>
            <w:r w:rsidRPr="00EC32D4">
              <w:rPr>
                <w:rFonts w:ascii="宋体" w:eastAsia="宋体" w:hAnsi="宋体" w:hint="eastAsia"/>
                <w:szCs w:val="18"/>
              </w:rPr>
              <w:t>簇阵</w:t>
            </w:r>
          </w:p>
          <w:p w14:paraId="4BDA6463" w14:textId="77777777" w:rsidR="00765FBB" w:rsidRPr="00EC32D4" w:rsidRDefault="00765FBB" w:rsidP="00765FBB">
            <w:pPr>
              <w:jc w:val="center"/>
              <w:rPr>
                <w:rFonts w:ascii="宋体" w:eastAsia="宋体" w:hAnsi="宋体"/>
                <w:szCs w:val="18"/>
              </w:rPr>
            </w:pPr>
            <w:r w:rsidRPr="00EC32D4">
              <w:rPr>
                <w:rFonts w:ascii="宋体" w:eastAsia="宋体" w:hAnsi="宋体" w:hint="eastAsia"/>
                <w:szCs w:val="18"/>
              </w:rPr>
              <w:t>列</w:t>
            </w:r>
          </w:p>
        </w:tc>
      </w:tr>
      <w:tr w:rsidR="00765FBB" w14:paraId="6C362C3D" w14:textId="77777777" w:rsidTr="00765FBB">
        <w:trPr>
          <w:trHeight w:val="249"/>
        </w:trPr>
        <w:tc>
          <w:tcPr>
            <w:tcW w:w="1116" w:type="dxa"/>
            <w:tcBorders>
              <w:top w:val="single" w:sz="4" w:space="0" w:color="auto"/>
            </w:tcBorders>
          </w:tcPr>
          <w:p w14:paraId="77EAF736"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0 ,30</w:t>
            </w:r>
            <w:r w:rsidRPr="00EC32D4">
              <w:rPr>
                <w:rFonts w:ascii="宋体" w:eastAsia="宋体" w:hAnsi="宋体" w:hint="eastAsia"/>
                <w:szCs w:val="18"/>
              </w:rPr>
              <w:t>]</w:t>
            </w:r>
          </w:p>
        </w:tc>
        <w:tc>
          <w:tcPr>
            <w:tcW w:w="1013" w:type="dxa"/>
            <w:tcBorders>
              <w:top w:val="single" w:sz="4" w:space="0" w:color="auto"/>
            </w:tcBorders>
          </w:tcPr>
          <w:p w14:paraId="0C1ABDD8"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2</w:t>
            </w:r>
            <w:r w:rsidRPr="00EC32D4">
              <w:rPr>
                <w:rFonts w:ascii="宋体" w:eastAsia="宋体" w:hAnsi="宋体" w:hint="eastAsia"/>
                <w:szCs w:val="18"/>
              </w:rPr>
              <w:t>,</w:t>
            </w:r>
            <w:r w:rsidRPr="00EC32D4">
              <w:rPr>
                <w:rFonts w:ascii="宋体" w:eastAsia="宋体" w:hAnsi="宋体"/>
                <w:szCs w:val="18"/>
              </w:rPr>
              <w:t>2</w:t>
            </w:r>
            <w:r w:rsidRPr="00EC32D4">
              <w:rPr>
                <w:rFonts w:ascii="宋体" w:eastAsia="宋体" w:hAnsi="宋体" w:hint="eastAsia"/>
                <w:szCs w:val="18"/>
              </w:rPr>
              <w:t>]</w:t>
            </w:r>
          </w:p>
        </w:tc>
        <w:tc>
          <w:tcPr>
            <w:tcW w:w="1026" w:type="dxa"/>
            <w:tcBorders>
              <w:top w:val="single" w:sz="4" w:space="0" w:color="auto"/>
            </w:tcBorders>
          </w:tcPr>
          <w:p w14:paraId="78F1B83E"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99</w:t>
            </w:r>
            <w:r w:rsidRPr="00EC32D4">
              <w:rPr>
                <w:rFonts w:ascii="宋体" w:eastAsia="宋体" w:hAnsi="宋体" w:hint="eastAsia"/>
                <w:szCs w:val="18"/>
              </w:rPr>
              <w:t>,9</w:t>
            </w:r>
            <w:r w:rsidRPr="00EC32D4">
              <w:rPr>
                <w:rFonts w:ascii="宋体" w:eastAsia="宋体" w:hAnsi="宋体"/>
                <w:szCs w:val="18"/>
              </w:rPr>
              <w:t>9]</w:t>
            </w:r>
          </w:p>
        </w:tc>
      </w:tr>
      <w:tr w:rsidR="00765FBB" w14:paraId="236C4095" w14:textId="77777777" w:rsidTr="00765FBB">
        <w:trPr>
          <w:trHeight w:val="249"/>
        </w:trPr>
        <w:tc>
          <w:tcPr>
            <w:tcW w:w="1116" w:type="dxa"/>
          </w:tcPr>
          <w:p w14:paraId="754C1AF7"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30,50]</w:t>
            </w:r>
          </w:p>
        </w:tc>
        <w:tc>
          <w:tcPr>
            <w:tcW w:w="1013" w:type="dxa"/>
          </w:tcPr>
          <w:p w14:paraId="03B36AD9"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3</w:t>
            </w:r>
            <w:r w:rsidRPr="00EC32D4">
              <w:rPr>
                <w:rFonts w:ascii="宋体" w:eastAsia="宋体" w:hAnsi="宋体" w:hint="eastAsia"/>
                <w:szCs w:val="18"/>
              </w:rPr>
              <w:t>,</w:t>
            </w:r>
            <w:r w:rsidRPr="00EC32D4">
              <w:rPr>
                <w:rFonts w:ascii="宋体" w:eastAsia="宋体" w:hAnsi="宋体"/>
                <w:szCs w:val="18"/>
              </w:rPr>
              <w:t>3</w:t>
            </w:r>
            <w:r w:rsidRPr="00EC32D4">
              <w:rPr>
                <w:rFonts w:ascii="宋体" w:eastAsia="宋体" w:hAnsi="宋体" w:hint="eastAsia"/>
                <w:szCs w:val="18"/>
              </w:rPr>
              <w:t>]</w:t>
            </w:r>
          </w:p>
        </w:tc>
        <w:tc>
          <w:tcPr>
            <w:tcW w:w="1026" w:type="dxa"/>
          </w:tcPr>
          <w:p w14:paraId="1516B6B7"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98</w:t>
            </w:r>
            <w:r w:rsidRPr="00EC32D4">
              <w:rPr>
                <w:rFonts w:ascii="宋体" w:eastAsia="宋体" w:hAnsi="宋体" w:hint="eastAsia"/>
                <w:szCs w:val="18"/>
              </w:rPr>
              <w:t>,9</w:t>
            </w:r>
            <w:r w:rsidRPr="00EC32D4">
              <w:rPr>
                <w:rFonts w:ascii="宋体" w:eastAsia="宋体" w:hAnsi="宋体"/>
                <w:szCs w:val="18"/>
              </w:rPr>
              <w:t>8]</w:t>
            </w:r>
          </w:p>
        </w:tc>
      </w:tr>
      <w:tr w:rsidR="00765FBB" w14:paraId="31BDE8A2" w14:textId="77777777" w:rsidTr="00765FBB">
        <w:trPr>
          <w:trHeight w:val="254"/>
        </w:trPr>
        <w:tc>
          <w:tcPr>
            <w:tcW w:w="1116" w:type="dxa"/>
          </w:tcPr>
          <w:p w14:paraId="0AF64D27"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szCs w:val="18"/>
              </w:rPr>
              <w:t>[50,70]</w:t>
            </w:r>
          </w:p>
        </w:tc>
        <w:tc>
          <w:tcPr>
            <w:tcW w:w="1013" w:type="dxa"/>
          </w:tcPr>
          <w:p w14:paraId="25FA8D6A"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4</w:t>
            </w:r>
            <w:r w:rsidRPr="00EC32D4">
              <w:rPr>
                <w:rFonts w:ascii="宋体" w:eastAsia="宋体" w:hAnsi="宋体" w:hint="eastAsia"/>
                <w:szCs w:val="18"/>
              </w:rPr>
              <w:t>,</w:t>
            </w:r>
            <w:r w:rsidRPr="00EC32D4">
              <w:rPr>
                <w:rFonts w:ascii="宋体" w:eastAsia="宋体" w:hAnsi="宋体"/>
                <w:szCs w:val="18"/>
              </w:rPr>
              <w:t>4</w:t>
            </w:r>
            <w:r w:rsidRPr="00EC32D4">
              <w:rPr>
                <w:rFonts w:ascii="宋体" w:eastAsia="宋体" w:hAnsi="宋体" w:hint="eastAsia"/>
                <w:szCs w:val="18"/>
              </w:rPr>
              <w:t>]</w:t>
            </w:r>
          </w:p>
        </w:tc>
        <w:tc>
          <w:tcPr>
            <w:tcW w:w="1026" w:type="dxa"/>
          </w:tcPr>
          <w:p w14:paraId="180FD07C"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97</w:t>
            </w:r>
            <w:r w:rsidRPr="00EC32D4">
              <w:rPr>
                <w:rFonts w:ascii="宋体" w:eastAsia="宋体" w:hAnsi="宋体" w:hint="eastAsia"/>
                <w:szCs w:val="18"/>
              </w:rPr>
              <w:t>,</w:t>
            </w:r>
            <w:r w:rsidRPr="00EC32D4">
              <w:rPr>
                <w:rFonts w:ascii="宋体" w:eastAsia="宋体" w:hAnsi="宋体"/>
                <w:szCs w:val="18"/>
              </w:rPr>
              <w:t>97]</w:t>
            </w:r>
          </w:p>
        </w:tc>
      </w:tr>
      <w:tr w:rsidR="00765FBB" w14:paraId="1344DE6F" w14:textId="77777777" w:rsidTr="00765FBB">
        <w:trPr>
          <w:trHeight w:val="249"/>
        </w:trPr>
        <w:tc>
          <w:tcPr>
            <w:tcW w:w="1116" w:type="dxa"/>
          </w:tcPr>
          <w:p w14:paraId="5D92628C"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szCs w:val="18"/>
              </w:rPr>
              <w:t>[70,100]</w:t>
            </w:r>
          </w:p>
        </w:tc>
        <w:tc>
          <w:tcPr>
            <w:tcW w:w="1013" w:type="dxa"/>
          </w:tcPr>
          <w:p w14:paraId="53DB6A94"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5</w:t>
            </w:r>
            <w:r w:rsidRPr="00EC32D4">
              <w:rPr>
                <w:rFonts w:ascii="宋体" w:eastAsia="宋体" w:hAnsi="宋体" w:hint="eastAsia"/>
                <w:szCs w:val="18"/>
              </w:rPr>
              <w:t>,</w:t>
            </w:r>
            <w:r w:rsidRPr="00EC32D4">
              <w:rPr>
                <w:rFonts w:ascii="宋体" w:eastAsia="宋体" w:hAnsi="宋体"/>
                <w:szCs w:val="18"/>
              </w:rPr>
              <w:t>5</w:t>
            </w:r>
            <w:r w:rsidRPr="00EC32D4">
              <w:rPr>
                <w:rFonts w:ascii="宋体" w:eastAsia="宋体" w:hAnsi="宋体" w:hint="eastAsia"/>
                <w:szCs w:val="18"/>
              </w:rPr>
              <w:t>]</w:t>
            </w:r>
          </w:p>
        </w:tc>
        <w:tc>
          <w:tcPr>
            <w:tcW w:w="1026" w:type="dxa"/>
          </w:tcPr>
          <w:p w14:paraId="239481D0" w14:textId="77777777" w:rsidR="00765FBB" w:rsidRPr="00EC32D4" w:rsidRDefault="00765FBB" w:rsidP="00765FBB">
            <w:pPr>
              <w:ind w:firstLineChars="100" w:firstLine="180"/>
              <w:rPr>
                <w:rFonts w:ascii="宋体" w:eastAsia="宋体" w:hAnsi="宋体"/>
                <w:szCs w:val="18"/>
              </w:rPr>
            </w:pPr>
            <w:r w:rsidRPr="00EC32D4">
              <w:rPr>
                <w:rFonts w:ascii="宋体" w:eastAsia="宋体" w:hAnsi="宋体" w:hint="eastAsia"/>
                <w:szCs w:val="18"/>
              </w:rPr>
              <w:t>[</w:t>
            </w:r>
            <w:r w:rsidRPr="00EC32D4">
              <w:rPr>
                <w:rFonts w:ascii="宋体" w:eastAsia="宋体" w:hAnsi="宋体"/>
                <w:szCs w:val="18"/>
              </w:rPr>
              <w:t>96</w:t>
            </w:r>
            <w:r w:rsidRPr="00EC32D4">
              <w:rPr>
                <w:rFonts w:ascii="宋体" w:eastAsia="宋体" w:hAnsi="宋体" w:hint="eastAsia"/>
                <w:szCs w:val="18"/>
              </w:rPr>
              <w:t>,</w:t>
            </w:r>
            <w:r w:rsidRPr="00EC32D4">
              <w:rPr>
                <w:rFonts w:ascii="宋体" w:eastAsia="宋体" w:hAnsi="宋体"/>
                <w:szCs w:val="18"/>
              </w:rPr>
              <w:t>96]</w:t>
            </w:r>
          </w:p>
        </w:tc>
      </w:tr>
    </w:tbl>
    <w:p w14:paraId="5BDCF027" w14:textId="77390438" w:rsidR="00654DD0" w:rsidRDefault="00DE0E07" w:rsidP="001D075A">
      <w:pPr>
        <w:spacing w:line="380" w:lineRule="exact"/>
        <w:rPr>
          <w:rFonts w:ascii="宋体" w:eastAsia="宋体" w:hAnsi="宋体"/>
        </w:rPr>
      </w:pPr>
      <w:r>
        <w:rPr>
          <w:rFonts w:ascii="宋体" w:eastAsia="宋体" w:hAnsi="宋体"/>
        </w:rPr>
        <w:tab/>
      </w:r>
      <w:r w:rsidRPr="00EC32D4">
        <w:rPr>
          <w:rFonts w:ascii="宋体" w:eastAsia="宋体" w:hAnsi="宋体" w:hint="eastAsia"/>
          <w:sz w:val="21"/>
          <w:szCs w:val="21"/>
        </w:rPr>
        <w:t>随着布局过程的进行</w:t>
      </w:r>
      <w:r w:rsidR="004836A4" w:rsidRPr="00EC32D4">
        <w:rPr>
          <w:rFonts w:ascii="宋体" w:eastAsia="宋体" w:hAnsi="宋体" w:hint="eastAsia"/>
          <w:sz w:val="21"/>
          <w:szCs w:val="21"/>
        </w:rPr>
        <w:t>需要</w:t>
      </w:r>
      <w:r w:rsidRPr="00EC32D4">
        <w:rPr>
          <w:rFonts w:ascii="宋体" w:eastAsia="宋体" w:hAnsi="宋体" w:hint="eastAsia"/>
          <w:sz w:val="21"/>
          <w:szCs w:val="21"/>
        </w:rPr>
        <w:t>动态选择下一个待布的逻辑单元块。根据</w:t>
      </w:r>
      <w:r w:rsidRPr="0080658D">
        <w:rPr>
          <w:rFonts w:ascii="Times New Roman" w:eastAsia="宋体" w:hAnsi="Times New Roman" w:cs="Times New Roman"/>
          <w:sz w:val="21"/>
          <w:szCs w:val="21"/>
        </w:rPr>
        <w:t>PEKO</w:t>
      </w:r>
      <w:r w:rsidRPr="00EC32D4">
        <w:rPr>
          <w:rFonts w:ascii="宋体" w:eastAsia="宋体" w:hAnsi="宋体" w:hint="eastAsia"/>
          <w:sz w:val="21"/>
          <w:szCs w:val="21"/>
        </w:rPr>
        <w:t>思想，一个好的布局结果，倾向于将线网连接的逻辑单元块布局紧凑</w:t>
      </w:r>
      <w:r w:rsidR="004836A4" w:rsidRPr="00704D30">
        <w:rPr>
          <w:rFonts w:ascii="宋体" w:eastAsia="宋体" w:hAnsi="宋体" w:hint="eastAsia"/>
          <w:sz w:val="21"/>
          <w:szCs w:val="21"/>
          <w:vertAlign w:val="superscript"/>
        </w:rPr>
        <w:t>[</w:t>
      </w:r>
      <w:r w:rsidR="004836A4" w:rsidRPr="00704D30">
        <w:rPr>
          <w:rFonts w:ascii="宋体" w:eastAsia="宋体" w:hAnsi="宋体"/>
          <w:sz w:val="21"/>
          <w:szCs w:val="21"/>
          <w:vertAlign w:val="superscript"/>
        </w:rPr>
        <w:t>9]</w:t>
      </w:r>
      <w:r w:rsidR="0080658D">
        <w:rPr>
          <w:rFonts w:ascii="宋体" w:eastAsia="宋体" w:hAnsi="宋体"/>
          <w:sz w:val="21"/>
          <w:szCs w:val="21"/>
          <w:vertAlign w:val="superscript"/>
        </w:rPr>
        <w:t>,</w:t>
      </w:r>
      <w:r w:rsidR="004836A4" w:rsidRPr="00704D30">
        <w:rPr>
          <w:rFonts w:ascii="宋体" w:eastAsia="宋体" w:hAnsi="宋体" w:hint="eastAsia"/>
          <w:sz w:val="21"/>
          <w:szCs w:val="21"/>
          <w:vertAlign w:val="superscript"/>
        </w:rPr>
        <w:t>[</w:t>
      </w:r>
      <w:r w:rsidR="004836A4" w:rsidRPr="00704D30">
        <w:rPr>
          <w:rFonts w:ascii="宋体" w:eastAsia="宋体" w:hAnsi="宋体"/>
          <w:sz w:val="21"/>
          <w:szCs w:val="21"/>
          <w:vertAlign w:val="superscript"/>
        </w:rPr>
        <w:t>13]</w:t>
      </w:r>
      <w:r w:rsidR="00654DD0" w:rsidRPr="00704D30">
        <w:rPr>
          <w:rFonts w:ascii="宋体" w:eastAsia="宋体" w:hAnsi="宋体" w:hint="eastAsia"/>
          <w:sz w:val="21"/>
          <w:szCs w:val="21"/>
        </w:rPr>
        <w:t>，</w:t>
      </w:r>
      <w:r w:rsidR="00800FC3" w:rsidRPr="00704D30">
        <w:rPr>
          <w:rFonts w:ascii="宋体" w:eastAsia="宋体" w:hAnsi="宋体" w:hint="eastAsia"/>
          <w:sz w:val="21"/>
          <w:szCs w:val="21"/>
        </w:rPr>
        <w:t>所以将在</w:t>
      </w:r>
      <w:r w:rsidR="0037513A" w:rsidRPr="0080658D">
        <w:rPr>
          <w:rFonts w:ascii="Times New Roman" w:eastAsia="宋体" w:hAnsi="Times New Roman" w:cs="Times New Roman" w:hint="eastAsia"/>
          <w:sz w:val="21"/>
          <w:szCs w:val="21"/>
        </w:rPr>
        <w:t>FPGA</w:t>
      </w:r>
      <w:r w:rsidR="0037513A" w:rsidRPr="00704D30">
        <w:rPr>
          <w:rFonts w:ascii="宋体" w:eastAsia="宋体" w:hAnsi="宋体" w:hint="eastAsia"/>
          <w:sz w:val="21"/>
          <w:szCs w:val="21"/>
        </w:rPr>
        <w:t>资源阵列中坐标位置靠近的多组逻辑单元块集合为一个逻辑单元簇</w:t>
      </w:r>
      <w:r w:rsidR="00654DD0" w:rsidRPr="00704D30">
        <w:rPr>
          <w:rFonts w:ascii="宋体" w:eastAsia="宋体" w:hAnsi="宋体" w:hint="eastAsia"/>
          <w:sz w:val="21"/>
          <w:szCs w:val="21"/>
        </w:rPr>
        <w:t>。</w:t>
      </w:r>
      <w:r w:rsidR="00BD14EA" w:rsidRPr="00704D30">
        <w:rPr>
          <w:rFonts w:ascii="宋体" w:eastAsia="宋体" w:hAnsi="宋体" w:hint="eastAsia"/>
          <w:sz w:val="21"/>
          <w:szCs w:val="21"/>
        </w:rPr>
        <w:t>如</w:t>
      </w:r>
      <w:r w:rsidR="0037513A" w:rsidRPr="00704D30">
        <w:rPr>
          <w:rFonts w:ascii="宋体" w:eastAsia="宋体" w:hAnsi="宋体" w:hint="eastAsia"/>
          <w:sz w:val="21"/>
          <w:szCs w:val="21"/>
        </w:rPr>
        <w:t>表</w:t>
      </w:r>
      <w:r w:rsidR="00E47D52" w:rsidRPr="00E34843">
        <w:rPr>
          <w:rFonts w:ascii="宋体" w:eastAsia="宋体" w:hAnsi="宋体"/>
          <w:b/>
          <w:color w:val="FF0000"/>
          <w:sz w:val="21"/>
          <w:szCs w:val="21"/>
        </w:rPr>
        <w:t>3</w:t>
      </w:r>
      <w:r w:rsidR="0037513A" w:rsidRPr="00704D30">
        <w:rPr>
          <w:rFonts w:ascii="宋体" w:eastAsia="宋体" w:hAnsi="宋体" w:hint="eastAsia"/>
          <w:sz w:val="21"/>
          <w:szCs w:val="21"/>
        </w:rPr>
        <w:t>所示为</w:t>
      </w:r>
      <w:r w:rsidR="0037513A" w:rsidRPr="0080658D">
        <w:rPr>
          <w:rFonts w:ascii="Times New Roman" w:eastAsia="宋体" w:hAnsi="Times New Roman" w:cs="Times New Roman" w:hint="eastAsia"/>
          <w:sz w:val="21"/>
          <w:szCs w:val="21"/>
        </w:rPr>
        <w:t>FPGA</w:t>
      </w:r>
      <w:r w:rsidR="0037513A" w:rsidRPr="00704D30">
        <w:rPr>
          <w:rFonts w:ascii="宋体" w:eastAsia="宋体" w:hAnsi="宋体" w:hint="eastAsia"/>
          <w:sz w:val="21"/>
          <w:szCs w:val="21"/>
        </w:rPr>
        <w:t>有效资源阵列参数</w:t>
      </w:r>
      <w:r w:rsidR="0037513A" w:rsidRPr="004E113E">
        <w:rPr>
          <w:rFonts w:ascii="宋体" w:eastAsia="宋体" w:hAnsi="宋体" w:hint="eastAsia"/>
          <w:i/>
          <w:sz w:val="21"/>
          <w:szCs w:val="21"/>
        </w:rPr>
        <w:t>n</w:t>
      </w:r>
      <w:r w:rsidR="0037513A" w:rsidRPr="00704D30">
        <w:rPr>
          <w:rFonts w:ascii="宋体" w:eastAsia="宋体" w:hAnsi="宋体" w:hint="eastAsia"/>
          <w:sz w:val="21"/>
          <w:szCs w:val="21"/>
        </w:rPr>
        <w:t>大小与选取的</w:t>
      </w:r>
      <w:r w:rsidR="00480335" w:rsidRPr="00704D30">
        <w:rPr>
          <w:rFonts w:ascii="宋体" w:eastAsia="宋体" w:hAnsi="宋体" w:hint="eastAsia"/>
          <w:sz w:val="21"/>
          <w:szCs w:val="21"/>
        </w:rPr>
        <w:t>逻辑单元簇大小</w:t>
      </w:r>
      <w:r w:rsidR="0037513A" w:rsidRPr="00704D30">
        <w:rPr>
          <w:rFonts w:ascii="宋体" w:eastAsia="宋体" w:hAnsi="宋体" w:hint="eastAsia"/>
          <w:sz w:val="21"/>
          <w:szCs w:val="21"/>
        </w:rPr>
        <w:t>的对应</w:t>
      </w:r>
      <w:r w:rsidR="00654DD0" w:rsidRPr="00704D30">
        <w:rPr>
          <w:rFonts w:ascii="宋体" w:eastAsia="宋体" w:hAnsi="宋体" w:hint="eastAsia"/>
          <w:sz w:val="21"/>
          <w:szCs w:val="21"/>
        </w:rPr>
        <w:t>关系，确定了逻辑单元簇大小之后，</w:t>
      </w:r>
      <w:r w:rsidR="00654DD0" w:rsidRPr="0080658D">
        <w:rPr>
          <w:rFonts w:ascii="Times New Roman" w:eastAsia="宋体" w:hAnsi="Times New Roman" w:cs="Times New Roman" w:hint="eastAsia"/>
          <w:sz w:val="21"/>
          <w:szCs w:val="21"/>
        </w:rPr>
        <w:t>FPGA</w:t>
      </w:r>
      <w:r w:rsidR="00654DD0" w:rsidRPr="00704D30">
        <w:rPr>
          <w:rFonts w:ascii="宋体" w:eastAsia="宋体" w:hAnsi="宋体" w:hint="eastAsia"/>
          <w:sz w:val="21"/>
          <w:szCs w:val="21"/>
        </w:rPr>
        <w:t>资源阵列映射后得到的FPGA簇阵列的阵列规模也如表中所示。</w:t>
      </w:r>
      <w:r w:rsidR="004F3D27" w:rsidRPr="00704D30">
        <w:rPr>
          <w:rFonts w:ascii="宋体" w:eastAsia="宋体" w:hAnsi="宋体" w:hint="eastAsia"/>
          <w:sz w:val="21"/>
          <w:szCs w:val="21"/>
        </w:rPr>
        <w:t>对</w:t>
      </w:r>
      <w:r w:rsidR="00D407A4" w:rsidRPr="0080658D">
        <w:rPr>
          <w:rFonts w:ascii="Times New Roman" w:eastAsia="宋体" w:hAnsi="Times New Roman" w:cs="Times New Roman" w:hint="eastAsia"/>
          <w:sz w:val="21"/>
          <w:szCs w:val="21"/>
        </w:rPr>
        <w:t>FPGA</w:t>
      </w:r>
      <w:r w:rsidR="00D407A4" w:rsidRPr="00704D30">
        <w:rPr>
          <w:rFonts w:ascii="宋体" w:eastAsia="宋体" w:hAnsi="宋体" w:hint="eastAsia"/>
          <w:sz w:val="21"/>
          <w:szCs w:val="21"/>
        </w:rPr>
        <w:t>簇</w:t>
      </w:r>
      <w:r w:rsidRPr="00704D30">
        <w:rPr>
          <w:rFonts w:ascii="宋体" w:eastAsia="宋体" w:hAnsi="宋体" w:hint="eastAsia"/>
          <w:sz w:val="21"/>
          <w:szCs w:val="21"/>
        </w:rPr>
        <w:t>阵列</w:t>
      </w:r>
      <w:r w:rsidR="00D407A4" w:rsidRPr="00704D30">
        <w:rPr>
          <w:rFonts w:ascii="宋体" w:eastAsia="宋体" w:hAnsi="宋体" w:hint="eastAsia"/>
          <w:sz w:val="21"/>
          <w:szCs w:val="21"/>
        </w:rPr>
        <w:t>中每个</w:t>
      </w:r>
      <w:r w:rsidRPr="00704D30">
        <w:rPr>
          <w:rFonts w:ascii="宋体" w:eastAsia="宋体" w:hAnsi="宋体" w:hint="eastAsia"/>
          <w:sz w:val="21"/>
          <w:szCs w:val="21"/>
        </w:rPr>
        <w:t>坐标</w:t>
      </w:r>
      <w:r w:rsidR="00D407A4" w:rsidRPr="00704D30">
        <w:rPr>
          <w:rFonts w:ascii="宋体" w:eastAsia="宋体" w:hAnsi="宋体" w:hint="eastAsia"/>
          <w:sz w:val="21"/>
          <w:szCs w:val="21"/>
        </w:rPr>
        <w:t>位置</w:t>
      </w:r>
      <w:r w:rsidR="004F3D27" w:rsidRPr="00704D30">
        <w:rPr>
          <w:rFonts w:ascii="宋体" w:eastAsia="宋体" w:hAnsi="宋体" w:hint="eastAsia"/>
          <w:sz w:val="21"/>
          <w:szCs w:val="21"/>
        </w:rPr>
        <w:t>计算</w:t>
      </w:r>
      <w:r w:rsidR="00D407A4" w:rsidRPr="00704D30">
        <w:rPr>
          <w:rFonts w:ascii="宋体" w:eastAsia="宋体" w:hAnsi="宋体" w:hint="eastAsia"/>
          <w:sz w:val="21"/>
          <w:szCs w:val="21"/>
        </w:rPr>
        <w:t>未布逻辑单元块中与</w:t>
      </w:r>
      <w:r w:rsidRPr="00704D30">
        <w:rPr>
          <w:rFonts w:ascii="宋体" w:eastAsia="宋体" w:hAnsi="宋体" w:hint="eastAsia"/>
          <w:sz w:val="21"/>
          <w:szCs w:val="21"/>
        </w:rPr>
        <w:t>对应</w:t>
      </w:r>
      <w:r w:rsidR="00D407A4" w:rsidRPr="00704D30">
        <w:rPr>
          <w:rFonts w:ascii="宋体" w:eastAsia="宋体" w:hAnsi="宋体" w:hint="eastAsia"/>
          <w:sz w:val="21"/>
          <w:szCs w:val="21"/>
        </w:rPr>
        <w:t>逻辑单元簇</w:t>
      </w:r>
      <w:r w:rsidRPr="00704D30">
        <w:rPr>
          <w:rFonts w:ascii="宋体" w:eastAsia="宋体" w:hAnsi="宋体" w:hint="eastAsia"/>
          <w:sz w:val="21"/>
          <w:szCs w:val="21"/>
        </w:rPr>
        <w:t>范围内已布逻辑单元块亲密度</w:t>
      </w:r>
      <w:r w:rsidR="00B30E92" w:rsidRPr="00704D30">
        <w:rPr>
          <w:rFonts w:ascii="宋体" w:eastAsia="宋体" w:hAnsi="宋体" w:hint="eastAsia"/>
          <w:sz w:val="21"/>
          <w:szCs w:val="21"/>
        </w:rPr>
        <w:t>加权和</w:t>
      </w:r>
      <w:r w:rsidRPr="00704D30">
        <w:rPr>
          <w:rFonts w:ascii="宋体" w:eastAsia="宋体" w:hAnsi="宋体" w:hint="eastAsia"/>
          <w:sz w:val="21"/>
          <w:szCs w:val="21"/>
        </w:rPr>
        <w:t>最大的逻辑单元块</w:t>
      </w:r>
      <w:r w:rsidR="00C433A5" w:rsidRPr="00704D30">
        <w:rPr>
          <w:rFonts w:ascii="宋体" w:eastAsia="宋体" w:hAnsi="宋体" w:hint="eastAsia"/>
          <w:sz w:val="21"/>
          <w:szCs w:val="21"/>
        </w:rPr>
        <w:t>。</w:t>
      </w:r>
      <w:r w:rsidR="00654DD0" w:rsidRPr="00704D30">
        <w:rPr>
          <w:rFonts w:ascii="宋体" w:eastAsia="宋体" w:hAnsi="宋体" w:hint="eastAsia"/>
          <w:sz w:val="21"/>
          <w:szCs w:val="21"/>
        </w:rPr>
        <w:t>每次选择所有簇中与簇内逻辑单元块亲密度最大的逻辑单元块作为待布逻辑单元块。</w:t>
      </w:r>
    </w:p>
    <w:p w14:paraId="5A4677D9" w14:textId="4F9E445C" w:rsidR="00127309" w:rsidRPr="001C5B71" w:rsidRDefault="000C5A60" w:rsidP="001D075A">
      <w:pPr>
        <w:spacing w:line="380" w:lineRule="exact"/>
        <w:ind w:firstLine="420"/>
        <w:rPr>
          <w:rFonts w:ascii="宋体" w:eastAsia="宋体" w:hAnsi="宋体" w:cs="Times New Roman"/>
        </w:rPr>
      </w:pPr>
      <w:r w:rsidRPr="00704D30">
        <w:rPr>
          <w:rFonts w:ascii="宋体" w:eastAsia="宋体" w:hAnsi="宋体" w:hint="eastAsia"/>
          <w:sz w:val="21"/>
          <w:szCs w:val="21"/>
        </w:rPr>
        <w:t>待布逻辑单元块的选择</w:t>
      </w:r>
      <w:r w:rsidR="00DE0E07" w:rsidRPr="00704D30">
        <w:rPr>
          <w:rFonts w:ascii="宋体" w:eastAsia="宋体" w:hAnsi="宋体" w:hint="eastAsia"/>
          <w:sz w:val="21"/>
          <w:szCs w:val="21"/>
        </w:rPr>
        <w:t>分为</w:t>
      </w:r>
      <w:r w:rsidR="00C433A5" w:rsidRPr="00704D30">
        <w:rPr>
          <w:rFonts w:ascii="宋体" w:eastAsia="宋体" w:hAnsi="宋体" w:hint="eastAsia"/>
          <w:sz w:val="21"/>
          <w:szCs w:val="21"/>
        </w:rPr>
        <w:t>两</w:t>
      </w:r>
      <w:r w:rsidR="00DE0E07" w:rsidRPr="00704D30">
        <w:rPr>
          <w:rFonts w:ascii="宋体" w:eastAsia="宋体" w:hAnsi="宋体" w:hint="eastAsia"/>
          <w:sz w:val="21"/>
          <w:szCs w:val="21"/>
        </w:rPr>
        <w:t>次筛选过程：</w:t>
      </w:r>
      <w:r w:rsidR="003D2ECA" w:rsidRPr="00704D30">
        <w:rPr>
          <w:rFonts w:ascii="宋体" w:eastAsia="宋体" w:hAnsi="宋体" w:hint="eastAsia"/>
          <w:sz w:val="21"/>
          <w:szCs w:val="21"/>
        </w:rPr>
        <w:t>首先选出</w:t>
      </w:r>
      <w:r w:rsidR="00C433A5" w:rsidRPr="00704D30">
        <w:rPr>
          <w:rFonts w:ascii="宋体" w:eastAsia="宋体" w:hAnsi="宋体" w:hint="eastAsia"/>
          <w:sz w:val="21"/>
          <w:szCs w:val="21"/>
        </w:rPr>
        <w:t>与逻辑单元簇中逻辑单元块线网连接的数量</w:t>
      </w:r>
      <w:r w:rsidR="00B30E92" w:rsidRPr="00704D30">
        <w:rPr>
          <w:rFonts w:ascii="宋体" w:eastAsia="宋体" w:hAnsi="宋体" w:hint="eastAsia"/>
          <w:sz w:val="21"/>
          <w:szCs w:val="21"/>
        </w:rPr>
        <w:t>之</w:t>
      </w:r>
      <w:r w:rsidR="00C433A5" w:rsidRPr="00704D30">
        <w:rPr>
          <w:rFonts w:ascii="宋体" w:eastAsia="宋体" w:hAnsi="宋体" w:hint="eastAsia"/>
          <w:sz w:val="21"/>
          <w:szCs w:val="21"/>
        </w:rPr>
        <w:t>和</w:t>
      </w:r>
      <w:r w:rsidR="003D2ECA" w:rsidRPr="00704D30">
        <w:rPr>
          <w:rFonts w:ascii="宋体" w:eastAsia="宋体" w:hAnsi="宋体" w:hint="eastAsia"/>
          <w:sz w:val="21"/>
          <w:szCs w:val="21"/>
        </w:rPr>
        <w:t>最大的未布逻辑单元块</w:t>
      </w:r>
      <w:r w:rsidR="00C433A5" w:rsidRPr="00704D30">
        <w:rPr>
          <w:rFonts w:ascii="宋体" w:eastAsia="宋体" w:hAnsi="宋体" w:hint="eastAsia"/>
          <w:sz w:val="21"/>
          <w:szCs w:val="21"/>
        </w:rPr>
        <w:t>。</w:t>
      </w:r>
      <w:r w:rsidR="003D2ECA" w:rsidRPr="00704D30">
        <w:rPr>
          <w:rFonts w:ascii="宋体" w:eastAsia="宋体" w:hAnsi="宋体" w:hint="eastAsia"/>
          <w:sz w:val="21"/>
          <w:szCs w:val="21"/>
        </w:rPr>
        <w:t>然后在</w:t>
      </w:r>
      <w:r w:rsidRPr="00704D30">
        <w:rPr>
          <w:rFonts w:ascii="宋体" w:eastAsia="宋体" w:hAnsi="宋体" w:hint="eastAsia"/>
          <w:sz w:val="21"/>
          <w:szCs w:val="21"/>
        </w:rPr>
        <w:t>其</w:t>
      </w:r>
      <w:r w:rsidR="003D2ECA" w:rsidRPr="00704D30">
        <w:rPr>
          <w:rFonts w:ascii="宋体" w:eastAsia="宋体" w:hAnsi="宋体" w:hint="eastAsia"/>
          <w:sz w:val="21"/>
          <w:szCs w:val="21"/>
        </w:rPr>
        <w:t>基础上</w:t>
      </w:r>
      <w:r w:rsidR="00DE0E07" w:rsidRPr="00704D30">
        <w:rPr>
          <w:rFonts w:ascii="宋体" w:eastAsia="宋体" w:hAnsi="宋体" w:hint="eastAsia"/>
          <w:sz w:val="21"/>
          <w:szCs w:val="21"/>
        </w:rPr>
        <w:t>选出与逻辑单元簇</w:t>
      </w:r>
      <w:r w:rsidR="003D2ECA" w:rsidRPr="00704D30">
        <w:rPr>
          <w:rFonts w:ascii="宋体" w:eastAsia="宋体" w:hAnsi="宋体" w:hint="eastAsia"/>
          <w:sz w:val="21"/>
          <w:szCs w:val="21"/>
        </w:rPr>
        <w:t>中逻辑单元块亲密度</w:t>
      </w:r>
      <w:r w:rsidR="00984D37" w:rsidRPr="00704D30">
        <w:rPr>
          <w:rFonts w:ascii="宋体" w:eastAsia="宋体" w:hAnsi="宋体" w:hint="eastAsia"/>
          <w:sz w:val="21"/>
          <w:szCs w:val="21"/>
        </w:rPr>
        <w:t>加权和</w:t>
      </w:r>
      <w:r w:rsidR="00DE0E07" w:rsidRPr="00704D30">
        <w:rPr>
          <w:rFonts w:ascii="宋体" w:eastAsia="宋体" w:hAnsi="宋体" w:hint="eastAsia"/>
          <w:sz w:val="21"/>
          <w:szCs w:val="21"/>
        </w:rPr>
        <w:t>最大的未布逻辑单元块。两个逻辑单元块</w:t>
      </w:r>
      <w:r w:rsidR="00897527" w:rsidRPr="0080658D">
        <w:rPr>
          <w:rFonts w:ascii="Times New Roman" w:eastAsia="宋体" w:hAnsi="Times New Roman" w:cs="Times New Roman"/>
          <w:i/>
          <w:sz w:val="21"/>
          <w:szCs w:val="21"/>
        </w:rPr>
        <w:t>clb</w:t>
      </w:r>
      <w:r w:rsidR="00897527" w:rsidRPr="00704D30">
        <w:rPr>
          <w:rFonts w:ascii="宋体" w:eastAsia="宋体" w:hAnsi="宋体"/>
          <w:sz w:val="21"/>
          <w:szCs w:val="21"/>
        </w:rPr>
        <w:t>1</w:t>
      </w:r>
      <w:r w:rsidR="00897527" w:rsidRPr="00704D30">
        <w:rPr>
          <w:rFonts w:ascii="宋体" w:eastAsia="宋体" w:hAnsi="宋体" w:hint="eastAsia"/>
          <w:sz w:val="21"/>
          <w:szCs w:val="21"/>
        </w:rPr>
        <w:t>，</w:t>
      </w:r>
      <w:r w:rsidR="00897527" w:rsidRPr="0080658D">
        <w:rPr>
          <w:rFonts w:ascii="Times New Roman" w:eastAsia="宋体" w:hAnsi="Times New Roman" w:cs="Times New Roman"/>
          <w:i/>
          <w:sz w:val="21"/>
          <w:szCs w:val="21"/>
        </w:rPr>
        <w:t>clb</w:t>
      </w:r>
      <w:r w:rsidR="00897527" w:rsidRPr="00704D30">
        <w:rPr>
          <w:rFonts w:ascii="宋体" w:eastAsia="宋体" w:hAnsi="宋体"/>
          <w:sz w:val="21"/>
          <w:szCs w:val="21"/>
        </w:rPr>
        <w:t>2</w:t>
      </w:r>
      <w:r w:rsidR="00DE0E07" w:rsidRPr="00704D30">
        <w:rPr>
          <w:rFonts w:ascii="宋体" w:eastAsia="宋体" w:hAnsi="宋体" w:hint="eastAsia"/>
          <w:sz w:val="21"/>
          <w:szCs w:val="21"/>
        </w:rPr>
        <w:t>之间的亲密度</w:t>
      </w:r>
      <w:r w:rsidR="00F23B52" w:rsidRPr="0080658D">
        <w:rPr>
          <w:rFonts w:ascii="Times New Roman" w:eastAsia="宋体" w:hAnsi="Times New Roman" w:cs="Times New Roman" w:hint="eastAsia"/>
          <w:i/>
          <w:sz w:val="21"/>
          <w:szCs w:val="21"/>
        </w:rPr>
        <w:t>Cor</w:t>
      </w:r>
      <w:r w:rsidR="00F23B52" w:rsidRPr="0080658D">
        <w:rPr>
          <w:rFonts w:ascii="Times New Roman" w:eastAsia="宋体" w:hAnsi="Times New Roman" w:cs="Times New Roman"/>
          <w:i/>
          <w:sz w:val="21"/>
          <w:szCs w:val="21"/>
        </w:rPr>
        <w:t>relation</w:t>
      </w:r>
      <w:r w:rsidR="00F23B52" w:rsidRPr="00D146DA">
        <w:rPr>
          <w:rFonts w:ascii="宋体" w:eastAsia="宋体" w:hAnsi="宋体"/>
          <w:i/>
          <w:sz w:val="21"/>
          <w:szCs w:val="21"/>
        </w:rPr>
        <w:t>(</w:t>
      </w:r>
      <w:r w:rsidR="00F23B52" w:rsidRPr="0080658D">
        <w:rPr>
          <w:rFonts w:ascii="Times New Roman" w:eastAsia="宋体" w:hAnsi="Times New Roman" w:cs="Times New Roman"/>
          <w:i/>
          <w:sz w:val="21"/>
          <w:szCs w:val="21"/>
        </w:rPr>
        <w:t>clb</w:t>
      </w:r>
      <w:r w:rsidR="0080658D" w:rsidRPr="0080658D">
        <w:rPr>
          <w:rFonts w:ascii="宋体" w:eastAsia="宋体" w:hAnsi="宋体"/>
          <w:sz w:val="21"/>
          <w:szCs w:val="21"/>
        </w:rPr>
        <w:t>1</w:t>
      </w:r>
      <w:r w:rsidR="00F23B52" w:rsidRPr="00D146DA">
        <w:rPr>
          <w:rFonts w:ascii="宋体" w:eastAsia="宋体" w:hAnsi="宋体"/>
          <w:i/>
          <w:sz w:val="21"/>
          <w:szCs w:val="21"/>
        </w:rPr>
        <w:t>,</w:t>
      </w:r>
      <w:r w:rsidR="00F23B52" w:rsidRPr="0080658D">
        <w:rPr>
          <w:rFonts w:ascii="Times New Roman" w:eastAsia="宋体" w:hAnsi="Times New Roman" w:cs="Times New Roman"/>
          <w:i/>
          <w:sz w:val="21"/>
          <w:szCs w:val="21"/>
        </w:rPr>
        <w:t>clb</w:t>
      </w:r>
      <w:r w:rsidR="00F23B52" w:rsidRPr="0080658D">
        <w:rPr>
          <w:rFonts w:ascii="宋体" w:eastAsia="宋体" w:hAnsi="宋体"/>
          <w:sz w:val="21"/>
          <w:szCs w:val="21"/>
        </w:rPr>
        <w:t>2</w:t>
      </w:r>
      <w:r w:rsidR="00F23B52" w:rsidRPr="00D146DA">
        <w:rPr>
          <w:rFonts w:ascii="宋体" w:eastAsia="宋体" w:hAnsi="宋体"/>
          <w:i/>
          <w:sz w:val="21"/>
          <w:szCs w:val="21"/>
        </w:rPr>
        <w:t>)</w:t>
      </w:r>
      <w:r w:rsidR="000A72C1">
        <w:rPr>
          <w:rFonts w:ascii="宋体" w:eastAsia="宋体" w:hAnsi="宋体" w:hint="eastAsia"/>
          <w:sz w:val="21"/>
          <w:szCs w:val="21"/>
        </w:rPr>
        <w:t>由式</w:t>
      </w:r>
      <w:r w:rsidR="003D2ECA" w:rsidRPr="00704D30">
        <w:rPr>
          <w:rFonts w:ascii="宋体" w:eastAsia="宋体" w:hAnsi="宋体" w:hint="eastAsia"/>
          <w:sz w:val="21"/>
          <w:szCs w:val="21"/>
        </w:rPr>
        <w:t>（2）</w:t>
      </w:r>
      <w:r w:rsidR="00897527" w:rsidRPr="00704D30">
        <w:rPr>
          <w:rFonts w:ascii="宋体" w:eastAsia="宋体" w:hAnsi="宋体" w:hint="eastAsia"/>
          <w:sz w:val="21"/>
          <w:szCs w:val="21"/>
        </w:rPr>
        <w:t>，（3）</w:t>
      </w:r>
      <w:r w:rsidR="000A72C1">
        <w:rPr>
          <w:rFonts w:ascii="宋体" w:eastAsia="宋体" w:hAnsi="宋体" w:hint="eastAsia"/>
          <w:sz w:val="21"/>
          <w:szCs w:val="21"/>
        </w:rPr>
        <w:t>可得</w:t>
      </w:r>
      <w:r w:rsidR="00897527" w:rsidRPr="00704D30">
        <w:rPr>
          <w:rFonts w:ascii="宋体" w:eastAsia="宋体" w:hAnsi="宋体" w:hint="eastAsia"/>
          <w:sz w:val="21"/>
          <w:szCs w:val="21"/>
        </w:rPr>
        <w:t>，</w:t>
      </w:r>
      <w:r w:rsidR="00B978F8" w:rsidRPr="0080658D">
        <w:rPr>
          <w:rFonts w:ascii="Times New Roman" w:eastAsia="宋体" w:hAnsi="Times New Roman" w:cs="Times New Roman"/>
          <w:i/>
          <w:sz w:val="21"/>
          <w:szCs w:val="21"/>
        </w:rPr>
        <w:t>Basic</w:t>
      </w:r>
      <w:r w:rsidR="00B978F8" w:rsidRPr="00594ACB">
        <w:rPr>
          <w:rFonts w:ascii="Times New Roman" w:eastAsia="宋体" w:hAnsi="Times New Roman" w:cs="Times New Roman"/>
          <w:sz w:val="21"/>
          <w:szCs w:val="21"/>
          <w:vertAlign w:val="subscript"/>
        </w:rPr>
        <w:t>val</w:t>
      </w:r>
      <w:r w:rsidR="00897527" w:rsidRPr="00704D30">
        <w:rPr>
          <w:rFonts w:ascii="宋体" w:eastAsia="宋体" w:hAnsi="宋体" w:hint="eastAsia"/>
          <w:sz w:val="21"/>
          <w:szCs w:val="21"/>
        </w:rPr>
        <w:t>称为</w:t>
      </w:r>
      <w:r w:rsidR="00897527" w:rsidRPr="00704D30">
        <w:rPr>
          <w:rFonts w:ascii="宋体" w:eastAsia="宋体" w:hAnsi="宋体" w:hint="eastAsia"/>
          <w:sz w:val="21"/>
          <w:szCs w:val="21"/>
        </w:rPr>
        <w:lastRenderedPageBreak/>
        <w:t>逻辑单元块的基础价值</w:t>
      </w:r>
      <w:r w:rsidR="00B978F8" w:rsidRPr="00704D30">
        <w:rPr>
          <w:rFonts w:ascii="宋体" w:eastAsia="宋体" w:hAnsi="宋体" w:hint="eastAsia"/>
          <w:sz w:val="21"/>
          <w:szCs w:val="21"/>
        </w:rPr>
        <w:t>，在</w:t>
      </w:r>
      <w:r w:rsidR="00984D37" w:rsidRPr="00704D30">
        <w:rPr>
          <w:rFonts w:ascii="宋体" w:eastAsia="宋体" w:hAnsi="宋体" w:hint="eastAsia"/>
          <w:sz w:val="21"/>
          <w:szCs w:val="21"/>
        </w:rPr>
        <w:t>动态</w:t>
      </w:r>
      <w:r w:rsidR="00B978F8" w:rsidRPr="00704D30">
        <w:rPr>
          <w:rFonts w:ascii="宋体" w:eastAsia="宋体" w:hAnsi="宋体" w:hint="eastAsia"/>
          <w:sz w:val="21"/>
          <w:szCs w:val="21"/>
        </w:rPr>
        <w:t>电路网表解析后，如图1输出端线网源结点</w:t>
      </w:r>
      <w:r w:rsidR="00B978F8" w:rsidRPr="0080658D">
        <w:rPr>
          <w:rFonts w:ascii="Times New Roman" w:eastAsia="宋体" w:hAnsi="Times New Roman" w:cs="Times New Roman"/>
          <w:sz w:val="21"/>
          <w:szCs w:val="21"/>
        </w:rPr>
        <w:t>Node C</w:t>
      </w:r>
      <w:r w:rsidR="00F843BD" w:rsidRPr="00704D30">
        <w:rPr>
          <w:rFonts w:ascii="宋体" w:eastAsia="宋体" w:hAnsi="宋体" w:hint="eastAsia"/>
          <w:sz w:val="21"/>
          <w:szCs w:val="21"/>
        </w:rPr>
        <w:t>，</w:t>
      </w:r>
      <w:r w:rsidR="00127309" w:rsidRPr="008664AC">
        <w:rPr>
          <w:rFonts w:ascii="Times New Roman" w:eastAsia="宋体" w:hAnsi="Times New Roman" w:cs="Times New Roman"/>
          <w:i/>
          <w:sz w:val="21"/>
          <w:szCs w:val="21"/>
        </w:rPr>
        <w:t>Tot</w:t>
      </w:r>
      <w:r w:rsidR="00127309" w:rsidRPr="008664AC">
        <w:rPr>
          <w:rFonts w:ascii="Times New Roman" w:eastAsia="宋体" w:hAnsi="Times New Roman" w:cs="Times New Roman"/>
          <w:sz w:val="21"/>
          <w:szCs w:val="21"/>
          <w:vertAlign w:val="subscript"/>
        </w:rPr>
        <w:t>node</w:t>
      </w:r>
      <w:r w:rsidR="00127309" w:rsidRPr="00704D30">
        <w:rPr>
          <w:rFonts w:ascii="宋体" w:eastAsia="宋体" w:hAnsi="宋体" w:hint="eastAsia"/>
          <w:sz w:val="21"/>
          <w:szCs w:val="21"/>
        </w:rPr>
        <w:t>为</w:t>
      </w:r>
      <w:r w:rsidR="00B30E92" w:rsidRPr="00704D30">
        <w:rPr>
          <w:rFonts w:ascii="宋体" w:eastAsia="宋体" w:hAnsi="宋体" w:hint="eastAsia"/>
          <w:sz w:val="21"/>
          <w:szCs w:val="21"/>
        </w:rPr>
        <w:t>解析后网表中</w:t>
      </w:r>
      <w:r w:rsidR="00127309" w:rsidRPr="0080658D">
        <w:rPr>
          <w:rFonts w:ascii="Times New Roman" w:eastAsia="宋体" w:hAnsi="Times New Roman" w:cs="Times New Roman"/>
          <w:sz w:val="21"/>
          <w:szCs w:val="21"/>
        </w:rPr>
        <w:t>Node C</w:t>
      </w:r>
      <w:r w:rsidR="00127309" w:rsidRPr="00704D30">
        <w:rPr>
          <w:rFonts w:ascii="宋体" w:eastAsia="宋体" w:hAnsi="宋体" w:hint="eastAsia"/>
          <w:sz w:val="21"/>
          <w:szCs w:val="21"/>
        </w:rPr>
        <w:t>所在树的总结点数目，</w:t>
      </w:r>
      <w:r w:rsidR="00127309" w:rsidRPr="001D075A">
        <w:rPr>
          <w:rFonts w:ascii="Times New Roman" w:eastAsia="宋体" w:hAnsi="Times New Roman" w:cs="Times New Roman" w:hint="eastAsia"/>
          <w:i/>
          <w:sz w:val="21"/>
          <w:szCs w:val="21"/>
        </w:rPr>
        <w:t>R</w:t>
      </w:r>
      <w:r w:rsidR="00127309" w:rsidRPr="001D075A">
        <w:rPr>
          <w:rFonts w:ascii="Times New Roman" w:eastAsia="宋体" w:hAnsi="Times New Roman" w:cs="Times New Roman"/>
          <w:i/>
          <w:sz w:val="21"/>
          <w:szCs w:val="21"/>
        </w:rPr>
        <w:t>m</w:t>
      </w:r>
      <w:r w:rsidR="00127309" w:rsidRPr="008664AC">
        <w:rPr>
          <w:rFonts w:ascii="Times New Roman" w:eastAsia="宋体" w:hAnsi="Times New Roman" w:cs="Times New Roman"/>
          <w:sz w:val="21"/>
          <w:szCs w:val="21"/>
          <w:vertAlign w:val="subscript"/>
        </w:rPr>
        <w:t>node</w:t>
      </w:r>
      <w:r w:rsidR="00127309" w:rsidRPr="00704D30">
        <w:rPr>
          <w:rFonts w:ascii="宋体" w:eastAsia="宋体" w:hAnsi="宋体" w:hint="eastAsia"/>
          <w:sz w:val="21"/>
          <w:szCs w:val="21"/>
        </w:rPr>
        <w:t>为</w:t>
      </w:r>
      <w:r w:rsidR="00127309" w:rsidRPr="0080658D">
        <w:rPr>
          <w:rFonts w:ascii="Times New Roman" w:eastAsia="宋体" w:hAnsi="Times New Roman" w:cs="Times New Roman"/>
          <w:sz w:val="21"/>
          <w:szCs w:val="21"/>
        </w:rPr>
        <w:t>Node C</w:t>
      </w:r>
      <w:r w:rsidR="00127309" w:rsidRPr="00704D30">
        <w:rPr>
          <w:rFonts w:ascii="宋体" w:eastAsia="宋体" w:hAnsi="宋体" w:hint="eastAsia"/>
          <w:sz w:val="21"/>
          <w:szCs w:val="21"/>
        </w:rPr>
        <w:t>为根结点的子树的总结点数目，</w:t>
      </w:r>
      <w:r w:rsidR="00127309" w:rsidRPr="001D075A">
        <w:rPr>
          <w:rFonts w:ascii="Times New Roman" w:eastAsia="宋体" w:hAnsi="Times New Roman" w:cs="Times New Roman" w:hint="eastAsia"/>
          <w:i/>
          <w:sz w:val="21"/>
          <w:szCs w:val="21"/>
        </w:rPr>
        <w:t>Cur</w:t>
      </w:r>
      <w:r w:rsidR="00127309" w:rsidRPr="008664AC">
        <w:rPr>
          <w:rFonts w:ascii="Times New Roman" w:eastAsia="宋体" w:hAnsi="Times New Roman" w:cs="Times New Roman"/>
          <w:sz w:val="21"/>
          <w:szCs w:val="21"/>
          <w:vertAlign w:val="subscript"/>
        </w:rPr>
        <w:t>len</w:t>
      </w:r>
      <w:r w:rsidR="00127309" w:rsidRPr="00704D30">
        <w:rPr>
          <w:rFonts w:ascii="宋体" w:eastAsia="宋体" w:hAnsi="宋体" w:hint="eastAsia"/>
          <w:sz w:val="21"/>
          <w:szCs w:val="21"/>
        </w:rPr>
        <w:t>为</w:t>
      </w:r>
      <w:r w:rsidR="00654DD0" w:rsidRPr="0080658D">
        <w:rPr>
          <w:rFonts w:ascii="Times New Roman" w:eastAsia="宋体" w:hAnsi="Times New Roman" w:cs="Times New Roman" w:hint="eastAsia"/>
          <w:sz w:val="21"/>
          <w:szCs w:val="21"/>
        </w:rPr>
        <w:t>Node</w:t>
      </w:r>
      <w:r w:rsidR="00654DD0" w:rsidRPr="0080658D">
        <w:rPr>
          <w:rFonts w:ascii="Times New Roman" w:eastAsia="宋体" w:hAnsi="Times New Roman" w:cs="Times New Roman"/>
          <w:sz w:val="21"/>
          <w:szCs w:val="21"/>
        </w:rPr>
        <w:t xml:space="preserve"> </w:t>
      </w:r>
      <w:r w:rsidR="00654DD0" w:rsidRPr="0080658D">
        <w:rPr>
          <w:rFonts w:ascii="Times New Roman" w:eastAsia="宋体" w:hAnsi="Times New Roman" w:cs="Times New Roman" w:hint="eastAsia"/>
          <w:sz w:val="21"/>
          <w:szCs w:val="21"/>
        </w:rPr>
        <w:t>C</w:t>
      </w:r>
      <w:r w:rsidR="00654DD0" w:rsidRPr="00704D30">
        <w:rPr>
          <w:rFonts w:ascii="宋体" w:eastAsia="宋体" w:hAnsi="宋体" w:hint="eastAsia"/>
          <w:sz w:val="21"/>
          <w:szCs w:val="21"/>
        </w:rPr>
        <w:t>结点</w:t>
      </w:r>
      <w:r w:rsidR="00127309" w:rsidRPr="00704D30">
        <w:rPr>
          <w:rFonts w:ascii="宋体" w:eastAsia="宋体" w:hAnsi="宋体" w:hint="eastAsia"/>
          <w:sz w:val="21"/>
          <w:szCs w:val="21"/>
        </w:rPr>
        <w:t>的深度，</w:t>
      </w:r>
      <w:r w:rsidR="00127309" w:rsidRPr="001D075A">
        <w:rPr>
          <w:rFonts w:ascii="Times New Roman" w:eastAsia="宋体" w:hAnsi="Times New Roman" w:cs="Times New Roman" w:hint="eastAsia"/>
          <w:i/>
          <w:sz w:val="21"/>
          <w:szCs w:val="21"/>
        </w:rPr>
        <w:t>T</w:t>
      </w:r>
      <w:r w:rsidR="00127309" w:rsidRPr="001D075A">
        <w:rPr>
          <w:rFonts w:ascii="Times New Roman" w:eastAsia="宋体" w:hAnsi="Times New Roman" w:cs="Times New Roman"/>
          <w:i/>
          <w:sz w:val="21"/>
          <w:szCs w:val="21"/>
        </w:rPr>
        <w:t>ot</w:t>
      </w:r>
      <w:r w:rsidR="00127309" w:rsidRPr="008664AC">
        <w:rPr>
          <w:rFonts w:ascii="Times New Roman" w:eastAsia="宋体" w:hAnsi="Times New Roman" w:cs="Times New Roman"/>
          <w:sz w:val="21"/>
          <w:szCs w:val="21"/>
          <w:vertAlign w:val="subscript"/>
        </w:rPr>
        <w:t>len</w:t>
      </w:r>
      <w:r w:rsidR="00127309" w:rsidRPr="00704D30">
        <w:rPr>
          <w:rFonts w:ascii="宋体" w:eastAsia="宋体" w:hAnsi="宋体" w:hint="eastAsia"/>
          <w:sz w:val="21"/>
          <w:szCs w:val="21"/>
        </w:rPr>
        <w:t>为</w:t>
      </w:r>
      <w:r w:rsidR="00654DD0" w:rsidRPr="00704D30">
        <w:rPr>
          <w:rFonts w:ascii="宋体" w:eastAsia="宋体" w:hAnsi="宋体" w:hint="eastAsia"/>
          <w:sz w:val="21"/>
          <w:szCs w:val="21"/>
        </w:rPr>
        <w:t>该结点</w:t>
      </w:r>
      <w:r w:rsidR="00127309" w:rsidRPr="00704D30">
        <w:rPr>
          <w:rFonts w:ascii="宋体" w:eastAsia="宋体" w:hAnsi="宋体" w:hint="eastAsia"/>
          <w:sz w:val="21"/>
          <w:szCs w:val="21"/>
        </w:rPr>
        <w:t>所在树的最大深度。α为经验参数，这里取值为</w:t>
      </w:r>
      <w:r w:rsidR="006B5D87" w:rsidRPr="00704D30">
        <w:rPr>
          <w:rFonts w:ascii="宋体" w:eastAsia="宋体" w:hAnsi="宋体" w:hint="eastAsia"/>
          <w:sz w:val="21"/>
          <w:szCs w:val="21"/>
        </w:rPr>
        <w:t>0</w:t>
      </w:r>
      <w:r w:rsidR="006B5D87" w:rsidRPr="00704D30">
        <w:rPr>
          <w:rFonts w:ascii="宋体" w:eastAsia="宋体" w:hAnsi="宋体"/>
          <w:sz w:val="21"/>
          <w:szCs w:val="21"/>
        </w:rPr>
        <w:t>.25</w:t>
      </w:r>
      <w:r w:rsidR="006B5D87" w:rsidRPr="00704D30">
        <w:rPr>
          <w:rFonts w:ascii="宋体" w:eastAsia="宋体" w:hAnsi="宋体" w:hint="eastAsia"/>
          <w:sz w:val="21"/>
          <w:szCs w:val="21"/>
        </w:rPr>
        <w:t>。</w:t>
      </w:r>
      <w:r w:rsidR="006B5D87" w:rsidRPr="001D075A">
        <w:rPr>
          <w:rFonts w:ascii="Times New Roman" w:eastAsia="宋体" w:hAnsi="Times New Roman" w:cs="Times New Roman" w:hint="eastAsia"/>
          <w:i/>
          <w:sz w:val="21"/>
          <w:szCs w:val="21"/>
        </w:rPr>
        <w:t>C</w:t>
      </w:r>
      <w:r w:rsidR="006B5D87" w:rsidRPr="001D075A">
        <w:rPr>
          <w:rFonts w:ascii="Times New Roman" w:eastAsia="宋体" w:hAnsi="Times New Roman" w:cs="Times New Roman"/>
          <w:i/>
          <w:sz w:val="21"/>
          <w:szCs w:val="21"/>
        </w:rPr>
        <w:t>o</w:t>
      </w:r>
      <w:r w:rsidR="00984D37" w:rsidRPr="001D075A">
        <w:rPr>
          <w:rFonts w:ascii="Times New Roman" w:eastAsia="宋体" w:hAnsi="Times New Roman" w:cs="Times New Roman" w:hint="eastAsia"/>
          <w:i/>
          <w:sz w:val="21"/>
          <w:szCs w:val="21"/>
        </w:rPr>
        <w:t>nnection</w:t>
      </w:r>
      <w:r w:rsidR="006B5D87" w:rsidRPr="00E14019">
        <w:rPr>
          <w:rFonts w:ascii="宋体" w:eastAsia="宋体" w:hAnsi="宋体"/>
          <w:i/>
          <w:sz w:val="21"/>
          <w:szCs w:val="21"/>
        </w:rPr>
        <w:t>(</w:t>
      </w:r>
      <w:r w:rsidR="006B5D87" w:rsidRPr="001D075A">
        <w:rPr>
          <w:rFonts w:ascii="Times New Roman" w:eastAsia="宋体" w:hAnsi="Times New Roman" w:cs="Times New Roman"/>
          <w:i/>
          <w:sz w:val="21"/>
          <w:szCs w:val="21"/>
        </w:rPr>
        <w:t>clb</w:t>
      </w:r>
      <w:r w:rsidR="006B5D87" w:rsidRPr="001D075A">
        <w:rPr>
          <w:rFonts w:ascii="宋体" w:eastAsia="宋体" w:hAnsi="宋体"/>
          <w:sz w:val="21"/>
          <w:szCs w:val="21"/>
        </w:rPr>
        <w:t>1</w:t>
      </w:r>
      <w:r w:rsidR="006B5D87" w:rsidRPr="00E14019">
        <w:rPr>
          <w:rFonts w:ascii="宋体" w:eastAsia="宋体" w:hAnsi="宋体"/>
          <w:i/>
          <w:sz w:val="21"/>
          <w:szCs w:val="21"/>
        </w:rPr>
        <w:t>,</w:t>
      </w:r>
      <w:r w:rsidR="006B5D87" w:rsidRPr="001D075A">
        <w:rPr>
          <w:rFonts w:ascii="Times New Roman" w:eastAsia="宋体" w:hAnsi="Times New Roman" w:cs="Times New Roman"/>
          <w:i/>
          <w:sz w:val="21"/>
          <w:szCs w:val="21"/>
        </w:rPr>
        <w:t>clb</w:t>
      </w:r>
      <w:r w:rsidR="006B5D87" w:rsidRPr="001D075A">
        <w:rPr>
          <w:rFonts w:ascii="宋体" w:eastAsia="宋体" w:hAnsi="宋体"/>
          <w:sz w:val="21"/>
          <w:szCs w:val="21"/>
        </w:rPr>
        <w:t>2</w:t>
      </w:r>
      <w:r w:rsidR="006B5D87" w:rsidRPr="00E14019">
        <w:rPr>
          <w:rFonts w:ascii="宋体" w:eastAsia="宋体" w:hAnsi="宋体"/>
          <w:i/>
          <w:sz w:val="21"/>
          <w:szCs w:val="21"/>
        </w:rPr>
        <w:t>)</w:t>
      </w:r>
      <w:r w:rsidR="006B5D87" w:rsidRPr="00704D30">
        <w:rPr>
          <w:rFonts w:ascii="宋体" w:eastAsia="宋体" w:hAnsi="宋体" w:hint="eastAsia"/>
          <w:sz w:val="21"/>
          <w:szCs w:val="21"/>
        </w:rPr>
        <w:t>即为两个逻辑单元块线网连接数量特征的值。</w:t>
      </w:r>
      <w:r w:rsidR="001D075A">
        <w:rPr>
          <w:rFonts w:ascii="宋体" w:eastAsia="宋体" w:hAnsi="宋体" w:hint="eastAsia"/>
          <w:sz w:val="21"/>
          <w:szCs w:val="21"/>
        </w:rPr>
        <w:t>由</w:t>
      </w:r>
      <w:r w:rsidR="00A95C8F" w:rsidRPr="00704D30">
        <w:rPr>
          <w:rFonts w:ascii="宋体" w:eastAsia="宋体" w:hAnsi="宋体" w:hint="eastAsia"/>
          <w:sz w:val="21"/>
          <w:szCs w:val="21"/>
        </w:rPr>
        <w:t>式（5）中</w:t>
      </w:r>
      <w:r w:rsidR="00A95C8F" w:rsidRPr="001D075A">
        <w:rPr>
          <w:rFonts w:ascii="Times New Roman" w:eastAsia="宋体" w:hAnsi="Times New Roman" w:cs="Times New Roman" w:hint="eastAsia"/>
          <w:i/>
          <w:sz w:val="21"/>
          <w:szCs w:val="21"/>
        </w:rPr>
        <w:t>C</w:t>
      </w:r>
      <w:r w:rsidR="00A95C8F" w:rsidRPr="001D075A">
        <w:rPr>
          <w:rFonts w:ascii="Times New Roman" w:eastAsia="宋体" w:hAnsi="Times New Roman" w:cs="Times New Roman"/>
          <w:i/>
          <w:sz w:val="21"/>
          <w:szCs w:val="21"/>
        </w:rPr>
        <w:t>orrelation</w:t>
      </w:r>
      <w:r w:rsidR="00A95C8F" w:rsidRPr="00E14019">
        <w:rPr>
          <w:rFonts w:ascii="宋体" w:eastAsia="宋体" w:hAnsi="宋体"/>
          <w:i/>
          <w:sz w:val="21"/>
          <w:szCs w:val="21"/>
        </w:rPr>
        <w:t>(</w:t>
      </w:r>
      <w:r w:rsidR="00A95C8F" w:rsidRPr="001D075A">
        <w:rPr>
          <w:rFonts w:ascii="Times New Roman" w:eastAsia="宋体" w:hAnsi="Times New Roman" w:cs="Times New Roman"/>
          <w:i/>
          <w:sz w:val="21"/>
          <w:szCs w:val="21"/>
        </w:rPr>
        <w:t>clb</w:t>
      </w:r>
      <w:r w:rsidR="00A95C8F" w:rsidRPr="001D075A">
        <w:rPr>
          <w:rFonts w:ascii="宋体" w:eastAsia="宋体" w:hAnsi="宋体"/>
          <w:sz w:val="21"/>
          <w:szCs w:val="21"/>
        </w:rPr>
        <w:t>1</w:t>
      </w:r>
      <w:r w:rsidR="00A95C8F" w:rsidRPr="00E14019">
        <w:rPr>
          <w:rFonts w:ascii="宋体" w:eastAsia="宋体" w:hAnsi="宋体"/>
          <w:i/>
          <w:sz w:val="21"/>
          <w:szCs w:val="21"/>
        </w:rPr>
        <w:t>,</w:t>
      </w:r>
      <w:r w:rsidR="00A95C8F" w:rsidRPr="001D075A">
        <w:rPr>
          <w:rFonts w:ascii="Times New Roman" w:eastAsia="宋体" w:hAnsi="Times New Roman" w:cs="Times New Roman"/>
          <w:i/>
          <w:sz w:val="21"/>
          <w:szCs w:val="21"/>
        </w:rPr>
        <w:t>cluster</w:t>
      </w:r>
      <w:r w:rsidR="00A95C8F" w:rsidRPr="00E14019">
        <w:rPr>
          <w:rFonts w:ascii="宋体" w:eastAsia="宋体" w:hAnsi="宋体"/>
          <w:i/>
          <w:sz w:val="21"/>
          <w:szCs w:val="21"/>
        </w:rPr>
        <w:t>)</w:t>
      </w:r>
      <w:r w:rsidR="00A95C8F" w:rsidRPr="00704D30">
        <w:rPr>
          <w:rFonts w:ascii="宋体" w:eastAsia="宋体" w:hAnsi="宋体" w:hint="eastAsia"/>
          <w:sz w:val="21"/>
          <w:szCs w:val="21"/>
        </w:rPr>
        <w:t>为</w:t>
      </w:r>
      <w:r w:rsidR="00A95C8F" w:rsidRPr="0080658D">
        <w:rPr>
          <w:rFonts w:ascii="Times New Roman" w:eastAsia="宋体" w:hAnsi="Times New Roman" w:cs="Times New Roman" w:hint="eastAsia"/>
          <w:sz w:val="21"/>
          <w:szCs w:val="21"/>
        </w:rPr>
        <w:t>c</w:t>
      </w:r>
      <w:r w:rsidR="00A95C8F" w:rsidRPr="0080658D">
        <w:rPr>
          <w:rFonts w:ascii="Times New Roman" w:eastAsia="宋体" w:hAnsi="Times New Roman" w:cs="Times New Roman"/>
          <w:sz w:val="21"/>
          <w:szCs w:val="21"/>
        </w:rPr>
        <w:t>lb</w:t>
      </w:r>
      <w:r w:rsidR="00A95C8F" w:rsidRPr="00704D30">
        <w:rPr>
          <w:rFonts w:ascii="宋体" w:eastAsia="宋体" w:hAnsi="宋体"/>
          <w:sz w:val="21"/>
          <w:szCs w:val="21"/>
        </w:rPr>
        <w:t>1</w:t>
      </w:r>
      <w:r w:rsidR="00A95C8F" w:rsidRPr="00704D30">
        <w:rPr>
          <w:rFonts w:ascii="宋体" w:eastAsia="宋体" w:hAnsi="宋体" w:hint="eastAsia"/>
          <w:sz w:val="21"/>
          <w:szCs w:val="21"/>
        </w:rPr>
        <w:t>与逻辑单元簇</w:t>
      </w:r>
      <w:r w:rsidR="00A95C8F" w:rsidRPr="001D075A">
        <w:rPr>
          <w:rFonts w:ascii="Times New Roman" w:eastAsia="宋体" w:hAnsi="Times New Roman" w:cs="Times New Roman" w:hint="eastAsia"/>
          <w:i/>
          <w:sz w:val="21"/>
          <w:szCs w:val="21"/>
        </w:rPr>
        <w:t>c</w:t>
      </w:r>
      <w:r w:rsidR="00A95C8F" w:rsidRPr="001D075A">
        <w:rPr>
          <w:rFonts w:ascii="Times New Roman" w:eastAsia="宋体" w:hAnsi="Times New Roman" w:cs="Times New Roman"/>
          <w:i/>
          <w:sz w:val="21"/>
          <w:szCs w:val="21"/>
        </w:rPr>
        <w:t>luster</w:t>
      </w:r>
      <w:r w:rsidR="00A95C8F" w:rsidRPr="00704D30">
        <w:rPr>
          <w:rFonts w:ascii="宋体" w:eastAsia="宋体" w:hAnsi="宋体" w:hint="eastAsia"/>
          <w:sz w:val="21"/>
          <w:szCs w:val="21"/>
        </w:rPr>
        <w:t>中逻辑单元块的亲密度加权和。其中</w:t>
      </w:r>
      <w:r w:rsidR="00A95C8F" w:rsidRPr="001D075A">
        <w:rPr>
          <w:rFonts w:ascii="Times New Roman" w:eastAsia="宋体" w:hAnsi="Times New Roman" w:cs="Times New Roman" w:hint="eastAsia"/>
          <w:i/>
          <w:sz w:val="21"/>
          <w:szCs w:val="21"/>
        </w:rPr>
        <w:t>X</w:t>
      </w:r>
      <w:r w:rsidR="00A95C8F" w:rsidRPr="008664AC">
        <w:rPr>
          <w:rFonts w:ascii="Times New Roman" w:eastAsia="宋体" w:hAnsi="Times New Roman" w:cs="Times New Roman"/>
          <w:sz w:val="21"/>
          <w:szCs w:val="21"/>
          <w:vertAlign w:val="subscript"/>
        </w:rPr>
        <w:t>ave</w:t>
      </w:r>
      <w:r w:rsidR="00A95C8F" w:rsidRPr="00704D30">
        <w:rPr>
          <w:rFonts w:ascii="宋体" w:eastAsia="宋体" w:hAnsi="宋体" w:hint="eastAsia"/>
          <w:sz w:val="21"/>
          <w:szCs w:val="21"/>
        </w:rPr>
        <w:t>和</w:t>
      </w:r>
      <w:r w:rsidR="00A95C8F" w:rsidRPr="001D075A">
        <w:rPr>
          <w:rFonts w:ascii="Times New Roman" w:eastAsia="宋体" w:hAnsi="Times New Roman" w:cs="Times New Roman"/>
          <w:i/>
          <w:sz w:val="21"/>
          <w:szCs w:val="21"/>
        </w:rPr>
        <w:t>Y</w:t>
      </w:r>
      <w:r w:rsidR="00A95C8F" w:rsidRPr="008664AC">
        <w:rPr>
          <w:rFonts w:ascii="Times New Roman" w:eastAsia="宋体" w:hAnsi="Times New Roman" w:cs="Times New Roman"/>
          <w:sz w:val="21"/>
          <w:szCs w:val="21"/>
          <w:vertAlign w:val="subscript"/>
        </w:rPr>
        <w:t>ave</w:t>
      </w:r>
      <w:r w:rsidR="00A95C8F" w:rsidRPr="00704D30">
        <w:rPr>
          <w:rFonts w:ascii="宋体" w:eastAsia="宋体" w:hAnsi="宋体" w:hint="eastAsia"/>
          <w:sz w:val="21"/>
          <w:szCs w:val="21"/>
        </w:rPr>
        <w:t>认为是</w:t>
      </w:r>
      <w:r w:rsidR="00A95C8F" w:rsidRPr="001D075A">
        <w:rPr>
          <w:rFonts w:ascii="Times New Roman" w:eastAsia="宋体" w:hAnsi="Times New Roman" w:cs="Times New Roman" w:hint="eastAsia"/>
          <w:i/>
          <w:sz w:val="21"/>
          <w:szCs w:val="21"/>
        </w:rPr>
        <w:t>clb</w:t>
      </w:r>
      <w:r w:rsidR="00A95C8F" w:rsidRPr="00704D30">
        <w:rPr>
          <w:rFonts w:ascii="宋体" w:eastAsia="宋体" w:hAnsi="宋体"/>
          <w:sz w:val="21"/>
          <w:szCs w:val="21"/>
        </w:rPr>
        <w:t>1</w:t>
      </w:r>
      <w:r w:rsidR="00A95C8F" w:rsidRPr="00704D30">
        <w:rPr>
          <w:rFonts w:ascii="宋体" w:eastAsia="宋体" w:hAnsi="宋体" w:hint="eastAsia"/>
          <w:sz w:val="21"/>
          <w:szCs w:val="21"/>
        </w:rPr>
        <w:t>与逻辑单元簇亲密度计算下的重心位置，</w:t>
      </w:r>
      <w:r w:rsidR="00A95C8F" w:rsidRPr="001D075A">
        <w:rPr>
          <w:rFonts w:ascii="Times New Roman" w:eastAsia="宋体" w:hAnsi="Times New Roman" w:cs="Times New Roman" w:hint="eastAsia"/>
          <w:i/>
          <w:sz w:val="21"/>
          <w:szCs w:val="21"/>
        </w:rPr>
        <w:t>X</w:t>
      </w:r>
      <w:r w:rsidR="00A95C8F" w:rsidRPr="008664AC">
        <w:rPr>
          <w:rFonts w:ascii="Times New Roman" w:eastAsia="宋体" w:hAnsi="Times New Roman" w:cs="Times New Roman"/>
          <w:sz w:val="21"/>
          <w:szCs w:val="21"/>
          <w:vertAlign w:val="subscript"/>
        </w:rPr>
        <w:t>ave</w:t>
      </w:r>
      <w:r w:rsidR="001D075A">
        <w:rPr>
          <w:rFonts w:ascii="宋体" w:eastAsia="宋体" w:hAnsi="宋体" w:hint="eastAsia"/>
          <w:sz w:val="21"/>
          <w:szCs w:val="21"/>
        </w:rPr>
        <w:t>由</w:t>
      </w:r>
      <w:r w:rsidR="00A95C8F" w:rsidRPr="00704D30">
        <w:rPr>
          <w:rFonts w:ascii="宋体" w:eastAsia="宋体" w:hAnsi="宋体" w:hint="eastAsia"/>
          <w:sz w:val="21"/>
          <w:szCs w:val="21"/>
        </w:rPr>
        <w:t>式（4）</w:t>
      </w:r>
      <w:r w:rsidR="001D075A">
        <w:rPr>
          <w:rFonts w:ascii="宋体" w:eastAsia="宋体" w:hAnsi="宋体" w:hint="eastAsia"/>
          <w:sz w:val="21"/>
          <w:szCs w:val="21"/>
        </w:rPr>
        <w:t>计算得到</w:t>
      </w:r>
      <w:r w:rsidR="00A95C8F" w:rsidRPr="00704D30">
        <w:rPr>
          <w:rFonts w:ascii="宋体" w:eastAsia="宋体" w:hAnsi="宋体" w:hint="eastAsia"/>
          <w:sz w:val="21"/>
          <w:szCs w:val="21"/>
        </w:rPr>
        <w:t>，</w:t>
      </w:r>
      <w:r w:rsidR="005C5C9B" w:rsidRPr="001D075A">
        <w:rPr>
          <w:rFonts w:ascii="Times New Roman" w:eastAsia="宋体" w:hAnsi="Times New Roman" w:cs="Times New Roman" w:hint="eastAsia"/>
          <w:i/>
          <w:sz w:val="21"/>
          <w:szCs w:val="21"/>
        </w:rPr>
        <w:t>X</w:t>
      </w:r>
      <w:r w:rsidR="005C5C9B" w:rsidRPr="001D075A">
        <w:rPr>
          <w:rFonts w:ascii="Times New Roman" w:eastAsia="宋体" w:hAnsi="Times New Roman" w:cs="Times New Roman"/>
          <w:i/>
          <w:sz w:val="21"/>
          <w:szCs w:val="21"/>
          <w:vertAlign w:val="subscript"/>
        </w:rPr>
        <w:t>clb</w:t>
      </w:r>
      <w:r w:rsidR="00A95C8F" w:rsidRPr="001D075A">
        <w:rPr>
          <w:rFonts w:ascii="Times New Roman" w:eastAsia="宋体" w:hAnsi="Times New Roman" w:cs="Times New Roman"/>
          <w:sz w:val="21"/>
          <w:szCs w:val="21"/>
          <w:vertAlign w:val="subscript"/>
        </w:rPr>
        <w:t>2</w:t>
      </w:r>
      <w:r w:rsidR="005C5C9B" w:rsidRPr="00704D30">
        <w:rPr>
          <w:rFonts w:ascii="宋体" w:eastAsia="宋体" w:hAnsi="宋体" w:hint="eastAsia"/>
          <w:sz w:val="21"/>
          <w:szCs w:val="21"/>
        </w:rPr>
        <w:t>为</w:t>
      </w:r>
      <w:r w:rsidR="005C5C9B" w:rsidRPr="001D075A">
        <w:rPr>
          <w:rFonts w:ascii="Times New Roman" w:eastAsia="宋体" w:hAnsi="Times New Roman" w:cs="Times New Roman" w:hint="eastAsia"/>
          <w:i/>
          <w:sz w:val="21"/>
          <w:szCs w:val="21"/>
        </w:rPr>
        <w:t>c</w:t>
      </w:r>
      <w:r w:rsidR="005C5C9B" w:rsidRPr="001D075A">
        <w:rPr>
          <w:rFonts w:ascii="Times New Roman" w:eastAsia="宋体" w:hAnsi="Times New Roman" w:cs="Times New Roman"/>
          <w:i/>
          <w:sz w:val="21"/>
          <w:szCs w:val="21"/>
        </w:rPr>
        <w:t>lb</w:t>
      </w:r>
      <w:r w:rsidR="00A95C8F" w:rsidRPr="0080658D">
        <w:rPr>
          <w:rFonts w:ascii="Times New Roman" w:eastAsia="宋体" w:hAnsi="Times New Roman" w:cs="Times New Roman"/>
          <w:sz w:val="21"/>
          <w:szCs w:val="21"/>
        </w:rPr>
        <w:t>2</w:t>
      </w:r>
      <w:r w:rsidR="005C5C9B" w:rsidRPr="00704D30">
        <w:rPr>
          <w:rFonts w:ascii="宋体" w:eastAsia="宋体" w:hAnsi="宋体" w:hint="eastAsia"/>
          <w:sz w:val="21"/>
          <w:szCs w:val="21"/>
        </w:rPr>
        <w:t>在该逻辑单元簇中的相对位置</w:t>
      </w:r>
      <w:r w:rsidR="00A95C8F" w:rsidRPr="00704D30">
        <w:rPr>
          <w:rFonts w:ascii="宋体" w:eastAsia="宋体" w:hAnsi="宋体" w:hint="eastAsia"/>
          <w:sz w:val="21"/>
          <w:szCs w:val="21"/>
        </w:rPr>
        <w:t>，</w:t>
      </w:r>
      <w:r w:rsidR="005C5C9B" w:rsidRPr="001D075A">
        <w:rPr>
          <w:rFonts w:ascii="Times New Roman" w:eastAsia="宋体" w:hAnsi="Times New Roman" w:cs="Times New Roman"/>
          <w:i/>
          <w:sz w:val="21"/>
          <w:szCs w:val="21"/>
        </w:rPr>
        <w:t>Y</w:t>
      </w:r>
      <w:r w:rsidR="005C5C9B" w:rsidRPr="008664AC">
        <w:rPr>
          <w:rFonts w:ascii="Times New Roman" w:eastAsia="宋体" w:hAnsi="Times New Roman" w:cs="Times New Roman"/>
          <w:sz w:val="21"/>
          <w:szCs w:val="21"/>
          <w:vertAlign w:val="subscript"/>
        </w:rPr>
        <w:t>ave</w:t>
      </w:r>
      <w:r w:rsidR="005C5C9B" w:rsidRPr="00704D30">
        <w:rPr>
          <w:rFonts w:ascii="宋体" w:eastAsia="宋体" w:hAnsi="宋体" w:hint="eastAsia"/>
          <w:sz w:val="21"/>
          <w:szCs w:val="21"/>
        </w:rPr>
        <w:t>同理。</w:t>
      </w:r>
    </w:p>
    <w:p w14:paraId="0875E157" w14:textId="7082A3FB" w:rsidR="003D2ECA" w:rsidRDefault="007C0E0A" w:rsidP="007C0E0A">
      <w:pPr>
        <w:jc w:val="center"/>
        <w:rPr>
          <w:rFonts w:ascii="宋体" w:eastAsia="宋体" w:hAnsi="宋体"/>
        </w:rPr>
      </w:pPr>
      <w:r>
        <w:rPr>
          <w:rFonts w:ascii="宋体" w:eastAsia="宋体" w:hAnsi="宋体"/>
        </w:rPr>
        <w:t xml:space="preserve">                  </w:t>
      </w:r>
      <w:r w:rsidR="006C3CFB">
        <w:rPr>
          <w:rFonts w:ascii="宋体" w:eastAsia="宋体" w:hAnsi="宋体"/>
        </w:rPr>
        <w:t xml:space="preserve"> </w:t>
      </w:r>
      <w:r w:rsidR="00D146DA">
        <w:rPr>
          <w:rFonts w:ascii="宋体" w:eastAsia="宋体" w:hAnsi="宋体"/>
        </w:rPr>
        <w:t xml:space="preserve">    </w:t>
      </w:r>
      <w:r w:rsidR="006C3CFB">
        <w:rPr>
          <w:rFonts w:ascii="宋体" w:eastAsia="宋体" w:hAnsi="宋体"/>
        </w:rPr>
        <w:t xml:space="preserve"> </w:t>
      </w:r>
      <w:r w:rsidR="00897527">
        <w:rPr>
          <w:rFonts w:ascii="宋体" w:eastAsia="宋体" w:hAnsi="宋体"/>
        </w:rPr>
        <w:t xml:space="preserve">  </w:t>
      </w:r>
      <w:r w:rsidR="00484B4C" w:rsidRPr="00E34843">
        <w:rPr>
          <w:rFonts w:ascii="宋体" w:eastAsia="宋体" w:hAnsi="宋体"/>
          <w:color w:val="FF0000"/>
          <w:position w:val="-26"/>
        </w:rPr>
        <w:object w:dxaOrig="4920" w:dyaOrig="680" w14:anchorId="6569198B">
          <v:shape id="_x0000_i1032" type="#_x0000_t75" style="width:246pt;height:34.3pt" o:ole="">
            <v:imagedata r:id="rId22" o:title=""/>
          </v:shape>
          <o:OLEObject Type="Embed" ProgID="Equation.DSMT4" ShapeID="_x0000_i1032" DrawAspect="Content" ObjectID="_1613588135" r:id="rId23"/>
        </w:object>
      </w:r>
      <w:r w:rsidRPr="00E34843">
        <w:rPr>
          <w:rFonts w:ascii="宋体" w:eastAsia="宋体" w:hAnsi="宋体"/>
          <w:color w:val="FF0000"/>
        </w:rPr>
        <w:t xml:space="preserve"> </w:t>
      </w:r>
      <w:r w:rsidR="00E50565" w:rsidRPr="00E34843">
        <w:rPr>
          <w:rFonts w:ascii="宋体" w:eastAsia="宋体" w:hAnsi="宋体"/>
          <w:color w:val="FF0000"/>
        </w:rPr>
        <w:t xml:space="preserve">  </w:t>
      </w:r>
      <w:r w:rsidRPr="00E34843">
        <w:rPr>
          <w:rFonts w:ascii="宋体" w:eastAsia="宋体" w:hAnsi="宋体"/>
          <w:color w:val="FF0000"/>
        </w:rPr>
        <w:t xml:space="preserve">     </w:t>
      </w:r>
      <w:r w:rsidR="00D146DA" w:rsidRPr="00E34843">
        <w:rPr>
          <w:rFonts w:ascii="宋体" w:eastAsia="宋体" w:hAnsi="宋体"/>
          <w:color w:val="FF0000"/>
        </w:rPr>
        <w:t xml:space="preserve">     </w:t>
      </w:r>
      <w:r w:rsidRPr="00E34843">
        <w:rPr>
          <w:rFonts w:ascii="宋体" w:eastAsia="宋体" w:hAnsi="宋体"/>
          <w:color w:val="FF0000"/>
        </w:rPr>
        <w:t xml:space="preserve">    </w:t>
      </w:r>
      <w:r w:rsidR="00D146DA" w:rsidRPr="00E34843">
        <w:rPr>
          <w:rFonts w:ascii="宋体" w:eastAsia="宋体" w:hAnsi="宋体"/>
          <w:color w:val="FF0000"/>
        </w:rPr>
        <w:t xml:space="preserve">   </w:t>
      </w:r>
      <w:r w:rsidR="000A72C1" w:rsidRPr="00E34843">
        <w:rPr>
          <w:rFonts w:ascii="宋体" w:eastAsia="宋体" w:hAnsi="宋体"/>
          <w:color w:val="FF0000"/>
        </w:rPr>
        <w:t xml:space="preserve"> </w:t>
      </w:r>
      <w:r w:rsidRPr="00E34843">
        <w:rPr>
          <w:rFonts w:ascii="宋体" w:eastAsia="宋体" w:hAnsi="宋体" w:hint="eastAsia"/>
          <w:b/>
          <w:color w:val="FF0000"/>
        </w:rPr>
        <w:t>（2）</w:t>
      </w:r>
    </w:p>
    <w:p w14:paraId="221B08F4" w14:textId="7FE7157E" w:rsidR="007C0E0A" w:rsidRDefault="00897527" w:rsidP="007C0E0A">
      <w:pPr>
        <w:jc w:val="center"/>
        <w:rPr>
          <w:rFonts w:ascii="宋体" w:eastAsia="宋体" w:hAnsi="宋体"/>
        </w:rPr>
      </w:pPr>
      <w:r>
        <w:rPr>
          <w:rFonts w:ascii="宋体" w:eastAsia="宋体" w:hAnsi="宋体"/>
        </w:rPr>
        <w:t xml:space="preserve">             </w:t>
      </w:r>
      <w:r w:rsidR="00D146DA">
        <w:rPr>
          <w:rFonts w:ascii="宋体" w:eastAsia="宋体" w:hAnsi="宋体"/>
        </w:rPr>
        <w:t xml:space="preserve">   </w:t>
      </w:r>
      <w:r>
        <w:rPr>
          <w:rFonts w:ascii="宋体" w:eastAsia="宋体" w:hAnsi="宋体"/>
        </w:rPr>
        <w:t xml:space="preserve">  </w:t>
      </w:r>
      <w:r w:rsidR="006B53FA" w:rsidRPr="00320551">
        <w:rPr>
          <w:rFonts w:ascii="宋体" w:eastAsia="宋体" w:hAnsi="宋体"/>
          <w:position w:val="-10"/>
        </w:rPr>
        <w:object w:dxaOrig="6460" w:dyaOrig="300" w14:anchorId="0A16EFBD">
          <v:shape id="_x0000_i1033" type="#_x0000_t75" style="width:323.15pt;height:15.45pt" o:ole="">
            <v:imagedata r:id="rId24" o:title=""/>
          </v:shape>
          <o:OLEObject Type="Embed" ProgID="Equation.DSMT4" ShapeID="_x0000_i1033" DrawAspect="Content" ObjectID="_1613588136" r:id="rId25"/>
        </w:object>
      </w:r>
      <w:r w:rsidR="007C0E0A">
        <w:rPr>
          <w:rFonts w:ascii="宋体" w:eastAsia="宋体" w:hAnsi="宋体"/>
        </w:rPr>
        <w:t xml:space="preserve"> </w:t>
      </w:r>
      <w:r>
        <w:rPr>
          <w:rFonts w:ascii="宋体" w:eastAsia="宋体" w:hAnsi="宋体"/>
        </w:rPr>
        <w:t xml:space="preserve">      </w:t>
      </w:r>
      <w:r w:rsidR="00D146DA">
        <w:rPr>
          <w:rFonts w:ascii="宋体" w:eastAsia="宋体" w:hAnsi="宋体"/>
        </w:rPr>
        <w:t xml:space="preserve">     </w:t>
      </w:r>
      <w:r w:rsidR="00D146DA">
        <w:rPr>
          <w:rFonts w:ascii="宋体" w:eastAsia="宋体" w:hAnsi="宋体" w:hint="eastAsia"/>
        </w:rPr>
        <w:t>（3）</w:t>
      </w:r>
    </w:p>
    <w:p w14:paraId="7964B03F" w14:textId="5D8ECC56" w:rsidR="009D67F4" w:rsidRDefault="005C5C9B" w:rsidP="007C0E0A">
      <w:pPr>
        <w:jc w:val="center"/>
        <w:rPr>
          <w:rFonts w:ascii="宋体" w:eastAsia="宋体" w:hAnsi="宋体"/>
        </w:rPr>
      </w:pPr>
      <w:r>
        <w:rPr>
          <w:rFonts w:ascii="宋体" w:eastAsia="宋体" w:hAnsi="宋体"/>
        </w:rPr>
        <w:t xml:space="preserve">                         </w:t>
      </w:r>
      <w:r w:rsidR="00D146DA">
        <w:rPr>
          <w:rFonts w:ascii="宋体" w:eastAsia="宋体" w:hAnsi="宋体"/>
        </w:rPr>
        <w:t xml:space="preserve">   </w:t>
      </w:r>
      <w:r>
        <w:rPr>
          <w:rFonts w:ascii="宋体" w:eastAsia="宋体" w:hAnsi="宋体"/>
        </w:rPr>
        <w:t xml:space="preserve">  </w:t>
      </w:r>
      <w:r w:rsidR="00D146DA">
        <w:rPr>
          <w:rFonts w:ascii="宋体" w:eastAsia="宋体" w:hAnsi="宋体"/>
        </w:rPr>
        <w:t xml:space="preserve">  </w:t>
      </w:r>
      <w:r>
        <w:rPr>
          <w:rFonts w:ascii="宋体" w:eastAsia="宋体" w:hAnsi="宋体"/>
        </w:rPr>
        <w:t xml:space="preserve"> </w:t>
      </w:r>
      <w:r w:rsidR="00484B4C" w:rsidRPr="00E34843">
        <w:rPr>
          <w:rFonts w:ascii="宋体" w:eastAsia="宋体" w:hAnsi="宋体"/>
          <w:color w:val="FF0000"/>
          <w:position w:val="-24"/>
        </w:rPr>
        <w:object w:dxaOrig="3560" w:dyaOrig="460" w14:anchorId="004EACD7">
          <v:shape id="_x0000_i1034" type="#_x0000_t75" style="width:178.3pt;height:22.7pt" o:ole="">
            <v:imagedata r:id="rId26" o:title=""/>
          </v:shape>
          <o:OLEObject Type="Embed" ProgID="Equation.DSMT4" ShapeID="_x0000_i1034" DrawAspect="Content" ObjectID="_1613588137" r:id="rId27"/>
        </w:object>
      </w:r>
      <w:r w:rsidR="009D67F4" w:rsidRPr="00E34843">
        <w:rPr>
          <w:rFonts w:ascii="宋体" w:eastAsia="宋体" w:hAnsi="宋体"/>
          <w:color w:val="FF0000"/>
        </w:rPr>
        <w:t xml:space="preserve"> </w:t>
      </w:r>
      <w:r w:rsidRPr="00E34843">
        <w:rPr>
          <w:rFonts w:ascii="宋体" w:eastAsia="宋体" w:hAnsi="宋体"/>
          <w:color w:val="FF0000"/>
        </w:rPr>
        <w:t xml:space="preserve">          </w:t>
      </w:r>
      <w:r w:rsidR="00D146DA" w:rsidRPr="00E34843">
        <w:rPr>
          <w:rFonts w:ascii="宋体" w:eastAsia="宋体" w:hAnsi="宋体"/>
          <w:color w:val="FF0000"/>
        </w:rPr>
        <w:t xml:space="preserve">               </w:t>
      </w:r>
      <w:r w:rsidRPr="00E34843">
        <w:rPr>
          <w:rFonts w:ascii="宋体" w:eastAsia="宋体" w:hAnsi="宋体"/>
          <w:color w:val="FF0000"/>
        </w:rPr>
        <w:t xml:space="preserve">   </w:t>
      </w:r>
      <w:r w:rsidR="00D146DA" w:rsidRPr="00754C8E">
        <w:rPr>
          <w:rFonts w:ascii="宋体" w:eastAsia="宋体" w:hAnsi="宋体" w:hint="eastAsia"/>
        </w:rPr>
        <w:t>（4）</w:t>
      </w:r>
    </w:p>
    <w:p w14:paraId="5BC4BD2E" w14:textId="4B1450A2" w:rsidR="00320551" w:rsidRDefault="009D67F4" w:rsidP="007C0E0A">
      <w:pPr>
        <w:jc w:val="center"/>
        <w:rPr>
          <w:rFonts w:ascii="宋体" w:eastAsia="宋体" w:hAnsi="宋体"/>
        </w:rPr>
      </w:pPr>
      <w:r>
        <w:rPr>
          <w:rFonts w:ascii="宋体" w:eastAsia="宋体" w:hAnsi="宋体"/>
        </w:rPr>
        <w:t xml:space="preserve">              </w:t>
      </w:r>
      <w:r w:rsidR="00D146DA">
        <w:rPr>
          <w:rFonts w:ascii="宋体" w:eastAsia="宋体" w:hAnsi="宋体"/>
        </w:rPr>
        <w:t xml:space="preserve">       </w:t>
      </w:r>
      <w:r>
        <w:rPr>
          <w:rFonts w:ascii="宋体" w:eastAsia="宋体" w:hAnsi="宋体"/>
        </w:rPr>
        <w:t xml:space="preserve">    </w:t>
      </w:r>
      <w:r w:rsidR="006B53FA" w:rsidRPr="00D146DA">
        <w:rPr>
          <w:rFonts w:ascii="宋体" w:eastAsia="宋体" w:hAnsi="宋体"/>
          <w:position w:val="-32"/>
        </w:rPr>
        <w:object w:dxaOrig="5460" w:dyaOrig="660" w14:anchorId="646659F9">
          <v:shape id="_x0000_i1035" type="#_x0000_t75" style="width:273pt;height:33pt" o:ole="">
            <v:imagedata r:id="rId28" o:title=""/>
          </v:shape>
          <o:OLEObject Type="Embed" ProgID="Equation.DSMT4" ShapeID="_x0000_i1035" DrawAspect="Content" ObjectID="_1613588138" r:id="rId29"/>
        </w:object>
      </w:r>
      <w:r w:rsidR="00320551">
        <w:rPr>
          <w:rFonts w:ascii="宋体" w:eastAsia="宋体" w:hAnsi="宋体"/>
        </w:rPr>
        <w:t xml:space="preserve"> </w:t>
      </w:r>
      <w:r>
        <w:rPr>
          <w:rFonts w:ascii="宋体" w:eastAsia="宋体" w:hAnsi="宋体"/>
        </w:rPr>
        <w:t xml:space="preserve">      </w:t>
      </w:r>
      <w:r w:rsidR="00D146DA">
        <w:rPr>
          <w:rFonts w:ascii="宋体" w:eastAsia="宋体" w:hAnsi="宋体"/>
        </w:rPr>
        <w:t xml:space="preserve">     </w:t>
      </w:r>
      <w:r>
        <w:rPr>
          <w:rFonts w:ascii="宋体" w:eastAsia="宋体" w:hAnsi="宋体"/>
        </w:rPr>
        <w:t xml:space="preserve">    </w:t>
      </w:r>
      <w:r>
        <w:rPr>
          <w:rFonts w:ascii="宋体" w:eastAsia="宋体" w:hAnsi="宋体" w:hint="eastAsia"/>
        </w:rPr>
        <w:t>（</w:t>
      </w:r>
      <w:r w:rsidR="005C5C9B">
        <w:rPr>
          <w:rFonts w:ascii="宋体" w:eastAsia="宋体" w:hAnsi="宋体"/>
        </w:rPr>
        <w:t>5</w:t>
      </w:r>
      <w:r>
        <w:rPr>
          <w:rFonts w:ascii="宋体" w:eastAsia="宋体" w:hAnsi="宋体" w:hint="eastAsia"/>
        </w:rPr>
        <w:t>）</w:t>
      </w:r>
    </w:p>
    <w:p w14:paraId="08E97FFC" w14:textId="7E40F163" w:rsidR="00895C73" w:rsidRPr="00704D30" w:rsidRDefault="006C3CFB" w:rsidP="003D604C">
      <w:pPr>
        <w:spacing w:line="380" w:lineRule="exact"/>
        <w:rPr>
          <w:rFonts w:ascii="宋体" w:eastAsia="宋体" w:hAnsi="宋体"/>
          <w:b/>
          <w:sz w:val="21"/>
          <w:szCs w:val="21"/>
        </w:rPr>
      </w:pPr>
      <w:r w:rsidRPr="00704D30">
        <w:rPr>
          <w:rFonts w:ascii="宋体" w:eastAsia="宋体" w:hAnsi="宋体" w:hint="eastAsia"/>
          <w:b/>
          <w:sz w:val="21"/>
          <w:szCs w:val="21"/>
        </w:rPr>
        <w:t>2</w:t>
      </w:r>
      <w:r w:rsidRPr="00704D30">
        <w:rPr>
          <w:rFonts w:ascii="宋体" w:eastAsia="宋体" w:hAnsi="宋体"/>
          <w:b/>
          <w:sz w:val="21"/>
          <w:szCs w:val="21"/>
        </w:rPr>
        <w:t xml:space="preserve">.5 </w:t>
      </w:r>
      <w:r w:rsidRPr="00704D30">
        <w:rPr>
          <w:rFonts w:ascii="宋体" w:eastAsia="宋体" w:hAnsi="宋体" w:hint="eastAsia"/>
          <w:b/>
          <w:sz w:val="21"/>
          <w:szCs w:val="21"/>
        </w:rPr>
        <w:t>快速详细布局</w:t>
      </w:r>
    </w:p>
    <w:p w14:paraId="00DFA2CB" w14:textId="6DF10869" w:rsidR="00895C73" w:rsidRPr="00704D30" w:rsidRDefault="006D103D" w:rsidP="003D604C">
      <w:pPr>
        <w:spacing w:line="380" w:lineRule="exact"/>
        <w:ind w:firstLineChars="200" w:firstLine="422"/>
        <w:rPr>
          <w:rFonts w:ascii="宋体" w:eastAsia="宋体" w:hAnsi="宋体"/>
          <w:sz w:val="21"/>
          <w:szCs w:val="21"/>
        </w:rPr>
      </w:pPr>
      <w:r w:rsidRPr="00E34843">
        <w:rPr>
          <w:rFonts w:ascii="Times New Roman" w:eastAsia="宋体" w:hAnsi="Times New Roman" w:cs="Times New Roman" w:hint="eastAsia"/>
          <w:b/>
          <w:color w:val="FF0000"/>
          <w:sz w:val="21"/>
          <w:szCs w:val="21"/>
        </w:rPr>
        <w:t>FPGA</w:t>
      </w:r>
      <w:r w:rsidRPr="00E34843">
        <w:rPr>
          <w:rFonts w:ascii="Times New Roman" w:eastAsia="宋体" w:hAnsi="Times New Roman" w:cs="Times New Roman" w:hint="eastAsia"/>
          <w:b/>
          <w:color w:val="FF0000"/>
          <w:sz w:val="21"/>
          <w:szCs w:val="21"/>
        </w:rPr>
        <w:t>资源阵列中可能包含一个或者多个逻辑单元块，在处理其布局流程时略有不同，主要</w:t>
      </w:r>
      <w:r w:rsidR="00021715" w:rsidRPr="00E34843">
        <w:rPr>
          <w:rFonts w:ascii="Times New Roman" w:eastAsia="宋体" w:hAnsi="Times New Roman" w:cs="Times New Roman" w:hint="eastAsia"/>
          <w:b/>
          <w:color w:val="FF0000"/>
          <w:sz w:val="21"/>
          <w:szCs w:val="21"/>
        </w:rPr>
        <w:t>为：一，</w:t>
      </w:r>
      <w:r w:rsidR="00021715" w:rsidRPr="00E34843">
        <w:rPr>
          <w:rFonts w:ascii="宋体" w:eastAsia="宋体" w:hAnsi="宋体" w:hint="eastAsia"/>
          <w:b/>
          <w:color w:val="FF0000"/>
          <w:sz w:val="21"/>
          <w:szCs w:val="21"/>
        </w:rPr>
        <w:t>处理各个特征时，对应各个坐标位置的取值为与各个逻辑单元块对应特征值的平均值；二，</w:t>
      </w:r>
      <w:r w:rsidR="00D40832" w:rsidRPr="00E34843">
        <w:rPr>
          <w:rFonts w:ascii="宋体" w:eastAsia="宋体" w:hAnsi="宋体" w:hint="eastAsia"/>
          <w:b/>
          <w:color w:val="FF0000"/>
          <w:sz w:val="21"/>
          <w:szCs w:val="21"/>
        </w:rPr>
        <w:t>由于</w:t>
      </w:r>
      <w:r w:rsidR="00895C73" w:rsidRPr="00E34843">
        <w:rPr>
          <w:rFonts w:ascii="宋体" w:eastAsia="宋体" w:hAnsi="宋体" w:hint="eastAsia"/>
          <w:b/>
          <w:color w:val="FF0000"/>
          <w:sz w:val="21"/>
          <w:szCs w:val="21"/>
        </w:rPr>
        <w:t>预测位置得到的是</w:t>
      </w:r>
      <w:r w:rsidR="006C3CFB" w:rsidRPr="00E34843">
        <w:rPr>
          <w:rFonts w:ascii="宋体" w:eastAsia="宋体" w:hAnsi="宋体" w:hint="eastAsia"/>
          <w:b/>
          <w:color w:val="FF0000"/>
          <w:sz w:val="21"/>
          <w:szCs w:val="21"/>
        </w:rPr>
        <w:t>在</w:t>
      </w:r>
      <w:r w:rsidR="006C3CFB" w:rsidRPr="00E34843">
        <w:rPr>
          <w:rFonts w:ascii="Times New Roman" w:eastAsia="宋体" w:hAnsi="Times New Roman" w:cs="Times New Roman" w:hint="eastAsia"/>
          <w:b/>
          <w:color w:val="FF0000"/>
          <w:sz w:val="21"/>
          <w:szCs w:val="21"/>
        </w:rPr>
        <w:t>FPGA</w:t>
      </w:r>
      <w:r w:rsidR="006C3CFB" w:rsidRPr="00E34843">
        <w:rPr>
          <w:rFonts w:ascii="宋体" w:eastAsia="宋体" w:hAnsi="宋体" w:hint="eastAsia"/>
          <w:b/>
          <w:color w:val="FF0000"/>
          <w:sz w:val="21"/>
          <w:szCs w:val="21"/>
        </w:rPr>
        <w:t>资源阵列中</w:t>
      </w:r>
      <w:r w:rsidR="00895C73" w:rsidRPr="00E34843">
        <w:rPr>
          <w:rFonts w:ascii="宋体" w:eastAsia="宋体" w:hAnsi="宋体" w:hint="eastAsia"/>
          <w:b/>
          <w:color w:val="FF0000"/>
          <w:sz w:val="21"/>
          <w:szCs w:val="21"/>
        </w:rPr>
        <w:t>的位置，</w:t>
      </w:r>
      <w:r w:rsidR="00D40832" w:rsidRPr="00E34843">
        <w:rPr>
          <w:rFonts w:ascii="宋体" w:eastAsia="宋体" w:hAnsi="宋体" w:hint="eastAsia"/>
          <w:b/>
          <w:color w:val="FF0000"/>
          <w:sz w:val="21"/>
          <w:szCs w:val="21"/>
        </w:rPr>
        <w:t>处理大规模电路布局过程中</w:t>
      </w:r>
      <w:r w:rsidR="006C3CFB" w:rsidRPr="00E34843">
        <w:rPr>
          <w:rFonts w:ascii="宋体" w:eastAsia="宋体" w:hAnsi="宋体" w:hint="eastAsia"/>
          <w:b/>
          <w:color w:val="FF0000"/>
          <w:sz w:val="21"/>
          <w:szCs w:val="21"/>
        </w:rPr>
        <w:t>位置坐标中包含多个逻辑单元块的情况，预测的位置不是精确映射回</w:t>
      </w:r>
      <w:r w:rsidR="006C3CFB" w:rsidRPr="00E34843">
        <w:rPr>
          <w:rFonts w:ascii="Times New Roman" w:eastAsia="宋体" w:hAnsi="Times New Roman" w:cs="Times New Roman"/>
          <w:b/>
          <w:color w:val="FF0000"/>
          <w:sz w:val="21"/>
          <w:szCs w:val="21"/>
        </w:rPr>
        <w:t>FPGA</w:t>
      </w:r>
      <w:r w:rsidR="006C3CFB" w:rsidRPr="00E34843">
        <w:rPr>
          <w:rFonts w:ascii="宋体" w:eastAsia="宋体" w:hAnsi="宋体" w:cs="Times New Roman" w:hint="eastAsia"/>
          <w:b/>
          <w:color w:val="FF0000"/>
          <w:sz w:val="21"/>
          <w:szCs w:val="21"/>
        </w:rPr>
        <w:t>芯片</w:t>
      </w:r>
      <w:r w:rsidR="004F3D27" w:rsidRPr="00E34843">
        <w:rPr>
          <w:rFonts w:ascii="宋体" w:eastAsia="宋体" w:hAnsi="宋体" w:cs="Times New Roman" w:hint="eastAsia"/>
          <w:b/>
          <w:color w:val="FF0000"/>
          <w:sz w:val="21"/>
          <w:szCs w:val="21"/>
        </w:rPr>
        <w:t>阵列。</w:t>
      </w:r>
      <w:r w:rsidR="001420AB">
        <w:rPr>
          <w:rFonts w:ascii="宋体" w:eastAsia="宋体" w:hAnsi="宋体" w:cs="Times New Roman" w:hint="eastAsia"/>
          <w:sz w:val="21"/>
          <w:szCs w:val="21"/>
        </w:rPr>
        <w:t>为了处理上述问题，并且</w:t>
      </w:r>
      <w:r w:rsidR="004F3D27" w:rsidRPr="00704D30">
        <w:rPr>
          <w:rFonts w:ascii="宋体" w:eastAsia="宋体" w:hAnsi="宋体" w:cs="Times New Roman" w:hint="eastAsia"/>
          <w:sz w:val="21"/>
          <w:szCs w:val="21"/>
        </w:rPr>
        <w:t>进一步优化时序，</w:t>
      </w:r>
      <w:r w:rsidR="006C3CFB" w:rsidRPr="00704D30">
        <w:rPr>
          <w:rFonts w:ascii="宋体" w:eastAsia="宋体" w:hAnsi="宋体" w:cs="Times New Roman" w:hint="eastAsia"/>
          <w:sz w:val="21"/>
          <w:szCs w:val="21"/>
        </w:rPr>
        <w:t>可以对模型训练之后的布局结果进行</w:t>
      </w:r>
      <w:r w:rsidR="004F3D27" w:rsidRPr="00704D30">
        <w:rPr>
          <w:rFonts w:ascii="宋体" w:eastAsia="宋体" w:hAnsi="宋体" w:cs="Times New Roman" w:hint="eastAsia"/>
          <w:sz w:val="21"/>
          <w:szCs w:val="21"/>
        </w:rPr>
        <w:t>详细布局</w:t>
      </w:r>
      <w:r w:rsidR="006C3CFB" w:rsidRPr="00704D30">
        <w:rPr>
          <w:rFonts w:ascii="宋体" w:eastAsia="宋体" w:hAnsi="宋体" w:cs="Times New Roman" w:hint="eastAsia"/>
          <w:sz w:val="21"/>
          <w:szCs w:val="21"/>
        </w:rPr>
        <w:t>。</w:t>
      </w:r>
      <w:r w:rsidR="00895C73" w:rsidRPr="00704D30">
        <w:rPr>
          <w:rFonts w:ascii="宋体" w:eastAsia="宋体" w:hAnsi="宋体" w:hint="eastAsia"/>
          <w:sz w:val="21"/>
          <w:szCs w:val="21"/>
        </w:rPr>
        <w:t>采用基于交换的</w:t>
      </w:r>
      <w:r w:rsidR="00D7111B" w:rsidRPr="00704D30">
        <w:rPr>
          <w:rFonts w:ascii="宋体" w:eastAsia="宋体" w:hAnsi="宋体" w:hint="eastAsia"/>
          <w:sz w:val="21"/>
          <w:szCs w:val="21"/>
        </w:rPr>
        <w:t>详细布局方法</w:t>
      </w:r>
      <w:r w:rsidR="00895C73" w:rsidRPr="00704D30">
        <w:rPr>
          <w:rFonts w:ascii="宋体" w:eastAsia="宋体" w:hAnsi="宋体" w:hint="eastAsia"/>
          <w:sz w:val="21"/>
          <w:szCs w:val="21"/>
        </w:rPr>
        <w:t>，</w:t>
      </w:r>
      <w:r w:rsidR="00D7111B" w:rsidRPr="00704D30">
        <w:rPr>
          <w:rFonts w:ascii="宋体" w:eastAsia="宋体" w:hAnsi="宋体" w:hint="eastAsia"/>
          <w:sz w:val="21"/>
          <w:szCs w:val="21"/>
        </w:rPr>
        <w:t>为实现更有效交换</w:t>
      </w:r>
      <w:r w:rsidR="007E728D" w:rsidRPr="00704D30">
        <w:rPr>
          <w:rFonts w:ascii="宋体" w:eastAsia="宋体" w:hAnsi="宋体" w:hint="eastAsia"/>
          <w:sz w:val="21"/>
          <w:szCs w:val="21"/>
        </w:rPr>
        <w:t>从而</w:t>
      </w:r>
      <w:r w:rsidR="00D7111B" w:rsidRPr="00704D30">
        <w:rPr>
          <w:rFonts w:ascii="宋体" w:eastAsia="宋体" w:hAnsi="宋体" w:hint="eastAsia"/>
          <w:sz w:val="21"/>
          <w:szCs w:val="21"/>
        </w:rPr>
        <w:t>加快详细布局速度，对需要交换的逻辑单元块和其进行交换的区间进行约束。</w:t>
      </w:r>
      <w:r w:rsidR="00895C73" w:rsidRPr="00704D30">
        <w:rPr>
          <w:rFonts w:ascii="宋体" w:eastAsia="宋体" w:hAnsi="宋体" w:hint="eastAsia"/>
          <w:sz w:val="21"/>
          <w:szCs w:val="21"/>
        </w:rPr>
        <w:t>待交换的逻辑单元块是</w:t>
      </w:r>
      <w:r w:rsidR="00806845" w:rsidRPr="00704D30">
        <w:rPr>
          <w:rFonts w:ascii="宋体" w:eastAsia="宋体" w:hAnsi="宋体" w:hint="eastAsia"/>
          <w:sz w:val="21"/>
          <w:szCs w:val="21"/>
        </w:rPr>
        <w:t>与</w:t>
      </w:r>
      <w:r w:rsidR="004537E2" w:rsidRPr="00704D30">
        <w:rPr>
          <w:rFonts w:ascii="宋体" w:eastAsia="宋体" w:hAnsi="宋体" w:hint="eastAsia"/>
          <w:sz w:val="21"/>
          <w:szCs w:val="21"/>
        </w:rPr>
        <w:t>延时裕量（</w:t>
      </w:r>
      <w:r w:rsidR="00895C73" w:rsidRPr="003D604C">
        <w:rPr>
          <w:rFonts w:ascii="Times New Roman" w:eastAsia="宋体" w:hAnsi="Times New Roman" w:cs="Times New Roman"/>
          <w:sz w:val="21"/>
          <w:szCs w:val="21"/>
        </w:rPr>
        <w:t>slack</w:t>
      </w:r>
      <w:r w:rsidR="004537E2" w:rsidRPr="00704D30">
        <w:rPr>
          <w:rFonts w:ascii="宋体" w:eastAsia="宋体" w:hAnsi="宋体" w:cs="Times New Roman" w:hint="eastAsia"/>
          <w:sz w:val="21"/>
          <w:szCs w:val="21"/>
        </w:rPr>
        <w:t>）最</w:t>
      </w:r>
      <w:r w:rsidR="004537E2" w:rsidRPr="00704D30">
        <w:rPr>
          <w:rFonts w:ascii="宋体" w:eastAsia="宋体" w:hAnsi="宋体" w:hint="eastAsia"/>
          <w:sz w:val="21"/>
          <w:szCs w:val="21"/>
        </w:rPr>
        <w:t>低1</w:t>
      </w:r>
      <w:r w:rsidR="004537E2" w:rsidRPr="00704D30">
        <w:rPr>
          <w:rFonts w:ascii="宋体" w:eastAsia="宋体" w:hAnsi="宋体"/>
          <w:sz w:val="21"/>
          <w:szCs w:val="21"/>
        </w:rPr>
        <w:t>5</w:t>
      </w:r>
      <w:r w:rsidR="004537E2" w:rsidRPr="00704D30">
        <w:rPr>
          <w:rFonts w:ascii="宋体" w:eastAsia="宋体" w:hAnsi="宋体" w:hint="eastAsia"/>
          <w:sz w:val="21"/>
          <w:szCs w:val="21"/>
        </w:rPr>
        <w:t>%</w:t>
      </w:r>
      <w:r w:rsidR="00806845" w:rsidRPr="00704D30">
        <w:rPr>
          <w:rFonts w:ascii="宋体" w:eastAsia="宋体" w:hAnsi="宋体" w:hint="eastAsia"/>
          <w:sz w:val="21"/>
          <w:szCs w:val="21"/>
        </w:rPr>
        <w:t>路径关联</w:t>
      </w:r>
      <w:r w:rsidR="00895C73" w:rsidRPr="00704D30">
        <w:rPr>
          <w:rFonts w:ascii="宋体" w:eastAsia="宋体" w:hAnsi="宋体" w:hint="eastAsia"/>
          <w:sz w:val="21"/>
          <w:szCs w:val="21"/>
        </w:rPr>
        <w:t>的逻辑单元块</w:t>
      </w:r>
      <w:r w:rsidR="00D7111B" w:rsidRPr="00704D30">
        <w:rPr>
          <w:rFonts w:ascii="宋体" w:eastAsia="宋体" w:hAnsi="宋体" w:hint="eastAsia"/>
          <w:sz w:val="21"/>
          <w:szCs w:val="21"/>
          <w:vertAlign w:val="superscript"/>
        </w:rPr>
        <w:t>[</w:t>
      </w:r>
      <w:r w:rsidR="00233D2C" w:rsidRPr="00704D30">
        <w:rPr>
          <w:rFonts w:ascii="宋体" w:eastAsia="宋体" w:hAnsi="宋体"/>
          <w:sz w:val="21"/>
          <w:szCs w:val="21"/>
          <w:vertAlign w:val="superscript"/>
        </w:rPr>
        <w:t>1</w:t>
      </w:r>
      <w:r w:rsidR="00862A23" w:rsidRPr="00704D30">
        <w:rPr>
          <w:rFonts w:ascii="宋体" w:eastAsia="宋体" w:hAnsi="宋体"/>
          <w:sz w:val="21"/>
          <w:szCs w:val="21"/>
          <w:vertAlign w:val="superscript"/>
        </w:rPr>
        <w:t>5</w:t>
      </w:r>
      <w:r w:rsidR="00D7111B" w:rsidRPr="00704D30">
        <w:rPr>
          <w:rFonts w:ascii="宋体" w:eastAsia="宋体" w:hAnsi="宋体"/>
          <w:sz w:val="21"/>
          <w:szCs w:val="21"/>
          <w:vertAlign w:val="superscript"/>
        </w:rPr>
        <w:t>]</w:t>
      </w:r>
      <w:r w:rsidR="00895C73" w:rsidRPr="00704D30">
        <w:rPr>
          <w:rFonts w:ascii="宋体" w:eastAsia="宋体" w:hAnsi="宋体" w:hint="eastAsia"/>
          <w:sz w:val="21"/>
          <w:szCs w:val="21"/>
        </w:rPr>
        <w:t>，</w:t>
      </w:r>
      <w:r w:rsidR="00087199" w:rsidRPr="00704D30">
        <w:rPr>
          <w:rFonts w:ascii="宋体" w:eastAsia="宋体" w:hAnsi="宋体" w:hint="eastAsia"/>
          <w:sz w:val="21"/>
          <w:szCs w:val="21"/>
        </w:rPr>
        <w:t>交换区间的选择基于可行</w:t>
      </w:r>
      <w:r w:rsidR="004537E2" w:rsidRPr="00704D30">
        <w:rPr>
          <w:rFonts w:ascii="宋体" w:eastAsia="宋体" w:hAnsi="宋体" w:hint="eastAsia"/>
          <w:sz w:val="21"/>
          <w:szCs w:val="21"/>
        </w:rPr>
        <w:t>区域</w:t>
      </w:r>
      <w:r w:rsidR="00087199" w:rsidRPr="00704D30">
        <w:rPr>
          <w:rFonts w:ascii="宋体" w:eastAsia="宋体" w:hAnsi="宋体" w:hint="eastAsia"/>
          <w:sz w:val="21"/>
          <w:szCs w:val="21"/>
          <w:vertAlign w:val="superscript"/>
        </w:rPr>
        <w:t>[</w:t>
      </w:r>
      <w:r w:rsidR="00233D2C" w:rsidRPr="00704D30">
        <w:rPr>
          <w:rFonts w:ascii="宋体" w:eastAsia="宋体" w:hAnsi="宋体"/>
          <w:sz w:val="21"/>
          <w:szCs w:val="21"/>
          <w:vertAlign w:val="superscript"/>
        </w:rPr>
        <w:t>1</w:t>
      </w:r>
      <w:r w:rsidR="00862A23" w:rsidRPr="00704D30">
        <w:rPr>
          <w:rFonts w:ascii="宋体" w:eastAsia="宋体" w:hAnsi="宋体"/>
          <w:sz w:val="21"/>
          <w:szCs w:val="21"/>
          <w:vertAlign w:val="superscript"/>
        </w:rPr>
        <w:t>6</w:t>
      </w:r>
      <w:r w:rsidR="00087199" w:rsidRPr="00704D30">
        <w:rPr>
          <w:rFonts w:ascii="宋体" w:eastAsia="宋体" w:hAnsi="宋体"/>
          <w:sz w:val="21"/>
          <w:szCs w:val="21"/>
          <w:vertAlign w:val="superscript"/>
        </w:rPr>
        <w:t>]</w:t>
      </w:r>
      <w:r w:rsidR="00087199" w:rsidRPr="00704D30">
        <w:rPr>
          <w:rFonts w:ascii="宋体" w:eastAsia="宋体" w:hAnsi="宋体" w:hint="eastAsia"/>
          <w:sz w:val="21"/>
          <w:szCs w:val="21"/>
        </w:rPr>
        <w:t>进行优化</w:t>
      </w:r>
      <w:r w:rsidR="00895C73" w:rsidRPr="00704D30">
        <w:rPr>
          <w:rFonts w:ascii="宋体" w:eastAsia="宋体" w:hAnsi="宋体" w:hint="eastAsia"/>
          <w:sz w:val="21"/>
          <w:szCs w:val="21"/>
        </w:rPr>
        <w:t>，</w:t>
      </w:r>
      <w:r w:rsidR="00087199" w:rsidRPr="00704D30">
        <w:rPr>
          <w:rFonts w:ascii="宋体" w:eastAsia="宋体" w:hAnsi="宋体" w:hint="eastAsia"/>
          <w:sz w:val="21"/>
          <w:szCs w:val="21"/>
        </w:rPr>
        <w:t>经</w:t>
      </w:r>
      <w:r w:rsidR="00895C73" w:rsidRPr="00704D30">
        <w:rPr>
          <w:rFonts w:ascii="宋体" w:eastAsia="宋体" w:hAnsi="宋体" w:hint="eastAsia"/>
          <w:sz w:val="21"/>
          <w:szCs w:val="21"/>
        </w:rPr>
        <w:t>过多次迭代得到最终的布局结果。</w:t>
      </w:r>
    </w:p>
    <w:p w14:paraId="1A833C43" w14:textId="41AE88E5" w:rsidR="00D45374" w:rsidRDefault="00765FBB" w:rsidP="006C3CFB">
      <w:pPr>
        <w:ind w:firstLineChars="200" w:firstLine="360"/>
      </w:pPr>
      <w:r>
        <w:object w:dxaOrig="7441" w:dyaOrig="3661" w14:anchorId="553EACBE">
          <v:shape id="_x0000_i1036" type="#_x0000_t75" style="width:212.15pt;height:104.15pt" o:ole="">
            <v:imagedata r:id="rId30" o:title=""/>
          </v:shape>
          <o:OLEObject Type="Embed" ProgID="Visio.Drawing.15" ShapeID="_x0000_i1036" DrawAspect="Content" ObjectID="_1613588139" r:id="rId31"/>
        </w:object>
      </w:r>
      <w:r w:rsidR="00F23B52">
        <w:t xml:space="preserve">  </w:t>
      </w:r>
      <w:r w:rsidR="002825D0" w:rsidRPr="002825D0">
        <w:t xml:space="preserve"> </w:t>
      </w:r>
      <w:r w:rsidR="00F23B52">
        <w:object w:dxaOrig="6000" w:dyaOrig="3025" w14:anchorId="19FFAC0B">
          <v:shape id="_x0000_i1037" type="#_x0000_t75" style="width:198.85pt;height:130.7pt" o:ole="">
            <v:imagedata r:id="rId32" o:title=""/>
          </v:shape>
          <o:OLEObject Type="Embed" ProgID="Visio.Drawing.15" ShapeID="_x0000_i1037" DrawAspect="Content" ObjectID="_1613588140" r:id="rId33"/>
        </w:object>
      </w:r>
    </w:p>
    <w:p w14:paraId="7560B879" w14:textId="46660397" w:rsidR="002825D0" w:rsidRDefault="002825D0" w:rsidP="008664AC">
      <w:pPr>
        <w:spacing w:line="320" w:lineRule="exact"/>
        <w:ind w:firstLineChars="600" w:firstLine="1080"/>
        <w:rPr>
          <w:rFonts w:ascii="宋体" w:eastAsia="宋体" w:hAnsi="宋体"/>
        </w:rPr>
      </w:pPr>
      <w:r w:rsidRPr="003D604C">
        <w:rPr>
          <w:rFonts w:ascii="宋体" w:eastAsia="宋体" w:hAnsi="宋体" w:hint="eastAsia"/>
        </w:rPr>
        <w:t>图</w:t>
      </w:r>
      <w:r w:rsidR="00996B5B">
        <w:rPr>
          <w:rFonts w:ascii="宋体" w:eastAsia="宋体" w:hAnsi="宋体"/>
        </w:rPr>
        <w:t>7</w:t>
      </w:r>
      <w:r w:rsidRPr="003D604C">
        <w:rPr>
          <w:rFonts w:ascii="宋体" w:eastAsia="宋体" w:hAnsi="宋体"/>
        </w:rPr>
        <w:t xml:space="preserve"> </w:t>
      </w:r>
      <w:r w:rsidR="00B30E92" w:rsidRPr="003D604C">
        <w:rPr>
          <w:rFonts w:ascii="宋体" w:eastAsia="宋体" w:hAnsi="宋体" w:hint="eastAsia"/>
        </w:rPr>
        <w:t>基于</w:t>
      </w:r>
      <w:r w:rsidRPr="003D604C">
        <w:rPr>
          <w:rFonts w:ascii="宋体" w:eastAsia="宋体" w:hAnsi="宋体" w:hint="eastAsia"/>
        </w:rPr>
        <w:t>线网</w:t>
      </w:r>
      <w:r w:rsidRPr="003D604C">
        <w:rPr>
          <w:rFonts w:ascii="Times New Roman" w:eastAsia="宋体" w:hAnsi="Times New Roman" w:cs="Times New Roman"/>
        </w:rPr>
        <w:t>Net1</w:t>
      </w:r>
      <w:r w:rsidRPr="003D604C">
        <w:rPr>
          <w:rFonts w:ascii="宋体" w:eastAsia="宋体" w:hAnsi="宋体" w:hint="eastAsia"/>
        </w:rPr>
        <w:t>的可行区域</w:t>
      </w:r>
      <w:r>
        <w:rPr>
          <w:rFonts w:ascii="宋体" w:eastAsia="宋体" w:hAnsi="宋体" w:hint="eastAsia"/>
        </w:rPr>
        <w:t xml:space="preserve"> </w:t>
      </w:r>
      <w:r>
        <w:rPr>
          <w:rFonts w:ascii="宋体" w:eastAsia="宋体" w:hAnsi="宋体"/>
        </w:rPr>
        <w:t xml:space="preserve">                 </w:t>
      </w:r>
      <w:r w:rsidR="00F23B52">
        <w:rPr>
          <w:rFonts w:ascii="宋体" w:eastAsia="宋体" w:hAnsi="宋体"/>
        </w:rPr>
        <w:t xml:space="preserve">  </w:t>
      </w:r>
      <w:r>
        <w:rPr>
          <w:rFonts w:ascii="宋体" w:eastAsia="宋体" w:hAnsi="宋体"/>
        </w:rPr>
        <w:t xml:space="preserve"> </w:t>
      </w:r>
      <w:r w:rsidR="00F23B52">
        <w:rPr>
          <w:rFonts w:ascii="宋体" w:eastAsia="宋体" w:hAnsi="宋体"/>
        </w:rPr>
        <w:t xml:space="preserve">      </w:t>
      </w:r>
      <w:r w:rsidRPr="003D604C">
        <w:rPr>
          <w:rFonts w:ascii="仿宋" w:eastAsia="仿宋" w:hAnsi="仿宋" w:hint="eastAsia"/>
        </w:rPr>
        <w:t>图</w:t>
      </w:r>
      <w:r w:rsidR="00996B5B">
        <w:rPr>
          <w:rFonts w:ascii="仿宋" w:eastAsia="仿宋" w:hAnsi="仿宋"/>
        </w:rPr>
        <w:t>8</w:t>
      </w:r>
      <w:r w:rsidRPr="003D604C">
        <w:rPr>
          <w:rFonts w:ascii="仿宋" w:eastAsia="仿宋" w:hAnsi="仿宋"/>
        </w:rPr>
        <w:t xml:space="preserve"> </w:t>
      </w:r>
      <w:r w:rsidRPr="003D604C">
        <w:rPr>
          <w:rFonts w:ascii="Times New Roman" w:eastAsia="仿宋" w:hAnsi="Times New Roman" w:cs="Times New Roman"/>
        </w:rPr>
        <w:t>CLB</w:t>
      </w:r>
      <w:r w:rsidR="006A555D" w:rsidRPr="003D604C">
        <w:rPr>
          <w:rFonts w:ascii="Times New Roman" w:eastAsia="仿宋" w:hAnsi="Times New Roman" w:cs="Times New Roman"/>
        </w:rPr>
        <w:t>1</w:t>
      </w:r>
      <w:r w:rsidRPr="003D604C">
        <w:rPr>
          <w:rFonts w:ascii="仿宋" w:eastAsia="仿宋" w:hAnsi="仿宋" w:hint="eastAsia"/>
        </w:rPr>
        <w:t>可行区域的分级</w:t>
      </w:r>
      <w:r>
        <w:rPr>
          <w:rFonts w:ascii="宋体" w:eastAsia="宋体" w:hAnsi="宋体" w:hint="eastAsia"/>
        </w:rPr>
        <w:t xml:space="preserve"> </w:t>
      </w:r>
      <w:r>
        <w:rPr>
          <w:rFonts w:ascii="宋体" w:eastAsia="宋体" w:hAnsi="宋体"/>
        </w:rPr>
        <w:t xml:space="preserve">          </w:t>
      </w:r>
    </w:p>
    <w:p w14:paraId="516FC063" w14:textId="73FF33BB" w:rsidR="002825D0" w:rsidRPr="00F23B52" w:rsidRDefault="002825D0" w:rsidP="008664AC">
      <w:pPr>
        <w:spacing w:line="320" w:lineRule="exact"/>
        <w:ind w:firstLineChars="650" w:firstLine="1170"/>
        <w:rPr>
          <w:rFonts w:ascii="Times New Roman" w:eastAsia="宋体" w:hAnsi="Times New Roman" w:cs="Times New Roman"/>
        </w:rPr>
      </w:pPr>
      <w:r w:rsidRPr="00F23B52">
        <w:rPr>
          <w:rFonts w:ascii="Times New Roman" w:eastAsia="宋体" w:hAnsi="Times New Roman" w:cs="Times New Roman"/>
        </w:rPr>
        <w:t>Figure.</w:t>
      </w:r>
      <w:r w:rsidR="00F725BB">
        <w:rPr>
          <w:rFonts w:ascii="Times New Roman" w:eastAsia="宋体" w:hAnsi="Times New Roman" w:cs="Times New Roman"/>
        </w:rPr>
        <w:t>7</w:t>
      </w:r>
      <w:r w:rsidRPr="00F23B52">
        <w:rPr>
          <w:rFonts w:ascii="Times New Roman" w:eastAsia="宋体" w:hAnsi="Times New Roman" w:cs="Times New Roman"/>
        </w:rPr>
        <w:t xml:space="preserve"> Feasible </w:t>
      </w:r>
      <w:r w:rsidR="008664AC">
        <w:rPr>
          <w:rFonts w:ascii="Times New Roman" w:eastAsia="宋体" w:hAnsi="Times New Roman" w:cs="Times New Roman"/>
        </w:rPr>
        <w:t>r</w:t>
      </w:r>
      <w:r w:rsidRPr="00F23B52">
        <w:rPr>
          <w:rFonts w:ascii="Times New Roman" w:eastAsia="宋体" w:hAnsi="Times New Roman" w:cs="Times New Roman"/>
        </w:rPr>
        <w:t xml:space="preserve">ange of Net1    </w:t>
      </w:r>
      <w:r w:rsidR="00F23B52">
        <w:rPr>
          <w:rFonts w:ascii="Times New Roman" w:eastAsia="宋体" w:hAnsi="Times New Roman" w:cs="Times New Roman"/>
        </w:rPr>
        <w:t xml:space="preserve">                </w:t>
      </w:r>
      <w:r w:rsidRPr="00F23B52">
        <w:rPr>
          <w:rFonts w:ascii="Times New Roman" w:eastAsia="宋体" w:hAnsi="Times New Roman" w:cs="Times New Roman"/>
        </w:rPr>
        <w:t>Figure.</w:t>
      </w:r>
      <w:r w:rsidR="00F725BB">
        <w:rPr>
          <w:rFonts w:ascii="Times New Roman" w:eastAsia="宋体" w:hAnsi="Times New Roman" w:cs="Times New Roman"/>
        </w:rPr>
        <w:t>8</w:t>
      </w:r>
      <w:r w:rsidRPr="00F23B52">
        <w:rPr>
          <w:rFonts w:ascii="Times New Roman" w:eastAsia="宋体" w:hAnsi="Times New Roman" w:cs="Times New Roman"/>
        </w:rPr>
        <w:t xml:space="preserve"> Classfication of </w:t>
      </w:r>
      <w:r w:rsidR="008664AC">
        <w:rPr>
          <w:rFonts w:ascii="Times New Roman" w:eastAsia="宋体" w:hAnsi="Times New Roman" w:cs="Times New Roman"/>
        </w:rPr>
        <w:t>f</w:t>
      </w:r>
      <w:r w:rsidRPr="00F23B52">
        <w:rPr>
          <w:rFonts w:ascii="Times New Roman" w:eastAsia="宋体" w:hAnsi="Times New Roman" w:cs="Times New Roman"/>
        </w:rPr>
        <w:t xml:space="preserve">easible </w:t>
      </w:r>
      <w:r w:rsidR="008664AC">
        <w:rPr>
          <w:rFonts w:ascii="Times New Roman" w:eastAsia="宋体" w:hAnsi="Times New Roman" w:cs="Times New Roman"/>
        </w:rPr>
        <w:t>r</w:t>
      </w:r>
      <w:r w:rsidRPr="00F23B52">
        <w:rPr>
          <w:rFonts w:ascii="Times New Roman" w:eastAsia="宋体" w:hAnsi="Times New Roman" w:cs="Times New Roman"/>
        </w:rPr>
        <w:t>ange of CLB</w:t>
      </w:r>
      <w:r w:rsidR="006A555D" w:rsidRPr="00F23B52">
        <w:rPr>
          <w:rFonts w:ascii="Times New Roman" w:eastAsia="宋体" w:hAnsi="Times New Roman" w:cs="Times New Roman"/>
        </w:rPr>
        <w:t>1</w:t>
      </w:r>
    </w:p>
    <w:p w14:paraId="202A2ED4" w14:textId="3B379943" w:rsidR="002825D0" w:rsidRPr="00704D30" w:rsidRDefault="002825D0" w:rsidP="008664AC">
      <w:pPr>
        <w:spacing w:line="380" w:lineRule="exact"/>
        <w:ind w:firstLineChars="200" w:firstLine="420"/>
        <w:rPr>
          <w:rFonts w:ascii="宋体" w:eastAsia="宋体" w:hAnsi="宋体"/>
          <w:sz w:val="21"/>
          <w:szCs w:val="21"/>
        </w:rPr>
      </w:pPr>
      <w:r w:rsidRPr="00704D30">
        <w:rPr>
          <w:rFonts w:ascii="宋体" w:eastAsia="宋体" w:hAnsi="宋体" w:hint="eastAsia"/>
          <w:sz w:val="21"/>
          <w:szCs w:val="21"/>
        </w:rPr>
        <w:t>优化策略上，首先</w:t>
      </w:r>
      <w:r w:rsidR="00C00C4F" w:rsidRPr="00704D30">
        <w:rPr>
          <w:rFonts w:ascii="宋体" w:eastAsia="宋体" w:hAnsi="宋体" w:hint="eastAsia"/>
          <w:sz w:val="21"/>
          <w:szCs w:val="21"/>
        </w:rPr>
        <w:t>使用最小延时时序矩阵对</w:t>
      </w:r>
      <w:r w:rsidRPr="00704D30">
        <w:rPr>
          <w:rFonts w:ascii="宋体" w:eastAsia="宋体" w:hAnsi="宋体" w:hint="eastAsia"/>
          <w:sz w:val="21"/>
          <w:szCs w:val="21"/>
        </w:rPr>
        <w:t>可行</w:t>
      </w:r>
      <w:r w:rsidR="004537E2" w:rsidRPr="00704D30">
        <w:rPr>
          <w:rFonts w:ascii="宋体" w:eastAsia="宋体" w:hAnsi="宋体" w:hint="eastAsia"/>
          <w:sz w:val="21"/>
          <w:szCs w:val="21"/>
        </w:rPr>
        <w:t>区域</w:t>
      </w:r>
      <w:r w:rsidR="00C00C4F" w:rsidRPr="00704D30">
        <w:rPr>
          <w:rFonts w:ascii="宋体" w:eastAsia="宋体" w:hAnsi="宋体" w:hint="eastAsia"/>
          <w:sz w:val="21"/>
          <w:szCs w:val="21"/>
        </w:rPr>
        <w:t>进行进一步提取</w:t>
      </w:r>
      <w:r w:rsidRPr="00704D30">
        <w:rPr>
          <w:rFonts w:ascii="宋体" w:eastAsia="宋体" w:hAnsi="宋体" w:hint="eastAsia"/>
          <w:sz w:val="21"/>
          <w:szCs w:val="21"/>
        </w:rPr>
        <w:t>，</w:t>
      </w:r>
      <w:r w:rsidR="00C00C4F" w:rsidRPr="00704D30">
        <w:rPr>
          <w:rFonts w:ascii="宋体" w:eastAsia="宋体" w:hAnsi="宋体" w:hint="eastAsia"/>
          <w:sz w:val="21"/>
          <w:szCs w:val="21"/>
        </w:rPr>
        <w:t>其中最小延时时序矩阵</w:t>
      </w:r>
      <w:r w:rsidR="00C00C4F" w:rsidRPr="00F435A6">
        <w:rPr>
          <w:rFonts w:ascii="宋体" w:eastAsia="宋体" w:hAnsi="宋体" w:hint="eastAsia"/>
          <w:i/>
          <w:sz w:val="21"/>
          <w:szCs w:val="21"/>
        </w:rPr>
        <w:t>F</w:t>
      </w:r>
      <w:r w:rsidR="00C00C4F" w:rsidRPr="00704D30">
        <w:rPr>
          <w:rFonts w:ascii="宋体" w:eastAsia="宋体" w:hAnsi="宋体"/>
          <w:sz w:val="21"/>
          <w:szCs w:val="21"/>
        </w:rPr>
        <w:t>(</w:t>
      </w:r>
      <w:r w:rsidR="00C00C4F" w:rsidRPr="00F435A6">
        <w:rPr>
          <w:rFonts w:ascii="宋体" w:eastAsia="宋体" w:hAnsi="宋体"/>
          <w:i/>
          <w:sz w:val="21"/>
          <w:szCs w:val="21"/>
        </w:rPr>
        <w:t>x</w:t>
      </w:r>
      <w:r w:rsidR="00C00C4F" w:rsidRPr="00704D30">
        <w:rPr>
          <w:rFonts w:ascii="宋体" w:eastAsia="宋体" w:hAnsi="宋体"/>
          <w:sz w:val="21"/>
          <w:szCs w:val="21"/>
        </w:rPr>
        <w:t>,</w:t>
      </w:r>
      <w:r w:rsidR="00C00C4F" w:rsidRPr="00F435A6">
        <w:rPr>
          <w:rFonts w:ascii="宋体" w:eastAsia="宋体" w:hAnsi="宋体"/>
          <w:i/>
          <w:sz w:val="21"/>
          <w:szCs w:val="21"/>
        </w:rPr>
        <w:t>y</w:t>
      </w:r>
      <w:r w:rsidR="00C00C4F" w:rsidRPr="00704D30">
        <w:rPr>
          <w:rFonts w:ascii="宋体" w:eastAsia="宋体" w:hAnsi="宋体"/>
          <w:sz w:val="21"/>
          <w:szCs w:val="21"/>
        </w:rPr>
        <w:t>)</w:t>
      </w:r>
      <w:r w:rsidR="00C00C4F" w:rsidRPr="00704D30">
        <w:rPr>
          <w:rFonts w:ascii="宋体" w:eastAsia="宋体" w:hAnsi="宋体" w:hint="eastAsia"/>
          <w:sz w:val="21"/>
          <w:szCs w:val="21"/>
        </w:rPr>
        <w:t>是</w:t>
      </w:r>
      <w:r w:rsidR="00C00C4F" w:rsidRPr="00F435A6">
        <w:rPr>
          <w:rFonts w:ascii="Times New Roman" w:eastAsia="宋体" w:hAnsi="Times New Roman" w:cs="Times New Roman"/>
          <w:sz w:val="21"/>
          <w:szCs w:val="21"/>
        </w:rPr>
        <w:t>VPR</w:t>
      </w:r>
      <w:r w:rsidR="00C00C4F" w:rsidRPr="00704D30">
        <w:rPr>
          <w:rFonts w:ascii="宋体" w:eastAsia="宋体" w:hAnsi="宋体" w:hint="eastAsia"/>
          <w:sz w:val="21"/>
          <w:szCs w:val="21"/>
        </w:rPr>
        <w:t>布局阶段使用全局布线资源的延时</w:t>
      </w:r>
      <w:r w:rsidR="00B2323E" w:rsidRPr="00704D30">
        <w:rPr>
          <w:rFonts w:ascii="宋体" w:eastAsia="宋体" w:hAnsi="宋体" w:hint="eastAsia"/>
          <w:sz w:val="21"/>
          <w:szCs w:val="21"/>
        </w:rPr>
        <w:t>分析</w:t>
      </w:r>
      <w:r w:rsidR="00C00C4F" w:rsidRPr="00704D30">
        <w:rPr>
          <w:rFonts w:ascii="宋体" w:eastAsia="宋体" w:hAnsi="宋体" w:hint="eastAsia"/>
          <w:sz w:val="21"/>
          <w:szCs w:val="21"/>
        </w:rPr>
        <w:t>矩阵，记录位置坐标相差(</w:t>
      </w:r>
      <w:r w:rsidR="00C00C4F" w:rsidRPr="00F435A6">
        <w:rPr>
          <w:rFonts w:ascii="宋体" w:eastAsia="宋体" w:hAnsi="宋体"/>
          <w:i/>
          <w:sz w:val="21"/>
          <w:szCs w:val="21"/>
        </w:rPr>
        <w:t>x</w:t>
      </w:r>
      <w:r w:rsidR="00C00C4F" w:rsidRPr="00704D30">
        <w:rPr>
          <w:rFonts w:ascii="宋体" w:eastAsia="宋体" w:hAnsi="宋体"/>
          <w:sz w:val="21"/>
          <w:szCs w:val="21"/>
        </w:rPr>
        <w:t>,</w:t>
      </w:r>
      <w:r w:rsidR="00C00C4F" w:rsidRPr="00F435A6">
        <w:rPr>
          <w:rFonts w:ascii="宋体" w:eastAsia="宋体" w:hAnsi="宋体"/>
          <w:i/>
          <w:sz w:val="21"/>
          <w:szCs w:val="21"/>
        </w:rPr>
        <w:t>y</w:t>
      </w:r>
      <w:r w:rsidR="00C00C4F" w:rsidRPr="00704D30">
        <w:rPr>
          <w:rFonts w:ascii="宋体" w:eastAsia="宋体" w:hAnsi="宋体"/>
          <w:sz w:val="21"/>
          <w:szCs w:val="21"/>
        </w:rPr>
        <w:t>)</w:t>
      </w:r>
      <w:r w:rsidR="00C00C4F" w:rsidRPr="00704D30">
        <w:rPr>
          <w:rFonts w:ascii="宋体" w:eastAsia="宋体" w:hAnsi="宋体" w:hint="eastAsia"/>
          <w:sz w:val="21"/>
          <w:szCs w:val="21"/>
        </w:rPr>
        <w:t>的两个结点之间的全局布线之间的最小延时，虽然不能准确估算布线之后的路径延时，但是可以在布局阶段给出合理的参考。如图</w:t>
      </w:r>
      <w:r w:rsidR="00996B5B">
        <w:rPr>
          <w:rFonts w:ascii="宋体" w:eastAsia="宋体" w:hAnsi="宋体"/>
          <w:sz w:val="21"/>
          <w:szCs w:val="21"/>
        </w:rPr>
        <w:t>7</w:t>
      </w:r>
      <w:r w:rsidR="00C00C4F" w:rsidRPr="00704D30">
        <w:rPr>
          <w:rFonts w:ascii="宋体" w:eastAsia="宋体" w:hAnsi="宋体" w:hint="eastAsia"/>
          <w:sz w:val="21"/>
          <w:szCs w:val="21"/>
        </w:rPr>
        <w:t>所示，假设</w:t>
      </w:r>
      <w:r w:rsidR="00C00C4F" w:rsidRPr="00F435A6">
        <w:rPr>
          <w:rFonts w:ascii="Times New Roman" w:eastAsia="宋体" w:hAnsi="Times New Roman" w:cs="Times New Roman"/>
          <w:sz w:val="21"/>
          <w:szCs w:val="21"/>
        </w:rPr>
        <w:t>CLB</w:t>
      </w:r>
      <w:r w:rsidR="00C00C4F" w:rsidRPr="00704D30">
        <w:rPr>
          <w:rFonts w:ascii="宋体" w:eastAsia="宋体" w:hAnsi="宋体"/>
          <w:sz w:val="21"/>
          <w:szCs w:val="21"/>
        </w:rPr>
        <w:t>1</w:t>
      </w:r>
      <w:r w:rsidR="00C00C4F" w:rsidRPr="00704D30">
        <w:rPr>
          <w:rFonts w:ascii="宋体" w:eastAsia="宋体" w:hAnsi="宋体" w:hint="eastAsia"/>
          <w:sz w:val="21"/>
          <w:szCs w:val="21"/>
        </w:rPr>
        <w:t>中</w:t>
      </w:r>
      <w:r w:rsidR="00C00C4F" w:rsidRPr="006B53FA">
        <w:rPr>
          <w:rFonts w:ascii="Times New Roman" w:eastAsia="宋体" w:hAnsi="Times New Roman" w:cs="Times New Roman" w:hint="eastAsia"/>
          <w:i/>
          <w:sz w:val="21"/>
          <w:szCs w:val="21"/>
        </w:rPr>
        <w:t>Net</w:t>
      </w:r>
      <w:r w:rsidR="00C00C4F" w:rsidRPr="00704D30">
        <w:rPr>
          <w:rFonts w:ascii="宋体" w:eastAsia="宋体" w:hAnsi="宋体"/>
          <w:sz w:val="21"/>
          <w:szCs w:val="21"/>
        </w:rPr>
        <w:t>1</w:t>
      </w:r>
      <w:r w:rsidR="00C00C4F" w:rsidRPr="00704D30">
        <w:rPr>
          <w:rFonts w:ascii="宋体" w:eastAsia="宋体" w:hAnsi="宋体" w:hint="eastAsia"/>
          <w:sz w:val="21"/>
          <w:szCs w:val="21"/>
        </w:rPr>
        <w:t>，</w:t>
      </w:r>
      <w:r w:rsidR="00C00C4F" w:rsidRPr="006B53FA">
        <w:rPr>
          <w:rFonts w:ascii="Times New Roman" w:eastAsia="宋体" w:hAnsi="Times New Roman" w:cs="Times New Roman" w:hint="eastAsia"/>
          <w:i/>
          <w:sz w:val="21"/>
          <w:szCs w:val="21"/>
        </w:rPr>
        <w:t>Net</w:t>
      </w:r>
      <w:r w:rsidR="00C00C4F" w:rsidRPr="00704D30">
        <w:rPr>
          <w:rFonts w:ascii="宋体" w:eastAsia="宋体" w:hAnsi="宋体"/>
          <w:sz w:val="21"/>
          <w:szCs w:val="21"/>
        </w:rPr>
        <w:t>2</w:t>
      </w:r>
      <w:r w:rsidR="00C00C4F" w:rsidRPr="00704D30">
        <w:rPr>
          <w:rFonts w:ascii="宋体" w:eastAsia="宋体" w:hAnsi="宋体" w:hint="eastAsia"/>
          <w:sz w:val="21"/>
          <w:szCs w:val="21"/>
        </w:rPr>
        <w:t>，</w:t>
      </w:r>
      <w:r w:rsidR="00C00C4F" w:rsidRPr="006B53FA">
        <w:rPr>
          <w:rFonts w:ascii="Times New Roman" w:eastAsia="宋体" w:hAnsi="Times New Roman" w:cs="Times New Roman" w:hint="eastAsia"/>
          <w:i/>
          <w:sz w:val="21"/>
          <w:szCs w:val="21"/>
        </w:rPr>
        <w:t>Net</w:t>
      </w:r>
      <w:r w:rsidR="00C00C4F" w:rsidRPr="00704D30">
        <w:rPr>
          <w:rFonts w:ascii="宋体" w:eastAsia="宋体" w:hAnsi="宋体"/>
          <w:sz w:val="21"/>
          <w:szCs w:val="21"/>
        </w:rPr>
        <w:t>3</w:t>
      </w:r>
      <w:r w:rsidR="00C00C4F" w:rsidRPr="00704D30">
        <w:rPr>
          <w:rFonts w:ascii="宋体" w:eastAsia="宋体" w:hAnsi="宋体" w:hint="eastAsia"/>
          <w:sz w:val="21"/>
          <w:szCs w:val="21"/>
        </w:rPr>
        <w:t>分别是</w:t>
      </w:r>
      <w:r w:rsidR="009D1340" w:rsidRPr="00704D30">
        <w:rPr>
          <w:rFonts w:ascii="宋体" w:eastAsia="宋体" w:hAnsi="宋体" w:hint="eastAsia"/>
          <w:sz w:val="21"/>
          <w:szCs w:val="21"/>
        </w:rPr>
        <w:t>网表中</w:t>
      </w:r>
      <w:r w:rsidR="009D1340" w:rsidRPr="00F435A6">
        <w:rPr>
          <w:rFonts w:ascii="Times New Roman" w:eastAsia="宋体" w:hAnsi="Times New Roman" w:cs="Times New Roman" w:hint="eastAsia"/>
          <w:sz w:val="21"/>
          <w:szCs w:val="21"/>
        </w:rPr>
        <w:t>s</w:t>
      </w:r>
      <w:r w:rsidR="009D1340" w:rsidRPr="00F435A6">
        <w:rPr>
          <w:rFonts w:ascii="Times New Roman" w:eastAsia="宋体" w:hAnsi="Times New Roman" w:cs="Times New Roman"/>
          <w:sz w:val="21"/>
          <w:szCs w:val="21"/>
        </w:rPr>
        <w:t>lack</w:t>
      </w:r>
      <w:r w:rsidR="004537E2" w:rsidRPr="00704D30">
        <w:rPr>
          <w:rFonts w:ascii="宋体" w:eastAsia="宋体" w:hAnsi="宋体" w:hint="eastAsia"/>
          <w:sz w:val="21"/>
          <w:szCs w:val="21"/>
        </w:rPr>
        <w:t>最低</w:t>
      </w:r>
      <w:r w:rsidR="009D1340" w:rsidRPr="00704D30">
        <w:rPr>
          <w:rFonts w:ascii="宋体" w:eastAsia="宋体" w:hAnsi="宋体" w:hint="eastAsia"/>
          <w:sz w:val="21"/>
          <w:szCs w:val="21"/>
        </w:rPr>
        <w:t>1</w:t>
      </w:r>
      <w:r w:rsidR="009D1340" w:rsidRPr="00704D30">
        <w:rPr>
          <w:rFonts w:ascii="宋体" w:eastAsia="宋体" w:hAnsi="宋体"/>
          <w:sz w:val="21"/>
          <w:szCs w:val="21"/>
        </w:rPr>
        <w:t>5</w:t>
      </w:r>
      <w:r w:rsidR="009D1340" w:rsidRPr="00704D30">
        <w:rPr>
          <w:rFonts w:ascii="宋体" w:eastAsia="宋体" w:hAnsi="宋体" w:hint="eastAsia"/>
          <w:sz w:val="21"/>
          <w:szCs w:val="21"/>
        </w:rPr>
        <w:t>%的</w:t>
      </w:r>
      <w:r w:rsidR="006A555D" w:rsidRPr="00704D30">
        <w:rPr>
          <w:rFonts w:ascii="宋体" w:eastAsia="宋体" w:hAnsi="宋体" w:hint="eastAsia"/>
          <w:sz w:val="21"/>
          <w:szCs w:val="21"/>
        </w:rPr>
        <w:t>线网路径</w:t>
      </w:r>
      <w:r w:rsidR="009D1340" w:rsidRPr="00704D30">
        <w:rPr>
          <w:rFonts w:ascii="宋体" w:eastAsia="宋体" w:hAnsi="宋体" w:hint="eastAsia"/>
          <w:sz w:val="21"/>
          <w:szCs w:val="21"/>
        </w:rPr>
        <w:t>，以</w:t>
      </w:r>
      <w:r w:rsidR="009D1340" w:rsidRPr="006B53FA">
        <w:rPr>
          <w:rFonts w:ascii="Times New Roman" w:eastAsia="宋体" w:hAnsi="Times New Roman" w:cs="Times New Roman" w:hint="eastAsia"/>
          <w:i/>
          <w:sz w:val="21"/>
          <w:szCs w:val="21"/>
        </w:rPr>
        <w:t>Net</w:t>
      </w:r>
      <w:r w:rsidR="009D1340" w:rsidRPr="00704D30">
        <w:rPr>
          <w:rFonts w:ascii="宋体" w:eastAsia="宋体" w:hAnsi="宋体"/>
          <w:sz w:val="21"/>
          <w:szCs w:val="21"/>
        </w:rPr>
        <w:t>1</w:t>
      </w:r>
      <w:r w:rsidR="009D1340" w:rsidRPr="00704D30">
        <w:rPr>
          <w:rFonts w:ascii="宋体" w:eastAsia="宋体" w:hAnsi="宋体" w:hint="eastAsia"/>
          <w:sz w:val="21"/>
          <w:szCs w:val="21"/>
        </w:rPr>
        <w:t>为例，（</w:t>
      </w:r>
      <w:r w:rsidR="009D1340" w:rsidRPr="00F435A6">
        <w:rPr>
          <w:rFonts w:ascii="宋体" w:eastAsia="宋体" w:hAnsi="宋体" w:hint="eastAsia"/>
          <w:i/>
          <w:sz w:val="21"/>
          <w:szCs w:val="21"/>
        </w:rPr>
        <w:t>x</w:t>
      </w:r>
      <w:r w:rsidR="009D1340" w:rsidRPr="00F435A6">
        <w:rPr>
          <w:rFonts w:ascii="宋体" w:eastAsia="宋体" w:hAnsi="宋体"/>
          <w:sz w:val="21"/>
          <w:szCs w:val="21"/>
          <w:vertAlign w:val="subscript"/>
        </w:rPr>
        <w:t>1</w:t>
      </w:r>
      <w:r w:rsidR="009D1340" w:rsidRPr="00704D30">
        <w:rPr>
          <w:rFonts w:ascii="宋体" w:eastAsia="宋体" w:hAnsi="宋体"/>
          <w:sz w:val="21"/>
          <w:szCs w:val="21"/>
        </w:rPr>
        <w:t>,</w:t>
      </w:r>
      <w:r w:rsidR="009D1340" w:rsidRPr="00F435A6">
        <w:rPr>
          <w:rFonts w:ascii="宋体" w:eastAsia="宋体" w:hAnsi="宋体"/>
          <w:i/>
          <w:sz w:val="21"/>
          <w:szCs w:val="21"/>
        </w:rPr>
        <w:t>y</w:t>
      </w:r>
      <w:r w:rsidR="009D1340" w:rsidRPr="00F435A6">
        <w:rPr>
          <w:rFonts w:ascii="宋体" w:eastAsia="宋体" w:hAnsi="宋体"/>
          <w:sz w:val="21"/>
          <w:szCs w:val="21"/>
          <w:vertAlign w:val="subscript"/>
        </w:rPr>
        <w:t>1</w:t>
      </w:r>
      <w:r w:rsidR="009D1340" w:rsidRPr="00704D30">
        <w:rPr>
          <w:rFonts w:ascii="宋体" w:eastAsia="宋体" w:hAnsi="宋体" w:hint="eastAsia"/>
          <w:sz w:val="21"/>
          <w:szCs w:val="21"/>
        </w:rPr>
        <w:t>）和（</w:t>
      </w:r>
      <w:r w:rsidR="009D1340" w:rsidRPr="00F435A6">
        <w:rPr>
          <w:rFonts w:ascii="宋体" w:eastAsia="宋体" w:hAnsi="宋体" w:hint="eastAsia"/>
          <w:i/>
          <w:sz w:val="21"/>
          <w:szCs w:val="21"/>
        </w:rPr>
        <w:t>x</w:t>
      </w:r>
      <w:r w:rsidR="009D1340" w:rsidRPr="00F435A6">
        <w:rPr>
          <w:rFonts w:ascii="宋体" w:eastAsia="宋体" w:hAnsi="宋体"/>
          <w:sz w:val="21"/>
          <w:szCs w:val="21"/>
          <w:vertAlign w:val="subscript"/>
        </w:rPr>
        <w:t>2</w:t>
      </w:r>
      <w:r w:rsidR="009D1340" w:rsidRPr="00704D30">
        <w:rPr>
          <w:rFonts w:ascii="宋体" w:eastAsia="宋体" w:hAnsi="宋体"/>
          <w:sz w:val="21"/>
          <w:szCs w:val="21"/>
        </w:rPr>
        <w:t>,</w:t>
      </w:r>
      <w:r w:rsidR="009D1340" w:rsidRPr="00F435A6">
        <w:rPr>
          <w:rFonts w:ascii="宋体" w:eastAsia="宋体" w:hAnsi="宋体"/>
          <w:i/>
          <w:sz w:val="21"/>
          <w:szCs w:val="21"/>
        </w:rPr>
        <w:t>y</w:t>
      </w:r>
      <w:r w:rsidR="009D1340" w:rsidRPr="00F435A6">
        <w:rPr>
          <w:rFonts w:ascii="宋体" w:eastAsia="宋体" w:hAnsi="宋体"/>
          <w:sz w:val="21"/>
          <w:szCs w:val="21"/>
          <w:vertAlign w:val="subscript"/>
        </w:rPr>
        <w:t>2</w:t>
      </w:r>
      <w:r w:rsidR="009D1340" w:rsidRPr="00704D30">
        <w:rPr>
          <w:rFonts w:ascii="宋体" w:eastAsia="宋体" w:hAnsi="宋体" w:hint="eastAsia"/>
          <w:sz w:val="21"/>
          <w:szCs w:val="21"/>
        </w:rPr>
        <w:t>）是决定线网输入端(</w:t>
      </w:r>
      <w:r w:rsidR="009D1340" w:rsidRPr="00F435A6">
        <w:rPr>
          <w:rFonts w:ascii="宋体" w:eastAsia="宋体" w:hAnsi="宋体"/>
          <w:i/>
          <w:sz w:val="21"/>
          <w:szCs w:val="21"/>
        </w:rPr>
        <w:t>x</w:t>
      </w:r>
      <w:r w:rsidR="009D1340" w:rsidRPr="00F435A6">
        <w:rPr>
          <w:rFonts w:ascii="宋体" w:eastAsia="宋体" w:hAnsi="宋体"/>
          <w:i/>
          <w:sz w:val="21"/>
          <w:szCs w:val="21"/>
          <w:vertAlign w:val="subscript"/>
        </w:rPr>
        <w:t>s</w:t>
      </w:r>
      <w:r w:rsidR="009D1340" w:rsidRPr="00704D30">
        <w:rPr>
          <w:rFonts w:ascii="宋体" w:eastAsia="宋体" w:hAnsi="宋体"/>
          <w:sz w:val="21"/>
          <w:szCs w:val="21"/>
        </w:rPr>
        <w:t>,</w:t>
      </w:r>
      <w:r w:rsidR="009D1340" w:rsidRPr="00F435A6">
        <w:rPr>
          <w:rFonts w:ascii="宋体" w:eastAsia="宋体" w:hAnsi="宋体"/>
          <w:i/>
          <w:sz w:val="21"/>
          <w:szCs w:val="21"/>
        </w:rPr>
        <w:t>y</w:t>
      </w:r>
      <w:r w:rsidR="009D1340" w:rsidRPr="00F435A6">
        <w:rPr>
          <w:rFonts w:ascii="宋体" w:eastAsia="宋体" w:hAnsi="宋体"/>
          <w:i/>
          <w:sz w:val="21"/>
          <w:szCs w:val="21"/>
          <w:vertAlign w:val="subscript"/>
        </w:rPr>
        <w:t>s</w:t>
      </w:r>
      <w:r w:rsidR="009D1340" w:rsidRPr="00704D30">
        <w:rPr>
          <w:rFonts w:ascii="宋体" w:eastAsia="宋体" w:hAnsi="宋体"/>
          <w:sz w:val="21"/>
          <w:szCs w:val="21"/>
        </w:rPr>
        <w:t>)</w:t>
      </w:r>
      <w:r w:rsidR="004537E2" w:rsidRPr="00704D30">
        <w:rPr>
          <w:rFonts w:ascii="宋体" w:eastAsia="宋体" w:hAnsi="宋体" w:hint="eastAsia"/>
          <w:sz w:val="21"/>
          <w:szCs w:val="21"/>
        </w:rPr>
        <w:t>最大延时</w:t>
      </w:r>
      <w:r w:rsidR="009D1340" w:rsidRPr="00704D30">
        <w:rPr>
          <w:rFonts w:ascii="宋体" w:eastAsia="宋体" w:hAnsi="宋体" w:hint="eastAsia"/>
          <w:sz w:val="21"/>
          <w:szCs w:val="21"/>
        </w:rPr>
        <w:t>的结点，可行区域如图</w:t>
      </w:r>
      <w:r w:rsidR="00765FBB">
        <w:rPr>
          <w:rFonts w:ascii="宋体" w:eastAsia="宋体" w:hAnsi="宋体" w:hint="eastAsia"/>
          <w:sz w:val="21"/>
          <w:szCs w:val="21"/>
        </w:rPr>
        <w:t>中</w:t>
      </w:r>
      <w:r w:rsidR="00765FBB" w:rsidRPr="00765FBB">
        <w:rPr>
          <w:rFonts w:ascii="Times New Roman" w:eastAsia="宋体" w:hAnsi="Times New Roman" w:cs="Times New Roman"/>
          <w:sz w:val="21"/>
          <w:szCs w:val="21"/>
        </w:rPr>
        <w:t>ABCD</w:t>
      </w:r>
      <w:r w:rsidR="009D1340" w:rsidRPr="00704D30">
        <w:rPr>
          <w:rFonts w:ascii="宋体" w:eastAsia="宋体" w:hAnsi="宋体" w:hint="eastAsia"/>
          <w:sz w:val="21"/>
          <w:szCs w:val="21"/>
        </w:rPr>
        <w:t>所示。经过</w:t>
      </w:r>
      <w:r w:rsidR="00B15DAA" w:rsidRPr="00704D30">
        <w:rPr>
          <w:rFonts w:ascii="宋体" w:eastAsia="宋体" w:hAnsi="宋体" w:hint="eastAsia"/>
          <w:sz w:val="21"/>
          <w:szCs w:val="21"/>
        </w:rPr>
        <w:t>最小延时时序矩阵计算，保留可行区域中使得</w:t>
      </w:r>
      <w:r w:rsidR="00B15DAA" w:rsidRPr="00704D30">
        <w:rPr>
          <w:rFonts w:ascii="宋体" w:eastAsia="宋体" w:hAnsi="宋体"/>
          <w:sz w:val="21"/>
          <w:szCs w:val="21"/>
        </w:rPr>
        <w:t>(</w:t>
      </w:r>
      <w:r w:rsidR="00B15DAA" w:rsidRPr="00F435A6">
        <w:rPr>
          <w:rFonts w:ascii="宋体" w:eastAsia="宋体" w:hAnsi="宋体"/>
          <w:i/>
          <w:sz w:val="21"/>
          <w:szCs w:val="21"/>
        </w:rPr>
        <w:t>x</w:t>
      </w:r>
      <w:r w:rsidR="00B15DAA" w:rsidRPr="00F435A6">
        <w:rPr>
          <w:rFonts w:ascii="宋体" w:eastAsia="宋体" w:hAnsi="宋体"/>
          <w:sz w:val="21"/>
          <w:szCs w:val="21"/>
          <w:vertAlign w:val="subscript"/>
        </w:rPr>
        <w:t>1</w:t>
      </w:r>
      <w:r w:rsidR="00B15DAA" w:rsidRPr="00704D30">
        <w:rPr>
          <w:rFonts w:ascii="宋体" w:eastAsia="宋体" w:hAnsi="宋体"/>
          <w:sz w:val="21"/>
          <w:szCs w:val="21"/>
        </w:rPr>
        <w:t>,</w:t>
      </w:r>
      <w:r w:rsidR="00B15DAA" w:rsidRPr="00F435A6">
        <w:rPr>
          <w:rFonts w:ascii="宋体" w:eastAsia="宋体" w:hAnsi="宋体"/>
          <w:i/>
          <w:sz w:val="21"/>
          <w:szCs w:val="21"/>
        </w:rPr>
        <w:t>y</w:t>
      </w:r>
      <w:r w:rsidR="00B15DAA" w:rsidRPr="00F435A6">
        <w:rPr>
          <w:rFonts w:ascii="宋体" w:eastAsia="宋体" w:hAnsi="宋体"/>
          <w:sz w:val="21"/>
          <w:szCs w:val="21"/>
          <w:vertAlign w:val="subscript"/>
        </w:rPr>
        <w:t>1</w:t>
      </w:r>
      <w:r w:rsidR="00B15DAA" w:rsidRPr="00704D30">
        <w:rPr>
          <w:rFonts w:ascii="宋体" w:eastAsia="宋体" w:hAnsi="宋体"/>
          <w:sz w:val="21"/>
          <w:szCs w:val="21"/>
        </w:rPr>
        <w:t>),(</w:t>
      </w:r>
      <w:r w:rsidR="00B15DAA" w:rsidRPr="00F435A6">
        <w:rPr>
          <w:rFonts w:ascii="宋体" w:eastAsia="宋体" w:hAnsi="宋体"/>
          <w:i/>
          <w:sz w:val="21"/>
          <w:szCs w:val="21"/>
        </w:rPr>
        <w:t>x</w:t>
      </w:r>
      <w:r w:rsidR="00B15DAA" w:rsidRPr="00F435A6">
        <w:rPr>
          <w:rFonts w:ascii="宋体" w:eastAsia="宋体" w:hAnsi="宋体"/>
          <w:sz w:val="21"/>
          <w:szCs w:val="21"/>
          <w:vertAlign w:val="subscript"/>
        </w:rPr>
        <w:t>2</w:t>
      </w:r>
      <w:r w:rsidR="00B15DAA" w:rsidRPr="00704D30">
        <w:rPr>
          <w:rFonts w:ascii="宋体" w:eastAsia="宋体" w:hAnsi="宋体"/>
          <w:sz w:val="21"/>
          <w:szCs w:val="21"/>
        </w:rPr>
        <w:t>,</w:t>
      </w:r>
      <w:r w:rsidR="00B15DAA" w:rsidRPr="00F435A6">
        <w:rPr>
          <w:rFonts w:ascii="宋体" w:eastAsia="宋体" w:hAnsi="宋体"/>
          <w:i/>
          <w:sz w:val="21"/>
          <w:szCs w:val="21"/>
        </w:rPr>
        <w:t>y</w:t>
      </w:r>
      <w:r w:rsidR="00B15DAA" w:rsidRPr="00F435A6">
        <w:rPr>
          <w:rFonts w:ascii="宋体" w:eastAsia="宋体" w:hAnsi="宋体"/>
          <w:sz w:val="21"/>
          <w:szCs w:val="21"/>
          <w:vertAlign w:val="subscript"/>
        </w:rPr>
        <w:t>2</w:t>
      </w:r>
      <w:r w:rsidR="00B15DAA" w:rsidRPr="00704D30">
        <w:rPr>
          <w:rFonts w:ascii="宋体" w:eastAsia="宋体" w:hAnsi="宋体"/>
          <w:sz w:val="21"/>
          <w:szCs w:val="21"/>
        </w:rPr>
        <w:t>)</w:t>
      </w:r>
      <w:r w:rsidR="00B15DAA" w:rsidRPr="00704D30">
        <w:rPr>
          <w:rFonts w:ascii="宋体" w:eastAsia="宋体" w:hAnsi="宋体" w:hint="eastAsia"/>
          <w:sz w:val="21"/>
          <w:szCs w:val="21"/>
        </w:rPr>
        <w:t>到（</w:t>
      </w:r>
      <w:r w:rsidR="00B15DAA" w:rsidRPr="00F435A6">
        <w:rPr>
          <w:rFonts w:ascii="宋体" w:eastAsia="宋体" w:hAnsi="宋体" w:hint="eastAsia"/>
          <w:i/>
          <w:sz w:val="21"/>
          <w:szCs w:val="21"/>
        </w:rPr>
        <w:t>x</w:t>
      </w:r>
      <w:r w:rsidR="00B15DAA" w:rsidRPr="00F435A6">
        <w:rPr>
          <w:rFonts w:ascii="宋体" w:eastAsia="宋体" w:hAnsi="宋体"/>
          <w:i/>
          <w:sz w:val="21"/>
          <w:szCs w:val="21"/>
          <w:vertAlign w:val="subscript"/>
        </w:rPr>
        <w:t>t</w:t>
      </w:r>
      <w:r w:rsidR="00B15DAA" w:rsidRPr="00704D30">
        <w:rPr>
          <w:rFonts w:ascii="宋体" w:eastAsia="宋体" w:hAnsi="宋体"/>
          <w:sz w:val="21"/>
          <w:szCs w:val="21"/>
        </w:rPr>
        <w:t>,</w:t>
      </w:r>
      <w:r w:rsidR="00B15DAA" w:rsidRPr="00F435A6">
        <w:rPr>
          <w:rFonts w:ascii="宋体" w:eastAsia="宋体" w:hAnsi="宋体"/>
          <w:i/>
          <w:sz w:val="21"/>
          <w:szCs w:val="21"/>
        </w:rPr>
        <w:t>y</w:t>
      </w:r>
      <w:r w:rsidR="00B15DAA" w:rsidRPr="00F435A6">
        <w:rPr>
          <w:rFonts w:ascii="宋体" w:eastAsia="宋体" w:hAnsi="宋体"/>
          <w:i/>
          <w:sz w:val="21"/>
          <w:szCs w:val="21"/>
          <w:vertAlign w:val="subscript"/>
        </w:rPr>
        <w:t>t</w:t>
      </w:r>
      <w:r w:rsidR="00B15DAA" w:rsidRPr="00704D30">
        <w:rPr>
          <w:rFonts w:ascii="宋体" w:eastAsia="宋体" w:hAnsi="宋体" w:hint="eastAsia"/>
          <w:sz w:val="21"/>
          <w:szCs w:val="21"/>
        </w:rPr>
        <w:t>）延时更小的</w:t>
      </w:r>
      <w:r w:rsidR="004537E2" w:rsidRPr="00704D30">
        <w:rPr>
          <w:rFonts w:ascii="宋体" w:eastAsia="宋体" w:hAnsi="宋体" w:hint="eastAsia"/>
          <w:sz w:val="21"/>
          <w:szCs w:val="21"/>
        </w:rPr>
        <w:t>部分</w:t>
      </w:r>
      <w:r w:rsidR="00B15DAA" w:rsidRPr="00704D30">
        <w:rPr>
          <w:rFonts w:ascii="宋体" w:eastAsia="宋体" w:hAnsi="宋体" w:hint="eastAsia"/>
          <w:sz w:val="21"/>
          <w:szCs w:val="21"/>
        </w:rPr>
        <w:t>区间。</w:t>
      </w:r>
      <w:r w:rsidRPr="00704D30">
        <w:rPr>
          <w:rFonts w:ascii="宋体" w:eastAsia="宋体" w:hAnsi="宋体" w:hint="eastAsia"/>
          <w:sz w:val="21"/>
          <w:szCs w:val="21"/>
        </w:rPr>
        <w:t>其次，对于连接到多条时序上高关键度的路径的逻辑单元块，</w:t>
      </w:r>
      <w:r w:rsidR="006A555D" w:rsidRPr="00704D30">
        <w:rPr>
          <w:rFonts w:ascii="宋体" w:eastAsia="宋体" w:hAnsi="宋体" w:hint="eastAsia"/>
          <w:sz w:val="21"/>
          <w:szCs w:val="21"/>
        </w:rPr>
        <w:t>分别对</w:t>
      </w:r>
      <w:r w:rsidRPr="00704D30">
        <w:rPr>
          <w:rFonts w:ascii="宋体" w:eastAsia="宋体" w:hAnsi="宋体" w:hint="eastAsia"/>
          <w:sz w:val="21"/>
          <w:szCs w:val="21"/>
        </w:rPr>
        <w:t>每条路径的可行</w:t>
      </w:r>
      <w:r w:rsidR="004537E2" w:rsidRPr="00704D30">
        <w:rPr>
          <w:rFonts w:ascii="宋体" w:eastAsia="宋体" w:hAnsi="宋体" w:hint="eastAsia"/>
          <w:sz w:val="21"/>
          <w:szCs w:val="21"/>
        </w:rPr>
        <w:t>区域</w:t>
      </w:r>
      <w:r w:rsidR="006A555D" w:rsidRPr="00704D30">
        <w:rPr>
          <w:rFonts w:ascii="宋体" w:eastAsia="宋体" w:hAnsi="宋体" w:hint="eastAsia"/>
          <w:sz w:val="21"/>
          <w:szCs w:val="21"/>
        </w:rPr>
        <w:t>进行评估</w:t>
      </w:r>
      <w:r w:rsidRPr="00704D30">
        <w:rPr>
          <w:rFonts w:ascii="宋体" w:eastAsia="宋体" w:hAnsi="宋体" w:hint="eastAsia"/>
          <w:sz w:val="21"/>
          <w:szCs w:val="21"/>
        </w:rPr>
        <w:t>，</w:t>
      </w:r>
      <w:r w:rsidR="004537E2" w:rsidRPr="00704D30">
        <w:rPr>
          <w:rFonts w:ascii="宋体" w:eastAsia="宋体" w:hAnsi="宋体" w:hint="eastAsia"/>
          <w:sz w:val="21"/>
          <w:szCs w:val="21"/>
        </w:rPr>
        <w:t>并</w:t>
      </w:r>
      <w:r w:rsidRPr="00704D30">
        <w:rPr>
          <w:rFonts w:ascii="宋体" w:eastAsia="宋体" w:hAnsi="宋体" w:hint="eastAsia"/>
          <w:sz w:val="21"/>
          <w:szCs w:val="21"/>
        </w:rPr>
        <w:t>优先</w:t>
      </w:r>
      <w:r w:rsidR="00157657">
        <w:rPr>
          <w:rFonts w:ascii="宋体" w:eastAsia="宋体" w:hAnsi="宋体" w:hint="eastAsia"/>
          <w:sz w:val="21"/>
          <w:szCs w:val="21"/>
        </w:rPr>
        <w:t>使用</w:t>
      </w:r>
      <w:r w:rsidRPr="00704D30">
        <w:rPr>
          <w:rFonts w:ascii="宋体" w:eastAsia="宋体" w:hAnsi="宋体" w:hint="eastAsia"/>
          <w:sz w:val="21"/>
          <w:szCs w:val="21"/>
        </w:rPr>
        <w:t>区间重叠区域进行交换</w:t>
      </w:r>
      <w:r w:rsidR="006A555D" w:rsidRPr="00704D30">
        <w:rPr>
          <w:rFonts w:ascii="宋体" w:eastAsia="宋体" w:hAnsi="宋体" w:hint="eastAsia"/>
          <w:sz w:val="21"/>
          <w:szCs w:val="21"/>
        </w:rPr>
        <w:t>。</w:t>
      </w:r>
      <w:r w:rsidR="004537E2" w:rsidRPr="00704D30">
        <w:rPr>
          <w:rFonts w:ascii="宋体" w:eastAsia="宋体" w:hAnsi="宋体" w:hint="eastAsia"/>
          <w:sz w:val="21"/>
          <w:szCs w:val="21"/>
        </w:rPr>
        <w:lastRenderedPageBreak/>
        <w:t>假设</w:t>
      </w:r>
      <w:r w:rsidR="00B15DAA" w:rsidRPr="00704D30">
        <w:rPr>
          <w:rFonts w:ascii="宋体" w:eastAsia="宋体" w:hAnsi="宋体" w:hint="eastAsia"/>
          <w:sz w:val="21"/>
          <w:szCs w:val="21"/>
        </w:rPr>
        <w:t>图</w:t>
      </w:r>
      <w:r w:rsidR="00484B4C">
        <w:rPr>
          <w:rFonts w:ascii="宋体" w:eastAsia="宋体" w:hAnsi="宋体"/>
          <w:sz w:val="21"/>
          <w:szCs w:val="21"/>
        </w:rPr>
        <w:t>8</w:t>
      </w:r>
      <w:r w:rsidR="006A555D" w:rsidRPr="00704D30">
        <w:rPr>
          <w:rFonts w:ascii="宋体" w:eastAsia="宋体" w:hAnsi="宋体" w:hint="eastAsia"/>
          <w:sz w:val="21"/>
          <w:szCs w:val="21"/>
        </w:rPr>
        <w:t>为图</w:t>
      </w:r>
      <w:r w:rsidR="00484B4C">
        <w:rPr>
          <w:rFonts w:ascii="宋体" w:eastAsia="宋体" w:hAnsi="宋体"/>
          <w:sz w:val="21"/>
          <w:szCs w:val="21"/>
        </w:rPr>
        <w:t>7</w:t>
      </w:r>
      <w:r w:rsidR="006A555D" w:rsidRPr="00704D30">
        <w:rPr>
          <w:rFonts w:ascii="宋体" w:eastAsia="宋体" w:hAnsi="宋体" w:hint="eastAsia"/>
          <w:sz w:val="21"/>
          <w:szCs w:val="21"/>
        </w:rPr>
        <w:t>中线网</w:t>
      </w:r>
      <w:r w:rsidR="006A555D" w:rsidRPr="006B53FA">
        <w:rPr>
          <w:rFonts w:ascii="Times New Roman" w:eastAsia="宋体" w:hAnsi="Times New Roman" w:cs="Times New Roman"/>
          <w:i/>
          <w:sz w:val="21"/>
          <w:szCs w:val="21"/>
        </w:rPr>
        <w:t>Net</w:t>
      </w:r>
      <w:r w:rsidR="006A555D" w:rsidRPr="00704D30">
        <w:rPr>
          <w:rFonts w:ascii="宋体" w:eastAsia="宋体" w:hAnsi="宋体"/>
          <w:sz w:val="21"/>
          <w:szCs w:val="21"/>
        </w:rPr>
        <w:t>1,</w:t>
      </w:r>
      <w:r w:rsidR="006A555D" w:rsidRPr="006B53FA">
        <w:rPr>
          <w:rFonts w:ascii="Times New Roman" w:eastAsia="宋体" w:hAnsi="Times New Roman" w:cs="Times New Roman"/>
          <w:i/>
          <w:sz w:val="21"/>
          <w:szCs w:val="21"/>
        </w:rPr>
        <w:t>Net</w:t>
      </w:r>
      <w:r w:rsidR="006A555D" w:rsidRPr="00704D30">
        <w:rPr>
          <w:rFonts w:ascii="宋体" w:eastAsia="宋体" w:hAnsi="宋体"/>
          <w:sz w:val="21"/>
          <w:szCs w:val="21"/>
        </w:rPr>
        <w:t>2,</w:t>
      </w:r>
      <w:r w:rsidR="006A555D" w:rsidRPr="006B53FA">
        <w:rPr>
          <w:rFonts w:ascii="Times New Roman" w:eastAsia="宋体" w:hAnsi="Times New Roman" w:cs="Times New Roman"/>
          <w:i/>
          <w:sz w:val="21"/>
          <w:szCs w:val="21"/>
        </w:rPr>
        <w:t>Net</w:t>
      </w:r>
      <w:r w:rsidR="006A555D" w:rsidRPr="00704D30">
        <w:rPr>
          <w:rFonts w:ascii="宋体" w:eastAsia="宋体" w:hAnsi="宋体"/>
          <w:sz w:val="21"/>
          <w:szCs w:val="21"/>
        </w:rPr>
        <w:t>3</w:t>
      </w:r>
      <w:r w:rsidR="006A555D" w:rsidRPr="00704D30">
        <w:rPr>
          <w:rFonts w:ascii="宋体" w:eastAsia="宋体" w:hAnsi="宋体" w:hint="eastAsia"/>
          <w:sz w:val="21"/>
          <w:szCs w:val="21"/>
        </w:rPr>
        <w:t>分别对应的三个可行区域的交叠情况</w:t>
      </w:r>
      <w:r w:rsidR="00B15DAA" w:rsidRPr="00704D30">
        <w:rPr>
          <w:rFonts w:ascii="宋体" w:eastAsia="宋体" w:hAnsi="宋体" w:hint="eastAsia"/>
          <w:sz w:val="21"/>
          <w:szCs w:val="21"/>
        </w:rPr>
        <w:t>，区域1</w:t>
      </w:r>
      <w:r w:rsidR="006A555D" w:rsidRPr="00704D30">
        <w:rPr>
          <w:rFonts w:ascii="宋体" w:eastAsia="宋体" w:hAnsi="宋体" w:hint="eastAsia"/>
          <w:sz w:val="21"/>
          <w:szCs w:val="21"/>
        </w:rPr>
        <w:t>为三个可行区域重叠的区域，在进行位置选择时具有最高的优先级</w:t>
      </w:r>
      <w:r w:rsidR="00FF7B71" w:rsidRPr="00704D30">
        <w:rPr>
          <w:rFonts w:ascii="宋体" w:eastAsia="宋体" w:hAnsi="宋体" w:hint="eastAsia"/>
          <w:sz w:val="21"/>
          <w:szCs w:val="21"/>
        </w:rPr>
        <w:t>，其次是区域2</w:t>
      </w:r>
      <w:r w:rsidR="006A555D" w:rsidRPr="00704D30">
        <w:rPr>
          <w:rFonts w:ascii="宋体" w:eastAsia="宋体" w:hAnsi="宋体" w:hint="eastAsia"/>
          <w:sz w:val="21"/>
          <w:szCs w:val="21"/>
        </w:rPr>
        <w:t>，再是</w:t>
      </w:r>
      <w:r w:rsidR="00FF7B71" w:rsidRPr="00704D30">
        <w:rPr>
          <w:rFonts w:ascii="宋体" w:eastAsia="宋体" w:hAnsi="宋体" w:hint="eastAsia"/>
          <w:sz w:val="21"/>
          <w:szCs w:val="21"/>
        </w:rPr>
        <w:t>区域3</w:t>
      </w:r>
      <w:r w:rsidR="00B15DAA" w:rsidRPr="00704D30">
        <w:rPr>
          <w:rFonts w:ascii="宋体" w:eastAsia="宋体" w:hAnsi="宋体" w:hint="eastAsia"/>
          <w:sz w:val="21"/>
          <w:szCs w:val="21"/>
        </w:rPr>
        <w:t>。</w:t>
      </w:r>
    </w:p>
    <w:p w14:paraId="09E5EB11" w14:textId="0319FFFD" w:rsidR="0076460C" w:rsidRPr="00704D30" w:rsidRDefault="0076460C" w:rsidP="0076460C">
      <w:pPr>
        <w:rPr>
          <w:rFonts w:ascii="宋体" w:eastAsia="宋体" w:hAnsi="宋体"/>
          <w:sz w:val="28"/>
          <w:szCs w:val="28"/>
        </w:rPr>
      </w:pPr>
      <w:r w:rsidRPr="00704D30">
        <w:rPr>
          <w:rFonts w:ascii="宋体" w:eastAsia="宋体" w:hAnsi="宋体" w:hint="eastAsia"/>
          <w:sz w:val="28"/>
          <w:szCs w:val="28"/>
        </w:rPr>
        <w:t>3</w:t>
      </w:r>
      <w:r w:rsidRPr="00704D30">
        <w:rPr>
          <w:rFonts w:ascii="宋体" w:eastAsia="宋体" w:hAnsi="宋体"/>
          <w:sz w:val="28"/>
          <w:szCs w:val="28"/>
        </w:rPr>
        <w:t xml:space="preserve"> </w:t>
      </w:r>
      <w:r w:rsidRPr="00704D30">
        <w:rPr>
          <w:rFonts w:ascii="宋体" w:eastAsia="宋体" w:hAnsi="宋体" w:hint="eastAsia"/>
          <w:sz w:val="28"/>
          <w:szCs w:val="28"/>
        </w:rPr>
        <w:t>模型训练与特征工程</w:t>
      </w:r>
    </w:p>
    <w:p w14:paraId="47EF8513" w14:textId="449A1FD2" w:rsidR="0076460C" w:rsidRDefault="0076460C" w:rsidP="008664AC">
      <w:pPr>
        <w:spacing w:line="380" w:lineRule="exact"/>
        <w:ind w:firstLineChars="200" w:firstLine="420"/>
        <w:rPr>
          <w:rFonts w:ascii="Times New Roman" w:eastAsia="宋体" w:hAnsi="Times New Roman" w:cs="Times New Roman"/>
          <w:sz w:val="21"/>
          <w:szCs w:val="21"/>
        </w:rPr>
      </w:pPr>
      <w:r w:rsidRPr="00704D30">
        <w:rPr>
          <w:rFonts w:ascii="宋体" w:eastAsia="宋体" w:hAnsi="宋体" w:hint="eastAsia"/>
          <w:sz w:val="21"/>
          <w:szCs w:val="21"/>
        </w:rPr>
        <w:t>为了训练</w:t>
      </w:r>
      <w:r w:rsidR="007E7BE3">
        <w:rPr>
          <w:rFonts w:ascii="宋体" w:eastAsia="宋体" w:hAnsi="宋体" w:hint="eastAsia"/>
          <w:sz w:val="21"/>
          <w:szCs w:val="21"/>
        </w:rPr>
        <w:t>用于确定</w:t>
      </w:r>
      <w:r w:rsidRPr="00704D30">
        <w:rPr>
          <w:rFonts w:ascii="宋体" w:eastAsia="宋体" w:hAnsi="宋体" w:hint="eastAsia"/>
          <w:sz w:val="21"/>
          <w:szCs w:val="21"/>
        </w:rPr>
        <w:t>待布逻辑单元块位置的深度学习模型，</w:t>
      </w:r>
      <w:r w:rsidR="00E01494" w:rsidRPr="00704D30">
        <w:rPr>
          <w:rFonts w:ascii="宋体" w:eastAsia="宋体" w:hAnsi="宋体" w:hint="eastAsia"/>
          <w:sz w:val="21"/>
          <w:szCs w:val="21"/>
        </w:rPr>
        <w:t>采用</w:t>
      </w:r>
      <w:r w:rsidR="006C5443" w:rsidRPr="00704D30">
        <w:rPr>
          <w:rFonts w:ascii="宋体" w:eastAsia="宋体" w:hAnsi="宋体" w:hint="eastAsia"/>
          <w:sz w:val="21"/>
          <w:szCs w:val="21"/>
        </w:rPr>
        <w:t>随机电路</w:t>
      </w:r>
      <w:r w:rsidR="007E7BE3">
        <w:rPr>
          <w:rFonts w:ascii="宋体" w:eastAsia="宋体" w:hAnsi="宋体" w:hint="eastAsia"/>
          <w:sz w:val="21"/>
          <w:szCs w:val="21"/>
        </w:rPr>
        <w:t>网表</w:t>
      </w:r>
      <w:r w:rsidR="006C5443" w:rsidRPr="00704D30">
        <w:rPr>
          <w:rFonts w:ascii="宋体" w:eastAsia="宋体" w:hAnsi="宋体" w:hint="eastAsia"/>
          <w:sz w:val="21"/>
          <w:szCs w:val="21"/>
        </w:rPr>
        <w:t>生成器和最优线长电路网表生成器生成的网表用于产生模型训练数据</w:t>
      </w:r>
      <w:r w:rsidRPr="00704D30">
        <w:rPr>
          <w:rFonts w:ascii="宋体" w:eastAsia="宋体" w:hAnsi="宋体" w:hint="eastAsia"/>
          <w:sz w:val="21"/>
          <w:szCs w:val="21"/>
        </w:rPr>
        <w:t>，</w:t>
      </w:r>
      <w:r w:rsidR="006C5443" w:rsidRPr="00704D30">
        <w:rPr>
          <w:rFonts w:ascii="宋体" w:eastAsia="宋体" w:hAnsi="宋体" w:hint="eastAsia"/>
          <w:sz w:val="21"/>
          <w:szCs w:val="21"/>
        </w:rPr>
        <w:t>分别为2</w:t>
      </w:r>
      <w:r w:rsidR="006C5443" w:rsidRPr="00704D30">
        <w:rPr>
          <w:rFonts w:ascii="宋体" w:eastAsia="宋体" w:hAnsi="宋体"/>
          <w:sz w:val="21"/>
          <w:szCs w:val="21"/>
        </w:rPr>
        <w:t>70</w:t>
      </w:r>
      <w:r w:rsidR="006C5443" w:rsidRPr="00704D30">
        <w:rPr>
          <w:rFonts w:ascii="宋体" w:eastAsia="宋体" w:hAnsi="宋体" w:hint="eastAsia"/>
          <w:sz w:val="21"/>
          <w:szCs w:val="21"/>
        </w:rPr>
        <w:t>万和3</w:t>
      </w:r>
      <w:r w:rsidR="006C5443" w:rsidRPr="00704D30">
        <w:rPr>
          <w:rFonts w:ascii="宋体" w:eastAsia="宋体" w:hAnsi="宋体"/>
          <w:sz w:val="21"/>
          <w:szCs w:val="21"/>
        </w:rPr>
        <w:t>0</w:t>
      </w:r>
      <w:r w:rsidR="006C5443" w:rsidRPr="00704D30">
        <w:rPr>
          <w:rFonts w:ascii="宋体" w:eastAsia="宋体" w:hAnsi="宋体" w:hint="eastAsia"/>
          <w:sz w:val="21"/>
          <w:szCs w:val="21"/>
        </w:rPr>
        <w:t>万数据。训练环境为</w:t>
      </w:r>
      <w:r w:rsidR="00A76512" w:rsidRPr="008664AC">
        <w:rPr>
          <w:rFonts w:ascii="Times New Roman" w:eastAsia="宋体" w:hAnsi="Times New Roman" w:cs="Times New Roman"/>
          <w:sz w:val="21"/>
          <w:szCs w:val="21"/>
        </w:rPr>
        <w:t>Linux</w:t>
      </w:r>
      <w:r w:rsidR="00A76512" w:rsidRPr="00704D30">
        <w:rPr>
          <w:rFonts w:ascii="宋体" w:eastAsia="宋体" w:hAnsi="宋体" w:hint="eastAsia"/>
          <w:sz w:val="21"/>
          <w:szCs w:val="21"/>
        </w:rPr>
        <w:t>系统下</w:t>
      </w:r>
      <w:r w:rsidR="00A76512" w:rsidRPr="008664AC">
        <w:rPr>
          <w:rFonts w:ascii="Times New Roman" w:eastAsia="宋体" w:hAnsi="Times New Roman" w:cs="Times New Roman" w:hint="eastAsia"/>
          <w:sz w:val="21"/>
          <w:szCs w:val="21"/>
        </w:rPr>
        <w:t>K</w:t>
      </w:r>
      <w:r w:rsidR="00A76512" w:rsidRPr="008664AC">
        <w:rPr>
          <w:rFonts w:ascii="Times New Roman" w:eastAsia="宋体" w:hAnsi="Times New Roman" w:cs="Times New Roman"/>
          <w:sz w:val="21"/>
          <w:szCs w:val="21"/>
        </w:rPr>
        <w:t>eras</w:t>
      </w:r>
      <w:r w:rsidR="00A76512" w:rsidRPr="00704D30">
        <w:rPr>
          <w:rFonts w:ascii="宋体" w:eastAsia="宋体" w:hAnsi="宋体" w:cs="Times New Roman"/>
          <w:sz w:val="21"/>
          <w:szCs w:val="21"/>
        </w:rPr>
        <w:t xml:space="preserve"> </w:t>
      </w:r>
      <w:r w:rsidR="00A76512" w:rsidRPr="008664AC">
        <w:rPr>
          <w:rFonts w:ascii="Times New Roman" w:eastAsia="宋体" w:hAnsi="Times New Roman" w:cs="Times New Roman"/>
          <w:sz w:val="21"/>
          <w:szCs w:val="21"/>
        </w:rPr>
        <w:t>2.</w:t>
      </w:r>
      <w:r w:rsidR="00AB35E5" w:rsidRPr="008664AC">
        <w:rPr>
          <w:rFonts w:ascii="Times New Roman" w:eastAsia="宋体" w:hAnsi="Times New Roman" w:cs="Times New Roman"/>
          <w:sz w:val="21"/>
          <w:szCs w:val="21"/>
        </w:rPr>
        <w:t>1.</w:t>
      </w:r>
      <w:r w:rsidR="00A76512" w:rsidRPr="008664AC">
        <w:rPr>
          <w:rFonts w:ascii="Times New Roman" w:eastAsia="宋体" w:hAnsi="Times New Roman" w:cs="Times New Roman"/>
          <w:sz w:val="21"/>
          <w:szCs w:val="21"/>
        </w:rPr>
        <w:t>0</w:t>
      </w:r>
      <w:r w:rsidR="00A76512" w:rsidRPr="00704D30">
        <w:rPr>
          <w:rFonts w:ascii="宋体" w:eastAsia="宋体" w:hAnsi="宋体" w:hint="eastAsia"/>
          <w:sz w:val="21"/>
          <w:szCs w:val="21"/>
        </w:rPr>
        <w:t>（基于</w:t>
      </w:r>
      <w:r w:rsidR="00A76512" w:rsidRPr="008664AC">
        <w:rPr>
          <w:rFonts w:ascii="Times New Roman" w:eastAsia="宋体" w:hAnsi="Times New Roman" w:cs="Times New Roman"/>
          <w:sz w:val="21"/>
          <w:szCs w:val="21"/>
        </w:rPr>
        <w:t>Tensorflow 1.4</w:t>
      </w:r>
      <w:r w:rsidR="00AB35E5" w:rsidRPr="008664AC">
        <w:rPr>
          <w:rFonts w:ascii="Times New Roman" w:eastAsia="宋体" w:hAnsi="Times New Roman" w:cs="Times New Roman"/>
          <w:sz w:val="21"/>
          <w:szCs w:val="21"/>
        </w:rPr>
        <w:t>.0</w:t>
      </w:r>
      <w:r w:rsidR="00A76512" w:rsidRPr="00704D30">
        <w:rPr>
          <w:rFonts w:ascii="宋体" w:eastAsia="宋体" w:hAnsi="宋体" w:hint="eastAsia"/>
          <w:sz w:val="21"/>
          <w:szCs w:val="21"/>
        </w:rPr>
        <w:t>），</w:t>
      </w:r>
      <w:r w:rsidR="006C5443" w:rsidRPr="008664AC">
        <w:rPr>
          <w:rFonts w:ascii="Times New Roman" w:eastAsia="宋体" w:hAnsi="Times New Roman" w:cs="Times New Roman"/>
          <w:sz w:val="21"/>
          <w:szCs w:val="21"/>
        </w:rPr>
        <w:t xml:space="preserve">Xeon </w:t>
      </w:r>
      <w:r w:rsidR="00AB35E5" w:rsidRPr="008664AC">
        <w:rPr>
          <w:rFonts w:ascii="Times New Roman" w:eastAsia="宋体" w:hAnsi="Times New Roman" w:cs="Times New Roman" w:hint="eastAsia"/>
          <w:sz w:val="21"/>
          <w:szCs w:val="21"/>
        </w:rPr>
        <w:t>E</w:t>
      </w:r>
      <w:r w:rsidR="00AB35E5" w:rsidRPr="008664AC">
        <w:rPr>
          <w:rFonts w:ascii="Times New Roman" w:eastAsia="宋体" w:hAnsi="Times New Roman" w:cs="Times New Roman"/>
          <w:sz w:val="21"/>
          <w:szCs w:val="21"/>
        </w:rPr>
        <w:t>5</w:t>
      </w:r>
      <w:r w:rsidR="00AB35E5" w:rsidRPr="008664AC">
        <w:rPr>
          <w:rFonts w:ascii="Times New Roman" w:eastAsia="宋体" w:hAnsi="Times New Roman" w:cs="Times New Roman" w:hint="eastAsia"/>
          <w:sz w:val="21"/>
          <w:szCs w:val="21"/>
        </w:rPr>
        <w:t>-</w:t>
      </w:r>
      <w:r w:rsidR="00AB35E5" w:rsidRPr="008664AC">
        <w:rPr>
          <w:rFonts w:ascii="Times New Roman" w:eastAsia="宋体" w:hAnsi="Times New Roman" w:cs="Times New Roman"/>
          <w:sz w:val="21"/>
          <w:szCs w:val="21"/>
        </w:rPr>
        <w:t>2620</w:t>
      </w:r>
      <w:r w:rsidR="006C5443" w:rsidRPr="00704D30">
        <w:rPr>
          <w:rFonts w:ascii="宋体" w:eastAsia="宋体" w:hAnsi="宋体" w:hint="eastAsia"/>
          <w:sz w:val="21"/>
          <w:szCs w:val="21"/>
        </w:rPr>
        <w:t>处理器，4块</w:t>
      </w:r>
      <w:r w:rsidR="006C5443" w:rsidRPr="008664AC">
        <w:rPr>
          <w:rFonts w:ascii="Times New Roman" w:eastAsia="宋体" w:hAnsi="Times New Roman" w:cs="Times New Roman" w:hint="eastAsia"/>
          <w:sz w:val="21"/>
          <w:szCs w:val="21"/>
        </w:rPr>
        <w:t>TITAN-V</w:t>
      </w:r>
      <w:r w:rsidR="006C5443" w:rsidRPr="00704D30">
        <w:rPr>
          <w:rFonts w:ascii="宋体" w:eastAsia="宋体" w:hAnsi="宋体" w:hint="eastAsia"/>
          <w:sz w:val="21"/>
          <w:szCs w:val="21"/>
        </w:rPr>
        <w:t>和3块</w:t>
      </w:r>
      <w:r w:rsidR="006C5443" w:rsidRPr="008664AC">
        <w:rPr>
          <w:rFonts w:ascii="Times New Roman" w:eastAsia="宋体" w:hAnsi="Times New Roman" w:cs="Times New Roman"/>
          <w:sz w:val="21"/>
          <w:szCs w:val="21"/>
        </w:rPr>
        <w:t>TITAN-X GPU</w:t>
      </w:r>
      <w:r w:rsidR="007E7BE3">
        <w:rPr>
          <w:rFonts w:ascii="宋体" w:eastAsia="宋体" w:hAnsi="宋体" w:cs="Times New Roman" w:hint="eastAsia"/>
          <w:sz w:val="21"/>
          <w:szCs w:val="21"/>
        </w:rPr>
        <w:t>，在</w:t>
      </w:r>
      <w:r w:rsidR="006C5443" w:rsidRPr="00704D30">
        <w:rPr>
          <w:rFonts w:ascii="宋体" w:eastAsia="宋体" w:hAnsi="宋体" w:cs="Times New Roman" w:hint="eastAsia"/>
          <w:sz w:val="21"/>
          <w:szCs w:val="21"/>
        </w:rPr>
        <w:t>初始学习率0</w:t>
      </w:r>
      <w:r w:rsidR="006C5443" w:rsidRPr="00704D30">
        <w:rPr>
          <w:rFonts w:ascii="宋体" w:eastAsia="宋体" w:hAnsi="宋体" w:cs="Times New Roman"/>
          <w:sz w:val="21"/>
          <w:szCs w:val="21"/>
        </w:rPr>
        <w:t>.003</w:t>
      </w:r>
      <w:r w:rsidR="006C5443" w:rsidRPr="00704D30">
        <w:rPr>
          <w:rFonts w:ascii="宋体" w:eastAsia="宋体" w:hAnsi="宋体" w:cs="Times New Roman" w:hint="eastAsia"/>
          <w:sz w:val="21"/>
          <w:szCs w:val="21"/>
        </w:rPr>
        <w:t>下经过2</w:t>
      </w:r>
      <w:r w:rsidR="006C5443" w:rsidRPr="00704D30">
        <w:rPr>
          <w:rFonts w:ascii="宋体" w:eastAsia="宋体" w:hAnsi="宋体" w:cs="Times New Roman"/>
          <w:sz w:val="21"/>
          <w:szCs w:val="21"/>
        </w:rPr>
        <w:t xml:space="preserve">0 </w:t>
      </w:r>
      <w:r w:rsidR="006C5443" w:rsidRPr="008664AC">
        <w:rPr>
          <w:rFonts w:ascii="Times New Roman" w:eastAsia="宋体" w:hAnsi="Times New Roman" w:cs="Times New Roman"/>
          <w:sz w:val="21"/>
          <w:szCs w:val="21"/>
        </w:rPr>
        <w:t>epoches</w:t>
      </w:r>
      <w:r w:rsidR="006C5443" w:rsidRPr="00704D30">
        <w:rPr>
          <w:rFonts w:ascii="宋体" w:eastAsia="宋体" w:hAnsi="宋体" w:cs="Times New Roman" w:hint="eastAsia"/>
          <w:sz w:val="21"/>
          <w:szCs w:val="21"/>
        </w:rPr>
        <w:t>训练得到最终的模型。</w:t>
      </w:r>
      <w:r w:rsidR="007E7BE3">
        <w:rPr>
          <w:rFonts w:ascii="宋体" w:eastAsia="宋体" w:hAnsi="宋体" w:cs="Times New Roman" w:hint="eastAsia"/>
          <w:sz w:val="21"/>
          <w:szCs w:val="21"/>
        </w:rPr>
        <w:t>在</w:t>
      </w:r>
      <w:r w:rsidR="00F8564E" w:rsidRPr="00704D30">
        <w:rPr>
          <w:rFonts w:ascii="宋体" w:eastAsia="宋体" w:hAnsi="宋体" w:cs="Times New Roman" w:hint="eastAsia"/>
          <w:sz w:val="21"/>
          <w:szCs w:val="21"/>
        </w:rPr>
        <w:t>过滤掉</w:t>
      </w:r>
      <w:r w:rsidR="00AB35E5" w:rsidRPr="00704D30">
        <w:rPr>
          <w:rFonts w:ascii="宋体" w:eastAsia="宋体" w:hAnsi="宋体" w:cs="Times New Roman" w:hint="eastAsia"/>
          <w:sz w:val="21"/>
          <w:szCs w:val="21"/>
        </w:rPr>
        <w:t>无效和</w:t>
      </w:r>
      <w:r w:rsidR="00F8564E" w:rsidRPr="00704D30">
        <w:rPr>
          <w:rFonts w:ascii="宋体" w:eastAsia="宋体" w:hAnsi="宋体" w:cs="Times New Roman" w:hint="eastAsia"/>
          <w:sz w:val="21"/>
          <w:szCs w:val="21"/>
        </w:rPr>
        <w:t>不合法数据之后</w:t>
      </w:r>
      <w:r w:rsidR="00F4407F" w:rsidRPr="00704D30">
        <w:rPr>
          <w:rFonts w:ascii="宋体" w:eastAsia="宋体" w:hAnsi="宋体" w:cs="Times New Roman" w:hint="eastAsia"/>
          <w:sz w:val="21"/>
          <w:szCs w:val="21"/>
        </w:rPr>
        <w:t>提取</w:t>
      </w:r>
      <w:r w:rsidR="00F4407F" w:rsidRPr="008664AC">
        <w:rPr>
          <w:rFonts w:ascii="Times New Roman" w:eastAsia="宋体" w:hAnsi="Times New Roman" w:cs="Times New Roman"/>
          <w:sz w:val="21"/>
          <w:szCs w:val="21"/>
        </w:rPr>
        <w:t>top5</w:t>
      </w:r>
      <w:r w:rsidR="00F4407F" w:rsidRPr="00704D30">
        <w:rPr>
          <w:rFonts w:ascii="宋体" w:eastAsia="宋体" w:hAnsi="宋体" w:cs="Times New Roman" w:hint="eastAsia"/>
          <w:sz w:val="21"/>
          <w:szCs w:val="21"/>
        </w:rPr>
        <w:t>模型预测准确度</w:t>
      </w:r>
      <w:r w:rsidR="000A10C6" w:rsidRPr="00704D30">
        <w:rPr>
          <w:rFonts w:ascii="宋体" w:eastAsia="宋体" w:hAnsi="宋体" w:cs="Times New Roman" w:hint="eastAsia"/>
          <w:sz w:val="21"/>
          <w:szCs w:val="21"/>
        </w:rPr>
        <w:t>（标签位置在预测位置概率分布中前五的精确度）</w:t>
      </w:r>
      <w:r w:rsidR="00F4407F" w:rsidRPr="00704D30">
        <w:rPr>
          <w:rFonts w:ascii="宋体" w:eastAsia="宋体" w:hAnsi="宋体" w:cs="Times New Roman" w:hint="eastAsia"/>
          <w:sz w:val="21"/>
          <w:szCs w:val="21"/>
        </w:rPr>
        <w:t>。并针对多组特征进行分别训练，分析不同</w:t>
      </w:r>
      <w:r w:rsidR="00F4407F" w:rsidRPr="00704D30">
        <w:rPr>
          <w:rFonts w:ascii="Times New Roman" w:eastAsia="宋体" w:hAnsi="Times New Roman" w:cs="Times New Roman" w:hint="eastAsia"/>
          <w:sz w:val="21"/>
          <w:szCs w:val="21"/>
        </w:rPr>
        <w:t>特征</w:t>
      </w:r>
      <w:r w:rsidR="00AB35E5" w:rsidRPr="00704D30">
        <w:rPr>
          <w:rFonts w:ascii="Times New Roman" w:eastAsia="宋体" w:hAnsi="Times New Roman" w:cs="Times New Roman" w:hint="eastAsia"/>
          <w:sz w:val="21"/>
          <w:szCs w:val="21"/>
        </w:rPr>
        <w:t>对模型训练的影响</w:t>
      </w:r>
      <w:r w:rsidR="00F4407F" w:rsidRPr="00704D30">
        <w:rPr>
          <w:rFonts w:ascii="Times New Roman" w:eastAsia="宋体" w:hAnsi="Times New Roman" w:cs="Times New Roman" w:hint="eastAsia"/>
          <w:sz w:val="21"/>
          <w:szCs w:val="21"/>
        </w:rPr>
        <w:t>。</w:t>
      </w:r>
    </w:p>
    <w:p w14:paraId="67C38DC8" w14:textId="4FC4B59B" w:rsidR="00594ACB" w:rsidRPr="00765FBB" w:rsidRDefault="00594ACB" w:rsidP="00765FBB">
      <w:pPr>
        <w:spacing w:line="380" w:lineRule="exact"/>
        <w:ind w:firstLine="420"/>
        <w:rPr>
          <w:rFonts w:ascii="宋体" w:eastAsia="宋体" w:hAnsi="宋体"/>
          <w:sz w:val="21"/>
          <w:szCs w:val="21"/>
        </w:rPr>
      </w:pPr>
      <w:r w:rsidRPr="00704D30">
        <w:rPr>
          <w:rFonts w:ascii="宋体" w:eastAsia="宋体" w:hAnsi="宋体" w:hint="eastAsia"/>
          <w:sz w:val="21"/>
          <w:szCs w:val="21"/>
        </w:rPr>
        <w:t>表</w:t>
      </w:r>
      <w:r w:rsidR="00E47D52">
        <w:rPr>
          <w:rFonts w:ascii="宋体" w:eastAsia="宋体" w:hAnsi="宋体"/>
          <w:sz w:val="21"/>
          <w:szCs w:val="21"/>
        </w:rPr>
        <w:t>4</w:t>
      </w:r>
      <w:r w:rsidRPr="00704D30">
        <w:rPr>
          <w:rFonts w:ascii="宋体" w:eastAsia="宋体" w:hAnsi="宋体" w:hint="eastAsia"/>
          <w:sz w:val="21"/>
          <w:szCs w:val="21"/>
        </w:rPr>
        <w:t>为不同特征组合进行模型训练得到的结果，f</w:t>
      </w:r>
      <w:r w:rsidRPr="00AE3A0B">
        <w:rPr>
          <w:rFonts w:ascii="宋体" w:eastAsia="宋体" w:hAnsi="宋体"/>
          <w:b/>
          <w:sz w:val="21"/>
          <w:szCs w:val="21"/>
          <w:vertAlign w:val="subscript"/>
        </w:rPr>
        <w:t>1</w:t>
      </w:r>
      <w:r w:rsidRPr="00704D30">
        <w:rPr>
          <w:rFonts w:ascii="宋体" w:eastAsia="宋体" w:hAnsi="宋体"/>
          <w:sz w:val="21"/>
          <w:szCs w:val="21"/>
        </w:rPr>
        <w:t>-f</w:t>
      </w:r>
      <w:r w:rsidRPr="00AE3A0B">
        <w:rPr>
          <w:rFonts w:ascii="宋体" w:eastAsia="宋体" w:hAnsi="宋体"/>
          <w:b/>
          <w:sz w:val="21"/>
          <w:szCs w:val="21"/>
          <w:vertAlign w:val="subscript"/>
        </w:rPr>
        <w:t>5</w:t>
      </w:r>
      <w:r w:rsidRPr="00704D30">
        <w:rPr>
          <w:rFonts w:ascii="宋体" w:eastAsia="宋体" w:hAnsi="宋体" w:hint="eastAsia"/>
          <w:sz w:val="21"/>
          <w:szCs w:val="21"/>
        </w:rPr>
        <w:t>分别为特征一到特征五，f</w:t>
      </w:r>
      <w:r w:rsidRPr="00AE3A0B">
        <w:rPr>
          <w:rFonts w:ascii="宋体" w:eastAsia="宋体" w:hAnsi="宋体"/>
          <w:b/>
          <w:sz w:val="21"/>
          <w:szCs w:val="21"/>
          <w:vertAlign w:val="subscript"/>
        </w:rPr>
        <w:t>6-1</w:t>
      </w:r>
      <w:r w:rsidRPr="00704D30">
        <w:rPr>
          <w:rFonts w:ascii="宋体" w:eastAsia="宋体" w:hAnsi="宋体"/>
          <w:sz w:val="21"/>
          <w:szCs w:val="21"/>
        </w:rPr>
        <w:t>,f</w:t>
      </w:r>
      <w:r w:rsidRPr="00AE3A0B">
        <w:rPr>
          <w:rFonts w:ascii="宋体" w:eastAsia="宋体" w:hAnsi="宋体"/>
          <w:b/>
          <w:sz w:val="21"/>
          <w:szCs w:val="21"/>
          <w:vertAlign w:val="subscript"/>
        </w:rPr>
        <w:t>6-2</w:t>
      </w:r>
      <w:r w:rsidRPr="00704D30">
        <w:rPr>
          <w:rFonts w:ascii="宋体" w:eastAsia="宋体" w:hAnsi="宋体"/>
          <w:sz w:val="21"/>
          <w:szCs w:val="21"/>
        </w:rPr>
        <w:t>,</w:t>
      </w:r>
      <w:r w:rsidRPr="00704D30">
        <w:rPr>
          <w:rFonts w:ascii="宋体" w:eastAsia="宋体" w:hAnsi="宋体" w:hint="eastAsia"/>
          <w:sz w:val="21"/>
          <w:szCs w:val="21"/>
        </w:rPr>
        <w:t>f</w:t>
      </w:r>
      <w:r w:rsidRPr="00AE3A0B">
        <w:rPr>
          <w:rFonts w:ascii="宋体" w:eastAsia="宋体" w:hAnsi="宋体"/>
          <w:b/>
          <w:sz w:val="21"/>
          <w:szCs w:val="21"/>
          <w:vertAlign w:val="subscript"/>
        </w:rPr>
        <w:t>6-3</w:t>
      </w:r>
      <w:r w:rsidRPr="00704D30">
        <w:rPr>
          <w:rFonts w:ascii="宋体" w:eastAsia="宋体" w:hAnsi="宋体" w:hint="eastAsia"/>
          <w:sz w:val="21"/>
          <w:szCs w:val="21"/>
        </w:rPr>
        <w:t>分别为特征六的三个特征，总共进行了</w:t>
      </w:r>
      <w:r w:rsidRPr="00704D30">
        <w:rPr>
          <w:rFonts w:ascii="宋体" w:eastAsia="宋体" w:hAnsi="宋体" w:cs="Times New Roman"/>
          <w:sz w:val="21"/>
          <w:szCs w:val="21"/>
        </w:rPr>
        <w:t>DL</w:t>
      </w:r>
      <w:r w:rsidRPr="00704D30">
        <w:rPr>
          <w:rFonts w:ascii="宋体" w:eastAsia="宋体" w:hAnsi="宋体" w:cs="Times New Roman"/>
          <w:sz w:val="21"/>
          <w:szCs w:val="21"/>
          <w:vertAlign w:val="subscript"/>
        </w:rPr>
        <w:t>1</w:t>
      </w:r>
      <w:r w:rsidRPr="00704D30">
        <w:rPr>
          <w:rFonts w:ascii="宋体" w:eastAsia="宋体" w:hAnsi="宋体" w:cs="Times New Roman"/>
          <w:sz w:val="21"/>
          <w:szCs w:val="21"/>
        </w:rPr>
        <w:t>-DL</w:t>
      </w:r>
      <w:r w:rsidRPr="00704D30">
        <w:rPr>
          <w:rFonts w:ascii="宋体" w:eastAsia="宋体" w:hAnsi="宋体" w:cs="Times New Roman"/>
          <w:sz w:val="21"/>
          <w:szCs w:val="21"/>
          <w:vertAlign w:val="subscript"/>
        </w:rPr>
        <w:t>9</w:t>
      </w:r>
      <w:r w:rsidRPr="00704D30">
        <w:rPr>
          <w:rFonts w:ascii="宋体" w:eastAsia="宋体" w:hAnsi="宋体" w:hint="eastAsia"/>
          <w:sz w:val="21"/>
          <w:szCs w:val="21"/>
        </w:rPr>
        <w:t>九组对照分析。可以看到不同特征对模型的影响差别各异，同时采用六个完整特征时得到最高的模型预测准确度，预测达到4</w:t>
      </w:r>
      <w:r w:rsidRPr="00704D30">
        <w:rPr>
          <w:rFonts w:ascii="宋体" w:eastAsia="宋体" w:hAnsi="宋体"/>
          <w:sz w:val="21"/>
          <w:szCs w:val="21"/>
        </w:rPr>
        <w:t>1.3%</w:t>
      </w:r>
      <w:r w:rsidRPr="00704D30">
        <w:rPr>
          <w:rFonts w:ascii="宋体" w:eastAsia="宋体" w:hAnsi="宋体" w:hint="eastAsia"/>
          <w:sz w:val="21"/>
          <w:szCs w:val="21"/>
        </w:rPr>
        <w:t>的t</w:t>
      </w:r>
      <w:r w:rsidRPr="00704D30">
        <w:rPr>
          <w:rFonts w:ascii="宋体" w:eastAsia="宋体" w:hAnsi="宋体"/>
          <w:sz w:val="21"/>
          <w:szCs w:val="21"/>
        </w:rPr>
        <w:t>op5</w:t>
      </w:r>
      <w:r w:rsidRPr="00704D30">
        <w:rPr>
          <w:rFonts w:ascii="宋体" w:eastAsia="宋体" w:hAnsi="宋体" w:hint="eastAsia"/>
          <w:sz w:val="21"/>
          <w:szCs w:val="21"/>
        </w:rPr>
        <w:t>准确度。</w:t>
      </w:r>
    </w:p>
    <w:p w14:paraId="7B4D95D0" w14:textId="368C97BF" w:rsidR="005C3A09" w:rsidRPr="00704D30" w:rsidRDefault="00B71C31" w:rsidP="008664AC">
      <w:pPr>
        <w:spacing w:line="320" w:lineRule="exact"/>
        <w:ind w:firstLineChars="200" w:firstLine="360"/>
        <w:jc w:val="center"/>
        <w:rPr>
          <w:rFonts w:ascii="黑体" w:eastAsia="黑体" w:hAnsi="黑体" w:cs="Times New Roman"/>
        </w:rPr>
      </w:pPr>
      <w:r w:rsidRPr="00704D30">
        <w:rPr>
          <w:rFonts w:ascii="黑体" w:eastAsia="黑体" w:hAnsi="黑体" w:cs="Times New Roman" w:hint="eastAsia"/>
        </w:rPr>
        <w:t>表</w:t>
      </w:r>
      <w:r w:rsidR="00E47D52">
        <w:rPr>
          <w:rFonts w:ascii="黑体" w:eastAsia="黑体" w:hAnsi="黑体" w:cs="Times New Roman"/>
        </w:rPr>
        <w:t>4</w:t>
      </w:r>
      <w:r w:rsidRPr="00704D30">
        <w:rPr>
          <w:rFonts w:ascii="黑体" w:eastAsia="黑体" w:hAnsi="黑体" w:cs="Times New Roman"/>
        </w:rPr>
        <w:t xml:space="preserve"> </w:t>
      </w:r>
      <w:r w:rsidRPr="00704D30">
        <w:rPr>
          <w:rFonts w:ascii="黑体" w:eastAsia="黑体" w:hAnsi="黑体" w:cs="Times New Roman" w:hint="eastAsia"/>
        </w:rPr>
        <w:t>不同特征组合和对应的</w:t>
      </w:r>
      <w:r w:rsidR="009A05ED" w:rsidRPr="00704D30">
        <w:rPr>
          <w:rFonts w:ascii="黑体" w:eastAsia="黑体" w:hAnsi="黑体" w:cs="Times New Roman" w:hint="eastAsia"/>
        </w:rPr>
        <w:t>预测</w:t>
      </w:r>
      <w:r w:rsidRPr="00704D30">
        <w:rPr>
          <w:rFonts w:ascii="黑体" w:eastAsia="黑体" w:hAnsi="黑体" w:cs="Times New Roman" w:hint="eastAsia"/>
        </w:rPr>
        <w:t>精确度</w:t>
      </w:r>
    </w:p>
    <w:p w14:paraId="619094C0" w14:textId="179B9835" w:rsidR="00B71C31" w:rsidRDefault="00B71C31" w:rsidP="008664AC">
      <w:pPr>
        <w:spacing w:line="320" w:lineRule="exact"/>
        <w:ind w:firstLineChars="200" w:firstLine="360"/>
        <w:jc w:val="center"/>
        <w:rPr>
          <w:rFonts w:ascii="Times New Roman" w:eastAsia="宋体" w:hAnsi="Times New Roman" w:cs="Times New Roman"/>
        </w:rPr>
      </w:pPr>
      <w:r>
        <w:rPr>
          <w:rFonts w:ascii="Times New Roman" w:eastAsia="宋体" w:hAnsi="Times New Roman" w:cs="Times New Roman" w:hint="eastAsia"/>
        </w:rPr>
        <w:t>Tab</w:t>
      </w:r>
      <w:r>
        <w:rPr>
          <w:rFonts w:ascii="Times New Roman" w:eastAsia="宋体" w:hAnsi="Times New Roman" w:cs="Times New Roman"/>
        </w:rPr>
        <w:t>.</w:t>
      </w:r>
      <w:r w:rsidR="00F725BB">
        <w:rPr>
          <w:rFonts w:ascii="Times New Roman" w:eastAsia="宋体" w:hAnsi="Times New Roman" w:cs="Times New Roman"/>
        </w:rPr>
        <w:t>4</w:t>
      </w:r>
      <w:r>
        <w:rPr>
          <w:rFonts w:ascii="Times New Roman" w:eastAsia="宋体" w:hAnsi="Times New Roman" w:cs="Times New Roman"/>
        </w:rPr>
        <w:t xml:space="preserve"> Different </w:t>
      </w:r>
      <w:r w:rsidR="008664AC">
        <w:rPr>
          <w:rFonts w:ascii="Times New Roman" w:eastAsia="宋体" w:hAnsi="Times New Roman" w:cs="Times New Roman" w:hint="eastAsia"/>
        </w:rPr>
        <w:t>f</w:t>
      </w:r>
      <w:r>
        <w:rPr>
          <w:rFonts w:ascii="Times New Roman" w:eastAsia="宋体" w:hAnsi="Times New Roman" w:cs="Times New Roman"/>
        </w:rPr>
        <w:t xml:space="preserve">eatures and </w:t>
      </w:r>
      <w:r w:rsidR="008664AC">
        <w:rPr>
          <w:rFonts w:ascii="Times New Roman" w:eastAsia="宋体" w:hAnsi="Times New Roman" w:cs="Times New Roman"/>
        </w:rPr>
        <w:t>c</w:t>
      </w:r>
      <w:r>
        <w:rPr>
          <w:rFonts w:ascii="Times New Roman" w:eastAsia="宋体" w:hAnsi="Times New Roman" w:cs="Times New Roman"/>
        </w:rPr>
        <w:t xml:space="preserve">orresponding </w:t>
      </w:r>
      <w:r w:rsidR="008664AC">
        <w:rPr>
          <w:rFonts w:ascii="Times New Roman" w:eastAsia="宋体" w:hAnsi="Times New Roman" w:cs="Times New Roman"/>
        </w:rPr>
        <w:t>p</w:t>
      </w:r>
      <w:r w:rsidR="009A05ED">
        <w:rPr>
          <w:rFonts w:ascii="Times New Roman" w:eastAsia="宋体" w:hAnsi="Times New Roman" w:cs="Times New Roman" w:hint="eastAsia"/>
        </w:rPr>
        <w:t>redict</w:t>
      </w:r>
      <w:r>
        <w:rPr>
          <w:rFonts w:ascii="Times New Roman" w:eastAsia="宋体" w:hAnsi="Times New Roman" w:cs="Times New Roman"/>
        </w:rPr>
        <w:t xml:space="preserve"> </w:t>
      </w:r>
      <w:r w:rsidR="008664AC">
        <w:rPr>
          <w:rFonts w:ascii="Times New Roman" w:eastAsia="宋体" w:hAnsi="Times New Roman" w:cs="Times New Roman"/>
        </w:rPr>
        <w:t>a</w:t>
      </w:r>
      <w:r>
        <w:rPr>
          <w:rFonts w:ascii="Times New Roman" w:eastAsia="宋体" w:hAnsi="Times New Roman" w:cs="Times New Roman"/>
        </w:rPr>
        <w:t>ccuracy</w:t>
      </w:r>
    </w:p>
    <w:tbl>
      <w:tblPr>
        <w:tblStyle w:val="a8"/>
        <w:tblW w:w="95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1074"/>
        <w:gridCol w:w="1074"/>
        <w:gridCol w:w="1073"/>
        <w:gridCol w:w="1073"/>
        <w:gridCol w:w="1073"/>
        <w:gridCol w:w="1073"/>
        <w:gridCol w:w="1039"/>
        <w:gridCol w:w="1039"/>
      </w:tblGrid>
      <w:tr w:rsidR="00F435A6" w14:paraId="105178B6" w14:textId="77777777" w:rsidTr="00AE3A0B">
        <w:trPr>
          <w:trHeight w:val="313"/>
        </w:trPr>
        <w:tc>
          <w:tcPr>
            <w:tcW w:w="1074" w:type="dxa"/>
            <w:tcBorders>
              <w:top w:val="single" w:sz="8" w:space="0" w:color="auto"/>
              <w:bottom w:val="single" w:sz="4" w:space="0" w:color="auto"/>
            </w:tcBorders>
          </w:tcPr>
          <w:p w14:paraId="0886C5E7" w14:textId="6D8D5D3F" w:rsidR="00F435A6" w:rsidRPr="00704D30" w:rsidRDefault="00F435A6" w:rsidP="00F435A6">
            <w:pPr>
              <w:jc w:val="center"/>
              <w:rPr>
                <w:rFonts w:ascii="Times New Roman" w:eastAsia="宋体" w:hAnsi="Times New Roman" w:cs="Times New Roman"/>
                <w:szCs w:val="18"/>
              </w:rPr>
            </w:pPr>
            <w:r w:rsidRPr="00704D30">
              <w:rPr>
                <w:rFonts w:ascii="宋体" w:eastAsia="宋体" w:hAnsi="宋体" w:hint="eastAsia"/>
                <w:szCs w:val="18"/>
              </w:rPr>
              <w:t>模型序号</w:t>
            </w:r>
          </w:p>
        </w:tc>
        <w:tc>
          <w:tcPr>
            <w:tcW w:w="1074" w:type="dxa"/>
            <w:tcBorders>
              <w:top w:val="single" w:sz="8" w:space="0" w:color="auto"/>
              <w:bottom w:val="single" w:sz="4" w:space="0" w:color="auto"/>
            </w:tcBorders>
          </w:tcPr>
          <w:p w14:paraId="3562E28B" w14:textId="633F3AFD"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1</w:t>
            </w:r>
          </w:p>
        </w:tc>
        <w:tc>
          <w:tcPr>
            <w:tcW w:w="1074" w:type="dxa"/>
            <w:tcBorders>
              <w:top w:val="single" w:sz="8" w:space="0" w:color="auto"/>
              <w:bottom w:val="single" w:sz="4" w:space="0" w:color="auto"/>
            </w:tcBorders>
          </w:tcPr>
          <w:p w14:paraId="2D99CE1B" w14:textId="0BC6D48E"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2</w:t>
            </w:r>
          </w:p>
        </w:tc>
        <w:tc>
          <w:tcPr>
            <w:tcW w:w="1073" w:type="dxa"/>
            <w:tcBorders>
              <w:top w:val="single" w:sz="8" w:space="0" w:color="auto"/>
              <w:bottom w:val="single" w:sz="4" w:space="0" w:color="auto"/>
            </w:tcBorders>
          </w:tcPr>
          <w:p w14:paraId="0084B2F6" w14:textId="65D4FA7D"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3</w:t>
            </w:r>
          </w:p>
        </w:tc>
        <w:tc>
          <w:tcPr>
            <w:tcW w:w="1073" w:type="dxa"/>
            <w:tcBorders>
              <w:top w:val="single" w:sz="8" w:space="0" w:color="auto"/>
              <w:bottom w:val="single" w:sz="4" w:space="0" w:color="auto"/>
            </w:tcBorders>
          </w:tcPr>
          <w:p w14:paraId="7DD22FFA" w14:textId="369A8260"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4</w:t>
            </w:r>
          </w:p>
        </w:tc>
        <w:tc>
          <w:tcPr>
            <w:tcW w:w="1073" w:type="dxa"/>
            <w:tcBorders>
              <w:top w:val="single" w:sz="8" w:space="0" w:color="auto"/>
              <w:bottom w:val="single" w:sz="4" w:space="0" w:color="auto"/>
            </w:tcBorders>
          </w:tcPr>
          <w:p w14:paraId="038774E6" w14:textId="6088651B"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5</w:t>
            </w:r>
          </w:p>
        </w:tc>
        <w:tc>
          <w:tcPr>
            <w:tcW w:w="1073" w:type="dxa"/>
            <w:tcBorders>
              <w:top w:val="single" w:sz="8" w:space="0" w:color="auto"/>
              <w:bottom w:val="single" w:sz="4" w:space="0" w:color="auto"/>
            </w:tcBorders>
          </w:tcPr>
          <w:p w14:paraId="7E9C49EF" w14:textId="6B9B9A8B"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6-1</w:t>
            </w:r>
          </w:p>
        </w:tc>
        <w:tc>
          <w:tcPr>
            <w:tcW w:w="1039" w:type="dxa"/>
            <w:tcBorders>
              <w:top w:val="single" w:sz="8" w:space="0" w:color="auto"/>
              <w:bottom w:val="single" w:sz="4" w:space="0" w:color="auto"/>
            </w:tcBorders>
          </w:tcPr>
          <w:p w14:paraId="4CCD405F" w14:textId="4B84A940" w:rsidR="00F435A6" w:rsidRPr="00704D30" w:rsidRDefault="00F435A6" w:rsidP="00F435A6">
            <w:pPr>
              <w:jc w:val="center"/>
              <w:rPr>
                <w:rFonts w:ascii="宋体" w:eastAsia="宋体" w:hAnsi="宋体"/>
                <w:szCs w:val="18"/>
              </w:rPr>
            </w:pPr>
            <w:r w:rsidRPr="00F435A6">
              <w:rPr>
                <w:rFonts w:ascii="Times New Roman" w:eastAsia="宋体" w:hAnsi="Times New Roman" w:cs="Times New Roman"/>
                <w:szCs w:val="18"/>
              </w:rPr>
              <w:t>f</w:t>
            </w:r>
            <w:r w:rsidRPr="00AE3A0B">
              <w:rPr>
                <w:rFonts w:ascii="Times New Roman" w:eastAsia="宋体" w:hAnsi="Times New Roman" w:cs="Times New Roman"/>
                <w:b/>
                <w:szCs w:val="18"/>
                <w:vertAlign w:val="subscript"/>
              </w:rPr>
              <w:t>6-2,3</w:t>
            </w:r>
          </w:p>
        </w:tc>
        <w:tc>
          <w:tcPr>
            <w:tcW w:w="1039" w:type="dxa"/>
            <w:tcBorders>
              <w:top w:val="single" w:sz="8" w:space="0" w:color="auto"/>
              <w:bottom w:val="single" w:sz="4" w:space="0" w:color="auto"/>
            </w:tcBorders>
          </w:tcPr>
          <w:p w14:paraId="792B61BD" w14:textId="4677CEC3" w:rsidR="00F435A6" w:rsidRPr="00704D30" w:rsidRDefault="00F435A6" w:rsidP="00F435A6">
            <w:pPr>
              <w:rPr>
                <w:rFonts w:ascii="宋体" w:eastAsia="宋体" w:hAnsi="宋体"/>
                <w:szCs w:val="18"/>
              </w:rPr>
            </w:pPr>
            <w:r w:rsidRPr="00704D30">
              <w:rPr>
                <w:rFonts w:ascii="宋体" w:eastAsia="宋体" w:hAnsi="宋体" w:hint="eastAsia"/>
                <w:szCs w:val="18"/>
              </w:rPr>
              <w:t>精确度</w:t>
            </w:r>
            <w:r w:rsidR="003A3221">
              <w:rPr>
                <w:rFonts w:ascii="宋体" w:eastAsia="宋体" w:hAnsi="宋体" w:hint="eastAsia"/>
                <w:szCs w:val="18"/>
              </w:rPr>
              <w:t>/</w:t>
            </w:r>
            <w:r w:rsidR="003A3221">
              <w:rPr>
                <w:rFonts w:ascii="宋体" w:eastAsia="宋体" w:hAnsi="宋体"/>
                <w:szCs w:val="18"/>
              </w:rPr>
              <w:t>%</w:t>
            </w:r>
          </w:p>
        </w:tc>
      </w:tr>
      <w:tr w:rsidR="00F435A6" w14:paraId="5B9EF042" w14:textId="06B1E083" w:rsidTr="00765FBB">
        <w:trPr>
          <w:trHeight w:val="313"/>
        </w:trPr>
        <w:tc>
          <w:tcPr>
            <w:tcW w:w="1074" w:type="dxa"/>
            <w:tcBorders>
              <w:top w:val="single" w:sz="4" w:space="0" w:color="auto"/>
            </w:tcBorders>
          </w:tcPr>
          <w:p w14:paraId="11FB9237" w14:textId="6CE8E70C" w:rsidR="00F435A6" w:rsidRPr="00704D30" w:rsidRDefault="00F435A6" w:rsidP="00F435A6">
            <w:pPr>
              <w:jc w:val="center"/>
              <w:rPr>
                <w:rFonts w:ascii="Times New Roman" w:eastAsia="宋体" w:hAnsi="Times New Roman" w:cs="Times New Roman"/>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1</w:t>
            </w:r>
          </w:p>
        </w:tc>
        <w:tc>
          <w:tcPr>
            <w:tcW w:w="1074" w:type="dxa"/>
            <w:tcBorders>
              <w:top w:val="single" w:sz="4" w:space="0" w:color="auto"/>
            </w:tcBorders>
          </w:tcPr>
          <w:p w14:paraId="7B24F04A" w14:textId="2045C6A8"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Borders>
              <w:top w:val="single" w:sz="4" w:space="0" w:color="auto"/>
            </w:tcBorders>
          </w:tcPr>
          <w:p w14:paraId="53233C72" w14:textId="2FE2D04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top w:val="single" w:sz="4" w:space="0" w:color="auto"/>
            </w:tcBorders>
          </w:tcPr>
          <w:p w14:paraId="09D2BB1B" w14:textId="7F37FECC"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top w:val="single" w:sz="4" w:space="0" w:color="auto"/>
            </w:tcBorders>
          </w:tcPr>
          <w:p w14:paraId="7460BE8A" w14:textId="2236DED5"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top w:val="single" w:sz="4" w:space="0" w:color="auto"/>
            </w:tcBorders>
          </w:tcPr>
          <w:p w14:paraId="3E7ABC21" w14:textId="2E0F5BA2"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top w:val="single" w:sz="4" w:space="0" w:color="auto"/>
            </w:tcBorders>
          </w:tcPr>
          <w:p w14:paraId="05900B8B" w14:textId="1E3B2FEB"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Borders>
              <w:top w:val="single" w:sz="4" w:space="0" w:color="auto"/>
            </w:tcBorders>
          </w:tcPr>
          <w:p w14:paraId="021786E7" w14:textId="5FAA0A95"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Borders>
              <w:top w:val="single" w:sz="4" w:space="0" w:color="auto"/>
            </w:tcBorders>
          </w:tcPr>
          <w:p w14:paraId="70FEB609" w14:textId="7D43E3F4" w:rsidR="00F435A6" w:rsidRPr="00704D30" w:rsidRDefault="00F435A6" w:rsidP="003A3221">
            <w:pPr>
              <w:jc w:val="center"/>
              <w:rPr>
                <w:rFonts w:ascii="宋体" w:eastAsia="宋体" w:hAnsi="宋体"/>
                <w:szCs w:val="18"/>
              </w:rPr>
            </w:pPr>
            <w:r w:rsidRPr="00704D30">
              <w:rPr>
                <w:rFonts w:ascii="宋体" w:eastAsia="宋体" w:hAnsi="宋体"/>
                <w:szCs w:val="18"/>
              </w:rPr>
              <w:t>3.06</w:t>
            </w:r>
          </w:p>
        </w:tc>
      </w:tr>
      <w:tr w:rsidR="00F435A6" w14:paraId="785980AB" w14:textId="769A7D2A" w:rsidTr="00F435A6">
        <w:trPr>
          <w:trHeight w:val="304"/>
        </w:trPr>
        <w:tc>
          <w:tcPr>
            <w:tcW w:w="1074" w:type="dxa"/>
          </w:tcPr>
          <w:p w14:paraId="7B73F17C" w14:textId="76C692EF"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2</w:t>
            </w:r>
          </w:p>
        </w:tc>
        <w:tc>
          <w:tcPr>
            <w:tcW w:w="1074" w:type="dxa"/>
          </w:tcPr>
          <w:p w14:paraId="2A042D44" w14:textId="2B5E1FCC"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7D49500F" w14:textId="54F69852"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00913ECC" w14:textId="1964E985"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F22C896" w14:textId="4F5F62AA"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4761056" w14:textId="133E5902"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05DA37C" w14:textId="1958FB5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3355A9A2" w14:textId="05ADE097"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1FC0A4E1" w14:textId="308D1508" w:rsidR="00F435A6" w:rsidRPr="00704D30" w:rsidRDefault="00F435A6" w:rsidP="003A3221">
            <w:pPr>
              <w:jc w:val="center"/>
              <w:rPr>
                <w:rFonts w:ascii="宋体" w:eastAsia="宋体" w:hAnsi="宋体"/>
                <w:szCs w:val="18"/>
              </w:rPr>
            </w:pPr>
            <w:r w:rsidRPr="00704D30">
              <w:rPr>
                <w:rFonts w:ascii="宋体" w:eastAsia="宋体" w:hAnsi="宋体"/>
                <w:szCs w:val="18"/>
              </w:rPr>
              <w:t>11.6</w:t>
            </w:r>
          </w:p>
        </w:tc>
      </w:tr>
      <w:tr w:rsidR="00F435A6" w14:paraId="6E1F9CE9" w14:textId="3C81FF84" w:rsidTr="00F435A6">
        <w:trPr>
          <w:trHeight w:val="304"/>
        </w:trPr>
        <w:tc>
          <w:tcPr>
            <w:tcW w:w="1074" w:type="dxa"/>
          </w:tcPr>
          <w:p w14:paraId="1CAA11A4" w14:textId="01B3CDA0"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3</w:t>
            </w:r>
          </w:p>
        </w:tc>
        <w:tc>
          <w:tcPr>
            <w:tcW w:w="1074" w:type="dxa"/>
          </w:tcPr>
          <w:p w14:paraId="43737B3F" w14:textId="59E965AF"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404C0258" w14:textId="69EEE11C"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3F02B75F" w14:textId="0C3ED6A7"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66418356" w14:textId="61BD7239"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7A58738C" w14:textId="3F759E4A"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E55C4FC" w14:textId="2B31BCB2"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2B72CC98" w14:textId="7A8DC0F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62343222" w14:textId="2F6CA475" w:rsidR="00F435A6" w:rsidRPr="00704D30" w:rsidRDefault="00F435A6" w:rsidP="003A3221">
            <w:pPr>
              <w:jc w:val="center"/>
              <w:rPr>
                <w:rFonts w:ascii="宋体" w:eastAsia="宋体" w:hAnsi="宋体"/>
                <w:szCs w:val="18"/>
              </w:rPr>
            </w:pPr>
            <w:r w:rsidRPr="00704D30">
              <w:rPr>
                <w:rFonts w:ascii="宋体" w:eastAsia="宋体" w:hAnsi="宋体" w:hint="eastAsia"/>
                <w:szCs w:val="18"/>
              </w:rPr>
              <w:t>1</w:t>
            </w:r>
            <w:r w:rsidRPr="00704D30">
              <w:rPr>
                <w:rFonts w:ascii="宋体" w:eastAsia="宋体" w:hAnsi="宋体"/>
                <w:szCs w:val="18"/>
              </w:rPr>
              <w:t>4.3</w:t>
            </w:r>
          </w:p>
        </w:tc>
      </w:tr>
      <w:tr w:rsidR="00F435A6" w14:paraId="417D91F9" w14:textId="077431A0" w:rsidTr="00F435A6">
        <w:trPr>
          <w:trHeight w:val="313"/>
        </w:trPr>
        <w:tc>
          <w:tcPr>
            <w:tcW w:w="1074" w:type="dxa"/>
          </w:tcPr>
          <w:p w14:paraId="4DD3919A" w14:textId="70CF11F0"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4</w:t>
            </w:r>
          </w:p>
        </w:tc>
        <w:tc>
          <w:tcPr>
            <w:tcW w:w="1074" w:type="dxa"/>
          </w:tcPr>
          <w:p w14:paraId="48859DA2" w14:textId="3BD3DF55"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48FD1DC7" w14:textId="4A2B859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316C3189" w14:textId="02AFBC4F"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1EB5313C" w14:textId="2AD7D1C1"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82E83D2" w14:textId="3496B5A7"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1B83CB89" w14:textId="2E20CC3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2A23FBBF" w14:textId="3B46FB6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0FA0707D" w14:textId="75EDDA18" w:rsidR="00F435A6" w:rsidRPr="00704D30" w:rsidRDefault="00F435A6" w:rsidP="003A3221">
            <w:pPr>
              <w:jc w:val="center"/>
              <w:rPr>
                <w:rFonts w:ascii="宋体" w:eastAsia="宋体" w:hAnsi="宋体"/>
                <w:szCs w:val="18"/>
              </w:rPr>
            </w:pPr>
            <w:r w:rsidRPr="00704D30">
              <w:rPr>
                <w:rFonts w:ascii="宋体" w:eastAsia="宋体" w:hAnsi="宋体"/>
                <w:szCs w:val="18"/>
              </w:rPr>
              <w:t>25.2</w:t>
            </w:r>
          </w:p>
        </w:tc>
      </w:tr>
      <w:tr w:rsidR="00F435A6" w14:paraId="7A5C8FAB" w14:textId="19082914" w:rsidTr="00F435A6">
        <w:trPr>
          <w:trHeight w:val="304"/>
        </w:trPr>
        <w:tc>
          <w:tcPr>
            <w:tcW w:w="1074" w:type="dxa"/>
          </w:tcPr>
          <w:p w14:paraId="0955D128" w14:textId="5D0AD79D"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5</w:t>
            </w:r>
          </w:p>
        </w:tc>
        <w:tc>
          <w:tcPr>
            <w:tcW w:w="1074" w:type="dxa"/>
          </w:tcPr>
          <w:p w14:paraId="3C459AE3" w14:textId="14C39EAA"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5553C883" w14:textId="2FAA8ED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0A401F76" w14:textId="5B7FDFF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903AB7C" w14:textId="79AB6604"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7CD6A808" w14:textId="6F667FC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1F94200" w14:textId="4A4203E9"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6265E705" w14:textId="619CE812"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691CAA8C" w14:textId="40D4B066" w:rsidR="00F435A6" w:rsidRPr="00704D30" w:rsidRDefault="00F435A6" w:rsidP="003A3221">
            <w:pPr>
              <w:jc w:val="center"/>
              <w:rPr>
                <w:rFonts w:ascii="宋体" w:eastAsia="宋体" w:hAnsi="宋体"/>
                <w:szCs w:val="18"/>
              </w:rPr>
            </w:pPr>
            <w:r w:rsidRPr="00704D30">
              <w:rPr>
                <w:rFonts w:ascii="宋体" w:eastAsia="宋体" w:hAnsi="宋体"/>
                <w:szCs w:val="18"/>
              </w:rPr>
              <w:t>38.3</w:t>
            </w:r>
          </w:p>
        </w:tc>
      </w:tr>
      <w:tr w:rsidR="00F435A6" w14:paraId="45D35B68" w14:textId="0BC7A53D" w:rsidTr="00F435A6">
        <w:trPr>
          <w:trHeight w:val="313"/>
        </w:trPr>
        <w:tc>
          <w:tcPr>
            <w:tcW w:w="1074" w:type="dxa"/>
          </w:tcPr>
          <w:p w14:paraId="4C007FB1" w14:textId="5894C77F"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6</w:t>
            </w:r>
          </w:p>
        </w:tc>
        <w:tc>
          <w:tcPr>
            <w:tcW w:w="1074" w:type="dxa"/>
          </w:tcPr>
          <w:p w14:paraId="4A2F8AC8" w14:textId="53C0EADD"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1CEC0090" w14:textId="2AFF0717"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4DE48FD" w14:textId="14BFB8ED"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7EA2DFFB" w14:textId="1A261F1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4977AABA" w14:textId="4383514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0EDD75DE" w14:textId="1FD2EDA9"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60FF8663" w14:textId="588ECF1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051AC99D" w14:textId="3A7FFF43" w:rsidR="00F435A6" w:rsidRPr="00704D30" w:rsidRDefault="00F435A6" w:rsidP="003A3221">
            <w:pPr>
              <w:jc w:val="center"/>
              <w:rPr>
                <w:rFonts w:ascii="宋体" w:eastAsia="宋体" w:hAnsi="宋体"/>
                <w:szCs w:val="18"/>
              </w:rPr>
            </w:pPr>
            <w:r w:rsidRPr="00704D30">
              <w:rPr>
                <w:rFonts w:ascii="宋体" w:eastAsia="宋体" w:hAnsi="宋体"/>
                <w:szCs w:val="18"/>
              </w:rPr>
              <w:t>36.9</w:t>
            </w:r>
          </w:p>
        </w:tc>
      </w:tr>
      <w:tr w:rsidR="00F435A6" w14:paraId="0AE5E30D" w14:textId="6FB54534" w:rsidTr="00F435A6">
        <w:trPr>
          <w:trHeight w:val="304"/>
        </w:trPr>
        <w:tc>
          <w:tcPr>
            <w:tcW w:w="1074" w:type="dxa"/>
          </w:tcPr>
          <w:p w14:paraId="58667DA5" w14:textId="119FB9B0" w:rsidR="00F435A6" w:rsidRPr="00704D30" w:rsidRDefault="00F435A6" w:rsidP="00F435A6">
            <w:pPr>
              <w:jc w:val="center"/>
              <w:rPr>
                <w:rFonts w:ascii="宋体" w:eastAsia="宋体" w:hAnsi="宋体"/>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7</w:t>
            </w:r>
          </w:p>
        </w:tc>
        <w:tc>
          <w:tcPr>
            <w:tcW w:w="1074" w:type="dxa"/>
          </w:tcPr>
          <w:p w14:paraId="6EEF0D1D" w14:textId="79F43B71"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63D6FA22" w14:textId="29995018"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4946DA12" w14:textId="79A26DE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3E28B7B6" w14:textId="675E1D5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3B1C8C6C" w14:textId="2097787B"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5143D3C4" w14:textId="2D275258"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321FD973" w14:textId="6DF5C82B"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182CCC70" w14:textId="5B708EBF" w:rsidR="00F435A6" w:rsidRPr="00704D30" w:rsidRDefault="00F435A6" w:rsidP="003A3221">
            <w:pPr>
              <w:jc w:val="center"/>
              <w:rPr>
                <w:rFonts w:ascii="宋体" w:eastAsia="宋体" w:hAnsi="宋体"/>
                <w:szCs w:val="18"/>
              </w:rPr>
            </w:pPr>
            <w:r w:rsidRPr="00704D30">
              <w:rPr>
                <w:rFonts w:ascii="宋体" w:eastAsia="宋体" w:hAnsi="宋体"/>
                <w:szCs w:val="18"/>
              </w:rPr>
              <w:t>36.7</w:t>
            </w:r>
          </w:p>
        </w:tc>
      </w:tr>
      <w:tr w:rsidR="00F435A6" w14:paraId="3E87ACBD" w14:textId="77777777" w:rsidTr="00F435A6">
        <w:trPr>
          <w:trHeight w:val="304"/>
        </w:trPr>
        <w:tc>
          <w:tcPr>
            <w:tcW w:w="1074" w:type="dxa"/>
          </w:tcPr>
          <w:p w14:paraId="577AABAA" w14:textId="6C933628" w:rsidR="00F435A6" w:rsidRPr="00704D30" w:rsidRDefault="00F435A6" w:rsidP="00F435A6">
            <w:pPr>
              <w:jc w:val="center"/>
              <w:rPr>
                <w:rFonts w:ascii="Times New Roman" w:eastAsia="宋体" w:hAnsi="Times New Roman" w:cs="Times New Roman"/>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8</w:t>
            </w:r>
          </w:p>
        </w:tc>
        <w:tc>
          <w:tcPr>
            <w:tcW w:w="1074" w:type="dxa"/>
          </w:tcPr>
          <w:p w14:paraId="18188867" w14:textId="6B850554"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Pr>
          <w:p w14:paraId="0035A3A0" w14:textId="4FE98968"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4D2DA30" w14:textId="3EBB4D17"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48092B98" w14:textId="3289512F"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2DA4B60" w14:textId="58FC4C24"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Pr>
          <w:p w14:paraId="2B8A5D98" w14:textId="6201F9A3"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76356123" w14:textId="00D2C60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Pr>
          <w:p w14:paraId="78DC8282" w14:textId="08211453" w:rsidR="00F435A6" w:rsidRPr="00704D30" w:rsidRDefault="00F435A6" w:rsidP="003A3221">
            <w:pPr>
              <w:jc w:val="center"/>
              <w:rPr>
                <w:rFonts w:ascii="宋体" w:eastAsia="宋体" w:hAnsi="宋体"/>
                <w:szCs w:val="18"/>
              </w:rPr>
            </w:pPr>
            <w:r w:rsidRPr="00704D30">
              <w:rPr>
                <w:rFonts w:ascii="宋体" w:eastAsia="宋体" w:hAnsi="宋体" w:hint="eastAsia"/>
                <w:szCs w:val="18"/>
              </w:rPr>
              <w:t>1</w:t>
            </w:r>
            <w:r w:rsidRPr="00704D30">
              <w:rPr>
                <w:rFonts w:ascii="宋体" w:eastAsia="宋体" w:hAnsi="宋体"/>
                <w:szCs w:val="18"/>
              </w:rPr>
              <w:t>4.8</w:t>
            </w:r>
          </w:p>
        </w:tc>
      </w:tr>
      <w:tr w:rsidR="00F435A6" w14:paraId="669F2194" w14:textId="77777777" w:rsidTr="00AE3A0B">
        <w:trPr>
          <w:trHeight w:val="313"/>
        </w:trPr>
        <w:tc>
          <w:tcPr>
            <w:tcW w:w="1074" w:type="dxa"/>
            <w:tcBorders>
              <w:bottom w:val="single" w:sz="8" w:space="0" w:color="auto"/>
            </w:tcBorders>
          </w:tcPr>
          <w:p w14:paraId="4BA4CACD" w14:textId="6F278D53" w:rsidR="00F435A6" w:rsidRPr="00704D30" w:rsidRDefault="00F435A6" w:rsidP="00F435A6">
            <w:pPr>
              <w:jc w:val="center"/>
              <w:rPr>
                <w:rFonts w:ascii="Times New Roman" w:eastAsia="宋体" w:hAnsi="Times New Roman" w:cs="Times New Roman"/>
                <w:szCs w:val="18"/>
              </w:rPr>
            </w:pPr>
            <w:r w:rsidRPr="00704D30">
              <w:rPr>
                <w:rFonts w:ascii="Times New Roman" w:eastAsia="宋体" w:hAnsi="Times New Roman" w:cs="Times New Roman"/>
                <w:szCs w:val="18"/>
              </w:rPr>
              <w:t>DL</w:t>
            </w:r>
            <w:r w:rsidRPr="00AE3A0B">
              <w:rPr>
                <w:rFonts w:ascii="Times New Roman" w:eastAsia="宋体" w:hAnsi="Times New Roman" w:cs="Times New Roman"/>
                <w:b/>
                <w:szCs w:val="18"/>
                <w:vertAlign w:val="subscript"/>
              </w:rPr>
              <w:t>9</w:t>
            </w:r>
          </w:p>
        </w:tc>
        <w:tc>
          <w:tcPr>
            <w:tcW w:w="1074" w:type="dxa"/>
            <w:tcBorders>
              <w:bottom w:val="single" w:sz="8" w:space="0" w:color="auto"/>
            </w:tcBorders>
          </w:tcPr>
          <w:p w14:paraId="0C05009A" w14:textId="76BFB95E"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4" w:type="dxa"/>
            <w:tcBorders>
              <w:bottom w:val="single" w:sz="8" w:space="0" w:color="auto"/>
            </w:tcBorders>
          </w:tcPr>
          <w:p w14:paraId="36F4DD87" w14:textId="0CDF017F"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bottom w:val="single" w:sz="8" w:space="0" w:color="auto"/>
            </w:tcBorders>
          </w:tcPr>
          <w:p w14:paraId="6AE345C1" w14:textId="62491850"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bottom w:val="single" w:sz="8" w:space="0" w:color="auto"/>
            </w:tcBorders>
          </w:tcPr>
          <w:p w14:paraId="2BF7E26B" w14:textId="2936913A"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bottom w:val="single" w:sz="8" w:space="0" w:color="auto"/>
            </w:tcBorders>
          </w:tcPr>
          <w:p w14:paraId="5FB5EC86" w14:textId="2D6E2195"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73" w:type="dxa"/>
            <w:tcBorders>
              <w:bottom w:val="single" w:sz="8" w:space="0" w:color="auto"/>
            </w:tcBorders>
          </w:tcPr>
          <w:p w14:paraId="613FBFB9" w14:textId="750B1DDA"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Borders>
              <w:bottom w:val="single" w:sz="8" w:space="0" w:color="auto"/>
            </w:tcBorders>
          </w:tcPr>
          <w:p w14:paraId="65AAFD63" w14:textId="46853466" w:rsidR="00F435A6" w:rsidRPr="00704D30" w:rsidRDefault="00F435A6" w:rsidP="00F435A6">
            <w:pPr>
              <w:jc w:val="center"/>
              <w:rPr>
                <w:rFonts w:ascii="宋体" w:eastAsia="宋体" w:hAnsi="宋体"/>
                <w:szCs w:val="18"/>
              </w:rPr>
            </w:pPr>
            <w:r w:rsidRPr="00704D30">
              <w:rPr>
                <w:rFonts w:ascii="宋体" w:eastAsia="宋体" w:hAnsi="宋体" w:hint="eastAsia"/>
                <w:szCs w:val="18"/>
              </w:rPr>
              <w:t>*</w:t>
            </w:r>
          </w:p>
        </w:tc>
        <w:tc>
          <w:tcPr>
            <w:tcW w:w="1039" w:type="dxa"/>
            <w:tcBorders>
              <w:bottom w:val="single" w:sz="8" w:space="0" w:color="auto"/>
            </w:tcBorders>
          </w:tcPr>
          <w:p w14:paraId="6BC7AF5B" w14:textId="78156CF2" w:rsidR="00F435A6" w:rsidRPr="00704D30" w:rsidRDefault="00F435A6" w:rsidP="003A3221">
            <w:pPr>
              <w:jc w:val="center"/>
              <w:rPr>
                <w:rFonts w:ascii="宋体" w:eastAsia="宋体" w:hAnsi="宋体"/>
                <w:szCs w:val="18"/>
              </w:rPr>
            </w:pPr>
            <w:r w:rsidRPr="00704D30">
              <w:rPr>
                <w:rFonts w:ascii="宋体" w:eastAsia="宋体" w:hAnsi="宋体" w:hint="eastAsia"/>
                <w:szCs w:val="18"/>
              </w:rPr>
              <w:t>4</w:t>
            </w:r>
            <w:r w:rsidRPr="00704D30">
              <w:rPr>
                <w:rFonts w:ascii="宋体" w:eastAsia="宋体" w:hAnsi="宋体"/>
                <w:szCs w:val="18"/>
              </w:rPr>
              <w:t>1.3</w:t>
            </w:r>
          </w:p>
        </w:tc>
      </w:tr>
    </w:tbl>
    <w:p w14:paraId="776AA284" w14:textId="3EC2017E" w:rsidR="003D604C" w:rsidRDefault="00B71C31" w:rsidP="008664AC">
      <w:pPr>
        <w:spacing w:line="320" w:lineRule="exact"/>
        <w:rPr>
          <w:rFonts w:ascii="宋体" w:eastAsia="宋体" w:hAnsi="宋体"/>
        </w:rPr>
      </w:pPr>
      <w:r>
        <w:rPr>
          <w:rFonts w:ascii="宋体" w:eastAsia="宋体" w:hAnsi="宋体"/>
        </w:rPr>
        <w:tab/>
      </w:r>
      <w:r w:rsidR="003D604C">
        <w:rPr>
          <w:rFonts w:ascii="宋体" w:eastAsia="宋体" w:hAnsi="宋体" w:hint="eastAsia"/>
        </w:rPr>
        <w:t>注：</w:t>
      </w:r>
      <w:r w:rsidR="008664AC" w:rsidRPr="008664AC">
        <w:rPr>
          <w:rFonts w:ascii="宋体" w:eastAsia="宋体" w:hAnsi="宋体" w:hint="eastAsia"/>
          <w:szCs w:val="18"/>
        </w:rPr>
        <w:t>“*”表示为模型序号中包含的特征，“-”则表示该模型序号中没有使用的特征。</w:t>
      </w:r>
    </w:p>
    <w:p w14:paraId="539F086C" w14:textId="2221BB45" w:rsidR="00AB4342" w:rsidRPr="00704D30" w:rsidRDefault="0076460C" w:rsidP="003A3221">
      <w:pPr>
        <w:spacing w:line="360" w:lineRule="auto"/>
        <w:rPr>
          <w:rFonts w:ascii="宋体" w:eastAsia="宋体" w:hAnsi="宋体"/>
          <w:sz w:val="28"/>
          <w:szCs w:val="28"/>
        </w:rPr>
      </w:pPr>
      <w:r w:rsidRPr="00704D30">
        <w:rPr>
          <w:rFonts w:ascii="宋体" w:eastAsia="宋体" w:hAnsi="宋体"/>
          <w:sz w:val="28"/>
          <w:szCs w:val="28"/>
        </w:rPr>
        <w:t>4</w:t>
      </w:r>
      <w:r w:rsidR="00AB4342" w:rsidRPr="00704D30">
        <w:rPr>
          <w:rFonts w:ascii="宋体" w:eastAsia="宋体" w:hAnsi="宋体"/>
          <w:sz w:val="28"/>
          <w:szCs w:val="28"/>
        </w:rPr>
        <w:t xml:space="preserve"> </w:t>
      </w:r>
      <w:r w:rsidR="00AB4342" w:rsidRPr="00704D30">
        <w:rPr>
          <w:rFonts w:ascii="宋体" w:eastAsia="宋体" w:hAnsi="宋体" w:hint="eastAsia"/>
          <w:sz w:val="28"/>
          <w:szCs w:val="28"/>
        </w:rPr>
        <w:t>实验结果</w:t>
      </w:r>
    </w:p>
    <w:p w14:paraId="41625277" w14:textId="69F16721" w:rsidR="004307C1" w:rsidRPr="00704D30" w:rsidRDefault="00A76512" w:rsidP="003A3221">
      <w:pPr>
        <w:spacing w:line="380" w:lineRule="exact"/>
        <w:ind w:firstLineChars="200" w:firstLine="420"/>
        <w:rPr>
          <w:rFonts w:ascii="Times New Roman" w:eastAsia="宋体" w:hAnsi="Times New Roman" w:cs="Times New Roman"/>
          <w:sz w:val="21"/>
          <w:szCs w:val="21"/>
        </w:rPr>
      </w:pPr>
      <w:r w:rsidRPr="00704D30">
        <w:rPr>
          <w:rFonts w:ascii="宋体" w:eastAsia="宋体" w:hAnsi="宋体" w:hint="eastAsia"/>
          <w:sz w:val="21"/>
          <w:szCs w:val="21"/>
        </w:rPr>
        <w:t>实验</w:t>
      </w:r>
      <w:r w:rsidR="009A05ED" w:rsidRPr="00704D30">
        <w:rPr>
          <w:rFonts w:ascii="宋体" w:eastAsia="宋体" w:hAnsi="宋体" w:hint="eastAsia"/>
          <w:sz w:val="21"/>
          <w:szCs w:val="21"/>
        </w:rPr>
        <w:t>采用</w:t>
      </w:r>
      <w:r w:rsidRPr="00704D30">
        <w:rPr>
          <w:rFonts w:ascii="宋体" w:eastAsia="宋体" w:hAnsi="宋体" w:hint="eastAsia"/>
          <w:sz w:val="21"/>
          <w:szCs w:val="21"/>
        </w:rPr>
        <w:t>深度学习特征组合</w:t>
      </w:r>
      <w:r w:rsidR="009A05ED" w:rsidRPr="00704D30">
        <w:rPr>
          <w:rFonts w:ascii="宋体" w:eastAsia="宋体" w:hAnsi="宋体" w:cs="Times New Roman"/>
          <w:sz w:val="21"/>
          <w:szCs w:val="21"/>
        </w:rPr>
        <w:t>DL</w:t>
      </w:r>
      <w:r w:rsidR="009A05ED" w:rsidRPr="00704D30">
        <w:rPr>
          <w:rFonts w:ascii="宋体" w:eastAsia="宋体" w:hAnsi="宋体" w:cs="Times New Roman"/>
          <w:sz w:val="21"/>
          <w:szCs w:val="21"/>
          <w:vertAlign w:val="subscript"/>
        </w:rPr>
        <w:t>9</w:t>
      </w:r>
      <w:r w:rsidRPr="00704D30">
        <w:rPr>
          <w:rFonts w:ascii="宋体" w:eastAsia="宋体" w:hAnsi="宋体" w:hint="eastAsia"/>
          <w:sz w:val="21"/>
          <w:szCs w:val="21"/>
        </w:rPr>
        <w:t>训练得到的模型进行测试，</w:t>
      </w:r>
      <w:r w:rsidR="002F606A" w:rsidRPr="00704D30">
        <w:rPr>
          <w:rFonts w:ascii="宋体" w:eastAsia="宋体" w:hAnsi="宋体" w:hint="eastAsia"/>
          <w:sz w:val="21"/>
          <w:szCs w:val="21"/>
        </w:rPr>
        <w:t>调用模型进行位置预测后进行快速详细布局优化。</w:t>
      </w:r>
      <w:r w:rsidR="00E37559" w:rsidRPr="00704D30">
        <w:rPr>
          <w:rFonts w:ascii="宋体" w:eastAsia="宋体" w:hAnsi="宋体" w:hint="eastAsia"/>
          <w:sz w:val="21"/>
          <w:szCs w:val="21"/>
        </w:rPr>
        <w:t>在</w:t>
      </w:r>
      <w:r w:rsidR="002F606A" w:rsidRPr="00704D30">
        <w:rPr>
          <w:rFonts w:ascii="宋体" w:eastAsia="宋体" w:hAnsi="宋体" w:hint="eastAsia"/>
          <w:sz w:val="21"/>
          <w:szCs w:val="21"/>
        </w:rPr>
        <w:t>与</w:t>
      </w:r>
      <w:r w:rsidR="00E37559" w:rsidRPr="00704D30">
        <w:rPr>
          <w:rFonts w:ascii="宋体" w:eastAsia="宋体" w:hAnsi="宋体" w:hint="eastAsia"/>
          <w:sz w:val="21"/>
          <w:szCs w:val="21"/>
        </w:rPr>
        <w:t>模型训练的相同</w:t>
      </w:r>
      <w:r w:rsidR="002F606A" w:rsidRPr="00704D30">
        <w:rPr>
          <w:rFonts w:ascii="宋体" w:eastAsia="宋体" w:hAnsi="宋体" w:hint="eastAsia"/>
          <w:sz w:val="21"/>
          <w:szCs w:val="21"/>
        </w:rPr>
        <w:t>运行</w:t>
      </w:r>
      <w:r w:rsidR="00E37559" w:rsidRPr="00704D30">
        <w:rPr>
          <w:rFonts w:ascii="宋体" w:eastAsia="宋体" w:hAnsi="宋体" w:hint="eastAsia"/>
          <w:sz w:val="21"/>
          <w:szCs w:val="21"/>
        </w:rPr>
        <w:t>环境下</w:t>
      </w:r>
      <w:r w:rsidRPr="00704D30">
        <w:rPr>
          <w:rFonts w:ascii="宋体" w:eastAsia="宋体" w:hAnsi="宋体" w:hint="eastAsia"/>
          <w:sz w:val="21"/>
          <w:szCs w:val="21"/>
        </w:rPr>
        <w:t>使用</w:t>
      </w:r>
      <w:r w:rsidR="004307C1" w:rsidRPr="003A3221">
        <w:rPr>
          <w:rFonts w:ascii="Times New Roman" w:eastAsia="宋体" w:hAnsi="Times New Roman" w:cs="Times New Roman" w:hint="eastAsia"/>
          <w:sz w:val="21"/>
          <w:szCs w:val="21"/>
        </w:rPr>
        <w:t>MCNC</w:t>
      </w:r>
      <w:r w:rsidR="004307C1" w:rsidRPr="00704D30">
        <w:rPr>
          <w:rFonts w:ascii="宋体" w:eastAsia="宋体" w:hAnsi="宋体" w:hint="eastAsia"/>
          <w:sz w:val="21"/>
          <w:szCs w:val="21"/>
        </w:rPr>
        <w:t>基准电路</w:t>
      </w:r>
      <w:r w:rsidR="00E37559" w:rsidRPr="00704D30">
        <w:rPr>
          <w:rFonts w:ascii="宋体" w:eastAsia="宋体" w:hAnsi="宋体" w:hint="eastAsia"/>
          <w:sz w:val="21"/>
          <w:szCs w:val="21"/>
          <w:vertAlign w:val="superscript"/>
        </w:rPr>
        <w:t>[</w:t>
      </w:r>
      <w:r w:rsidR="00E37559" w:rsidRPr="00704D30">
        <w:rPr>
          <w:rFonts w:ascii="宋体" w:eastAsia="宋体" w:hAnsi="宋体"/>
          <w:sz w:val="21"/>
          <w:szCs w:val="21"/>
          <w:vertAlign w:val="superscript"/>
        </w:rPr>
        <w:t>1</w:t>
      </w:r>
      <w:r w:rsidR="00F86B70" w:rsidRPr="00704D30">
        <w:rPr>
          <w:rFonts w:ascii="宋体" w:eastAsia="宋体" w:hAnsi="宋体"/>
          <w:sz w:val="21"/>
          <w:szCs w:val="21"/>
          <w:vertAlign w:val="superscript"/>
        </w:rPr>
        <w:t>2</w:t>
      </w:r>
      <w:r w:rsidR="00E37559" w:rsidRPr="00704D30">
        <w:rPr>
          <w:rFonts w:ascii="宋体" w:eastAsia="宋体" w:hAnsi="宋体"/>
          <w:sz w:val="21"/>
          <w:szCs w:val="21"/>
          <w:vertAlign w:val="superscript"/>
        </w:rPr>
        <w:t>]</w:t>
      </w:r>
      <w:r w:rsidR="00E37559" w:rsidRPr="00704D30">
        <w:rPr>
          <w:rFonts w:ascii="宋体" w:eastAsia="宋体" w:hAnsi="宋体" w:hint="eastAsia"/>
          <w:sz w:val="21"/>
          <w:szCs w:val="21"/>
        </w:rPr>
        <w:t>与</w:t>
      </w:r>
      <w:r w:rsidR="00E37559" w:rsidRPr="003A3221">
        <w:rPr>
          <w:rFonts w:ascii="Times New Roman" w:eastAsia="宋体" w:hAnsi="Times New Roman" w:cs="Times New Roman" w:hint="eastAsia"/>
          <w:sz w:val="21"/>
          <w:szCs w:val="21"/>
        </w:rPr>
        <w:t>VPR</w:t>
      </w:r>
      <w:r w:rsidR="00E37559" w:rsidRPr="003A3221">
        <w:rPr>
          <w:rFonts w:ascii="Times New Roman" w:eastAsia="宋体" w:hAnsi="Times New Roman" w:cs="Times New Roman"/>
          <w:sz w:val="21"/>
          <w:szCs w:val="21"/>
        </w:rPr>
        <w:t xml:space="preserve"> 8.0</w:t>
      </w:r>
      <w:r w:rsidR="00E37559" w:rsidRPr="00704D30">
        <w:rPr>
          <w:rFonts w:ascii="宋体" w:eastAsia="宋体" w:hAnsi="宋体" w:hint="eastAsia"/>
          <w:sz w:val="21"/>
          <w:szCs w:val="21"/>
        </w:rPr>
        <w:t>中使用的模拟退火布局算法进行对比</w:t>
      </w:r>
      <w:r w:rsidR="004307C1" w:rsidRPr="00704D30">
        <w:rPr>
          <w:rFonts w:ascii="宋体" w:eastAsia="宋体" w:hAnsi="宋体" w:hint="eastAsia"/>
          <w:sz w:val="21"/>
          <w:szCs w:val="21"/>
        </w:rPr>
        <w:t>。</w:t>
      </w:r>
      <w:r w:rsidR="00E37559" w:rsidRPr="00704D30">
        <w:rPr>
          <w:rFonts w:ascii="宋体" w:eastAsia="宋体" w:hAnsi="宋体" w:hint="eastAsia"/>
          <w:sz w:val="21"/>
          <w:szCs w:val="21"/>
        </w:rPr>
        <w:t>使用的</w:t>
      </w:r>
      <w:r w:rsidR="00E37559" w:rsidRPr="003A3221">
        <w:rPr>
          <w:rFonts w:ascii="Times New Roman" w:eastAsia="宋体" w:hAnsi="Times New Roman" w:cs="Times New Roman"/>
          <w:sz w:val="21"/>
          <w:szCs w:val="21"/>
        </w:rPr>
        <w:t>FPGA</w:t>
      </w:r>
      <w:r w:rsidR="00E37559" w:rsidRPr="00704D30">
        <w:rPr>
          <w:rFonts w:ascii="宋体" w:eastAsia="宋体" w:hAnsi="宋体" w:cs="Times New Roman" w:hint="eastAsia"/>
          <w:sz w:val="21"/>
          <w:szCs w:val="21"/>
        </w:rPr>
        <w:t>为</w:t>
      </w:r>
      <w:r w:rsidR="00E37559" w:rsidRPr="00704D30">
        <w:rPr>
          <w:rFonts w:ascii="宋体" w:eastAsia="宋体" w:hAnsi="宋体" w:hint="eastAsia"/>
          <w:sz w:val="21"/>
          <w:szCs w:val="21"/>
        </w:rPr>
        <w:t>通用岛形结构</w:t>
      </w:r>
      <w:r w:rsidR="00E37559" w:rsidRPr="003A3221">
        <w:rPr>
          <w:rFonts w:ascii="Times New Roman" w:eastAsia="宋体" w:hAnsi="Times New Roman" w:cs="Times New Roman"/>
          <w:sz w:val="21"/>
          <w:szCs w:val="21"/>
        </w:rPr>
        <w:t>k4_n4_v7_bidir.xml</w:t>
      </w:r>
      <w:r w:rsidR="002F606A" w:rsidRPr="00704D30">
        <w:rPr>
          <w:rFonts w:ascii="宋体" w:eastAsia="宋体" w:hAnsi="宋体" w:cs="Times New Roman" w:hint="eastAsia"/>
          <w:sz w:val="21"/>
          <w:szCs w:val="21"/>
        </w:rPr>
        <w:t>，实验结果如</w:t>
      </w:r>
      <w:r w:rsidR="001C5B71" w:rsidRPr="00704D30">
        <w:rPr>
          <w:rFonts w:ascii="宋体" w:eastAsia="宋体" w:hAnsi="宋体" w:cs="Times New Roman" w:hint="eastAsia"/>
          <w:sz w:val="21"/>
          <w:szCs w:val="21"/>
        </w:rPr>
        <w:t>表</w:t>
      </w:r>
      <w:r w:rsidR="00E47D52">
        <w:rPr>
          <w:rFonts w:ascii="宋体" w:eastAsia="宋体" w:hAnsi="宋体" w:cs="Times New Roman"/>
          <w:sz w:val="21"/>
          <w:szCs w:val="21"/>
        </w:rPr>
        <w:t>5</w:t>
      </w:r>
      <w:r w:rsidR="002F606A" w:rsidRPr="00704D30">
        <w:rPr>
          <w:rFonts w:ascii="宋体" w:eastAsia="宋体" w:hAnsi="宋体" w:cs="Times New Roman" w:hint="eastAsia"/>
          <w:sz w:val="21"/>
          <w:szCs w:val="21"/>
        </w:rPr>
        <w:t>所</w:t>
      </w:r>
      <w:r w:rsidR="002F606A" w:rsidRPr="00704D30">
        <w:rPr>
          <w:rFonts w:ascii="Times New Roman" w:eastAsia="宋体" w:hAnsi="Times New Roman" w:cs="Times New Roman" w:hint="eastAsia"/>
          <w:sz w:val="21"/>
          <w:szCs w:val="21"/>
        </w:rPr>
        <w:t>示：</w:t>
      </w:r>
    </w:p>
    <w:p w14:paraId="28FA1F35" w14:textId="57234020" w:rsidR="002F606A" w:rsidRPr="00704D30" w:rsidRDefault="002F606A" w:rsidP="003A3221">
      <w:pPr>
        <w:spacing w:line="320" w:lineRule="exact"/>
        <w:ind w:firstLineChars="200" w:firstLine="360"/>
        <w:jc w:val="center"/>
        <w:rPr>
          <w:rFonts w:ascii="黑体" w:eastAsia="黑体" w:hAnsi="黑体"/>
        </w:rPr>
      </w:pPr>
      <w:r w:rsidRPr="00704D30">
        <w:rPr>
          <w:rFonts w:ascii="黑体" w:eastAsia="黑体" w:hAnsi="黑体" w:hint="eastAsia"/>
        </w:rPr>
        <w:t>表</w:t>
      </w:r>
      <w:r w:rsidR="00E47D52">
        <w:rPr>
          <w:rFonts w:ascii="黑体" w:eastAsia="黑体" w:hAnsi="黑体"/>
        </w:rPr>
        <w:t>5</w:t>
      </w:r>
      <w:r w:rsidRPr="00704D30">
        <w:rPr>
          <w:rFonts w:ascii="黑体" w:eastAsia="黑体" w:hAnsi="黑体"/>
        </w:rPr>
        <w:t xml:space="preserve"> </w:t>
      </w:r>
      <w:r w:rsidRPr="00704D30">
        <w:rPr>
          <w:rFonts w:ascii="黑体" w:eastAsia="黑体" w:hAnsi="黑体" w:hint="eastAsia"/>
        </w:rPr>
        <w:t>基于深度学习的布局算法与VPR在MCNC下对比</w:t>
      </w:r>
    </w:p>
    <w:p w14:paraId="421C8AEA" w14:textId="3F6E9DDA" w:rsidR="002F606A" w:rsidRDefault="002F606A" w:rsidP="003A3221">
      <w:pPr>
        <w:spacing w:line="320" w:lineRule="exact"/>
        <w:ind w:firstLineChars="200" w:firstLine="360"/>
        <w:jc w:val="center"/>
        <w:rPr>
          <w:rFonts w:ascii="Times New Roman" w:eastAsia="宋体" w:hAnsi="Times New Roman" w:cs="Times New Roman"/>
        </w:rPr>
      </w:pPr>
      <w:r w:rsidRPr="002F606A">
        <w:rPr>
          <w:rFonts w:ascii="Times New Roman" w:eastAsia="宋体" w:hAnsi="Times New Roman" w:cs="Times New Roman"/>
        </w:rPr>
        <w:t>Tab.</w:t>
      </w:r>
      <w:r w:rsidR="00E47D52">
        <w:rPr>
          <w:rFonts w:ascii="Times New Roman" w:eastAsia="宋体" w:hAnsi="Times New Roman" w:cs="Times New Roman"/>
        </w:rPr>
        <w:t>5</w:t>
      </w:r>
      <w:r w:rsidRPr="002F606A">
        <w:rPr>
          <w:rFonts w:ascii="Times New Roman" w:eastAsia="宋体" w:hAnsi="Times New Roman" w:cs="Times New Roman"/>
        </w:rPr>
        <w:t xml:space="preserve"> Comparison of DL-</w:t>
      </w:r>
      <w:r w:rsidR="003A3221">
        <w:rPr>
          <w:rFonts w:ascii="Times New Roman" w:eastAsia="宋体" w:hAnsi="Times New Roman" w:cs="Times New Roman"/>
        </w:rPr>
        <w:t>b</w:t>
      </w:r>
      <w:r w:rsidRPr="002F606A">
        <w:rPr>
          <w:rFonts w:ascii="Times New Roman" w:eastAsia="宋体" w:hAnsi="Times New Roman" w:cs="Times New Roman"/>
        </w:rPr>
        <w:t xml:space="preserve">ased </w:t>
      </w:r>
      <w:r w:rsidR="003A3221">
        <w:rPr>
          <w:rFonts w:ascii="Times New Roman" w:eastAsia="宋体" w:hAnsi="Times New Roman" w:cs="Times New Roman"/>
        </w:rPr>
        <w:t>p</w:t>
      </w:r>
      <w:r w:rsidRPr="002F606A">
        <w:rPr>
          <w:rFonts w:ascii="Times New Roman" w:eastAsia="宋体" w:hAnsi="Times New Roman" w:cs="Times New Roman"/>
        </w:rPr>
        <w:t xml:space="preserve">lacement with VPR </w:t>
      </w:r>
      <w:r w:rsidR="003A3221">
        <w:rPr>
          <w:rFonts w:ascii="Times New Roman" w:eastAsia="宋体" w:hAnsi="Times New Roman" w:cs="Times New Roman"/>
        </w:rPr>
        <w:t>i</w:t>
      </w:r>
      <w:r w:rsidRPr="002F606A">
        <w:rPr>
          <w:rFonts w:ascii="Times New Roman" w:eastAsia="宋体" w:hAnsi="Times New Roman" w:cs="Times New Roman"/>
        </w:rPr>
        <w:t>n MCNC</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044"/>
        <w:gridCol w:w="1118"/>
        <w:gridCol w:w="1118"/>
        <w:gridCol w:w="1545"/>
        <w:gridCol w:w="1044"/>
        <w:gridCol w:w="1118"/>
        <w:gridCol w:w="1176"/>
      </w:tblGrid>
      <w:tr w:rsidR="00004F86" w14:paraId="609D5690" w14:textId="77777777" w:rsidTr="005C7EAE">
        <w:trPr>
          <w:trHeight w:val="626"/>
        </w:trPr>
        <w:tc>
          <w:tcPr>
            <w:tcW w:w="1475" w:type="dxa"/>
            <w:tcBorders>
              <w:top w:val="single" w:sz="8" w:space="0" w:color="auto"/>
              <w:bottom w:val="single" w:sz="4" w:space="0" w:color="auto"/>
              <w:right w:val="nil"/>
            </w:tcBorders>
          </w:tcPr>
          <w:p w14:paraId="482C897F" w14:textId="77777777" w:rsidR="0002581D"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电路</w:t>
            </w:r>
          </w:p>
          <w:p w14:paraId="1083C1DD" w14:textId="2C4E0542" w:rsidR="00AC7E07" w:rsidRPr="00F23B52"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名称</w:t>
            </w:r>
          </w:p>
        </w:tc>
        <w:tc>
          <w:tcPr>
            <w:tcW w:w="1044" w:type="dxa"/>
            <w:tcBorders>
              <w:top w:val="single" w:sz="8" w:space="0" w:color="auto"/>
              <w:left w:val="nil"/>
              <w:bottom w:val="single" w:sz="4" w:space="0" w:color="auto"/>
              <w:right w:val="nil"/>
            </w:tcBorders>
          </w:tcPr>
          <w:p w14:paraId="29B105FE" w14:textId="22EAF855" w:rsidR="00AC7E07" w:rsidRPr="00F23B52"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逻辑单元块数量</w:t>
            </w:r>
            <w:r w:rsidRPr="00F23B52">
              <w:rPr>
                <w:rFonts w:ascii="Times New Roman" w:eastAsia="宋体" w:hAnsi="Times New Roman" w:cs="Times New Roman" w:hint="eastAsia"/>
                <w:szCs w:val="18"/>
              </w:rPr>
              <w:t>/</w:t>
            </w:r>
            <w:r w:rsidRPr="00F23B52">
              <w:rPr>
                <w:rFonts w:ascii="Times New Roman" w:eastAsia="宋体" w:hAnsi="Times New Roman" w:cs="Times New Roman" w:hint="eastAsia"/>
                <w:szCs w:val="18"/>
              </w:rPr>
              <w:t>个</w:t>
            </w:r>
          </w:p>
        </w:tc>
        <w:tc>
          <w:tcPr>
            <w:tcW w:w="1118" w:type="dxa"/>
            <w:tcBorders>
              <w:top w:val="single" w:sz="8" w:space="0" w:color="auto"/>
              <w:left w:val="nil"/>
              <w:bottom w:val="single" w:sz="4" w:space="0" w:color="auto"/>
              <w:right w:val="nil"/>
            </w:tcBorders>
          </w:tcPr>
          <w:p w14:paraId="073F986D" w14:textId="31898F0A" w:rsidR="00AC7E07" w:rsidRPr="00F23B52" w:rsidRDefault="00AC7E07"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关键路径延时比</w:t>
            </w:r>
          </w:p>
        </w:tc>
        <w:tc>
          <w:tcPr>
            <w:tcW w:w="1118" w:type="dxa"/>
            <w:tcBorders>
              <w:top w:val="single" w:sz="8" w:space="0" w:color="auto"/>
              <w:left w:val="nil"/>
              <w:bottom w:val="single" w:sz="4" w:space="0" w:color="auto"/>
              <w:right w:val="single" w:sz="4" w:space="0" w:color="auto"/>
            </w:tcBorders>
          </w:tcPr>
          <w:p w14:paraId="2520F1F4" w14:textId="77777777" w:rsidR="009B55CE" w:rsidRDefault="00AC7E07"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运行</w:t>
            </w:r>
            <w:r w:rsidR="009B55CE">
              <w:rPr>
                <w:rFonts w:ascii="Times New Roman" w:eastAsia="宋体" w:hAnsi="Times New Roman" w:cs="Times New Roman" w:hint="eastAsia"/>
                <w:szCs w:val="18"/>
              </w:rPr>
              <w:t>速</w:t>
            </w:r>
          </w:p>
          <w:p w14:paraId="2DC73516" w14:textId="50353AE3" w:rsidR="00AC7E07" w:rsidRPr="00F23B52" w:rsidRDefault="009B55CE" w:rsidP="009B55CE">
            <w:pPr>
              <w:jc w:val="center"/>
              <w:rPr>
                <w:rFonts w:ascii="Times New Roman" w:eastAsia="宋体" w:hAnsi="Times New Roman" w:cs="Times New Roman"/>
                <w:szCs w:val="18"/>
              </w:rPr>
            </w:pPr>
            <w:r>
              <w:rPr>
                <w:rFonts w:ascii="Times New Roman" w:eastAsia="宋体" w:hAnsi="Times New Roman" w:cs="Times New Roman" w:hint="eastAsia"/>
                <w:szCs w:val="18"/>
              </w:rPr>
              <w:t>度</w:t>
            </w:r>
            <w:r w:rsidR="00AC7E07" w:rsidRPr="00F23B52">
              <w:rPr>
                <w:rFonts w:ascii="Times New Roman" w:eastAsia="宋体" w:hAnsi="Times New Roman" w:cs="Times New Roman" w:hint="eastAsia"/>
                <w:szCs w:val="18"/>
              </w:rPr>
              <w:t>比</w:t>
            </w:r>
          </w:p>
        </w:tc>
        <w:tc>
          <w:tcPr>
            <w:tcW w:w="1545" w:type="dxa"/>
            <w:tcBorders>
              <w:top w:val="single" w:sz="8" w:space="0" w:color="auto"/>
              <w:left w:val="single" w:sz="4" w:space="0" w:color="auto"/>
              <w:bottom w:val="single" w:sz="4" w:space="0" w:color="auto"/>
              <w:right w:val="nil"/>
            </w:tcBorders>
          </w:tcPr>
          <w:p w14:paraId="24DDB285" w14:textId="77777777" w:rsidR="003A3221"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电路</w:t>
            </w:r>
          </w:p>
          <w:p w14:paraId="4E4C5C44" w14:textId="2E62F1A9" w:rsidR="00AC7E07" w:rsidRPr="00F23B52"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名称</w:t>
            </w:r>
          </w:p>
        </w:tc>
        <w:tc>
          <w:tcPr>
            <w:tcW w:w="1044" w:type="dxa"/>
            <w:tcBorders>
              <w:top w:val="single" w:sz="8" w:space="0" w:color="auto"/>
              <w:left w:val="nil"/>
              <w:bottom w:val="single" w:sz="4" w:space="0" w:color="auto"/>
              <w:right w:val="nil"/>
            </w:tcBorders>
          </w:tcPr>
          <w:p w14:paraId="627C7D49" w14:textId="6EFACB72" w:rsidR="00AC7E07" w:rsidRPr="00F23B52"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逻辑单元块数量</w:t>
            </w:r>
            <w:r w:rsidRPr="00F23B52">
              <w:rPr>
                <w:rFonts w:ascii="Times New Roman" w:eastAsia="宋体" w:hAnsi="Times New Roman" w:cs="Times New Roman" w:hint="eastAsia"/>
                <w:szCs w:val="18"/>
              </w:rPr>
              <w:t>/</w:t>
            </w:r>
            <w:r w:rsidRPr="00F23B52">
              <w:rPr>
                <w:rFonts w:ascii="Times New Roman" w:eastAsia="宋体" w:hAnsi="Times New Roman" w:cs="Times New Roman" w:hint="eastAsia"/>
                <w:szCs w:val="18"/>
              </w:rPr>
              <w:t>个</w:t>
            </w:r>
          </w:p>
        </w:tc>
        <w:tc>
          <w:tcPr>
            <w:tcW w:w="1118" w:type="dxa"/>
            <w:tcBorders>
              <w:top w:val="single" w:sz="8" w:space="0" w:color="auto"/>
              <w:left w:val="nil"/>
              <w:bottom w:val="single" w:sz="4" w:space="0" w:color="auto"/>
              <w:right w:val="nil"/>
            </w:tcBorders>
          </w:tcPr>
          <w:p w14:paraId="3AD9773F" w14:textId="77777777" w:rsidR="003A3221"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关键路径</w:t>
            </w:r>
          </w:p>
          <w:p w14:paraId="5CDF3887" w14:textId="68164ECA" w:rsidR="00AC7E07" w:rsidRPr="00F23B52" w:rsidRDefault="00AC7E07" w:rsidP="00AC7E07">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延时比</w:t>
            </w:r>
          </w:p>
        </w:tc>
        <w:tc>
          <w:tcPr>
            <w:tcW w:w="1176" w:type="dxa"/>
            <w:tcBorders>
              <w:top w:val="single" w:sz="8" w:space="0" w:color="auto"/>
              <w:left w:val="nil"/>
              <w:bottom w:val="single" w:sz="4" w:space="0" w:color="auto"/>
            </w:tcBorders>
          </w:tcPr>
          <w:p w14:paraId="26E4B377" w14:textId="77777777" w:rsidR="009B55CE" w:rsidRDefault="00AC7E07"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运行</w:t>
            </w:r>
            <w:r w:rsidR="009B55CE">
              <w:rPr>
                <w:rFonts w:ascii="Times New Roman" w:eastAsia="宋体" w:hAnsi="Times New Roman" w:cs="Times New Roman" w:hint="eastAsia"/>
                <w:szCs w:val="18"/>
              </w:rPr>
              <w:t>速</w:t>
            </w:r>
          </w:p>
          <w:p w14:paraId="7A88792B" w14:textId="3767DF0C" w:rsidR="00AC7E07" w:rsidRPr="00F23B52" w:rsidRDefault="009B55CE" w:rsidP="009B55CE">
            <w:pPr>
              <w:jc w:val="center"/>
              <w:rPr>
                <w:rFonts w:ascii="Times New Roman" w:eastAsia="宋体" w:hAnsi="Times New Roman" w:cs="Times New Roman"/>
                <w:szCs w:val="18"/>
              </w:rPr>
            </w:pPr>
            <w:r>
              <w:rPr>
                <w:rFonts w:ascii="Times New Roman" w:eastAsia="宋体" w:hAnsi="Times New Roman" w:cs="Times New Roman" w:hint="eastAsia"/>
                <w:szCs w:val="18"/>
              </w:rPr>
              <w:t>度</w:t>
            </w:r>
            <w:r w:rsidR="00AC7E07" w:rsidRPr="00F23B52">
              <w:rPr>
                <w:rFonts w:ascii="Times New Roman" w:eastAsia="宋体" w:hAnsi="Times New Roman" w:cs="Times New Roman" w:hint="eastAsia"/>
                <w:szCs w:val="18"/>
              </w:rPr>
              <w:t>比</w:t>
            </w:r>
          </w:p>
        </w:tc>
      </w:tr>
      <w:tr w:rsidR="007E7BE3" w14:paraId="1FC14A23" w14:textId="77777777" w:rsidTr="005C7EAE">
        <w:trPr>
          <w:trHeight w:val="317"/>
        </w:trPr>
        <w:tc>
          <w:tcPr>
            <w:tcW w:w="1475" w:type="dxa"/>
            <w:tcBorders>
              <w:top w:val="single" w:sz="4" w:space="0" w:color="auto"/>
              <w:right w:val="nil"/>
            </w:tcBorders>
          </w:tcPr>
          <w:p w14:paraId="0F0EBA8B" w14:textId="20475B94"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o</w:t>
            </w:r>
            <w:r w:rsidRPr="00F23B52">
              <w:rPr>
                <w:rFonts w:ascii="Times New Roman" w:eastAsia="宋体" w:hAnsi="Times New Roman" w:cs="Times New Roman"/>
                <w:szCs w:val="18"/>
              </w:rPr>
              <w:t>r1200</w:t>
            </w:r>
          </w:p>
        </w:tc>
        <w:tc>
          <w:tcPr>
            <w:tcW w:w="1044" w:type="dxa"/>
            <w:tcBorders>
              <w:top w:val="single" w:sz="4" w:space="0" w:color="auto"/>
              <w:left w:val="nil"/>
              <w:right w:val="nil"/>
            </w:tcBorders>
          </w:tcPr>
          <w:p w14:paraId="43170D02" w14:textId="466FF601" w:rsidR="007E7BE3" w:rsidRPr="00F23B52" w:rsidRDefault="007E7BE3"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3</w:t>
            </w:r>
            <w:r w:rsidR="008612ED"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627</w:t>
            </w:r>
          </w:p>
        </w:tc>
        <w:tc>
          <w:tcPr>
            <w:tcW w:w="1118" w:type="dxa"/>
            <w:tcBorders>
              <w:top w:val="single" w:sz="4" w:space="0" w:color="auto"/>
              <w:left w:val="nil"/>
              <w:right w:val="nil"/>
            </w:tcBorders>
          </w:tcPr>
          <w:p w14:paraId="665AED80" w14:textId="4C9FBDFA"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.077</w:t>
            </w:r>
          </w:p>
        </w:tc>
        <w:tc>
          <w:tcPr>
            <w:tcW w:w="1118" w:type="dxa"/>
            <w:tcBorders>
              <w:top w:val="single" w:sz="4" w:space="0" w:color="auto"/>
              <w:left w:val="nil"/>
              <w:right w:val="single" w:sz="4" w:space="0" w:color="auto"/>
            </w:tcBorders>
          </w:tcPr>
          <w:p w14:paraId="4956374B" w14:textId="09DB1B72"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1.59</w:t>
            </w:r>
          </w:p>
        </w:tc>
        <w:tc>
          <w:tcPr>
            <w:tcW w:w="1545" w:type="dxa"/>
            <w:tcBorders>
              <w:top w:val="single" w:sz="4" w:space="0" w:color="auto"/>
              <w:left w:val="single" w:sz="4" w:space="0" w:color="auto"/>
              <w:right w:val="nil"/>
            </w:tcBorders>
          </w:tcPr>
          <w:p w14:paraId="0B941263" w14:textId="3F64D9D2"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s</w:t>
            </w:r>
            <w:r w:rsidRPr="00F23B52">
              <w:rPr>
                <w:rFonts w:ascii="Times New Roman" w:eastAsia="宋体" w:hAnsi="Times New Roman" w:cs="Times New Roman"/>
                <w:szCs w:val="18"/>
              </w:rPr>
              <w:t>tereovision0</w:t>
            </w:r>
          </w:p>
        </w:tc>
        <w:tc>
          <w:tcPr>
            <w:tcW w:w="1044" w:type="dxa"/>
            <w:tcBorders>
              <w:top w:val="single" w:sz="4" w:space="0" w:color="auto"/>
              <w:left w:val="nil"/>
              <w:right w:val="nil"/>
            </w:tcBorders>
          </w:tcPr>
          <w:p w14:paraId="4A922725" w14:textId="7FC43B67" w:rsidR="007E7BE3" w:rsidRPr="00F23B52" w:rsidRDefault="007E7BE3"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4</w:t>
            </w:r>
            <w:r w:rsidR="009B55CE"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385</w:t>
            </w:r>
          </w:p>
        </w:tc>
        <w:tc>
          <w:tcPr>
            <w:tcW w:w="1118" w:type="dxa"/>
            <w:tcBorders>
              <w:top w:val="single" w:sz="4" w:space="0" w:color="auto"/>
              <w:left w:val="nil"/>
              <w:right w:val="nil"/>
            </w:tcBorders>
          </w:tcPr>
          <w:p w14:paraId="63F4A5B5" w14:textId="1F402510"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.056</w:t>
            </w:r>
          </w:p>
        </w:tc>
        <w:tc>
          <w:tcPr>
            <w:tcW w:w="1176" w:type="dxa"/>
            <w:tcBorders>
              <w:top w:val="single" w:sz="4" w:space="0" w:color="auto"/>
              <w:left w:val="nil"/>
            </w:tcBorders>
          </w:tcPr>
          <w:p w14:paraId="3B8606D7" w14:textId="2402D339"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2.44</w:t>
            </w:r>
          </w:p>
        </w:tc>
      </w:tr>
      <w:tr w:rsidR="007E7BE3" w14:paraId="66567BD4" w14:textId="77777777" w:rsidTr="005C7EAE">
        <w:trPr>
          <w:trHeight w:val="309"/>
        </w:trPr>
        <w:tc>
          <w:tcPr>
            <w:tcW w:w="1475" w:type="dxa"/>
            <w:tcBorders>
              <w:right w:val="nil"/>
            </w:tcBorders>
          </w:tcPr>
          <w:p w14:paraId="596915DF" w14:textId="77F86235"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r</w:t>
            </w:r>
            <w:r w:rsidRPr="00F23B52">
              <w:rPr>
                <w:rFonts w:ascii="Times New Roman" w:eastAsia="宋体" w:hAnsi="Times New Roman" w:cs="Times New Roman"/>
                <w:szCs w:val="18"/>
              </w:rPr>
              <w:t>aygentop</w:t>
            </w:r>
          </w:p>
        </w:tc>
        <w:tc>
          <w:tcPr>
            <w:tcW w:w="1044" w:type="dxa"/>
            <w:tcBorders>
              <w:left w:val="nil"/>
              <w:right w:val="nil"/>
            </w:tcBorders>
          </w:tcPr>
          <w:p w14:paraId="2F78EA33" w14:textId="438D68F0" w:rsidR="007E7BE3" w:rsidRPr="00F23B52" w:rsidRDefault="007E7BE3"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5</w:t>
            </w:r>
            <w:r w:rsidR="008612ED"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437</w:t>
            </w:r>
          </w:p>
        </w:tc>
        <w:tc>
          <w:tcPr>
            <w:tcW w:w="1118" w:type="dxa"/>
            <w:tcBorders>
              <w:left w:val="nil"/>
              <w:right w:val="nil"/>
            </w:tcBorders>
          </w:tcPr>
          <w:p w14:paraId="4CBD665E" w14:textId="2747F278"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.073</w:t>
            </w:r>
          </w:p>
        </w:tc>
        <w:tc>
          <w:tcPr>
            <w:tcW w:w="1118" w:type="dxa"/>
            <w:tcBorders>
              <w:left w:val="nil"/>
              <w:right w:val="single" w:sz="4" w:space="0" w:color="auto"/>
            </w:tcBorders>
          </w:tcPr>
          <w:p w14:paraId="190CF4B3" w14:textId="35B8AAEC"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2.49</w:t>
            </w:r>
          </w:p>
        </w:tc>
        <w:tc>
          <w:tcPr>
            <w:tcW w:w="1545" w:type="dxa"/>
            <w:tcBorders>
              <w:left w:val="single" w:sz="4" w:space="0" w:color="auto"/>
              <w:right w:val="nil"/>
            </w:tcBorders>
          </w:tcPr>
          <w:p w14:paraId="2114349F" w14:textId="368B598F"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s</w:t>
            </w:r>
            <w:r w:rsidRPr="00F23B52">
              <w:rPr>
                <w:rFonts w:ascii="Times New Roman" w:eastAsia="宋体" w:hAnsi="Times New Roman" w:cs="Times New Roman"/>
                <w:szCs w:val="18"/>
              </w:rPr>
              <w:t>tereovision1</w:t>
            </w:r>
          </w:p>
        </w:tc>
        <w:tc>
          <w:tcPr>
            <w:tcW w:w="1044" w:type="dxa"/>
            <w:tcBorders>
              <w:left w:val="nil"/>
              <w:right w:val="nil"/>
            </w:tcBorders>
          </w:tcPr>
          <w:p w14:paraId="1F337714" w14:textId="2627D734" w:rsidR="007E7BE3" w:rsidRPr="00F23B52" w:rsidRDefault="007E7BE3"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9</w:t>
            </w:r>
            <w:r w:rsidR="009B55CE"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630</w:t>
            </w:r>
          </w:p>
        </w:tc>
        <w:tc>
          <w:tcPr>
            <w:tcW w:w="1118" w:type="dxa"/>
            <w:tcBorders>
              <w:left w:val="nil"/>
              <w:right w:val="nil"/>
            </w:tcBorders>
          </w:tcPr>
          <w:p w14:paraId="146C0067" w14:textId="7ADA9885" w:rsidR="007E7BE3" w:rsidRPr="00F23B52" w:rsidRDefault="007E7BE3"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.102</w:t>
            </w:r>
          </w:p>
        </w:tc>
        <w:tc>
          <w:tcPr>
            <w:tcW w:w="1176" w:type="dxa"/>
            <w:tcBorders>
              <w:left w:val="nil"/>
            </w:tcBorders>
          </w:tcPr>
          <w:p w14:paraId="0E58237F" w14:textId="1B6DFBBD" w:rsidR="007E7BE3" w:rsidRPr="00F23B52" w:rsidRDefault="000C1055" w:rsidP="009B55CE">
            <w:pPr>
              <w:jc w:val="center"/>
              <w:rPr>
                <w:rFonts w:ascii="Times New Roman" w:eastAsia="宋体" w:hAnsi="Times New Roman" w:cs="Times New Roman"/>
                <w:szCs w:val="18"/>
              </w:rPr>
            </w:pPr>
            <w:r>
              <w:rPr>
                <w:rFonts w:ascii="Times New Roman" w:eastAsia="宋体" w:hAnsi="Times New Roman" w:cs="Times New Roman"/>
                <w:szCs w:val="18"/>
              </w:rPr>
              <w:t>6.83</w:t>
            </w:r>
          </w:p>
        </w:tc>
      </w:tr>
      <w:tr w:rsidR="000C1055" w14:paraId="0FC81218" w14:textId="77777777" w:rsidTr="005C7EAE">
        <w:trPr>
          <w:trHeight w:val="309"/>
        </w:trPr>
        <w:tc>
          <w:tcPr>
            <w:tcW w:w="1475" w:type="dxa"/>
            <w:tcBorders>
              <w:right w:val="nil"/>
            </w:tcBorders>
          </w:tcPr>
          <w:p w14:paraId="1ED952CD" w14:textId="7C90A356"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b</w:t>
            </w:r>
            <w:r w:rsidRPr="00F23B52">
              <w:rPr>
                <w:rFonts w:ascii="Times New Roman" w:eastAsia="宋体" w:hAnsi="Times New Roman" w:cs="Times New Roman"/>
                <w:szCs w:val="18"/>
              </w:rPr>
              <w:t>gm</w:t>
            </w:r>
          </w:p>
        </w:tc>
        <w:tc>
          <w:tcPr>
            <w:tcW w:w="1044" w:type="dxa"/>
            <w:tcBorders>
              <w:left w:val="nil"/>
              <w:right w:val="nil"/>
            </w:tcBorders>
          </w:tcPr>
          <w:p w14:paraId="124A53B3" w14:textId="6DA7C61D"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6</w:t>
            </w:r>
            <w:r w:rsidR="008612ED"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916</w:t>
            </w:r>
          </w:p>
        </w:tc>
        <w:tc>
          <w:tcPr>
            <w:tcW w:w="1118" w:type="dxa"/>
            <w:tcBorders>
              <w:left w:val="nil"/>
              <w:right w:val="nil"/>
            </w:tcBorders>
          </w:tcPr>
          <w:p w14:paraId="4879A99B" w14:textId="0E2DA67C"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.093</w:t>
            </w:r>
          </w:p>
        </w:tc>
        <w:tc>
          <w:tcPr>
            <w:tcW w:w="1118" w:type="dxa"/>
            <w:tcBorders>
              <w:left w:val="nil"/>
              <w:right w:val="single" w:sz="4" w:space="0" w:color="auto"/>
            </w:tcBorders>
          </w:tcPr>
          <w:p w14:paraId="7E6C8642" w14:textId="0881F6A8"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9.35</w:t>
            </w:r>
          </w:p>
        </w:tc>
        <w:tc>
          <w:tcPr>
            <w:tcW w:w="1545" w:type="dxa"/>
            <w:tcBorders>
              <w:left w:val="single" w:sz="4" w:space="0" w:color="auto"/>
              <w:right w:val="nil"/>
            </w:tcBorders>
          </w:tcPr>
          <w:p w14:paraId="246781D9" w14:textId="25984338"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s</w:t>
            </w:r>
            <w:r w:rsidRPr="00F23B52">
              <w:rPr>
                <w:rFonts w:ascii="Times New Roman" w:eastAsia="宋体" w:hAnsi="Times New Roman" w:cs="Times New Roman"/>
                <w:szCs w:val="18"/>
              </w:rPr>
              <w:t>tereovision2</w:t>
            </w:r>
          </w:p>
        </w:tc>
        <w:tc>
          <w:tcPr>
            <w:tcW w:w="1044" w:type="dxa"/>
            <w:tcBorders>
              <w:left w:val="nil"/>
              <w:right w:val="nil"/>
            </w:tcBorders>
          </w:tcPr>
          <w:p w14:paraId="31ED1CA7" w14:textId="656AC8A1"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7</w:t>
            </w:r>
            <w:r w:rsidR="009B55CE"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121</w:t>
            </w:r>
          </w:p>
        </w:tc>
        <w:tc>
          <w:tcPr>
            <w:tcW w:w="1118" w:type="dxa"/>
            <w:tcBorders>
              <w:left w:val="nil"/>
              <w:right w:val="nil"/>
            </w:tcBorders>
          </w:tcPr>
          <w:p w14:paraId="7070FCB2" w14:textId="2F1A31FC"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.093</w:t>
            </w:r>
          </w:p>
        </w:tc>
        <w:tc>
          <w:tcPr>
            <w:tcW w:w="1176" w:type="dxa"/>
            <w:tcBorders>
              <w:left w:val="nil"/>
            </w:tcBorders>
          </w:tcPr>
          <w:p w14:paraId="399B2430" w14:textId="655F46D1"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9.21</w:t>
            </w:r>
          </w:p>
        </w:tc>
      </w:tr>
      <w:tr w:rsidR="000C1055" w14:paraId="18A122E9" w14:textId="77777777" w:rsidTr="005C7EAE">
        <w:trPr>
          <w:trHeight w:val="317"/>
        </w:trPr>
        <w:tc>
          <w:tcPr>
            <w:tcW w:w="1475" w:type="dxa"/>
            <w:tcBorders>
              <w:right w:val="nil"/>
            </w:tcBorders>
          </w:tcPr>
          <w:p w14:paraId="2E8FA328" w14:textId="730A7DAB"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L</w:t>
            </w:r>
            <w:r w:rsidRPr="00F23B52">
              <w:rPr>
                <w:rFonts w:ascii="Times New Roman" w:eastAsia="宋体" w:hAnsi="Times New Roman" w:cs="Times New Roman"/>
                <w:szCs w:val="18"/>
              </w:rPr>
              <w:t>U8PEEng</w:t>
            </w:r>
          </w:p>
        </w:tc>
        <w:tc>
          <w:tcPr>
            <w:tcW w:w="1044" w:type="dxa"/>
            <w:tcBorders>
              <w:left w:val="nil"/>
              <w:right w:val="nil"/>
            </w:tcBorders>
          </w:tcPr>
          <w:p w14:paraId="5772FD03" w14:textId="22FFA937"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3</w:t>
            </w:r>
            <w:r w:rsidRPr="00F23B52">
              <w:rPr>
                <w:rFonts w:ascii="Times New Roman" w:eastAsia="宋体" w:hAnsi="Times New Roman" w:cs="Times New Roman"/>
                <w:szCs w:val="18"/>
              </w:rPr>
              <w:t>0</w:t>
            </w:r>
            <w:r w:rsidR="008612ED"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894</w:t>
            </w:r>
          </w:p>
        </w:tc>
        <w:tc>
          <w:tcPr>
            <w:tcW w:w="1118" w:type="dxa"/>
            <w:tcBorders>
              <w:left w:val="nil"/>
              <w:right w:val="nil"/>
            </w:tcBorders>
          </w:tcPr>
          <w:p w14:paraId="716140DE" w14:textId="0858A211"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.114</w:t>
            </w:r>
          </w:p>
        </w:tc>
        <w:tc>
          <w:tcPr>
            <w:tcW w:w="1118" w:type="dxa"/>
            <w:tcBorders>
              <w:left w:val="nil"/>
              <w:right w:val="single" w:sz="4" w:space="0" w:color="auto"/>
            </w:tcBorders>
          </w:tcPr>
          <w:p w14:paraId="3B026A40" w14:textId="7CE0331D"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18.7</w:t>
            </w:r>
          </w:p>
        </w:tc>
        <w:tc>
          <w:tcPr>
            <w:tcW w:w="1545" w:type="dxa"/>
            <w:tcBorders>
              <w:left w:val="single" w:sz="4" w:space="0" w:color="auto"/>
              <w:right w:val="nil"/>
            </w:tcBorders>
          </w:tcPr>
          <w:p w14:paraId="66B2FEC7" w14:textId="0F858544"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L</w:t>
            </w:r>
            <w:r w:rsidRPr="00F23B52">
              <w:rPr>
                <w:rFonts w:ascii="Times New Roman" w:eastAsia="宋体" w:hAnsi="Times New Roman" w:cs="Times New Roman"/>
                <w:szCs w:val="18"/>
              </w:rPr>
              <w:t>U32PEEng</w:t>
            </w:r>
          </w:p>
        </w:tc>
        <w:tc>
          <w:tcPr>
            <w:tcW w:w="1044" w:type="dxa"/>
            <w:tcBorders>
              <w:left w:val="nil"/>
              <w:right w:val="nil"/>
            </w:tcBorders>
          </w:tcPr>
          <w:p w14:paraId="7BE4F6D9" w14:textId="6177B83C"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8</w:t>
            </w:r>
            <w:r w:rsidRPr="00F23B52">
              <w:rPr>
                <w:rFonts w:ascii="Times New Roman" w:eastAsia="宋体" w:hAnsi="Times New Roman" w:cs="Times New Roman"/>
                <w:szCs w:val="18"/>
              </w:rPr>
              <w:t>9</w:t>
            </w:r>
            <w:r w:rsidR="009B55CE"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262</w:t>
            </w:r>
          </w:p>
        </w:tc>
        <w:tc>
          <w:tcPr>
            <w:tcW w:w="1118" w:type="dxa"/>
            <w:tcBorders>
              <w:left w:val="nil"/>
              <w:right w:val="nil"/>
            </w:tcBorders>
          </w:tcPr>
          <w:p w14:paraId="19DEEBE1" w14:textId="1AFC5A34"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.123</w:t>
            </w:r>
          </w:p>
        </w:tc>
        <w:tc>
          <w:tcPr>
            <w:tcW w:w="1176" w:type="dxa"/>
            <w:tcBorders>
              <w:left w:val="nil"/>
            </w:tcBorders>
          </w:tcPr>
          <w:p w14:paraId="180BD2C2" w14:textId="132CB2DE"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53.3</w:t>
            </w:r>
          </w:p>
        </w:tc>
      </w:tr>
      <w:tr w:rsidR="000C1055" w14:paraId="5FC21E55" w14:textId="77777777" w:rsidTr="005C7EAE">
        <w:trPr>
          <w:trHeight w:val="309"/>
        </w:trPr>
        <w:tc>
          <w:tcPr>
            <w:tcW w:w="1475" w:type="dxa"/>
            <w:tcBorders>
              <w:right w:val="nil"/>
            </w:tcBorders>
          </w:tcPr>
          <w:p w14:paraId="275E2CC3" w14:textId="5D8F7C7D"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m</w:t>
            </w:r>
            <w:r w:rsidRPr="00F23B52">
              <w:rPr>
                <w:rFonts w:ascii="Times New Roman" w:eastAsia="宋体" w:hAnsi="Times New Roman" w:cs="Times New Roman"/>
                <w:szCs w:val="18"/>
              </w:rPr>
              <w:t>cml</w:t>
            </w:r>
          </w:p>
        </w:tc>
        <w:tc>
          <w:tcPr>
            <w:tcW w:w="1044" w:type="dxa"/>
            <w:tcBorders>
              <w:left w:val="nil"/>
              <w:right w:val="nil"/>
            </w:tcBorders>
          </w:tcPr>
          <w:p w14:paraId="62E7F008" w14:textId="71E15C88"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06</w:t>
            </w:r>
            <w:r w:rsidR="008612ED"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865</w:t>
            </w:r>
          </w:p>
        </w:tc>
        <w:tc>
          <w:tcPr>
            <w:tcW w:w="1118" w:type="dxa"/>
            <w:tcBorders>
              <w:left w:val="nil"/>
              <w:right w:val="nil"/>
            </w:tcBorders>
          </w:tcPr>
          <w:p w14:paraId="76F04FC6" w14:textId="4B4E106F"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.126</w:t>
            </w:r>
          </w:p>
        </w:tc>
        <w:tc>
          <w:tcPr>
            <w:tcW w:w="1118" w:type="dxa"/>
            <w:tcBorders>
              <w:left w:val="nil"/>
              <w:right w:val="single" w:sz="4" w:space="0" w:color="auto"/>
            </w:tcBorders>
          </w:tcPr>
          <w:p w14:paraId="7C315C35" w14:textId="4015E68E"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63.0</w:t>
            </w:r>
          </w:p>
        </w:tc>
        <w:tc>
          <w:tcPr>
            <w:tcW w:w="1545" w:type="dxa"/>
            <w:tcBorders>
              <w:left w:val="single" w:sz="4" w:space="0" w:color="auto"/>
              <w:right w:val="nil"/>
            </w:tcBorders>
          </w:tcPr>
          <w:p w14:paraId="0CAB5212" w14:textId="0DBA1D5A"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a</w:t>
            </w:r>
            <w:r w:rsidRPr="00F23B52">
              <w:rPr>
                <w:rFonts w:ascii="Times New Roman" w:eastAsia="宋体" w:hAnsi="Times New Roman" w:cs="Times New Roman"/>
                <w:szCs w:val="18"/>
              </w:rPr>
              <w:t>rm_core</w:t>
            </w:r>
          </w:p>
        </w:tc>
        <w:tc>
          <w:tcPr>
            <w:tcW w:w="1044" w:type="dxa"/>
            <w:tcBorders>
              <w:left w:val="nil"/>
              <w:right w:val="nil"/>
            </w:tcBorders>
          </w:tcPr>
          <w:p w14:paraId="237836E9" w14:textId="48E3C78A" w:rsidR="000C1055" w:rsidRPr="00F23B52" w:rsidRDefault="000C1055" w:rsidP="009B55CE">
            <w:pPr>
              <w:ind w:right="180"/>
              <w:jc w:val="right"/>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37</w:t>
            </w:r>
            <w:r w:rsidR="009B55CE" w:rsidRPr="008612ED">
              <w:rPr>
                <w:rFonts w:ascii="Times New Roman" w:eastAsia="宋体" w:hAnsi="Times New Roman" w:cs="Times New Roman"/>
                <w:w w:val="50"/>
                <w:szCs w:val="18"/>
              </w:rPr>
              <w:t xml:space="preserve"> </w:t>
            </w:r>
            <w:r w:rsidRPr="00F23B52">
              <w:rPr>
                <w:rFonts w:ascii="Times New Roman" w:eastAsia="宋体" w:hAnsi="Times New Roman" w:cs="Times New Roman"/>
                <w:szCs w:val="18"/>
              </w:rPr>
              <w:t>154</w:t>
            </w:r>
          </w:p>
        </w:tc>
        <w:tc>
          <w:tcPr>
            <w:tcW w:w="1118" w:type="dxa"/>
            <w:tcBorders>
              <w:left w:val="nil"/>
              <w:right w:val="nil"/>
            </w:tcBorders>
          </w:tcPr>
          <w:p w14:paraId="55DF4F3A" w14:textId="5E1D4592"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1</w:t>
            </w:r>
            <w:r w:rsidRPr="00F23B52">
              <w:rPr>
                <w:rFonts w:ascii="Times New Roman" w:eastAsia="宋体" w:hAnsi="Times New Roman" w:cs="Times New Roman"/>
                <w:szCs w:val="18"/>
              </w:rPr>
              <w:t>.129</w:t>
            </w:r>
          </w:p>
        </w:tc>
        <w:tc>
          <w:tcPr>
            <w:tcW w:w="1176" w:type="dxa"/>
            <w:tcBorders>
              <w:left w:val="nil"/>
            </w:tcBorders>
          </w:tcPr>
          <w:p w14:paraId="72EF41F4" w14:textId="34D6BA8D"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78.5</w:t>
            </w:r>
          </w:p>
        </w:tc>
      </w:tr>
      <w:tr w:rsidR="000C1055" w14:paraId="66D0A14C" w14:textId="77777777" w:rsidTr="005C7EAE">
        <w:trPr>
          <w:trHeight w:val="317"/>
        </w:trPr>
        <w:tc>
          <w:tcPr>
            <w:tcW w:w="1475" w:type="dxa"/>
            <w:tcBorders>
              <w:bottom w:val="single" w:sz="8" w:space="0" w:color="auto"/>
              <w:right w:val="nil"/>
            </w:tcBorders>
          </w:tcPr>
          <w:p w14:paraId="096A070F" w14:textId="6CC8D5B8"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hint="eastAsia"/>
                <w:szCs w:val="18"/>
              </w:rPr>
              <w:t>-</w:t>
            </w:r>
          </w:p>
        </w:tc>
        <w:tc>
          <w:tcPr>
            <w:tcW w:w="1044" w:type="dxa"/>
            <w:tcBorders>
              <w:left w:val="nil"/>
              <w:bottom w:val="single" w:sz="8" w:space="0" w:color="auto"/>
              <w:right w:val="nil"/>
            </w:tcBorders>
          </w:tcPr>
          <w:p w14:paraId="439D77C8" w14:textId="60737B33" w:rsidR="000C1055" w:rsidRPr="00F23B52" w:rsidRDefault="000C1055" w:rsidP="009B55CE">
            <w:pPr>
              <w:jc w:val="center"/>
              <w:rPr>
                <w:rFonts w:ascii="Times New Roman" w:eastAsia="宋体" w:hAnsi="Times New Roman" w:cs="Times New Roman"/>
                <w:szCs w:val="18"/>
              </w:rPr>
            </w:pPr>
            <w:r>
              <w:rPr>
                <w:rFonts w:ascii="Times New Roman" w:eastAsia="宋体" w:hAnsi="Times New Roman" w:cs="Times New Roman" w:hint="eastAsia"/>
                <w:szCs w:val="18"/>
              </w:rPr>
              <w:t>-</w:t>
            </w:r>
          </w:p>
        </w:tc>
        <w:tc>
          <w:tcPr>
            <w:tcW w:w="1118" w:type="dxa"/>
            <w:tcBorders>
              <w:left w:val="nil"/>
              <w:bottom w:val="single" w:sz="8" w:space="0" w:color="auto"/>
              <w:right w:val="nil"/>
            </w:tcBorders>
          </w:tcPr>
          <w:p w14:paraId="0B090961" w14:textId="0CD95D40"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1.098</w:t>
            </w:r>
          </w:p>
        </w:tc>
        <w:tc>
          <w:tcPr>
            <w:tcW w:w="1118" w:type="dxa"/>
            <w:tcBorders>
              <w:left w:val="nil"/>
              <w:bottom w:val="single" w:sz="8" w:space="0" w:color="auto"/>
              <w:right w:val="single" w:sz="4" w:space="0" w:color="auto"/>
            </w:tcBorders>
          </w:tcPr>
          <w:p w14:paraId="74B979EB" w14:textId="233ABBB7" w:rsidR="000C1055" w:rsidRPr="00F23B52" w:rsidRDefault="000C1055" w:rsidP="009B55CE">
            <w:pPr>
              <w:jc w:val="center"/>
              <w:rPr>
                <w:rFonts w:ascii="Times New Roman" w:eastAsia="宋体" w:hAnsi="Times New Roman" w:cs="Times New Roman"/>
                <w:szCs w:val="18"/>
              </w:rPr>
            </w:pPr>
            <w:r w:rsidRPr="00F23B52">
              <w:rPr>
                <w:rFonts w:ascii="Times New Roman" w:eastAsia="宋体" w:hAnsi="Times New Roman" w:cs="Times New Roman"/>
                <w:szCs w:val="18"/>
              </w:rPr>
              <w:t>24.54</w:t>
            </w:r>
          </w:p>
        </w:tc>
        <w:tc>
          <w:tcPr>
            <w:tcW w:w="1545" w:type="dxa"/>
            <w:tcBorders>
              <w:left w:val="single" w:sz="4" w:space="0" w:color="auto"/>
              <w:bottom w:val="single" w:sz="8" w:space="0" w:color="auto"/>
              <w:right w:val="nil"/>
            </w:tcBorders>
          </w:tcPr>
          <w:p w14:paraId="0A87289B" w14:textId="64927E77" w:rsidR="000C1055" w:rsidRPr="00F23B52" w:rsidRDefault="000C1055" w:rsidP="009B55CE">
            <w:pPr>
              <w:jc w:val="center"/>
              <w:rPr>
                <w:rFonts w:ascii="Times New Roman" w:eastAsia="宋体" w:hAnsi="Times New Roman" w:cs="Times New Roman"/>
                <w:szCs w:val="18"/>
              </w:rPr>
            </w:pPr>
          </w:p>
        </w:tc>
        <w:tc>
          <w:tcPr>
            <w:tcW w:w="1044" w:type="dxa"/>
            <w:tcBorders>
              <w:left w:val="nil"/>
              <w:bottom w:val="single" w:sz="8" w:space="0" w:color="auto"/>
              <w:right w:val="nil"/>
            </w:tcBorders>
          </w:tcPr>
          <w:p w14:paraId="7E2D7C13" w14:textId="62C96E1F" w:rsidR="000C1055" w:rsidRPr="00F23B52" w:rsidRDefault="000C1055" w:rsidP="000C1055">
            <w:pPr>
              <w:jc w:val="center"/>
              <w:rPr>
                <w:rFonts w:ascii="Times New Roman" w:eastAsia="宋体" w:hAnsi="Times New Roman" w:cs="Times New Roman"/>
                <w:szCs w:val="18"/>
              </w:rPr>
            </w:pPr>
          </w:p>
        </w:tc>
        <w:tc>
          <w:tcPr>
            <w:tcW w:w="1118" w:type="dxa"/>
            <w:tcBorders>
              <w:left w:val="nil"/>
              <w:bottom w:val="single" w:sz="8" w:space="0" w:color="auto"/>
              <w:right w:val="nil"/>
            </w:tcBorders>
          </w:tcPr>
          <w:p w14:paraId="31FDE6D4" w14:textId="431A4B59" w:rsidR="000C1055" w:rsidRPr="00F23B52" w:rsidRDefault="000C1055" w:rsidP="000C1055">
            <w:pPr>
              <w:jc w:val="center"/>
              <w:rPr>
                <w:rFonts w:ascii="Times New Roman" w:eastAsia="宋体" w:hAnsi="Times New Roman" w:cs="Times New Roman"/>
                <w:szCs w:val="18"/>
              </w:rPr>
            </w:pPr>
          </w:p>
        </w:tc>
        <w:tc>
          <w:tcPr>
            <w:tcW w:w="1176" w:type="dxa"/>
            <w:tcBorders>
              <w:left w:val="nil"/>
              <w:bottom w:val="single" w:sz="8" w:space="0" w:color="auto"/>
            </w:tcBorders>
          </w:tcPr>
          <w:p w14:paraId="748D2BA7" w14:textId="65AD4418" w:rsidR="000C1055" w:rsidRPr="00F23B52" w:rsidRDefault="000C1055" w:rsidP="000C1055">
            <w:pPr>
              <w:jc w:val="center"/>
              <w:rPr>
                <w:rFonts w:ascii="Times New Roman" w:eastAsia="宋体" w:hAnsi="Times New Roman" w:cs="Times New Roman"/>
                <w:szCs w:val="18"/>
              </w:rPr>
            </w:pPr>
          </w:p>
        </w:tc>
      </w:tr>
    </w:tbl>
    <w:p w14:paraId="4023D10B" w14:textId="56B04599" w:rsidR="004307C1" w:rsidRPr="00704D30" w:rsidRDefault="00821D8C" w:rsidP="003A3221">
      <w:pPr>
        <w:spacing w:line="380" w:lineRule="exact"/>
        <w:rPr>
          <w:rFonts w:ascii="Times New Roman" w:eastAsia="宋体" w:hAnsi="Times New Roman" w:cs="Times New Roman"/>
          <w:sz w:val="21"/>
          <w:szCs w:val="21"/>
        </w:rPr>
      </w:pPr>
      <w:r>
        <w:rPr>
          <w:rFonts w:ascii="Times New Roman" w:eastAsia="宋体" w:hAnsi="Times New Roman" w:cs="Times New Roman"/>
        </w:rPr>
        <w:tab/>
      </w:r>
      <w:r w:rsidRPr="00704D30">
        <w:rPr>
          <w:rFonts w:ascii="Times New Roman" w:eastAsia="宋体" w:hAnsi="Times New Roman" w:cs="Times New Roman" w:hint="eastAsia"/>
          <w:sz w:val="21"/>
          <w:szCs w:val="21"/>
        </w:rPr>
        <w:t>表</w:t>
      </w:r>
      <w:r w:rsidR="00E47D52">
        <w:rPr>
          <w:rFonts w:ascii="Times New Roman" w:eastAsia="宋体" w:hAnsi="Times New Roman" w:cs="Times New Roman"/>
          <w:sz w:val="21"/>
          <w:szCs w:val="21"/>
        </w:rPr>
        <w:t>5</w:t>
      </w:r>
      <w:r w:rsidRPr="00704D30">
        <w:rPr>
          <w:rFonts w:ascii="Times New Roman" w:eastAsia="宋体" w:hAnsi="Times New Roman" w:cs="Times New Roman" w:hint="eastAsia"/>
          <w:sz w:val="21"/>
          <w:szCs w:val="21"/>
        </w:rPr>
        <w:t>可以</w:t>
      </w:r>
      <w:r w:rsidRPr="00704D30">
        <w:rPr>
          <w:rFonts w:ascii="宋体" w:eastAsia="宋体" w:hAnsi="宋体" w:cs="Times New Roman" w:hint="eastAsia"/>
          <w:sz w:val="21"/>
          <w:szCs w:val="21"/>
        </w:rPr>
        <w:t>看出，尽管在</w:t>
      </w:r>
      <w:r w:rsidR="00EF5BA5" w:rsidRPr="00704D30">
        <w:rPr>
          <w:rFonts w:ascii="宋体" w:eastAsia="宋体" w:hAnsi="宋体" w:cs="Times New Roman" w:hint="eastAsia"/>
          <w:sz w:val="21"/>
          <w:szCs w:val="21"/>
        </w:rPr>
        <w:t>布线后</w:t>
      </w:r>
      <w:r w:rsidRPr="00704D30">
        <w:rPr>
          <w:rFonts w:ascii="宋体" w:eastAsia="宋体" w:hAnsi="宋体" w:cs="Times New Roman" w:hint="eastAsia"/>
          <w:sz w:val="21"/>
          <w:szCs w:val="21"/>
        </w:rPr>
        <w:t>关键路径延时上，基于深度学习的布局算法与</w:t>
      </w:r>
      <w:r w:rsidRPr="003A3221">
        <w:rPr>
          <w:rFonts w:ascii="Times New Roman" w:eastAsia="宋体" w:hAnsi="Times New Roman" w:cs="Times New Roman"/>
          <w:sz w:val="21"/>
          <w:szCs w:val="21"/>
        </w:rPr>
        <w:t>VPR</w:t>
      </w:r>
      <w:r w:rsidRPr="00704D30">
        <w:rPr>
          <w:rFonts w:ascii="宋体" w:eastAsia="宋体" w:hAnsi="宋体" w:cs="Times New Roman" w:hint="eastAsia"/>
          <w:sz w:val="21"/>
          <w:szCs w:val="21"/>
        </w:rPr>
        <w:t>相比关键路径延时相差大致为</w:t>
      </w:r>
      <w:r w:rsidR="00DB4738" w:rsidRPr="00704D30">
        <w:rPr>
          <w:rFonts w:ascii="宋体" w:eastAsia="宋体" w:hAnsi="宋体" w:cs="Times New Roman"/>
          <w:sz w:val="21"/>
          <w:szCs w:val="21"/>
        </w:rPr>
        <w:t>9.</w:t>
      </w:r>
      <w:r w:rsidR="00E22311" w:rsidRPr="00704D30">
        <w:rPr>
          <w:rFonts w:ascii="宋体" w:eastAsia="宋体" w:hAnsi="宋体" w:cs="Times New Roman"/>
          <w:sz w:val="21"/>
          <w:szCs w:val="21"/>
        </w:rPr>
        <w:t>8</w:t>
      </w:r>
      <w:r w:rsidR="00CA67AA" w:rsidRPr="00704D30">
        <w:rPr>
          <w:rFonts w:ascii="宋体" w:eastAsia="宋体" w:hAnsi="宋体" w:cs="Times New Roman"/>
          <w:sz w:val="21"/>
          <w:szCs w:val="21"/>
        </w:rPr>
        <w:t>%</w:t>
      </w:r>
      <w:r w:rsidRPr="00704D30">
        <w:rPr>
          <w:rFonts w:ascii="宋体" w:eastAsia="宋体" w:hAnsi="宋体" w:cs="Times New Roman" w:hint="eastAsia"/>
          <w:sz w:val="21"/>
          <w:szCs w:val="21"/>
        </w:rPr>
        <w:t>，但是从运行时间上看，基于深度学习的布局算法能够明显提升运行速度，提升在</w:t>
      </w:r>
      <w:r w:rsidR="00E22311" w:rsidRPr="00704D30">
        <w:rPr>
          <w:rFonts w:ascii="宋体" w:eastAsia="宋体" w:hAnsi="宋体" w:cs="Times New Roman"/>
          <w:sz w:val="21"/>
          <w:szCs w:val="21"/>
        </w:rPr>
        <w:t>1.59</w:t>
      </w:r>
      <w:r w:rsidRPr="00704D30">
        <w:rPr>
          <w:rFonts w:ascii="宋体" w:eastAsia="宋体" w:hAnsi="宋体" w:cs="Times New Roman" w:hint="eastAsia"/>
          <w:sz w:val="21"/>
          <w:szCs w:val="21"/>
        </w:rPr>
        <w:lastRenderedPageBreak/>
        <w:t>到</w:t>
      </w:r>
      <w:r w:rsidR="00CA67AA" w:rsidRPr="00704D30">
        <w:rPr>
          <w:rFonts w:ascii="宋体" w:eastAsia="宋体" w:hAnsi="宋体" w:cs="Times New Roman" w:hint="eastAsia"/>
          <w:sz w:val="21"/>
          <w:szCs w:val="21"/>
        </w:rPr>
        <w:t>7</w:t>
      </w:r>
      <w:r w:rsidR="00CA67AA" w:rsidRPr="00704D30">
        <w:rPr>
          <w:rFonts w:ascii="宋体" w:eastAsia="宋体" w:hAnsi="宋体" w:cs="Times New Roman"/>
          <w:sz w:val="21"/>
          <w:szCs w:val="21"/>
        </w:rPr>
        <w:t>8.5</w:t>
      </w:r>
      <w:r w:rsidRPr="00704D30">
        <w:rPr>
          <w:rFonts w:ascii="宋体" w:eastAsia="宋体" w:hAnsi="宋体" w:cs="Times New Roman" w:hint="eastAsia"/>
          <w:sz w:val="21"/>
          <w:szCs w:val="21"/>
        </w:rPr>
        <w:t>倍</w:t>
      </w:r>
      <w:r w:rsidR="00611005" w:rsidRPr="00704D30">
        <w:rPr>
          <w:rFonts w:ascii="宋体" w:eastAsia="宋体" w:hAnsi="宋体" w:cs="Times New Roman" w:hint="eastAsia"/>
          <w:sz w:val="21"/>
          <w:szCs w:val="21"/>
        </w:rPr>
        <w:t>，平均上看运行速度提升在</w:t>
      </w:r>
      <w:r w:rsidR="00E22311" w:rsidRPr="00704D30">
        <w:rPr>
          <w:rFonts w:ascii="宋体" w:eastAsia="宋体" w:hAnsi="宋体" w:cs="Times New Roman"/>
          <w:sz w:val="21"/>
          <w:szCs w:val="21"/>
        </w:rPr>
        <w:t>24.54</w:t>
      </w:r>
      <w:r w:rsidR="00611005" w:rsidRPr="00704D30">
        <w:rPr>
          <w:rFonts w:ascii="宋体" w:eastAsia="宋体" w:hAnsi="宋体" w:cs="Times New Roman" w:hint="eastAsia"/>
          <w:sz w:val="21"/>
          <w:szCs w:val="21"/>
        </w:rPr>
        <w:t>倍</w:t>
      </w:r>
      <w:r w:rsidR="00F32908" w:rsidRPr="00704D30">
        <w:rPr>
          <w:rFonts w:ascii="宋体" w:eastAsia="宋体" w:hAnsi="宋体" w:cs="Times New Roman" w:hint="eastAsia"/>
          <w:sz w:val="21"/>
          <w:szCs w:val="21"/>
        </w:rPr>
        <w:t>，其中接近十万量级的大规模电路实现近似6</w:t>
      </w:r>
      <w:r w:rsidR="00F32908" w:rsidRPr="00704D30">
        <w:rPr>
          <w:rFonts w:ascii="宋体" w:eastAsia="宋体" w:hAnsi="宋体" w:cs="Times New Roman"/>
          <w:sz w:val="21"/>
          <w:szCs w:val="21"/>
        </w:rPr>
        <w:t>4.9</w:t>
      </w:r>
      <w:r w:rsidR="00F32908" w:rsidRPr="00704D30">
        <w:rPr>
          <w:rFonts w:ascii="宋体" w:eastAsia="宋体" w:hAnsi="宋体" w:cs="Times New Roman" w:hint="eastAsia"/>
          <w:sz w:val="21"/>
          <w:szCs w:val="21"/>
        </w:rPr>
        <w:t>倍的运行速度提升</w:t>
      </w:r>
      <w:r w:rsidR="00611005" w:rsidRPr="00704D30">
        <w:rPr>
          <w:rFonts w:ascii="宋体" w:eastAsia="宋体" w:hAnsi="宋体" w:cs="Times New Roman" w:hint="eastAsia"/>
          <w:sz w:val="21"/>
          <w:szCs w:val="21"/>
        </w:rPr>
        <w:t>。分析数据可以看出，布局的加速效果受电路规模影响很大，这是由于</w:t>
      </w:r>
      <w:r w:rsidR="000C1055">
        <w:rPr>
          <w:rFonts w:ascii="宋体" w:eastAsia="宋体" w:hAnsi="宋体" w:cs="Times New Roman" w:hint="eastAsia"/>
          <w:sz w:val="21"/>
          <w:szCs w:val="21"/>
        </w:rPr>
        <w:t>基于交换的模拟退火算法</w:t>
      </w:r>
      <w:r w:rsidR="00BB19C8" w:rsidRPr="00704D30">
        <w:rPr>
          <w:rFonts w:ascii="宋体" w:eastAsia="宋体" w:hAnsi="宋体" w:cs="Times New Roman" w:hint="eastAsia"/>
          <w:sz w:val="21"/>
          <w:szCs w:val="21"/>
        </w:rPr>
        <w:t>交换空间随着电路规模的增大成指数级增长，因而</w:t>
      </w:r>
      <w:r w:rsidR="00611005" w:rsidRPr="00704D30">
        <w:rPr>
          <w:rFonts w:ascii="宋体" w:eastAsia="宋体" w:hAnsi="宋体" w:cs="Times New Roman" w:hint="eastAsia"/>
          <w:sz w:val="21"/>
          <w:szCs w:val="21"/>
        </w:rPr>
        <w:t>模拟退火算法在处理</w:t>
      </w:r>
      <w:r w:rsidR="00BB19C8" w:rsidRPr="00704D30">
        <w:rPr>
          <w:rFonts w:ascii="宋体" w:eastAsia="宋体" w:hAnsi="宋体" w:cs="Times New Roman" w:hint="eastAsia"/>
          <w:sz w:val="21"/>
          <w:szCs w:val="21"/>
        </w:rPr>
        <w:t>类似</w:t>
      </w:r>
      <w:r w:rsidR="00BB19C8" w:rsidRPr="003A3221">
        <w:rPr>
          <w:rFonts w:ascii="Times New Roman" w:eastAsia="宋体" w:hAnsi="Times New Roman" w:cs="Times New Roman" w:hint="eastAsia"/>
          <w:sz w:val="21"/>
          <w:szCs w:val="21"/>
        </w:rPr>
        <w:t>m</w:t>
      </w:r>
      <w:r w:rsidR="00BB19C8" w:rsidRPr="003A3221">
        <w:rPr>
          <w:rFonts w:ascii="Times New Roman" w:eastAsia="宋体" w:hAnsi="Times New Roman" w:cs="Times New Roman"/>
          <w:sz w:val="21"/>
          <w:szCs w:val="21"/>
        </w:rPr>
        <w:t>cml</w:t>
      </w:r>
      <w:r w:rsidR="00CA67AA" w:rsidRPr="00704D30">
        <w:rPr>
          <w:rFonts w:ascii="宋体" w:eastAsia="宋体" w:hAnsi="宋体" w:cs="Times New Roman"/>
          <w:sz w:val="21"/>
          <w:szCs w:val="21"/>
        </w:rPr>
        <w:t>,</w:t>
      </w:r>
      <w:r w:rsidR="00CA67AA" w:rsidRPr="003A3221">
        <w:rPr>
          <w:rFonts w:ascii="Times New Roman" w:eastAsia="宋体" w:hAnsi="Times New Roman" w:cs="Times New Roman"/>
          <w:sz w:val="21"/>
          <w:szCs w:val="21"/>
        </w:rPr>
        <w:t>arm</w:t>
      </w:r>
      <w:r w:rsidR="00CA67AA" w:rsidRPr="003A3221">
        <w:rPr>
          <w:rFonts w:ascii="Times New Roman" w:eastAsia="宋体" w:hAnsi="Times New Roman" w:cs="Times New Roman" w:hint="eastAsia"/>
          <w:sz w:val="21"/>
          <w:szCs w:val="21"/>
        </w:rPr>
        <w:t>_</w:t>
      </w:r>
      <w:r w:rsidR="00CA67AA" w:rsidRPr="003A3221">
        <w:rPr>
          <w:rFonts w:ascii="Times New Roman" w:eastAsia="宋体" w:hAnsi="Times New Roman" w:cs="Times New Roman"/>
          <w:sz w:val="21"/>
          <w:szCs w:val="21"/>
        </w:rPr>
        <w:t>core</w:t>
      </w:r>
      <w:r w:rsidR="00CA67AA" w:rsidRPr="00704D30">
        <w:rPr>
          <w:rFonts w:ascii="宋体" w:eastAsia="宋体" w:hAnsi="宋体" w:cs="Times New Roman" w:hint="eastAsia"/>
          <w:sz w:val="21"/>
          <w:szCs w:val="21"/>
        </w:rPr>
        <w:t>等</w:t>
      </w:r>
      <w:r w:rsidR="00BB19C8" w:rsidRPr="00704D30">
        <w:rPr>
          <w:rFonts w:ascii="宋体" w:eastAsia="宋体" w:hAnsi="宋体" w:cs="Times New Roman" w:hint="eastAsia"/>
          <w:sz w:val="21"/>
          <w:szCs w:val="21"/>
        </w:rPr>
        <w:t>规模</w:t>
      </w:r>
      <w:r w:rsidR="00CA67AA" w:rsidRPr="00704D30">
        <w:rPr>
          <w:rFonts w:ascii="宋体" w:eastAsia="宋体" w:hAnsi="宋体" w:cs="Times New Roman" w:hint="eastAsia"/>
          <w:sz w:val="21"/>
          <w:szCs w:val="21"/>
        </w:rPr>
        <w:t>大</w:t>
      </w:r>
      <w:r w:rsidR="00BB19C8" w:rsidRPr="00704D30">
        <w:rPr>
          <w:rFonts w:ascii="宋体" w:eastAsia="宋体" w:hAnsi="宋体" w:cs="Times New Roman" w:hint="eastAsia"/>
          <w:sz w:val="21"/>
          <w:szCs w:val="21"/>
        </w:rPr>
        <w:t>的电路</w:t>
      </w:r>
      <w:r w:rsidR="00611005" w:rsidRPr="00704D30">
        <w:rPr>
          <w:rFonts w:ascii="宋体" w:eastAsia="宋体" w:hAnsi="宋体" w:cs="Times New Roman" w:hint="eastAsia"/>
          <w:sz w:val="21"/>
          <w:szCs w:val="21"/>
        </w:rPr>
        <w:t>交换次数达到数亿次，</w:t>
      </w:r>
      <w:r w:rsidR="00BB19C8" w:rsidRPr="00704D30">
        <w:rPr>
          <w:rFonts w:ascii="宋体" w:eastAsia="宋体" w:hAnsi="宋体" w:cs="Times New Roman" w:hint="eastAsia"/>
          <w:sz w:val="21"/>
          <w:szCs w:val="21"/>
        </w:rPr>
        <w:t>而基于深度学习的布局算法</w:t>
      </w:r>
      <w:r w:rsidR="00941E11" w:rsidRPr="00704D30">
        <w:rPr>
          <w:rFonts w:ascii="宋体" w:eastAsia="宋体" w:hAnsi="宋体" w:cs="Times New Roman" w:hint="eastAsia"/>
          <w:sz w:val="21"/>
          <w:szCs w:val="21"/>
        </w:rPr>
        <w:t>布局的次数与可交换逻辑单元块数量相同，快速详细布局部</w:t>
      </w:r>
      <w:r w:rsidR="00941E11" w:rsidRPr="00704D30">
        <w:rPr>
          <w:rFonts w:ascii="Times New Roman" w:eastAsia="宋体" w:hAnsi="Times New Roman" w:cs="Times New Roman" w:hint="eastAsia"/>
          <w:sz w:val="21"/>
          <w:szCs w:val="21"/>
        </w:rPr>
        <w:t>分只有少量的时序优化交换次数，总的来说，在处理大规模电路时该算法的运行速度能够得到非常大的提升</w:t>
      </w:r>
      <w:r w:rsidR="00CA67AA" w:rsidRPr="00704D30">
        <w:rPr>
          <w:rFonts w:ascii="Times New Roman" w:eastAsia="宋体" w:hAnsi="Times New Roman" w:cs="Times New Roman" w:hint="eastAsia"/>
          <w:sz w:val="21"/>
          <w:szCs w:val="21"/>
        </w:rPr>
        <w:t>，这也适应于实际应用。</w:t>
      </w:r>
    </w:p>
    <w:p w14:paraId="39175994" w14:textId="0C5253B7" w:rsidR="004307C1" w:rsidRPr="00704D30" w:rsidRDefault="00941E11" w:rsidP="00C9627F">
      <w:pPr>
        <w:spacing w:line="360" w:lineRule="auto"/>
        <w:rPr>
          <w:rFonts w:ascii="宋体" w:eastAsia="宋体" w:hAnsi="宋体"/>
          <w:sz w:val="28"/>
          <w:szCs w:val="28"/>
        </w:rPr>
      </w:pPr>
      <w:r w:rsidRPr="00704D30">
        <w:rPr>
          <w:rFonts w:ascii="宋体" w:eastAsia="宋体" w:hAnsi="宋体" w:hint="eastAsia"/>
          <w:sz w:val="28"/>
          <w:szCs w:val="28"/>
        </w:rPr>
        <w:t>5</w:t>
      </w:r>
      <w:r w:rsidRPr="00704D30">
        <w:rPr>
          <w:rFonts w:ascii="宋体" w:eastAsia="宋体" w:hAnsi="宋体"/>
          <w:sz w:val="28"/>
          <w:szCs w:val="28"/>
        </w:rPr>
        <w:t xml:space="preserve"> </w:t>
      </w:r>
      <w:r w:rsidR="004307C1" w:rsidRPr="00704D30">
        <w:rPr>
          <w:rFonts w:ascii="宋体" w:eastAsia="宋体" w:hAnsi="宋体" w:hint="eastAsia"/>
          <w:sz w:val="28"/>
          <w:szCs w:val="28"/>
        </w:rPr>
        <w:t>总结</w:t>
      </w:r>
    </w:p>
    <w:p w14:paraId="13659C89" w14:textId="31ED3CAF" w:rsidR="004307C1" w:rsidRPr="00704D30" w:rsidRDefault="004307C1" w:rsidP="00C9627F">
      <w:pPr>
        <w:spacing w:line="380" w:lineRule="exact"/>
        <w:ind w:firstLine="363"/>
        <w:rPr>
          <w:rFonts w:ascii="宋体" w:eastAsia="宋体" w:hAnsi="宋体" w:cs="Times New Roman"/>
          <w:sz w:val="21"/>
          <w:szCs w:val="21"/>
        </w:rPr>
      </w:pPr>
      <w:r w:rsidRPr="00704D30">
        <w:rPr>
          <w:rFonts w:ascii="宋体" w:eastAsia="宋体" w:hAnsi="宋体" w:cs="Times New Roman"/>
          <w:sz w:val="21"/>
          <w:szCs w:val="21"/>
        </w:rPr>
        <w:t>本文</w:t>
      </w:r>
      <w:r w:rsidR="0097520B" w:rsidRPr="00704D30">
        <w:rPr>
          <w:rFonts w:ascii="宋体" w:eastAsia="宋体" w:hAnsi="宋体" w:cs="Times New Roman" w:hint="eastAsia"/>
          <w:sz w:val="21"/>
          <w:szCs w:val="21"/>
        </w:rPr>
        <w:t>基于</w:t>
      </w:r>
      <w:r w:rsidR="0097520B" w:rsidRPr="003A3221">
        <w:rPr>
          <w:rFonts w:ascii="Times New Roman" w:eastAsia="宋体" w:hAnsi="Times New Roman" w:cs="Times New Roman" w:hint="eastAsia"/>
          <w:sz w:val="21"/>
          <w:szCs w:val="21"/>
        </w:rPr>
        <w:t>FPGA</w:t>
      </w:r>
      <w:r w:rsidR="0097520B" w:rsidRPr="00704D30">
        <w:rPr>
          <w:rFonts w:ascii="宋体" w:eastAsia="宋体" w:hAnsi="宋体" w:hint="eastAsia"/>
          <w:sz w:val="21"/>
          <w:szCs w:val="21"/>
        </w:rPr>
        <w:t>芯片描述</w:t>
      </w:r>
      <w:r w:rsidR="0097520B" w:rsidRPr="003A3221">
        <w:rPr>
          <w:rFonts w:ascii="Times New Roman" w:eastAsia="宋体" w:hAnsi="Times New Roman" w:cs="Times New Roman"/>
          <w:sz w:val="21"/>
          <w:szCs w:val="21"/>
        </w:rPr>
        <w:t>k4_n4_v7_bidir.xml</w:t>
      </w:r>
      <w:r w:rsidR="00264326" w:rsidRPr="00704D30">
        <w:rPr>
          <w:rFonts w:ascii="宋体" w:eastAsia="宋体" w:hAnsi="宋体" w:cs="Times New Roman" w:hint="eastAsia"/>
          <w:sz w:val="21"/>
          <w:szCs w:val="21"/>
        </w:rPr>
        <w:t>将布局过程转化为</w:t>
      </w:r>
      <w:r w:rsidR="000A10C6" w:rsidRPr="00704D30">
        <w:rPr>
          <w:rFonts w:ascii="宋体" w:eastAsia="宋体" w:hAnsi="宋体" w:cs="Times New Roman" w:hint="eastAsia"/>
          <w:sz w:val="21"/>
          <w:szCs w:val="21"/>
        </w:rPr>
        <w:t>逐步进行</w:t>
      </w:r>
      <w:r w:rsidR="00264326" w:rsidRPr="00704D30">
        <w:rPr>
          <w:rFonts w:ascii="宋体" w:eastAsia="宋体" w:hAnsi="宋体" w:cs="Times New Roman" w:hint="eastAsia"/>
          <w:sz w:val="21"/>
          <w:szCs w:val="21"/>
        </w:rPr>
        <w:t>待布逻辑单元块的选择和逻辑单元块位置确定的过程</w:t>
      </w:r>
      <w:r w:rsidR="000C1055">
        <w:rPr>
          <w:rFonts w:ascii="宋体" w:eastAsia="宋体" w:hAnsi="宋体" w:cs="Times New Roman" w:hint="eastAsia"/>
          <w:sz w:val="21"/>
          <w:szCs w:val="21"/>
        </w:rPr>
        <w:t>。</w:t>
      </w:r>
      <w:r w:rsidR="000A10C6" w:rsidRPr="00704D30">
        <w:rPr>
          <w:rFonts w:ascii="宋体" w:eastAsia="宋体" w:hAnsi="宋体" w:cs="Times New Roman" w:hint="eastAsia"/>
          <w:sz w:val="21"/>
          <w:szCs w:val="21"/>
        </w:rPr>
        <w:t>利用残差网络对数据进行训练，得到</w:t>
      </w:r>
      <w:r w:rsidR="000C1055">
        <w:rPr>
          <w:rFonts w:ascii="宋体" w:eastAsia="宋体" w:hAnsi="宋体" w:cs="Times New Roman" w:hint="eastAsia"/>
          <w:sz w:val="21"/>
          <w:szCs w:val="21"/>
        </w:rPr>
        <w:t>在</w:t>
      </w:r>
      <w:r w:rsidR="000A10C6" w:rsidRPr="00704D30">
        <w:rPr>
          <w:rFonts w:ascii="宋体" w:eastAsia="宋体" w:hAnsi="宋体" w:cs="Times New Roman" w:hint="eastAsia"/>
          <w:sz w:val="21"/>
          <w:szCs w:val="21"/>
        </w:rPr>
        <w:t>六组特征下4</w:t>
      </w:r>
      <w:r w:rsidR="000A10C6" w:rsidRPr="00704D30">
        <w:rPr>
          <w:rFonts w:ascii="宋体" w:eastAsia="宋体" w:hAnsi="宋体" w:cs="Times New Roman"/>
          <w:sz w:val="21"/>
          <w:szCs w:val="21"/>
        </w:rPr>
        <w:t>1.3</w:t>
      </w:r>
      <w:r w:rsidR="000A10C6" w:rsidRPr="00704D30">
        <w:rPr>
          <w:rFonts w:ascii="宋体" w:eastAsia="宋体" w:hAnsi="宋体" w:cs="Times New Roman" w:hint="eastAsia"/>
          <w:sz w:val="21"/>
          <w:szCs w:val="21"/>
        </w:rPr>
        <w:t>%的</w:t>
      </w:r>
      <w:r w:rsidR="000A10C6" w:rsidRPr="003A3221">
        <w:rPr>
          <w:rFonts w:ascii="Times New Roman" w:eastAsia="宋体" w:hAnsi="Times New Roman" w:cs="Times New Roman" w:hint="eastAsia"/>
          <w:sz w:val="21"/>
          <w:szCs w:val="21"/>
        </w:rPr>
        <w:t>top</w:t>
      </w:r>
      <w:r w:rsidR="000A10C6" w:rsidRPr="003A3221">
        <w:rPr>
          <w:rFonts w:ascii="Times New Roman" w:eastAsia="宋体" w:hAnsi="Times New Roman" w:cs="Times New Roman"/>
          <w:sz w:val="21"/>
          <w:szCs w:val="21"/>
        </w:rPr>
        <w:t>5</w:t>
      </w:r>
      <w:r w:rsidR="000A10C6" w:rsidRPr="00704D30">
        <w:rPr>
          <w:rFonts w:ascii="宋体" w:eastAsia="宋体" w:hAnsi="宋体" w:cs="Times New Roman" w:hint="eastAsia"/>
          <w:sz w:val="21"/>
          <w:szCs w:val="21"/>
        </w:rPr>
        <w:t>预测精确度。</w:t>
      </w:r>
      <w:r w:rsidR="000C1055">
        <w:rPr>
          <w:rFonts w:ascii="宋体" w:eastAsia="宋体" w:hAnsi="宋体" w:cs="Times New Roman" w:hint="eastAsia"/>
          <w:sz w:val="21"/>
          <w:szCs w:val="21"/>
        </w:rPr>
        <w:t>该算法对</w:t>
      </w:r>
      <w:r w:rsidR="00B82F10" w:rsidRPr="003A3221">
        <w:rPr>
          <w:rFonts w:ascii="Times New Roman" w:eastAsia="宋体" w:hAnsi="Times New Roman" w:cs="Times New Roman" w:hint="eastAsia"/>
          <w:sz w:val="21"/>
          <w:szCs w:val="21"/>
        </w:rPr>
        <w:t>MCNC</w:t>
      </w:r>
      <w:r w:rsidR="00B82F10" w:rsidRPr="00704D30">
        <w:rPr>
          <w:rFonts w:ascii="宋体" w:eastAsia="宋体" w:hAnsi="宋体" w:cs="Times New Roman" w:hint="eastAsia"/>
          <w:sz w:val="21"/>
          <w:szCs w:val="21"/>
        </w:rPr>
        <w:t>基准电路与</w:t>
      </w:r>
      <w:r w:rsidR="00B82F10" w:rsidRPr="003A3221">
        <w:rPr>
          <w:rFonts w:ascii="Times New Roman" w:eastAsia="宋体" w:hAnsi="Times New Roman" w:cs="Times New Roman" w:hint="eastAsia"/>
          <w:sz w:val="21"/>
          <w:szCs w:val="21"/>
        </w:rPr>
        <w:t>VPR</w:t>
      </w:r>
      <w:r w:rsidR="00B82F10" w:rsidRPr="00704D30">
        <w:rPr>
          <w:rFonts w:ascii="宋体" w:eastAsia="宋体" w:hAnsi="宋体" w:cs="Times New Roman" w:hint="eastAsia"/>
          <w:sz w:val="21"/>
          <w:szCs w:val="21"/>
        </w:rPr>
        <w:t>相比</w:t>
      </w:r>
      <w:r w:rsidR="00425A2E" w:rsidRPr="00704D30">
        <w:rPr>
          <w:rFonts w:ascii="宋体" w:eastAsia="宋体" w:hAnsi="宋体" w:cs="Times New Roman" w:hint="eastAsia"/>
          <w:sz w:val="21"/>
          <w:szCs w:val="21"/>
        </w:rPr>
        <w:t>在</w:t>
      </w:r>
      <w:r w:rsidR="00DD045A" w:rsidRPr="00704D30">
        <w:rPr>
          <w:rFonts w:ascii="宋体" w:eastAsia="宋体" w:hAnsi="宋体" w:cs="Times New Roman" w:hint="eastAsia"/>
          <w:sz w:val="21"/>
          <w:szCs w:val="21"/>
        </w:rPr>
        <w:t>平均</w:t>
      </w:r>
      <w:r w:rsidR="001C5B71" w:rsidRPr="00704D30">
        <w:rPr>
          <w:rFonts w:ascii="宋体" w:eastAsia="宋体" w:hAnsi="宋体" w:cs="Times New Roman"/>
          <w:sz w:val="21"/>
          <w:szCs w:val="21"/>
        </w:rPr>
        <w:t>9.8</w:t>
      </w:r>
      <w:r w:rsidR="00DD045A" w:rsidRPr="00704D30">
        <w:rPr>
          <w:rFonts w:ascii="宋体" w:eastAsia="宋体" w:hAnsi="宋体" w:cs="Times New Roman" w:hint="eastAsia"/>
          <w:sz w:val="21"/>
          <w:szCs w:val="21"/>
        </w:rPr>
        <w:t>%</w:t>
      </w:r>
      <w:r w:rsidR="00425A2E" w:rsidRPr="00704D30">
        <w:rPr>
          <w:rFonts w:ascii="宋体" w:eastAsia="宋体" w:hAnsi="宋体" w:cs="Times New Roman" w:hint="eastAsia"/>
          <w:sz w:val="21"/>
          <w:szCs w:val="21"/>
        </w:rPr>
        <w:t>的关键路径延时损失下实现了</w:t>
      </w:r>
      <w:r w:rsidR="000C1055">
        <w:rPr>
          <w:rFonts w:ascii="宋体" w:eastAsia="宋体" w:hAnsi="宋体" w:cs="Times New Roman" w:hint="eastAsia"/>
          <w:sz w:val="21"/>
          <w:szCs w:val="21"/>
        </w:rPr>
        <w:t>平均</w:t>
      </w:r>
      <w:r w:rsidR="00425A2E" w:rsidRPr="00704D30">
        <w:rPr>
          <w:rFonts w:ascii="宋体" w:eastAsia="宋体" w:hAnsi="宋体" w:cs="Times New Roman" w:hint="eastAsia"/>
          <w:sz w:val="21"/>
          <w:szCs w:val="21"/>
        </w:rPr>
        <w:t>运行速度</w:t>
      </w:r>
      <w:r w:rsidR="001C5B71" w:rsidRPr="00704D30">
        <w:rPr>
          <w:rFonts w:ascii="宋体" w:eastAsia="宋体" w:hAnsi="宋体" w:cs="Times New Roman"/>
          <w:sz w:val="21"/>
          <w:szCs w:val="21"/>
        </w:rPr>
        <w:t>24.54</w:t>
      </w:r>
      <w:r w:rsidR="00DD045A" w:rsidRPr="00704D30">
        <w:rPr>
          <w:rFonts w:ascii="宋体" w:eastAsia="宋体" w:hAnsi="宋体" w:cs="Times New Roman" w:hint="eastAsia"/>
          <w:sz w:val="21"/>
          <w:szCs w:val="21"/>
        </w:rPr>
        <w:t>倍</w:t>
      </w:r>
      <w:r w:rsidR="00425A2E" w:rsidRPr="00704D30">
        <w:rPr>
          <w:rFonts w:ascii="宋体" w:eastAsia="宋体" w:hAnsi="宋体" w:cs="Times New Roman" w:hint="eastAsia"/>
          <w:sz w:val="21"/>
          <w:szCs w:val="21"/>
        </w:rPr>
        <w:t>的提升，在处理大规模电路时有明显的时间优势。</w:t>
      </w:r>
      <w:r w:rsidR="00B82F10" w:rsidRPr="00704D30">
        <w:rPr>
          <w:rFonts w:ascii="宋体" w:eastAsia="宋体" w:hAnsi="宋体" w:hint="eastAsia"/>
          <w:color w:val="000000" w:themeColor="text1"/>
          <w:sz w:val="21"/>
          <w:szCs w:val="21"/>
        </w:rPr>
        <w:t>实际上本文中的算法可以支持复杂的可配置逻辑块的结构</w:t>
      </w:r>
      <w:r w:rsidR="00B82F10" w:rsidRPr="00704D30">
        <w:rPr>
          <w:rFonts w:ascii="宋体" w:eastAsia="宋体" w:hAnsi="宋体" w:cs="Times New Roman" w:hint="eastAsia"/>
          <w:sz w:val="21"/>
          <w:szCs w:val="21"/>
        </w:rPr>
        <w:t>，</w:t>
      </w:r>
      <w:r w:rsidR="00425A2E" w:rsidRPr="00704D30">
        <w:rPr>
          <w:rFonts w:ascii="宋体" w:eastAsia="宋体" w:hAnsi="宋体" w:cs="Times New Roman" w:hint="eastAsia"/>
          <w:sz w:val="21"/>
          <w:szCs w:val="21"/>
        </w:rPr>
        <w:t>也</w:t>
      </w:r>
      <w:r w:rsidR="007914D7">
        <w:rPr>
          <w:rFonts w:ascii="宋体" w:eastAsia="宋体" w:hAnsi="宋体" w:cs="Times New Roman" w:hint="eastAsia"/>
          <w:sz w:val="21"/>
          <w:szCs w:val="21"/>
        </w:rPr>
        <w:t>体现</w:t>
      </w:r>
      <w:r w:rsidR="00425A2E" w:rsidRPr="00704D30">
        <w:rPr>
          <w:rFonts w:ascii="宋体" w:eastAsia="宋体" w:hAnsi="宋体" w:cs="Times New Roman" w:hint="eastAsia"/>
          <w:sz w:val="21"/>
          <w:szCs w:val="21"/>
        </w:rPr>
        <w:t>深度学习工具在处理</w:t>
      </w:r>
      <w:r w:rsidR="00425A2E" w:rsidRPr="003A3221">
        <w:rPr>
          <w:rFonts w:ascii="Times New Roman" w:eastAsia="宋体" w:hAnsi="Times New Roman" w:cs="Times New Roman"/>
          <w:sz w:val="21"/>
          <w:szCs w:val="21"/>
        </w:rPr>
        <w:t>FPGA</w:t>
      </w:r>
      <w:r w:rsidR="00425A2E" w:rsidRPr="00704D30">
        <w:rPr>
          <w:rFonts w:ascii="宋体" w:eastAsia="宋体" w:hAnsi="宋体" w:cs="Times New Roman" w:hint="eastAsia"/>
          <w:sz w:val="21"/>
          <w:szCs w:val="21"/>
        </w:rPr>
        <w:t>这样的</w:t>
      </w:r>
      <w:r w:rsidR="00425A2E" w:rsidRPr="003A3221">
        <w:rPr>
          <w:rFonts w:ascii="Times New Roman" w:eastAsia="宋体" w:hAnsi="Times New Roman" w:cs="Times New Roman" w:hint="eastAsia"/>
          <w:sz w:val="21"/>
          <w:szCs w:val="21"/>
        </w:rPr>
        <w:t>NP</w:t>
      </w:r>
      <w:r w:rsidR="00425A2E" w:rsidRPr="00704D30">
        <w:rPr>
          <w:rFonts w:ascii="宋体" w:eastAsia="宋体" w:hAnsi="宋体" w:cs="Times New Roman" w:hint="eastAsia"/>
          <w:sz w:val="21"/>
          <w:szCs w:val="21"/>
        </w:rPr>
        <w:t>问题有实际的意义。</w:t>
      </w:r>
    </w:p>
    <w:p w14:paraId="4D3BDED9" w14:textId="77777777" w:rsidR="00B82F10" w:rsidRDefault="00B82F10" w:rsidP="00C15F66">
      <w:pPr>
        <w:ind w:firstLineChars="200" w:firstLine="360"/>
        <w:rPr>
          <w:rFonts w:ascii="宋体" w:eastAsia="宋体" w:hAnsi="宋体" w:cs="Times New Roman"/>
        </w:rPr>
      </w:pPr>
    </w:p>
    <w:p w14:paraId="4D8F84FF" w14:textId="0A1412B3" w:rsidR="00E1125A" w:rsidRPr="0005708B" w:rsidRDefault="00E1125A" w:rsidP="0005708B">
      <w:pPr>
        <w:ind w:firstLineChars="200" w:firstLine="422"/>
        <w:rPr>
          <w:rFonts w:ascii="宋体" w:eastAsia="宋体" w:hAnsi="宋体"/>
          <w:b/>
          <w:sz w:val="21"/>
          <w:szCs w:val="21"/>
        </w:rPr>
      </w:pPr>
      <w:r w:rsidRPr="0005708B">
        <w:rPr>
          <w:rFonts w:ascii="宋体" w:eastAsia="宋体" w:hAnsi="宋体" w:hint="eastAsia"/>
          <w:b/>
          <w:sz w:val="21"/>
          <w:szCs w:val="21"/>
        </w:rPr>
        <w:t>参考文献：</w:t>
      </w:r>
    </w:p>
    <w:p w14:paraId="68AE4351" w14:textId="52AA4837" w:rsidR="004D1F63" w:rsidRPr="00F23B52" w:rsidRDefault="00D45408" w:rsidP="00C9627F">
      <w:pPr>
        <w:ind w:leftChars="200" w:left="630" w:rightChars="250" w:right="450" w:hangingChars="150" w:hanging="270"/>
        <w:rPr>
          <w:rFonts w:ascii="Times New Roman" w:eastAsia="微软雅黑" w:hAnsi="Times New Roman" w:cs="Times New Roman"/>
          <w:color w:val="000000"/>
          <w:szCs w:val="18"/>
        </w:rPr>
      </w:pPr>
      <w:r>
        <w:rPr>
          <w:rFonts w:ascii="Times New Roman" w:hAnsi="Times New Roman" w:cs="Times New Roman"/>
          <w:szCs w:val="18"/>
        </w:rPr>
        <w:t>[</w:t>
      </w:r>
      <w:r w:rsidR="00CA67AA" w:rsidRPr="00F23B52">
        <w:rPr>
          <w:rFonts w:ascii="Times New Roman" w:hAnsi="Times New Roman" w:cs="Times New Roman"/>
          <w:szCs w:val="18"/>
        </w:rPr>
        <w:t>1</w:t>
      </w:r>
      <w:r w:rsidR="004D1F63" w:rsidRPr="00F23B52">
        <w:rPr>
          <w:rFonts w:ascii="Times New Roman" w:hAnsi="Times New Roman" w:cs="Times New Roman"/>
          <w:szCs w:val="18"/>
        </w:rPr>
        <w:t xml:space="preserve">] </w:t>
      </w:r>
      <w:r w:rsidR="004D1F63" w:rsidRPr="00F23B52">
        <w:rPr>
          <w:rFonts w:ascii="Times New Roman" w:hAnsi="Times New Roman" w:cs="Times New Roman"/>
          <w:color w:val="000000"/>
          <w:szCs w:val="18"/>
        </w:rPr>
        <w:t xml:space="preserve">Murray K E, Whitty S, Liu S, et al. Titan: Enabling large and complex benchmarks in academic CAD[C]// International Conference on Field Programmable Logic &amp; Applications. </w:t>
      </w:r>
      <w:r w:rsidR="00167439">
        <w:rPr>
          <w:rFonts w:ascii="Times New Roman" w:hAnsi="Times New Roman" w:cs="Times New Roman"/>
          <w:color w:val="000000"/>
          <w:szCs w:val="18"/>
        </w:rPr>
        <w:t>Porto, Portugal:</w:t>
      </w:r>
      <w:r w:rsidR="00896FB6">
        <w:rPr>
          <w:rFonts w:ascii="Times New Roman" w:hAnsi="Times New Roman" w:cs="Times New Roman"/>
          <w:color w:val="000000"/>
          <w:szCs w:val="18"/>
        </w:rPr>
        <w:t xml:space="preserve"> </w:t>
      </w:r>
      <w:r w:rsidR="00167439">
        <w:rPr>
          <w:rFonts w:ascii="Times New Roman" w:hAnsi="Times New Roman" w:cs="Times New Roman"/>
          <w:color w:val="000000"/>
          <w:szCs w:val="18"/>
        </w:rPr>
        <w:t xml:space="preserve">IEEE </w:t>
      </w:r>
      <w:r w:rsidR="004D1F63" w:rsidRPr="00F23B52">
        <w:rPr>
          <w:rFonts w:ascii="Times New Roman" w:hAnsi="Times New Roman" w:cs="Times New Roman"/>
          <w:color w:val="000000"/>
          <w:szCs w:val="18"/>
        </w:rPr>
        <w:t>2013</w:t>
      </w:r>
      <w:r w:rsidR="00896FB6">
        <w:rPr>
          <w:rFonts w:ascii="Times New Roman" w:hAnsi="Times New Roman" w:cs="Times New Roman"/>
          <w:color w:val="000000"/>
          <w:szCs w:val="18"/>
        </w:rPr>
        <w:t>: 1-8</w:t>
      </w:r>
      <w:r w:rsidR="004D1F63" w:rsidRPr="00F23B52">
        <w:rPr>
          <w:rFonts w:ascii="Times New Roman" w:hAnsi="Times New Roman" w:cs="Times New Roman"/>
          <w:color w:val="000000"/>
          <w:szCs w:val="18"/>
        </w:rPr>
        <w:t>.</w:t>
      </w:r>
    </w:p>
    <w:p w14:paraId="02C56E3A" w14:textId="6EA7D991" w:rsidR="009772FB" w:rsidRPr="00F23B52" w:rsidRDefault="009772FB" w:rsidP="00C9627F">
      <w:pPr>
        <w:ind w:leftChars="200" w:left="780" w:rightChars="250" w:right="450" w:hanging="420"/>
        <w:rPr>
          <w:rFonts w:ascii="Times New Roman" w:hAnsi="Times New Roman" w:cs="Times New Roman"/>
          <w:color w:val="000000"/>
          <w:szCs w:val="18"/>
        </w:rPr>
      </w:pPr>
      <w:r w:rsidRPr="00F23B52">
        <w:rPr>
          <w:rFonts w:ascii="Times New Roman" w:hAnsi="Times New Roman" w:cs="Times New Roman"/>
          <w:color w:val="000000"/>
          <w:szCs w:val="18"/>
        </w:rPr>
        <w:t>[</w:t>
      </w:r>
      <w:r w:rsidR="00CA67AA" w:rsidRPr="00F23B52">
        <w:rPr>
          <w:rFonts w:ascii="Times New Roman" w:hAnsi="Times New Roman" w:cs="Times New Roman"/>
          <w:color w:val="000000"/>
          <w:szCs w:val="18"/>
        </w:rPr>
        <w:t>2</w:t>
      </w:r>
      <w:r w:rsidRPr="00F23B52">
        <w:rPr>
          <w:rFonts w:ascii="Times New Roman" w:hAnsi="Times New Roman" w:cs="Times New Roman"/>
          <w:color w:val="000000"/>
          <w:szCs w:val="18"/>
        </w:rPr>
        <w:t>] Sait S M, Youssef H. VLSI Physical Design Automation[J]</w:t>
      </w:r>
      <w:r w:rsidR="00777AAB">
        <w:rPr>
          <w:rFonts w:ascii="Times New Roman" w:hAnsi="Times New Roman" w:cs="Times New Roman"/>
          <w:color w:val="000000"/>
          <w:szCs w:val="18"/>
        </w:rPr>
        <w:t>.</w:t>
      </w:r>
      <w:r w:rsidRPr="00F23B52">
        <w:rPr>
          <w:rFonts w:ascii="Times New Roman" w:hAnsi="Times New Roman" w:cs="Times New Roman"/>
          <w:color w:val="000000"/>
          <w:szCs w:val="18"/>
        </w:rPr>
        <w:t xml:space="preserve"> </w:t>
      </w:r>
      <w:r w:rsidR="00777AAB" w:rsidRPr="00777AAB">
        <w:rPr>
          <w:rFonts w:ascii="Times New Roman" w:hAnsi="Times New Roman" w:cs="Times New Roman"/>
          <w:i/>
          <w:color w:val="000000"/>
          <w:szCs w:val="18"/>
        </w:rPr>
        <w:t>McGRAW-Hill Book Company</w:t>
      </w:r>
      <w:r w:rsidR="00777AAB">
        <w:rPr>
          <w:rFonts w:ascii="Times New Roman" w:hAnsi="Times New Roman" w:cs="Times New Roman"/>
          <w:color w:val="000000"/>
          <w:szCs w:val="18"/>
        </w:rPr>
        <w:t xml:space="preserve">, </w:t>
      </w:r>
      <w:r w:rsidRPr="00F23B52">
        <w:rPr>
          <w:rFonts w:ascii="Times New Roman" w:hAnsi="Times New Roman" w:cs="Times New Roman"/>
          <w:color w:val="000000"/>
          <w:szCs w:val="18"/>
        </w:rPr>
        <w:t>199</w:t>
      </w:r>
      <w:r w:rsidR="00777AAB">
        <w:rPr>
          <w:rFonts w:ascii="Times New Roman" w:hAnsi="Times New Roman" w:cs="Times New Roman"/>
          <w:color w:val="000000"/>
          <w:szCs w:val="18"/>
        </w:rPr>
        <w:t>5</w:t>
      </w:r>
      <w:r w:rsidRPr="00F23B52">
        <w:rPr>
          <w:rFonts w:ascii="Times New Roman" w:hAnsi="Times New Roman" w:cs="Times New Roman"/>
          <w:color w:val="000000"/>
          <w:szCs w:val="18"/>
        </w:rPr>
        <w:t>.</w:t>
      </w:r>
    </w:p>
    <w:p w14:paraId="5FB7ED85" w14:textId="4F6717E5" w:rsidR="008B4164" w:rsidRPr="00F23B52" w:rsidRDefault="008B4164" w:rsidP="00C9627F">
      <w:pPr>
        <w:ind w:leftChars="200" w:left="678" w:rightChars="250" w:right="450" w:hanging="318"/>
        <w:rPr>
          <w:rFonts w:ascii="Times New Roman" w:hAnsi="Times New Roman" w:cs="Times New Roman"/>
          <w:szCs w:val="18"/>
        </w:rPr>
      </w:pPr>
      <w:r w:rsidRPr="00F23B52">
        <w:rPr>
          <w:rFonts w:ascii="Times New Roman" w:hAnsi="Times New Roman" w:cs="Times New Roman" w:hint="eastAsia"/>
          <w:szCs w:val="18"/>
        </w:rPr>
        <w:t>[</w:t>
      </w:r>
      <w:r w:rsidR="00CA67AA" w:rsidRPr="00F23B52">
        <w:rPr>
          <w:rFonts w:ascii="Times New Roman" w:hAnsi="Times New Roman" w:cs="Times New Roman"/>
          <w:szCs w:val="18"/>
        </w:rPr>
        <w:t>3</w:t>
      </w:r>
      <w:r w:rsidRPr="00F23B52">
        <w:rPr>
          <w:rFonts w:ascii="Times New Roman" w:hAnsi="Times New Roman" w:cs="Times New Roman"/>
          <w:szCs w:val="18"/>
        </w:rPr>
        <w:t>]</w:t>
      </w:r>
      <w:r w:rsidR="00233D2C" w:rsidRPr="00F23B52">
        <w:rPr>
          <w:rFonts w:ascii="Times New Roman" w:hAnsi="Times New Roman" w:cs="Times New Roman"/>
          <w:szCs w:val="18"/>
        </w:rPr>
        <w:t xml:space="preserve"> </w:t>
      </w:r>
      <w:r w:rsidR="0036489C" w:rsidRPr="0036489C">
        <w:rPr>
          <w:rFonts w:ascii="Times New Roman" w:hAnsi="Times New Roman" w:cs="Times New Roman" w:hint="eastAsia"/>
          <w:color w:val="000000"/>
          <w:szCs w:val="18"/>
        </w:rPr>
        <w:t>Betz V , Rose J . VPR: a new packing, placement and routing tool for FPGA research[C]// International Workshop on Field Programmable Logic and Applications. Springer, Berlin, Heidelberg, 1997</w:t>
      </w:r>
      <w:r w:rsidR="0036489C">
        <w:rPr>
          <w:rFonts w:ascii="Times New Roman" w:hAnsi="Times New Roman" w:cs="Times New Roman"/>
          <w:color w:val="000000"/>
          <w:szCs w:val="18"/>
        </w:rPr>
        <w:t>: 213-222</w:t>
      </w:r>
      <w:r w:rsidR="0036489C" w:rsidRPr="0036489C">
        <w:rPr>
          <w:rFonts w:ascii="Times New Roman" w:hAnsi="Times New Roman" w:cs="Times New Roman" w:hint="eastAsia"/>
          <w:color w:val="000000"/>
          <w:szCs w:val="18"/>
        </w:rPr>
        <w:t>.</w:t>
      </w:r>
    </w:p>
    <w:p w14:paraId="5DC5BCC4" w14:textId="66D74054" w:rsidR="00DC2556" w:rsidRPr="00F23B52" w:rsidRDefault="00DC2556" w:rsidP="00C9627F">
      <w:pPr>
        <w:ind w:leftChars="200" w:left="630" w:rightChars="250" w:right="450" w:hangingChars="150" w:hanging="270"/>
        <w:rPr>
          <w:rFonts w:ascii="Times New Roman" w:eastAsia="微软雅黑" w:hAnsi="Times New Roman" w:cs="Times New Roman"/>
          <w:color w:val="000000"/>
          <w:szCs w:val="18"/>
        </w:rPr>
      </w:pPr>
      <w:r w:rsidRPr="00F23B52">
        <w:rPr>
          <w:rFonts w:ascii="Times New Roman" w:eastAsia="微软雅黑" w:hAnsi="Times New Roman" w:cs="Times New Roman" w:hint="eastAsia"/>
          <w:color w:val="000000"/>
          <w:szCs w:val="18"/>
        </w:rPr>
        <w:t>[</w:t>
      </w:r>
      <w:r w:rsidR="00CA67AA" w:rsidRPr="00F23B52">
        <w:rPr>
          <w:rFonts w:ascii="Times New Roman" w:eastAsia="微软雅黑" w:hAnsi="Times New Roman" w:cs="Times New Roman"/>
          <w:color w:val="000000"/>
          <w:szCs w:val="18"/>
        </w:rPr>
        <w:t>4</w:t>
      </w:r>
      <w:r w:rsidRPr="00F23B52">
        <w:rPr>
          <w:rFonts w:ascii="Times New Roman" w:eastAsia="微软雅黑" w:hAnsi="Times New Roman" w:cs="Times New Roman"/>
          <w:color w:val="000000"/>
          <w:szCs w:val="18"/>
        </w:rPr>
        <w:t>] Maidee P , Ababei C , Bazargan K . Timing-driven partitioning-based placement for island style FPGAs[J]</w:t>
      </w:r>
      <w:r w:rsidR="00777AAB">
        <w:rPr>
          <w:rFonts w:ascii="Times New Roman" w:eastAsia="微软雅黑" w:hAnsi="Times New Roman" w:cs="Times New Roman"/>
          <w:color w:val="000000"/>
          <w:szCs w:val="18"/>
        </w:rPr>
        <w:t>.</w:t>
      </w:r>
      <w:r w:rsidRPr="00F23B52">
        <w:rPr>
          <w:rFonts w:ascii="Times New Roman" w:eastAsia="微软雅黑" w:hAnsi="Times New Roman" w:cs="Times New Roman"/>
          <w:color w:val="000000"/>
          <w:szCs w:val="18"/>
        </w:rPr>
        <w:t xml:space="preserve"> </w:t>
      </w:r>
      <w:r w:rsidRPr="001840EA">
        <w:rPr>
          <w:rFonts w:ascii="Times New Roman" w:eastAsia="微软雅黑" w:hAnsi="Times New Roman" w:cs="Times New Roman"/>
          <w:i/>
          <w:color w:val="000000"/>
          <w:szCs w:val="18"/>
        </w:rPr>
        <w:t>IEEE Transactions on Computer-Aided Design of Integrated Circuits and Systems</w:t>
      </w:r>
      <w:r w:rsidRPr="00F23B52">
        <w:rPr>
          <w:rFonts w:ascii="Times New Roman" w:eastAsia="微软雅黑" w:hAnsi="Times New Roman" w:cs="Times New Roman"/>
          <w:color w:val="000000"/>
          <w:szCs w:val="18"/>
        </w:rPr>
        <w:t>, 2005, 24(3):395-406.</w:t>
      </w:r>
    </w:p>
    <w:p w14:paraId="01ED30F3" w14:textId="596B01C7" w:rsidR="008B4164" w:rsidRPr="00F23B52" w:rsidRDefault="008B4164" w:rsidP="00C9627F">
      <w:pPr>
        <w:ind w:leftChars="200" w:left="630" w:rightChars="250" w:right="450" w:hangingChars="150" w:hanging="270"/>
        <w:rPr>
          <w:rFonts w:ascii="Times New Roman" w:hAnsi="Times New Roman" w:cs="Times New Roman"/>
          <w:color w:val="000000"/>
          <w:szCs w:val="18"/>
        </w:rPr>
      </w:pPr>
      <w:r w:rsidRPr="00F23B52">
        <w:rPr>
          <w:rFonts w:ascii="Times New Roman" w:hAnsi="Times New Roman" w:cs="Times New Roman" w:hint="eastAsia"/>
          <w:szCs w:val="18"/>
        </w:rPr>
        <w:t>[</w:t>
      </w:r>
      <w:r w:rsidR="00CA67AA" w:rsidRPr="00F23B52">
        <w:rPr>
          <w:rFonts w:ascii="Times New Roman" w:hAnsi="Times New Roman" w:cs="Times New Roman"/>
          <w:szCs w:val="18"/>
        </w:rPr>
        <w:t>5</w:t>
      </w:r>
      <w:r w:rsidRPr="00F23B52">
        <w:rPr>
          <w:rFonts w:ascii="Times New Roman" w:hAnsi="Times New Roman" w:cs="Times New Roman"/>
          <w:szCs w:val="18"/>
        </w:rPr>
        <w:t xml:space="preserve">] </w:t>
      </w:r>
      <w:r w:rsidRPr="00F23B52">
        <w:rPr>
          <w:rFonts w:ascii="Times New Roman" w:hAnsi="Times New Roman" w:cs="Times New Roman"/>
          <w:color w:val="000000"/>
          <w:szCs w:val="18"/>
        </w:rPr>
        <w:t xml:space="preserve">Xu N Y, Khalid M A S. QPF: efficient quadratic placement for FPGAs[C]// International Conference on Field Programmable Logic &amp; Applications. </w:t>
      </w:r>
      <w:r w:rsidR="00896FB6">
        <w:rPr>
          <w:rFonts w:ascii="Times New Roman" w:hAnsi="Times New Roman" w:cs="Times New Roman"/>
          <w:color w:val="000000"/>
          <w:szCs w:val="18"/>
        </w:rPr>
        <w:t xml:space="preserve">Tampere, Finland: IEEE, </w:t>
      </w:r>
      <w:r w:rsidRPr="00F23B52">
        <w:rPr>
          <w:rFonts w:ascii="Times New Roman" w:hAnsi="Times New Roman" w:cs="Times New Roman"/>
          <w:color w:val="000000"/>
          <w:szCs w:val="18"/>
        </w:rPr>
        <w:t>2005</w:t>
      </w:r>
      <w:r w:rsidR="00896FB6">
        <w:rPr>
          <w:rFonts w:ascii="Times New Roman" w:hAnsi="Times New Roman" w:cs="Times New Roman"/>
          <w:color w:val="000000"/>
          <w:szCs w:val="18"/>
        </w:rPr>
        <w:t>: 555-558</w:t>
      </w:r>
      <w:r w:rsidRPr="00F23B52">
        <w:rPr>
          <w:rFonts w:ascii="Times New Roman" w:hAnsi="Times New Roman" w:cs="Times New Roman"/>
          <w:color w:val="000000"/>
          <w:szCs w:val="18"/>
        </w:rPr>
        <w:t>.</w:t>
      </w:r>
    </w:p>
    <w:p w14:paraId="558C1903" w14:textId="21C5DD87" w:rsidR="008B4164" w:rsidRPr="00F23B52" w:rsidRDefault="008B4164" w:rsidP="00C9627F">
      <w:pPr>
        <w:ind w:leftChars="200" w:left="630" w:rightChars="250" w:right="450" w:hangingChars="150" w:hanging="270"/>
        <w:rPr>
          <w:rFonts w:ascii="Times New Roman" w:hAnsi="Times New Roman" w:cs="Times New Roman"/>
          <w:color w:val="000000"/>
          <w:szCs w:val="18"/>
        </w:rPr>
      </w:pPr>
      <w:r w:rsidRPr="00F23B52">
        <w:rPr>
          <w:rFonts w:ascii="Times New Roman" w:hAnsi="Times New Roman" w:cs="Times New Roman"/>
          <w:szCs w:val="18"/>
        </w:rPr>
        <w:t>[</w:t>
      </w:r>
      <w:r w:rsidR="00CA67AA" w:rsidRPr="00F23B52">
        <w:rPr>
          <w:rFonts w:ascii="Times New Roman" w:hAnsi="Times New Roman" w:cs="Times New Roman"/>
          <w:szCs w:val="18"/>
        </w:rPr>
        <w:t>6</w:t>
      </w:r>
      <w:r w:rsidRPr="00F23B52">
        <w:rPr>
          <w:rFonts w:ascii="Times New Roman" w:hAnsi="Times New Roman" w:cs="Times New Roman"/>
          <w:szCs w:val="18"/>
        </w:rPr>
        <w:t>]</w:t>
      </w:r>
      <w:r w:rsidR="00233D2C" w:rsidRPr="00F23B52">
        <w:rPr>
          <w:rFonts w:ascii="Times New Roman" w:hAnsi="Times New Roman" w:cs="Times New Roman"/>
          <w:szCs w:val="18"/>
        </w:rPr>
        <w:t xml:space="preserve"> </w:t>
      </w:r>
      <w:r w:rsidRPr="00F23B52">
        <w:rPr>
          <w:rFonts w:ascii="Times New Roman" w:hAnsi="Times New Roman" w:cs="Times New Roman"/>
          <w:color w:val="000000"/>
          <w:szCs w:val="18"/>
        </w:rPr>
        <w:t xml:space="preserve">Gopalakrishnan P, Li X, Pileggi L. Architecture-aware FPGA placement using metric embedding[C]// IEEE Design Automation Conference. </w:t>
      </w:r>
      <w:r w:rsidR="00A90475">
        <w:rPr>
          <w:rFonts w:ascii="Times New Roman" w:hAnsi="Times New Roman" w:cs="Times New Roman"/>
          <w:color w:val="000000"/>
          <w:szCs w:val="18"/>
        </w:rPr>
        <w:t xml:space="preserve">San Francisco, CA, USA: IEEE, </w:t>
      </w:r>
      <w:r w:rsidRPr="00F23B52">
        <w:rPr>
          <w:rFonts w:ascii="Times New Roman" w:hAnsi="Times New Roman" w:cs="Times New Roman"/>
          <w:color w:val="000000"/>
          <w:szCs w:val="18"/>
        </w:rPr>
        <w:t>2006</w:t>
      </w:r>
      <w:r w:rsidR="00661FB3">
        <w:rPr>
          <w:rFonts w:ascii="Times New Roman" w:hAnsi="Times New Roman" w:cs="Times New Roman"/>
          <w:color w:val="000000"/>
          <w:szCs w:val="18"/>
        </w:rPr>
        <w:t>: 460-465</w:t>
      </w:r>
      <w:r w:rsidRPr="00F23B52">
        <w:rPr>
          <w:rFonts w:ascii="Times New Roman" w:hAnsi="Times New Roman" w:cs="Times New Roman"/>
          <w:color w:val="000000"/>
          <w:szCs w:val="18"/>
        </w:rPr>
        <w:t>.</w:t>
      </w:r>
    </w:p>
    <w:p w14:paraId="7772EE0C" w14:textId="5AFF0A1E" w:rsidR="00C93A74" w:rsidRPr="00F23B52" w:rsidRDefault="00C93A74" w:rsidP="00C9627F">
      <w:pPr>
        <w:ind w:leftChars="200" w:left="630" w:rightChars="250" w:right="450" w:hangingChars="150" w:hanging="270"/>
        <w:rPr>
          <w:rFonts w:ascii="Times New Roman" w:eastAsia="微软雅黑" w:hAnsi="Times New Roman" w:cs="Times New Roman"/>
          <w:color w:val="000000"/>
          <w:szCs w:val="18"/>
        </w:rPr>
      </w:pPr>
      <w:r w:rsidRPr="00F23B52">
        <w:rPr>
          <w:rFonts w:ascii="Times New Roman" w:hAnsi="Times New Roman" w:cs="Times New Roman"/>
          <w:szCs w:val="18"/>
        </w:rPr>
        <w:t>[</w:t>
      </w:r>
      <w:r w:rsidR="00CA67AA" w:rsidRPr="00F23B52">
        <w:rPr>
          <w:rFonts w:ascii="Times New Roman" w:hAnsi="Times New Roman" w:cs="Times New Roman"/>
          <w:szCs w:val="18"/>
        </w:rPr>
        <w:t>7</w:t>
      </w:r>
      <w:r w:rsidRPr="00F23B52">
        <w:rPr>
          <w:rFonts w:ascii="Times New Roman" w:hAnsi="Times New Roman" w:cs="Times New Roman"/>
          <w:szCs w:val="18"/>
        </w:rPr>
        <w:t xml:space="preserve">] </w:t>
      </w:r>
      <w:r w:rsidRPr="00F23B52">
        <w:rPr>
          <w:rFonts w:ascii="Times New Roman" w:eastAsia="微软雅黑" w:hAnsi="Times New Roman" w:cs="Times New Roman"/>
          <w:color w:val="000000"/>
          <w:szCs w:val="18"/>
        </w:rPr>
        <w:t xml:space="preserve">Xu M , Grewal G , Areibi S . StarPlace: A new analytic method for FPGA placement[J]. </w:t>
      </w:r>
      <w:r w:rsidRPr="00DE71DE">
        <w:rPr>
          <w:rFonts w:ascii="Times New Roman" w:eastAsia="微软雅黑" w:hAnsi="Times New Roman" w:cs="Times New Roman"/>
          <w:i/>
          <w:color w:val="000000"/>
          <w:szCs w:val="18"/>
        </w:rPr>
        <w:t>Integration the Vlsi Journal</w:t>
      </w:r>
      <w:r w:rsidRPr="00F23B52">
        <w:rPr>
          <w:rFonts w:ascii="Times New Roman" w:eastAsia="微软雅黑" w:hAnsi="Times New Roman" w:cs="Times New Roman"/>
          <w:color w:val="000000"/>
          <w:szCs w:val="18"/>
        </w:rPr>
        <w:t>, 2011, 44(3):192-204.</w:t>
      </w:r>
    </w:p>
    <w:p w14:paraId="05340E99" w14:textId="730938FC" w:rsidR="00862A23" w:rsidRPr="00F23B52" w:rsidRDefault="00862A23" w:rsidP="00C9627F">
      <w:pPr>
        <w:ind w:leftChars="200" w:left="630" w:rightChars="250" w:right="450" w:hangingChars="150" w:hanging="270"/>
        <w:rPr>
          <w:rFonts w:ascii="Times New Roman" w:eastAsia="微软雅黑" w:hAnsi="Times New Roman" w:cs="Times New Roman"/>
          <w:color w:val="000000"/>
          <w:szCs w:val="18"/>
        </w:rPr>
      </w:pPr>
      <w:r w:rsidRPr="00F23B52">
        <w:rPr>
          <w:rFonts w:ascii="Times New Roman" w:hAnsi="Times New Roman" w:cs="Times New Roman"/>
          <w:szCs w:val="18"/>
        </w:rPr>
        <w:t xml:space="preserve">[8] </w:t>
      </w:r>
      <w:r w:rsidRPr="00F23B52">
        <w:rPr>
          <w:rFonts w:ascii="Times New Roman" w:eastAsia="微软雅黑" w:hAnsi="Times New Roman" w:cs="Times New Roman" w:hint="eastAsia"/>
          <w:color w:val="000000"/>
          <w:szCs w:val="18"/>
        </w:rPr>
        <w:t>Yuan J , Wang L , Zhou X , et al. RBSA: Range-based simulated annealing for FPGA placement[C]// International Conference on Field Programmable Technology.</w:t>
      </w:r>
      <w:r w:rsidR="004125CD">
        <w:rPr>
          <w:rFonts w:ascii="Times New Roman" w:eastAsia="微软雅黑" w:hAnsi="Times New Roman" w:cs="Times New Roman"/>
          <w:color w:val="000000"/>
          <w:szCs w:val="18"/>
        </w:rPr>
        <w:t xml:space="preserve">Melbourne, </w:t>
      </w:r>
      <w:r w:rsidR="004125CD">
        <w:rPr>
          <w:rFonts w:ascii="Times New Roman" w:eastAsia="微软雅黑" w:hAnsi="Times New Roman" w:cs="Times New Roman" w:hint="eastAsia"/>
          <w:color w:val="000000"/>
          <w:szCs w:val="18"/>
        </w:rPr>
        <w:t>A</w:t>
      </w:r>
      <w:r w:rsidR="004125CD">
        <w:rPr>
          <w:rFonts w:ascii="Times New Roman" w:eastAsia="微软雅黑" w:hAnsi="Times New Roman" w:cs="Times New Roman"/>
          <w:color w:val="000000"/>
          <w:szCs w:val="18"/>
        </w:rPr>
        <w:t xml:space="preserve">ustralia: </w:t>
      </w:r>
      <w:r w:rsidRPr="00F23B52">
        <w:rPr>
          <w:rFonts w:ascii="Times New Roman" w:eastAsia="微软雅黑" w:hAnsi="Times New Roman" w:cs="Times New Roman" w:hint="eastAsia"/>
          <w:color w:val="000000"/>
          <w:szCs w:val="18"/>
        </w:rPr>
        <w:t>IEEE, 201</w:t>
      </w:r>
      <w:r w:rsidR="004125CD">
        <w:rPr>
          <w:rFonts w:ascii="Times New Roman" w:eastAsia="微软雅黑" w:hAnsi="Times New Roman" w:cs="Times New Roman"/>
          <w:color w:val="000000"/>
          <w:szCs w:val="18"/>
        </w:rPr>
        <w:t>7: 1-8</w:t>
      </w:r>
      <w:r w:rsidRPr="00F23B52">
        <w:rPr>
          <w:rFonts w:ascii="Times New Roman" w:eastAsia="微软雅黑" w:hAnsi="Times New Roman" w:cs="Times New Roman" w:hint="eastAsia"/>
          <w:color w:val="000000"/>
          <w:szCs w:val="18"/>
        </w:rPr>
        <w:t>.</w:t>
      </w:r>
    </w:p>
    <w:p w14:paraId="38DF6E55" w14:textId="091AB70B" w:rsidR="00862A23" w:rsidRPr="00F23B52" w:rsidRDefault="00862A23" w:rsidP="00C9627F">
      <w:pPr>
        <w:ind w:leftChars="200" w:left="630" w:rightChars="250" w:right="450" w:hangingChars="150" w:hanging="270"/>
        <w:rPr>
          <w:rFonts w:ascii="Times New Roman" w:eastAsia="微软雅黑" w:hAnsi="Times New Roman" w:cs="Times New Roman"/>
          <w:color w:val="000000"/>
          <w:szCs w:val="18"/>
        </w:rPr>
      </w:pPr>
      <w:r w:rsidRPr="00F23B52">
        <w:rPr>
          <w:rFonts w:ascii="Times New Roman" w:hAnsi="Times New Roman" w:cs="Times New Roman"/>
          <w:szCs w:val="18"/>
        </w:rPr>
        <w:t>[</w:t>
      </w:r>
      <w:r w:rsidR="000E1F08" w:rsidRPr="00F23B52">
        <w:rPr>
          <w:rFonts w:ascii="Times New Roman" w:hAnsi="Times New Roman" w:cs="Times New Roman"/>
          <w:szCs w:val="18"/>
        </w:rPr>
        <w:t>9</w:t>
      </w:r>
      <w:r w:rsidRPr="00F23B52">
        <w:rPr>
          <w:rFonts w:ascii="Times New Roman" w:hAnsi="Times New Roman" w:cs="Times New Roman"/>
          <w:szCs w:val="18"/>
        </w:rPr>
        <w:t>]</w:t>
      </w:r>
      <w:r w:rsidRPr="00F23B52">
        <w:rPr>
          <w:rFonts w:ascii="Times New Roman" w:eastAsia="微软雅黑" w:hAnsi="Times New Roman" w:cs="Times New Roman"/>
          <w:color w:val="000000"/>
          <w:szCs w:val="18"/>
        </w:rPr>
        <w:t xml:space="preserve"> </w:t>
      </w:r>
      <w:r w:rsidRPr="00F23B52">
        <w:rPr>
          <w:rFonts w:ascii="Times New Roman" w:eastAsia="微软雅黑" w:hAnsi="Times New Roman" w:cs="Times New Roman" w:hint="eastAsia"/>
          <w:color w:val="000000"/>
          <w:szCs w:val="18"/>
        </w:rPr>
        <w:t xml:space="preserve">An M , Steffan J G , Betz V . Speeding Up FPGA Placement: Parallel Algorithms and Methods[C]// 2014 IEEE 22nd Annual International Symposium on Field-Programmable Custom Computing Machines (FCCM). </w:t>
      </w:r>
      <w:r w:rsidR="004125CD">
        <w:rPr>
          <w:rFonts w:ascii="Times New Roman" w:eastAsia="微软雅黑" w:hAnsi="Times New Roman" w:cs="Times New Roman"/>
          <w:color w:val="000000"/>
          <w:szCs w:val="18"/>
        </w:rPr>
        <w:t xml:space="preserve">Boston, Massachusetts, USA: </w:t>
      </w:r>
      <w:r w:rsidRPr="00F23B52">
        <w:rPr>
          <w:rFonts w:ascii="Times New Roman" w:eastAsia="微软雅黑" w:hAnsi="Times New Roman" w:cs="Times New Roman" w:hint="eastAsia"/>
          <w:color w:val="000000"/>
          <w:szCs w:val="18"/>
        </w:rPr>
        <w:t>IEEE, 2014</w:t>
      </w:r>
      <w:r w:rsidR="004125CD">
        <w:rPr>
          <w:rFonts w:ascii="Times New Roman" w:eastAsia="微软雅黑" w:hAnsi="Times New Roman" w:cs="Times New Roman"/>
          <w:color w:val="000000"/>
          <w:szCs w:val="18"/>
        </w:rPr>
        <w:t>: 178-185</w:t>
      </w:r>
      <w:r w:rsidRPr="00F23B52">
        <w:rPr>
          <w:rFonts w:ascii="Times New Roman" w:eastAsia="微软雅黑" w:hAnsi="Times New Roman" w:cs="Times New Roman" w:hint="eastAsia"/>
          <w:color w:val="000000"/>
          <w:szCs w:val="18"/>
        </w:rPr>
        <w:t>.</w:t>
      </w:r>
    </w:p>
    <w:p w14:paraId="7D3F6474" w14:textId="4956B00C" w:rsidR="009E3FC2" w:rsidRPr="00F23B52" w:rsidRDefault="009E3FC2" w:rsidP="00C9627F">
      <w:pPr>
        <w:ind w:leftChars="200" w:left="720" w:rightChars="250" w:right="450" w:hangingChars="200" w:hanging="360"/>
        <w:rPr>
          <w:rFonts w:ascii="Times New Roman" w:eastAsia="微软雅黑" w:hAnsi="Times New Roman" w:cs="Times New Roman"/>
          <w:color w:val="000000"/>
          <w:szCs w:val="18"/>
        </w:rPr>
      </w:pPr>
      <w:r w:rsidRPr="00F23B52">
        <w:rPr>
          <w:rFonts w:ascii="Times New Roman" w:hAnsi="Times New Roman" w:cs="Times New Roman"/>
          <w:szCs w:val="18"/>
        </w:rPr>
        <w:t>[</w:t>
      </w:r>
      <w:r w:rsidR="000E1F08" w:rsidRPr="00F23B52">
        <w:rPr>
          <w:rFonts w:ascii="Times New Roman" w:hAnsi="Times New Roman" w:cs="Times New Roman"/>
          <w:szCs w:val="18"/>
        </w:rPr>
        <w:t>10</w:t>
      </w:r>
      <w:r w:rsidRPr="00F23B52">
        <w:rPr>
          <w:rFonts w:ascii="Times New Roman" w:hAnsi="Times New Roman" w:cs="Times New Roman"/>
          <w:szCs w:val="18"/>
        </w:rPr>
        <w:t xml:space="preserve">] </w:t>
      </w:r>
      <w:r w:rsidRPr="00F23B52">
        <w:rPr>
          <w:rFonts w:ascii="Times New Roman" w:eastAsia="微软雅黑" w:hAnsi="Times New Roman" w:cs="Times New Roman"/>
          <w:color w:val="000000"/>
          <w:szCs w:val="18"/>
        </w:rPr>
        <w:t xml:space="preserve">Schmidhuber, Jürgen. Deep learning in neural networks: An overview[J]. </w:t>
      </w:r>
      <w:r w:rsidRPr="00DE71DE">
        <w:rPr>
          <w:rFonts w:ascii="Times New Roman" w:eastAsia="微软雅黑" w:hAnsi="Times New Roman" w:cs="Times New Roman"/>
          <w:i/>
          <w:color w:val="000000"/>
          <w:szCs w:val="18"/>
        </w:rPr>
        <w:t>Neural Networks</w:t>
      </w:r>
      <w:r w:rsidRPr="00F23B52">
        <w:rPr>
          <w:rFonts w:ascii="Times New Roman" w:eastAsia="微软雅黑" w:hAnsi="Times New Roman" w:cs="Times New Roman"/>
          <w:color w:val="000000"/>
          <w:szCs w:val="18"/>
        </w:rPr>
        <w:t>, 2015, 61:85-117.</w:t>
      </w:r>
    </w:p>
    <w:p w14:paraId="7005D493" w14:textId="6A501277" w:rsidR="00FF1DE0" w:rsidRPr="00F23B52" w:rsidRDefault="00FF1DE0" w:rsidP="00C9627F">
      <w:pPr>
        <w:autoSpaceDE w:val="0"/>
        <w:autoSpaceDN w:val="0"/>
        <w:adjustRightInd w:val="0"/>
        <w:ind w:leftChars="200" w:left="630" w:rightChars="250" w:right="450" w:hangingChars="150" w:hanging="270"/>
        <w:jc w:val="left"/>
        <w:rPr>
          <w:rFonts w:ascii="NimbusRomNo9L-Regu" w:hAnsi="NimbusRomNo9L-Regu" w:cs="NimbusRomNo9L-Regu"/>
          <w:kern w:val="0"/>
          <w:szCs w:val="18"/>
        </w:rPr>
      </w:pPr>
      <w:r w:rsidRPr="00F23B52">
        <w:rPr>
          <w:rFonts w:ascii="Times New Roman" w:hAnsi="Times New Roman" w:cs="Times New Roman" w:hint="eastAsia"/>
          <w:szCs w:val="18"/>
        </w:rPr>
        <w:t>[</w:t>
      </w:r>
      <w:r w:rsidR="000E1F08" w:rsidRPr="00F23B52">
        <w:rPr>
          <w:rFonts w:ascii="Times New Roman" w:hAnsi="Times New Roman" w:cs="Times New Roman"/>
          <w:szCs w:val="18"/>
        </w:rPr>
        <w:t>11</w:t>
      </w:r>
      <w:r w:rsidRPr="00F23B52">
        <w:rPr>
          <w:rFonts w:ascii="Times New Roman" w:hAnsi="Times New Roman" w:cs="Times New Roman"/>
          <w:szCs w:val="18"/>
        </w:rPr>
        <w:t>]</w:t>
      </w:r>
      <w:r w:rsidR="00FF3408" w:rsidRPr="00F23B52">
        <w:rPr>
          <w:rFonts w:ascii="Times New Roman" w:hAnsi="Times New Roman" w:cs="Times New Roman"/>
          <w:szCs w:val="18"/>
        </w:rPr>
        <w:t xml:space="preserve"> </w:t>
      </w:r>
      <w:r w:rsidR="00FF3408" w:rsidRPr="00F23B52">
        <w:rPr>
          <w:rFonts w:ascii="Times New Roman" w:hAnsi="Times New Roman" w:cs="Times New Roman"/>
          <w:kern w:val="0"/>
          <w:szCs w:val="18"/>
        </w:rPr>
        <w:t>D. Maarouf, A. Alhyari, Z. Abuowaimer . Machine-Learning Based Congestion Estimation for Modern FPGAs</w:t>
      </w:r>
      <w:r w:rsidR="00E1125A" w:rsidRPr="00F23B52">
        <w:rPr>
          <w:rFonts w:ascii="Times New Roman" w:hAnsi="Times New Roman" w:cs="Times New Roman"/>
          <w:color w:val="000000"/>
          <w:szCs w:val="18"/>
        </w:rPr>
        <w:t xml:space="preserve">[C]// International Conference on Field Programmable Logic &amp; Applications. </w:t>
      </w:r>
      <w:r w:rsidR="00167439" w:rsidRPr="00167439">
        <w:rPr>
          <w:rFonts w:ascii="Times New Roman" w:hAnsi="Times New Roman" w:cs="Times New Roman"/>
          <w:color w:val="000000"/>
          <w:szCs w:val="18"/>
        </w:rPr>
        <w:t>Dublin, Ireland</w:t>
      </w:r>
      <w:r w:rsidR="00167439">
        <w:rPr>
          <w:rFonts w:ascii="Times New Roman" w:hAnsi="Times New Roman" w:cs="Times New Roman"/>
          <w:color w:val="000000"/>
          <w:szCs w:val="18"/>
        </w:rPr>
        <w:t>:</w:t>
      </w:r>
      <w:r w:rsidR="004125CD">
        <w:rPr>
          <w:rFonts w:ascii="Times New Roman" w:hAnsi="Times New Roman" w:cs="Times New Roman"/>
          <w:color w:val="000000"/>
          <w:szCs w:val="18"/>
        </w:rPr>
        <w:t xml:space="preserve"> </w:t>
      </w:r>
      <w:r w:rsidR="00167439">
        <w:rPr>
          <w:rFonts w:ascii="Times New Roman" w:hAnsi="Times New Roman" w:cs="Times New Roman"/>
          <w:color w:val="000000"/>
          <w:szCs w:val="18"/>
        </w:rPr>
        <w:t>IEEE,</w:t>
      </w:r>
      <w:r w:rsidR="00167439" w:rsidRPr="00F23B52">
        <w:rPr>
          <w:rFonts w:ascii="Times New Roman" w:hAnsi="Times New Roman" w:cs="Times New Roman"/>
          <w:color w:val="000000"/>
          <w:szCs w:val="18"/>
        </w:rPr>
        <w:t xml:space="preserve"> </w:t>
      </w:r>
      <w:r w:rsidR="00E1125A" w:rsidRPr="00F23B52">
        <w:rPr>
          <w:rFonts w:ascii="Times New Roman" w:hAnsi="Times New Roman" w:cs="Times New Roman"/>
          <w:color w:val="000000"/>
          <w:szCs w:val="18"/>
        </w:rPr>
        <w:t>2018</w:t>
      </w:r>
      <w:r w:rsidR="00896FB6">
        <w:rPr>
          <w:rFonts w:ascii="Times New Roman" w:hAnsi="Times New Roman" w:cs="Times New Roman"/>
          <w:color w:val="000000"/>
          <w:szCs w:val="18"/>
        </w:rPr>
        <w:t>:</w:t>
      </w:r>
      <w:r w:rsidR="004125CD">
        <w:rPr>
          <w:rFonts w:ascii="Times New Roman" w:hAnsi="Times New Roman" w:cs="Times New Roman"/>
          <w:color w:val="000000"/>
          <w:szCs w:val="18"/>
        </w:rPr>
        <w:t xml:space="preserve"> </w:t>
      </w:r>
      <w:r w:rsidR="00896FB6">
        <w:rPr>
          <w:rFonts w:ascii="Times New Roman" w:hAnsi="Times New Roman" w:cs="Times New Roman"/>
          <w:color w:val="000000"/>
          <w:szCs w:val="18"/>
        </w:rPr>
        <w:t>427-434.</w:t>
      </w:r>
    </w:p>
    <w:p w14:paraId="5BE08957" w14:textId="23E01D3B" w:rsidR="00FF1DE0" w:rsidRPr="00F23B52" w:rsidRDefault="00FF1DE0" w:rsidP="00C9627F">
      <w:pPr>
        <w:ind w:leftChars="200" w:left="720" w:rightChars="250" w:right="450" w:hangingChars="200" w:hanging="360"/>
        <w:rPr>
          <w:rFonts w:ascii="Times New Roman" w:hAnsi="Times New Roman" w:cs="Times New Roman"/>
          <w:kern w:val="0"/>
          <w:szCs w:val="18"/>
        </w:rPr>
      </w:pPr>
      <w:r w:rsidRPr="00F23B52">
        <w:rPr>
          <w:rFonts w:ascii="Times New Roman" w:eastAsia="微软雅黑" w:hAnsi="Times New Roman" w:cs="Times New Roman" w:hint="eastAsia"/>
          <w:color w:val="000000"/>
          <w:szCs w:val="18"/>
        </w:rPr>
        <w:t>[</w:t>
      </w:r>
      <w:r w:rsidRPr="00F23B52">
        <w:rPr>
          <w:rFonts w:ascii="Times New Roman" w:eastAsia="微软雅黑" w:hAnsi="Times New Roman" w:cs="Times New Roman"/>
          <w:color w:val="000000"/>
          <w:szCs w:val="18"/>
        </w:rPr>
        <w:t>1</w:t>
      </w:r>
      <w:r w:rsidR="000E1F08" w:rsidRPr="00F23B52">
        <w:rPr>
          <w:rFonts w:ascii="Times New Roman" w:eastAsia="微软雅黑" w:hAnsi="Times New Roman" w:cs="Times New Roman"/>
          <w:color w:val="000000"/>
          <w:szCs w:val="18"/>
        </w:rPr>
        <w:t>2</w:t>
      </w:r>
      <w:r w:rsidRPr="00F23B52">
        <w:rPr>
          <w:rFonts w:ascii="Times New Roman" w:eastAsia="微软雅黑" w:hAnsi="Times New Roman" w:cs="Times New Roman"/>
          <w:color w:val="000000"/>
          <w:szCs w:val="18"/>
        </w:rPr>
        <w:t>]</w:t>
      </w:r>
      <w:r w:rsidR="00E1125A" w:rsidRPr="00F23B52">
        <w:rPr>
          <w:rFonts w:ascii="Times New Roman" w:eastAsia="微软雅黑" w:hAnsi="Times New Roman" w:cs="Times New Roman"/>
          <w:color w:val="000000"/>
          <w:szCs w:val="18"/>
        </w:rPr>
        <w:t xml:space="preserve"> </w:t>
      </w:r>
      <w:r w:rsidR="00DF6FFB" w:rsidRPr="00F23B52">
        <w:rPr>
          <w:rFonts w:ascii="Times New Roman" w:hAnsi="Times New Roman" w:cs="Times New Roman" w:hint="eastAsia"/>
          <w:kern w:val="0"/>
          <w:szCs w:val="18"/>
        </w:rPr>
        <w:t>Rose J , Luu J , Yu C W , et al. The VTR project:architecture and CAD for FPGAs from verilog to routing[</w:t>
      </w:r>
      <w:r w:rsidR="00B6095E">
        <w:rPr>
          <w:rFonts w:ascii="Times New Roman" w:hAnsi="Times New Roman" w:cs="Times New Roman"/>
          <w:kern w:val="0"/>
          <w:szCs w:val="18"/>
        </w:rPr>
        <w:t>J</w:t>
      </w:r>
      <w:r w:rsidR="00DF6FFB" w:rsidRPr="00F23B52">
        <w:rPr>
          <w:rFonts w:ascii="Times New Roman" w:hAnsi="Times New Roman" w:cs="Times New Roman" w:hint="eastAsia"/>
          <w:kern w:val="0"/>
          <w:szCs w:val="18"/>
        </w:rPr>
        <w:t>]</w:t>
      </w:r>
      <w:r w:rsidR="00777AAB">
        <w:rPr>
          <w:rFonts w:ascii="Times New Roman" w:hAnsi="Times New Roman" w:cs="Times New Roman"/>
          <w:kern w:val="0"/>
          <w:szCs w:val="18"/>
        </w:rPr>
        <w:t>.</w:t>
      </w:r>
      <w:r w:rsidR="00DF6FFB" w:rsidRPr="00F23B52">
        <w:rPr>
          <w:rFonts w:ascii="Times New Roman" w:hAnsi="Times New Roman" w:cs="Times New Roman" w:hint="eastAsia"/>
          <w:kern w:val="0"/>
          <w:szCs w:val="18"/>
        </w:rPr>
        <w:t xml:space="preserve"> </w:t>
      </w:r>
      <w:r w:rsidR="00B6095E" w:rsidRPr="00B6095E">
        <w:rPr>
          <w:rFonts w:ascii="Times New Roman" w:hAnsi="Times New Roman" w:cs="Times New Roman"/>
          <w:i/>
          <w:kern w:val="0"/>
          <w:szCs w:val="18"/>
        </w:rPr>
        <w:t>Proceedings of the ACM/SIGDA international symposium on Field Programmable Gate Arrays</w:t>
      </w:r>
      <w:r w:rsidR="0061113C">
        <w:rPr>
          <w:rFonts w:ascii="Times New Roman" w:hAnsi="Times New Roman" w:cs="Times New Roman"/>
          <w:kern w:val="0"/>
          <w:szCs w:val="18"/>
        </w:rPr>
        <w:t xml:space="preserve">, </w:t>
      </w:r>
      <w:r w:rsidR="00DF6FFB" w:rsidRPr="00F23B52">
        <w:rPr>
          <w:rFonts w:ascii="Times New Roman" w:hAnsi="Times New Roman" w:cs="Times New Roman" w:hint="eastAsia"/>
          <w:kern w:val="0"/>
          <w:szCs w:val="18"/>
        </w:rPr>
        <w:t>2012</w:t>
      </w:r>
      <w:r w:rsidR="00B6095E">
        <w:rPr>
          <w:rFonts w:ascii="Times New Roman" w:hAnsi="Times New Roman" w:cs="Times New Roman"/>
          <w:kern w:val="0"/>
          <w:szCs w:val="18"/>
        </w:rPr>
        <w:t>: 77-86.</w:t>
      </w:r>
    </w:p>
    <w:p w14:paraId="1F8A5BD6" w14:textId="63F0924B" w:rsidR="00FF1DE0" w:rsidRPr="00F23B52" w:rsidRDefault="00FF1DE0" w:rsidP="00C9627F">
      <w:pPr>
        <w:ind w:leftChars="200" w:left="720" w:rightChars="250" w:right="450" w:hangingChars="200" w:hanging="360"/>
        <w:rPr>
          <w:rFonts w:ascii="Times New Roman" w:hAnsi="Times New Roman" w:cs="Times New Roman"/>
          <w:color w:val="000000"/>
          <w:szCs w:val="18"/>
        </w:rPr>
      </w:pPr>
      <w:r w:rsidRPr="00F23B52">
        <w:rPr>
          <w:rFonts w:ascii="Times New Roman" w:hAnsi="Times New Roman" w:cs="Times New Roman"/>
          <w:szCs w:val="18"/>
        </w:rPr>
        <w:t>[1</w:t>
      </w:r>
      <w:r w:rsidR="000E1F08" w:rsidRPr="00F23B52">
        <w:rPr>
          <w:rFonts w:ascii="Times New Roman" w:hAnsi="Times New Roman" w:cs="Times New Roman"/>
          <w:szCs w:val="18"/>
        </w:rPr>
        <w:t>3</w:t>
      </w:r>
      <w:r w:rsidRPr="00F23B52">
        <w:rPr>
          <w:rFonts w:ascii="Times New Roman" w:hAnsi="Times New Roman" w:cs="Times New Roman"/>
          <w:szCs w:val="18"/>
        </w:rPr>
        <w:t xml:space="preserve">] </w:t>
      </w:r>
      <w:r w:rsidR="00A90475" w:rsidRPr="00A90475">
        <w:rPr>
          <w:rFonts w:ascii="Times New Roman" w:hAnsi="Times New Roman" w:cs="Times New Roman" w:hint="eastAsia"/>
          <w:kern w:val="0"/>
          <w:szCs w:val="18"/>
        </w:rPr>
        <w:t>Chang C C , Cong J , Xie M . Optimality and scalability study of existing placement algorithms[J].</w:t>
      </w:r>
      <w:r w:rsidR="00C02472" w:rsidRPr="00C02472">
        <w:t xml:space="preserve"> </w:t>
      </w:r>
      <w:r w:rsidR="00C02472" w:rsidRPr="00C02472">
        <w:rPr>
          <w:rFonts w:ascii="Times New Roman" w:hAnsi="Times New Roman" w:cs="Times New Roman"/>
          <w:i/>
          <w:kern w:val="0"/>
          <w:szCs w:val="18"/>
        </w:rPr>
        <w:t>Proceedings of the ASP-DAC Asia and South Pacific Design Automation Conference,</w:t>
      </w:r>
      <w:r w:rsidR="00C02472" w:rsidRPr="00C02472">
        <w:rPr>
          <w:rFonts w:ascii="Times New Roman" w:hAnsi="Times New Roman" w:cs="Times New Roman" w:hint="eastAsia"/>
          <w:i/>
          <w:kern w:val="0"/>
          <w:szCs w:val="18"/>
        </w:rPr>
        <w:t xml:space="preserve"> </w:t>
      </w:r>
      <w:r w:rsidR="00A90475" w:rsidRPr="00A90475">
        <w:rPr>
          <w:rFonts w:ascii="Times New Roman" w:hAnsi="Times New Roman" w:cs="Times New Roman" w:hint="eastAsia"/>
          <w:kern w:val="0"/>
          <w:szCs w:val="18"/>
        </w:rPr>
        <w:t>2003:</w:t>
      </w:r>
      <w:r w:rsidR="00C02472">
        <w:rPr>
          <w:rFonts w:ascii="Times New Roman" w:hAnsi="Times New Roman" w:cs="Times New Roman"/>
          <w:kern w:val="0"/>
          <w:szCs w:val="18"/>
        </w:rPr>
        <w:t xml:space="preserve"> </w:t>
      </w:r>
      <w:r w:rsidR="00A90475" w:rsidRPr="00A90475">
        <w:rPr>
          <w:rFonts w:ascii="Times New Roman" w:hAnsi="Times New Roman" w:cs="Times New Roman" w:hint="eastAsia"/>
          <w:kern w:val="0"/>
          <w:szCs w:val="18"/>
        </w:rPr>
        <w:t>621</w:t>
      </w:r>
      <w:r w:rsidR="00C02472">
        <w:rPr>
          <w:rFonts w:ascii="Times New Roman" w:hAnsi="Times New Roman" w:cs="Times New Roman"/>
          <w:kern w:val="0"/>
          <w:szCs w:val="18"/>
        </w:rPr>
        <w:t>-627</w:t>
      </w:r>
      <w:r w:rsidR="00A90475" w:rsidRPr="00A90475">
        <w:rPr>
          <w:rFonts w:ascii="Times New Roman" w:hAnsi="Times New Roman" w:cs="Times New Roman" w:hint="eastAsia"/>
          <w:kern w:val="0"/>
          <w:szCs w:val="18"/>
        </w:rPr>
        <w:t>.</w:t>
      </w:r>
    </w:p>
    <w:p w14:paraId="5CCB9863" w14:textId="6C39F123" w:rsidR="00576A23" w:rsidRPr="00F23B52" w:rsidRDefault="00576A23" w:rsidP="00C9627F">
      <w:pPr>
        <w:ind w:leftChars="200" w:left="720" w:rightChars="250" w:right="450" w:hangingChars="200" w:hanging="360"/>
        <w:rPr>
          <w:rFonts w:ascii="Times New Roman" w:hAnsi="Times New Roman" w:cs="Times New Roman"/>
          <w:color w:val="000000"/>
          <w:szCs w:val="18"/>
        </w:rPr>
      </w:pPr>
      <w:r w:rsidRPr="00F23B52">
        <w:rPr>
          <w:rFonts w:ascii="Times New Roman" w:hAnsi="Times New Roman" w:cs="Times New Roman" w:hint="eastAsia"/>
          <w:szCs w:val="18"/>
        </w:rPr>
        <w:t>[</w:t>
      </w:r>
      <w:r w:rsidRPr="00F23B52">
        <w:rPr>
          <w:rFonts w:ascii="Times New Roman" w:hAnsi="Times New Roman" w:cs="Times New Roman"/>
          <w:szCs w:val="18"/>
        </w:rPr>
        <w:t>1</w:t>
      </w:r>
      <w:r w:rsidR="000E1F08" w:rsidRPr="00F23B52">
        <w:rPr>
          <w:rFonts w:ascii="Times New Roman" w:hAnsi="Times New Roman" w:cs="Times New Roman"/>
          <w:szCs w:val="18"/>
        </w:rPr>
        <w:t>4</w:t>
      </w:r>
      <w:r w:rsidRPr="00F23B52">
        <w:rPr>
          <w:rFonts w:ascii="Times New Roman" w:hAnsi="Times New Roman" w:cs="Times New Roman"/>
          <w:szCs w:val="18"/>
        </w:rPr>
        <w:t xml:space="preserve">] </w:t>
      </w:r>
      <w:r w:rsidRPr="00F23B52">
        <w:rPr>
          <w:rFonts w:ascii="Times New Roman" w:hAnsi="Times New Roman" w:cs="Times New Roman"/>
          <w:color w:val="000000"/>
          <w:szCs w:val="18"/>
        </w:rPr>
        <w:t>He K, Zhang X, Ren S, et al. Identity Mappings in Deep Residual Networks[J]</w:t>
      </w:r>
      <w:r w:rsidR="00777AAB">
        <w:rPr>
          <w:rFonts w:ascii="Times New Roman" w:hAnsi="Times New Roman" w:cs="Times New Roman"/>
          <w:color w:val="000000"/>
          <w:szCs w:val="18"/>
        </w:rPr>
        <w:t>.</w:t>
      </w:r>
      <w:r w:rsidR="0061113C">
        <w:rPr>
          <w:rFonts w:ascii="Times New Roman" w:hAnsi="Times New Roman" w:cs="Times New Roman"/>
          <w:color w:val="000000"/>
          <w:szCs w:val="18"/>
        </w:rPr>
        <w:t xml:space="preserve"> </w:t>
      </w:r>
      <w:r w:rsidR="0061113C" w:rsidRPr="0061113C">
        <w:rPr>
          <w:rFonts w:ascii="Times New Roman" w:hAnsi="Times New Roman" w:cs="Times New Roman"/>
          <w:i/>
          <w:color w:val="000000"/>
          <w:szCs w:val="18"/>
        </w:rPr>
        <w:t>European Conference on Computer Vision</w:t>
      </w:r>
      <w:r w:rsidR="0061113C">
        <w:rPr>
          <w:rFonts w:ascii="Times New Roman" w:hAnsi="Times New Roman" w:cs="Times New Roman"/>
          <w:color w:val="000000"/>
          <w:szCs w:val="18"/>
        </w:rPr>
        <w:t xml:space="preserve">, </w:t>
      </w:r>
      <w:r w:rsidRPr="00F23B52">
        <w:rPr>
          <w:rFonts w:ascii="Times New Roman" w:hAnsi="Times New Roman" w:cs="Times New Roman"/>
          <w:color w:val="000000"/>
          <w:szCs w:val="18"/>
        </w:rPr>
        <w:t>2016</w:t>
      </w:r>
      <w:r w:rsidR="0061113C">
        <w:rPr>
          <w:rFonts w:ascii="Times New Roman" w:hAnsi="Times New Roman" w:cs="Times New Roman"/>
          <w:color w:val="000000"/>
          <w:szCs w:val="18"/>
        </w:rPr>
        <w:t>: 630-645.</w:t>
      </w:r>
    </w:p>
    <w:p w14:paraId="64694ABC" w14:textId="2A339CF5" w:rsidR="00233D2C" w:rsidRPr="00F23B52" w:rsidRDefault="00233D2C" w:rsidP="00C9627F">
      <w:pPr>
        <w:ind w:leftChars="200" w:left="720" w:rightChars="250" w:right="450" w:hangingChars="200" w:hanging="360"/>
        <w:rPr>
          <w:rFonts w:ascii="Times New Roman" w:hAnsi="Times New Roman" w:cs="Times New Roman"/>
          <w:szCs w:val="18"/>
        </w:rPr>
      </w:pPr>
      <w:r w:rsidRPr="00F23B52">
        <w:rPr>
          <w:rFonts w:ascii="Times New Roman" w:hAnsi="Times New Roman" w:cs="Times New Roman" w:hint="eastAsia"/>
          <w:szCs w:val="18"/>
        </w:rPr>
        <w:t>[</w:t>
      </w:r>
      <w:r w:rsidRPr="00F23B52">
        <w:rPr>
          <w:rFonts w:ascii="Times New Roman" w:hAnsi="Times New Roman" w:cs="Times New Roman"/>
          <w:szCs w:val="18"/>
        </w:rPr>
        <w:t>1</w:t>
      </w:r>
      <w:r w:rsidR="000E1F08" w:rsidRPr="00F23B52">
        <w:rPr>
          <w:rFonts w:ascii="Times New Roman" w:hAnsi="Times New Roman" w:cs="Times New Roman"/>
          <w:szCs w:val="18"/>
        </w:rPr>
        <w:t>5</w:t>
      </w:r>
      <w:r w:rsidRPr="00F23B52">
        <w:rPr>
          <w:rFonts w:ascii="Times New Roman" w:hAnsi="Times New Roman" w:cs="Times New Roman"/>
          <w:szCs w:val="18"/>
        </w:rPr>
        <w:t xml:space="preserve">] </w:t>
      </w:r>
      <w:r w:rsidRPr="00F23B52">
        <w:rPr>
          <w:rFonts w:ascii="Times New Roman" w:eastAsia="微软雅黑" w:hAnsi="Times New Roman" w:cs="Times New Roman"/>
          <w:color w:val="000000"/>
          <w:szCs w:val="18"/>
        </w:rPr>
        <w:t xml:space="preserve">Vorwerk K , Kennings A , Greene J W . Improving Simulated Annealing-Based FPGA Placement With Directed Moves[J]. </w:t>
      </w:r>
      <w:r w:rsidRPr="00C02472">
        <w:rPr>
          <w:rFonts w:ascii="Times New Roman" w:eastAsia="微软雅黑" w:hAnsi="Times New Roman" w:cs="Times New Roman"/>
          <w:i/>
          <w:color w:val="000000"/>
          <w:szCs w:val="18"/>
        </w:rPr>
        <w:t>IEEE Transactions on Computer-Aided Design of Integrated Circuits and Systems</w:t>
      </w:r>
      <w:r w:rsidRPr="00F23B52">
        <w:rPr>
          <w:rFonts w:ascii="Times New Roman" w:eastAsia="微软雅黑" w:hAnsi="Times New Roman" w:cs="Times New Roman"/>
          <w:color w:val="000000"/>
          <w:szCs w:val="18"/>
        </w:rPr>
        <w:t>, 2009, 28(2):179-192.</w:t>
      </w:r>
    </w:p>
    <w:p w14:paraId="5B78097B" w14:textId="1C7F10BE" w:rsidR="00105509" w:rsidRDefault="00233D2C" w:rsidP="00C9627F">
      <w:pPr>
        <w:ind w:leftChars="200" w:left="720" w:rightChars="250" w:right="450" w:hangingChars="200" w:hanging="360"/>
        <w:rPr>
          <w:rFonts w:ascii="Times New Roman" w:eastAsia="微软雅黑" w:hAnsi="Times New Roman" w:cs="Times New Roman"/>
          <w:color w:val="000000"/>
          <w:szCs w:val="18"/>
        </w:rPr>
      </w:pPr>
      <w:r w:rsidRPr="00F23B52">
        <w:rPr>
          <w:rFonts w:ascii="Times New Roman" w:hAnsi="Times New Roman" w:cs="Times New Roman" w:hint="eastAsia"/>
          <w:szCs w:val="18"/>
        </w:rPr>
        <w:t>[</w:t>
      </w:r>
      <w:r w:rsidRPr="00F23B52">
        <w:rPr>
          <w:rFonts w:ascii="Times New Roman" w:hAnsi="Times New Roman" w:cs="Times New Roman"/>
          <w:szCs w:val="18"/>
        </w:rPr>
        <w:t>1</w:t>
      </w:r>
      <w:r w:rsidR="000E1F08" w:rsidRPr="00F23B52">
        <w:rPr>
          <w:rFonts w:ascii="Times New Roman" w:hAnsi="Times New Roman" w:cs="Times New Roman"/>
          <w:szCs w:val="18"/>
        </w:rPr>
        <w:t>6</w:t>
      </w:r>
      <w:r w:rsidRPr="00F23B52">
        <w:rPr>
          <w:rFonts w:ascii="Times New Roman" w:hAnsi="Times New Roman" w:cs="Times New Roman"/>
          <w:szCs w:val="18"/>
        </w:rPr>
        <w:t xml:space="preserve">] </w:t>
      </w:r>
      <w:r w:rsidRPr="00F23B52">
        <w:rPr>
          <w:rFonts w:ascii="Times New Roman" w:eastAsia="微软雅黑" w:hAnsi="Times New Roman" w:cs="Times New Roman"/>
          <w:color w:val="000000"/>
          <w:szCs w:val="18"/>
        </w:rPr>
        <w:t xml:space="preserve">Chen G , Cong J . </w:t>
      </w:r>
      <w:r w:rsidR="0061113C" w:rsidRPr="00F23B52">
        <w:rPr>
          <w:rFonts w:ascii="Times New Roman" w:eastAsia="微软雅黑" w:hAnsi="Times New Roman" w:cs="Times New Roman"/>
          <w:color w:val="000000"/>
          <w:szCs w:val="18"/>
        </w:rPr>
        <w:t>Simultaneous timing-driven placement and duplication[J]</w:t>
      </w:r>
      <w:r w:rsidR="0061113C">
        <w:rPr>
          <w:rFonts w:ascii="Times New Roman" w:eastAsia="微软雅黑" w:hAnsi="Times New Roman" w:cs="Times New Roman"/>
          <w:color w:val="000000"/>
          <w:szCs w:val="18"/>
        </w:rPr>
        <w:t>.</w:t>
      </w:r>
      <w:r w:rsidR="0061113C" w:rsidRPr="00F23B52">
        <w:rPr>
          <w:rFonts w:ascii="Times New Roman" w:eastAsia="微软雅黑" w:hAnsi="Times New Roman" w:cs="Times New Roman"/>
          <w:color w:val="000000"/>
          <w:szCs w:val="18"/>
        </w:rPr>
        <w:t xml:space="preserve"> </w:t>
      </w:r>
      <w:r w:rsidRPr="00B6095E">
        <w:rPr>
          <w:rFonts w:ascii="Times New Roman" w:eastAsia="微软雅黑" w:hAnsi="Times New Roman" w:cs="Times New Roman"/>
          <w:i/>
          <w:color w:val="000000"/>
          <w:szCs w:val="18"/>
        </w:rPr>
        <w:t xml:space="preserve">Proceedings of the 2005 ACM/SIGDA </w:t>
      </w:r>
      <w:r w:rsidRPr="00B6095E">
        <w:rPr>
          <w:rFonts w:ascii="Times New Roman" w:eastAsia="微软雅黑" w:hAnsi="Times New Roman" w:cs="Times New Roman"/>
          <w:i/>
          <w:color w:val="000000"/>
          <w:szCs w:val="18"/>
        </w:rPr>
        <w:lastRenderedPageBreak/>
        <w:t>13th international symposium on Field-programmable gate arrays</w:t>
      </w:r>
      <w:r w:rsidR="00B6095E">
        <w:rPr>
          <w:rFonts w:ascii="Times New Roman" w:eastAsia="微软雅黑" w:hAnsi="Times New Roman" w:cs="Times New Roman"/>
          <w:color w:val="000000"/>
          <w:szCs w:val="18"/>
        </w:rPr>
        <w:t>,</w:t>
      </w:r>
      <w:r w:rsidRPr="00F23B52">
        <w:rPr>
          <w:rFonts w:ascii="Times New Roman" w:eastAsia="微软雅黑" w:hAnsi="Times New Roman" w:cs="Times New Roman"/>
          <w:color w:val="000000"/>
          <w:szCs w:val="18"/>
        </w:rPr>
        <w:t>2005:</w:t>
      </w:r>
      <w:r w:rsidR="001840EA">
        <w:rPr>
          <w:rFonts w:ascii="Times New Roman" w:eastAsia="微软雅黑" w:hAnsi="Times New Roman" w:cs="Times New Roman"/>
          <w:color w:val="000000"/>
          <w:szCs w:val="18"/>
        </w:rPr>
        <w:t xml:space="preserve"> </w:t>
      </w:r>
      <w:r w:rsidRPr="00F23B52">
        <w:rPr>
          <w:rFonts w:ascii="Times New Roman" w:eastAsia="微软雅黑" w:hAnsi="Times New Roman" w:cs="Times New Roman"/>
          <w:color w:val="000000"/>
          <w:szCs w:val="18"/>
        </w:rPr>
        <w:t>51</w:t>
      </w:r>
      <w:r w:rsidR="00B6095E">
        <w:rPr>
          <w:rFonts w:ascii="Times New Roman" w:eastAsia="微软雅黑" w:hAnsi="Times New Roman" w:cs="Times New Roman"/>
          <w:color w:val="000000"/>
          <w:szCs w:val="18"/>
        </w:rPr>
        <w:t>-59</w:t>
      </w:r>
      <w:r w:rsidRPr="00F23B52">
        <w:rPr>
          <w:rFonts w:ascii="Times New Roman" w:eastAsia="微软雅黑" w:hAnsi="Times New Roman" w:cs="Times New Roman"/>
          <w:color w:val="000000"/>
          <w:szCs w:val="18"/>
        </w:rPr>
        <w:t>.</w:t>
      </w:r>
    </w:p>
    <w:p w14:paraId="68868F45" w14:textId="77777777" w:rsidR="00E24289" w:rsidRPr="00F23B52" w:rsidRDefault="00E24289" w:rsidP="00C9627F">
      <w:pPr>
        <w:ind w:leftChars="200" w:left="720" w:rightChars="250" w:right="450" w:hangingChars="200" w:hanging="360"/>
        <w:rPr>
          <w:rFonts w:ascii="Times New Roman" w:eastAsia="微软雅黑" w:hAnsi="Times New Roman" w:cs="Times New Roman"/>
          <w:color w:val="000000"/>
          <w:szCs w:val="18"/>
        </w:rPr>
      </w:pPr>
    </w:p>
    <w:p w14:paraId="523D34E7" w14:textId="2C1CFFE0" w:rsidR="00010FFA" w:rsidRPr="006006B8" w:rsidRDefault="00010FFA" w:rsidP="00C9627F">
      <w:pPr>
        <w:ind w:leftChars="200" w:left="360" w:rightChars="250" w:right="450"/>
        <w:jc w:val="center"/>
        <w:rPr>
          <w:rFonts w:ascii="Times New Roman" w:hAnsi="Times New Roman" w:cs="Times New Roman"/>
          <w:b/>
          <w:sz w:val="32"/>
          <w:szCs w:val="32"/>
        </w:rPr>
      </w:pPr>
      <w:r w:rsidRPr="006006B8">
        <w:rPr>
          <w:rFonts w:ascii="Times New Roman" w:hAnsi="Times New Roman" w:cs="Times New Roman"/>
          <w:b/>
          <w:sz w:val="32"/>
          <w:szCs w:val="32"/>
        </w:rPr>
        <w:t xml:space="preserve">Deep Learning Based FPGA </w:t>
      </w:r>
      <w:r w:rsidR="0062376B">
        <w:rPr>
          <w:rFonts w:ascii="Times New Roman" w:hAnsi="Times New Roman" w:cs="Times New Roman"/>
          <w:b/>
          <w:sz w:val="32"/>
          <w:szCs w:val="32"/>
        </w:rPr>
        <w:t xml:space="preserve">Fast </w:t>
      </w:r>
      <w:r w:rsidRPr="006006B8">
        <w:rPr>
          <w:rFonts w:ascii="Times New Roman" w:hAnsi="Times New Roman" w:cs="Times New Roman"/>
          <w:b/>
          <w:sz w:val="32"/>
          <w:szCs w:val="32"/>
        </w:rPr>
        <w:t>Placement Algorithm</w:t>
      </w:r>
    </w:p>
    <w:p w14:paraId="48047C68" w14:textId="6C7E019B" w:rsidR="004D0DE4" w:rsidRDefault="004D0DE4" w:rsidP="00C9627F">
      <w:pPr>
        <w:ind w:leftChars="200" w:left="360" w:rightChars="250" w:right="450"/>
        <w:jc w:val="center"/>
        <w:rPr>
          <w:rFonts w:ascii="Times New Roman" w:hAnsi="Times New Roman" w:cs="Times New Roman"/>
          <w:sz w:val="21"/>
          <w:szCs w:val="21"/>
        </w:rPr>
      </w:pPr>
      <w:r w:rsidRPr="004D0DE4">
        <w:rPr>
          <w:rFonts w:ascii="Times New Roman" w:hAnsi="Times New Roman" w:cs="Times New Roman" w:hint="eastAsia"/>
          <w:sz w:val="21"/>
          <w:szCs w:val="21"/>
        </w:rPr>
        <w:t>L</w:t>
      </w:r>
      <w:r w:rsidR="001C5B71">
        <w:rPr>
          <w:rFonts w:ascii="Times New Roman" w:hAnsi="Times New Roman" w:cs="Times New Roman" w:hint="eastAsia"/>
          <w:sz w:val="21"/>
          <w:szCs w:val="21"/>
        </w:rPr>
        <w:t>IU</w:t>
      </w:r>
      <w:r w:rsidRPr="004D0DE4">
        <w:rPr>
          <w:rFonts w:ascii="Times New Roman" w:hAnsi="Times New Roman" w:cs="Times New Roman"/>
          <w:sz w:val="21"/>
          <w:szCs w:val="21"/>
        </w:rPr>
        <w:t xml:space="preserve"> Wei,</w:t>
      </w:r>
      <w:r w:rsidR="00FA6D6B">
        <w:rPr>
          <w:rFonts w:ascii="Times New Roman" w:hAnsi="Times New Roman" w:cs="Times New Roman"/>
          <w:sz w:val="21"/>
          <w:szCs w:val="21"/>
        </w:rPr>
        <w:t xml:space="preserve"> </w:t>
      </w:r>
      <w:r w:rsidRPr="004D0DE4">
        <w:rPr>
          <w:rFonts w:ascii="Times New Roman" w:hAnsi="Times New Roman" w:cs="Times New Roman" w:hint="eastAsia"/>
          <w:sz w:val="21"/>
          <w:szCs w:val="21"/>
        </w:rPr>
        <w:t>W</w:t>
      </w:r>
      <w:r w:rsidR="00FA6D6B">
        <w:rPr>
          <w:rFonts w:ascii="Times New Roman" w:hAnsi="Times New Roman" w:cs="Times New Roman" w:hint="eastAsia"/>
          <w:sz w:val="21"/>
          <w:szCs w:val="21"/>
        </w:rPr>
        <w:t>ANG</w:t>
      </w:r>
      <w:r w:rsidRPr="004D0DE4">
        <w:rPr>
          <w:rFonts w:ascii="Times New Roman" w:hAnsi="Times New Roman" w:cs="Times New Roman"/>
          <w:sz w:val="21"/>
          <w:szCs w:val="21"/>
        </w:rPr>
        <w:t xml:space="preserve"> Lingli,</w:t>
      </w:r>
      <w:r w:rsidR="00FA6D6B">
        <w:rPr>
          <w:rFonts w:ascii="Times New Roman" w:hAnsi="Times New Roman" w:cs="Times New Roman"/>
          <w:sz w:val="21"/>
          <w:szCs w:val="21"/>
        </w:rPr>
        <w:t xml:space="preserve"> </w:t>
      </w:r>
      <w:r w:rsidRPr="004D0DE4">
        <w:rPr>
          <w:rFonts w:ascii="Times New Roman" w:hAnsi="Times New Roman" w:cs="Times New Roman"/>
          <w:sz w:val="21"/>
          <w:szCs w:val="21"/>
        </w:rPr>
        <w:t>Z</w:t>
      </w:r>
      <w:r w:rsidR="00FA6D6B">
        <w:rPr>
          <w:rFonts w:ascii="Times New Roman" w:hAnsi="Times New Roman" w:cs="Times New Roman" w:hint="eastAsia"/>
          <w:sz w:val="21"/>
          <w:szCs w:val="21"/>
        </w:rPr>
        <w:t>HOU</w:t>
      </w:r>
      <w:r w:rsidRPr="004D0DE4">
        <w:rPr>
          <w:rFonts w:ascii="Times New Roman" w:hAnsi="Times New Roman" w:cs="Times New Roman"/>
          <w:sz w:val="21"/>
          <w:szCs w:val="21"/>
        </w:rPr>
        <w:t xml:space="preserve"> Hao</w:t>
      </w:r>
    </w:p>
    <w:p w14:paraId="2B23F139" w14:textId="2A9BF096" w:rsidR="006006B8" w:rsidRPr="004D0DE4" w:rsidRDefault="006006B8" w:rsidP="00C9627F">
      <w:pPr>
        <w:ind w:leftChars="200" w:left="360" w:rightChars="250" w:right="450"/>
        <w:jc w:val="center"/>
        <w:rPr>
          <w:rFonts w:ascii="Times New Roman" w:hAnsi="Times New Roman" w:cs="Times New Roman"/>
          <w:sz w:val="21"/>
          <w:szCs w:val="21"/>
        </w:rPr>
      </w:pPr>
      <w:r>
        <w:rPr>
          <w:rFonts w:ascii="Times New Roman" w:hAnsi="Times New Roman" w:cs="Times New Roman" w:hint="eastAsia"/>
          <w:sz w:val="21"/>
          <w:szCs w:val="21"/>
        </w:rPr>
        <w:t>(</w:t>
      </w:r>
      <w:r w:rsidRPr="006006B8">
        <w:rPr>
          <w:rFonts w:ascii="Times New Roman" w:hAnsi="Times New Roman" w:cs="Times New Roman"/>
          <w:i/>
          <w:szCs w:val="18"/>
        </w:rPr>
        <w:t>State Key Laborlatory of ASIC &amp; Systems, Fudan University, Shanghai 201203, China</w:t>
      </w:r>
      <w:r>
        <w:rPr>
          <w:rFonts w:ascii="Times New Roman" w:hAnsi="Times New Roman" w:cs="Times New Roman"/>
          <w:sz w:val="21"/>
          <w:szCs w:val="21"/>
        </w:rPr>
        <w:t>)</w:t>
      </w:r>
    </w:p>
    <w:p w14:paraId="323CD177" w14:textId="78E0BCE7" w:rsidR="00AB179C" w:rsidRDefault="00AB179C" w:rsidP="00C9627F">
      <w:pPr>
        <w:ind w:leftChars="200" w:left="360" w:rightChars="250" w:right="450"/>
        <w:rPr>
          <w:rFonts w:ascii="Times New Roman" w:hAnsi="Times New Roman" w:cs="Times New Roman"/>
          <w:szCs w:val="18"/>
        </w:rPr>
      </w:pPr>
      <w:r w:rsidRPr="00010FFA">
        <w:rPr>
          <w:rFonts w:ascii="Times New Roman" w:hAnsi="Times New Roman" w:cs="Times New Roman" w:hint="eastAsia"/>
          <w:b/>
          <w:szCs w:val="18"/>
        </w:rPr>
        <w:t>Abstract</w:t>
      </w:r>
      <w:r>
        <w:rPr>
          <w:rFonts w:ascii="Times New Roman" w:hAnsi="Times New Roman" w:cs="Times New Roman" w:hint="eastAsia"/>
          <w:szCs w:val="18"/>
        </w:rPr>
        <w:t>：</w:t>
      </w:r>
      <w:r w:rsidRPr="006001F2">
        <w:rPr>
          <w:rFonts w:ascii="Times New Roman" w:hAnsi="Times New Roman" w:cs="Times New Roman"/>
          <w:szCs w:val="18"/>
        </w:rPr>
        <w:t xml:space="preserve">This paper proposes a new </w:t>
      </w:r>
      <w:r w:rsidR="006001F2" w:rsidRPr="006001F2">
        <w:rPr>
          <w:rFonts w:ascii="Times New Roman" w:hAnsi="Times New Roman" w:cs="Times New Roman"/>
          <w:szCs w:val="18"/>
        </w:rPr>
        <w:t>deep</w:t>
      </w:r>
      <w:r w:rsidR="00010FFA">
        <w:rPr>
          <w:rFonts w:ascii="Times New Roman" w:hAnsi="Times New Roman" w:cs="Times New Roman"/>
          <w:szCs w:val="18"/>
        </w:rPr>
        <w:t xml:space="preserve"> </w:t>
      </w:r>
      <w:r w:rsidR="006001F2" w:rsidRPr="006001F2">
        <w:rPr>
          <w:rFonts w:ascii="Times New Roman" w:hAnsi="Times New Roman" w:cs="Times New Roman"/>
          <w:szCs w:val="18"/>
        </w:rPr>
        <w:t>learning</w:t>
      </w:r>
      <w:r w:rsidR="00010FFA">
        <w:rPr>
          <w:rFonts w:ascii="Times New Roman" w:hAnsi="Times New Roman" w:cs="Times New Roman"/>
          <w:szCs w:val="18"/>
        </w:rPr>
        <w:t xml:space="preserve"> </w:t>
      </w:r>
      <w:r w:rsidR="006001F2" w:rsidRPr="006001F2">
        <w:rPr>
          <w:rFonts w:ascii="Times New Roman" w:hAnsi="Times New Roman" w:cs="Times New Roman"/>
          <w:szCs w:val="18"/>
        </w:rPr>
        <w:t xml:space="preserve">based </w:t>
      </w:r>
      <w:r w:rsidRPr="006001F2">
        <w:rPr>
          <w:rFonts w:ascii="Times New Roman" w:hAnsi="Times New Roman" w:cs="Times New Roman"/>
          <w:szCs w:val="18"/>
        </w:rPr>
        <w:t>FPGA</w:t>
      </w:r>
      <w:r w:rsidR="006001F2" w:rsidRPr="006001F2">
        <w:rPr>
          <w:rFonts w:ascii="Times New Roman" w:hAnsi="Times New Roman" w:cs="Times New Roman"/>
          <w:szCs w:val="18"/>
        </w:rPr>
        <w:t xml:space="preserve"> placement algorithm</w:t>
      </w:r>
      <w:r w:rsidRPr="006001F2">
        <w:rPr>
          <w:rFonts w:ascii="Times New Roman" w:hAnsi="Times New Roman" w:cs="Times New Roman"/>
          <w:szCs w:val="18"/>
        </w:rPr>
        <w:t xml:space="preserve">, which </w:t>
      </w:r>
      <w:r w:rsidR="006001F2" w:rsidRPr="006001F2">
        <w:rPr>
          <w:rFonts w:ascii="Times New Roman" w:hAnsi="Times New Roman" w:cs="Times New Roman"/>
          <w:szCs w:val="18"/>
        </w:rPr>
        <w:t>implement</w:t>
      </w:r>
      <w:r w:rsidR="00AD143D">
        <w:rPr>
          <w:rFonts w:ascii="Times New Roman" w:hAnsi="Times New Roman" w:cs="Times New Roman"/>
          <w:szCs w:val="18"/>
        </w:rPr>
        <w:t>s</w:t>
      </w:r>
      <w:r w:rsidRPr="006001F2">
        <w:rPr>
          <w:rFonts w:ascii="Times New Roman" w:hAnsi="Times New Roman" w:cs="Times New Roman"/>
          <w:szCs w:val="18"/>
        </w:rPr>
        <w:t xml:space="preserve"> the FPGA </w:t>
      </w:r>
      <w:r w:rsidR="006001F2" w:rsidRPr="006001F2">
        <w:rPr>
          <w:rFonts w:ascii="Times New Roman" w:hAnsi="Times New Roman" w:cs="Times New Roman"/>
          <w:szCs w:val="18"/>
        </w:rPr>
        <w:t>placement flow</w:t>
      </w:r>
      <w:r w:rsidRPr="006001F2">
        <w:rPr>
          <w:rFonts w:ascii="Times New Roman" w:hAnsi="Times New Roman" w:cs="Times New Roman"/>
          <w:szCs w:val="18"/>
        </w:rPr>
        <w:t xml:space="preserve"> </w:t>
      </w:r>
      <w:r w:rsidR="006001F2" w:rsidRPr="006001F2">
        <w:rPr>
          <w:rFonts w:ascii="Times New Roman" w:hAnsi="Times New Roman" w:cs="Times New Roman"/>
          <w:szCs w:val="18"/>
        </w:rPr>
        <w:t>through</w:t>
      </w:r>
      <w:r w:rsidRPr="006001F2">
        <w:rPr>
          <w:rFonts w:ascii="Times New Roman" w:hAnsi="Times New Roman" w:cs="Times New Roman"/>
          <w:szCs w:val="18"/>
        </w:rPr>
        <w:t xml:space="preserve"> a dynamic </w:t>
      </w:r>
      <w:r w:rsidR="007914D7">
        <w:rPr>
          <w:rFonts w:ascii="Times New Roman" w:hAnsi="Times New Roman" w:cs="Times New Roman" w:hint="eastAsia"/>
          <w:szCs w:val="18"/>
        </w:rPr>
        <w:t>sequen</w:t>
      </w:r>
      <w:r w:rsidR="007914D7">
        <w:rPr>
          <w:rFonts w:ascii="Times New Roman" w:hAnsi="Times New Roman" w:cs="Times New Roman"/>
          <w:szCs w:val="18"/>
        </w:rPr>
        <w:t>t</w:t>
      </w:r>
      <w:r w:rsidR="007914D7">
        <w:rPr>
          <w:rFonts w:ascii="Times New Roman" w:hAnsi="Times New Roman" w:cs="Times New Roman" w:hint="eastAsia"/>
          <w:szCs w:val="18"/>
        </w:rPr>
        <w:t>ial</w:t>
      </w:r>
      <w:r w:rsidR="007914D7">
        <w:rPr>
          <w:rFonts w:ascii="Times New Roman" w:hAnsi="Times New Roman" w:cs="Times New Roman"/>
          <w:szCs w:val="18"/>
        </w:rPr>
        <w:t xml:space="preserve"> </w:t>
      </w:r>
      <w:r w:rsidRPr="006001F2">
        <w:rPr>
          <w:rFonts w:ascii="Times New Roman" w:hAnsi="Times New Roman" w:cs="Times New Roman"/>
          <w:szCs w:val="18"/>
        </w:rPr>
        <w:t xml:space="preserve">process of selecting the logical </w:t>
      </w:r>
      <w:r w:rsidR="006001F2" w:rsidRPr="006001F2">
        <w:rPr>
          <w:rFonts w:ascii="Times New Roman" w:hAnsi="Times New Roman" w:cs="Times New Roman"/>
          <w:szCs w:val="18"/>
        </w:rPr>
        <w:t>element</w:t>
      </w:r>
      <w:r w:rsidRPr="006001F2">
        <w:rPr>
          <w:rFonts w:ascii="Times New Roman" w:hAnsi="Times New Roman" w:cs="Times New Roman"/>
          <w:szCs w:val="18"/>
        </w:rPr>
        <w:t xml:space="preserve"> and determining the position of the logic </w:t>
      </w:r>
      <w:r w:rsidR="006001F2" w:rsidRPr="006001F2">
        <w:rPr>
          <w:rFonts w:ascii="Times New Roman" w:hAnsi="Times New Roman" w:cs="Times New Roman"/>
          <w:szCs w:val="18"/>
        </w:rPr>
        <w:t>element</w:t>
      </w:r>
      <w:r w:rsidRPr="006001F2">
        <w:rPr>
          <w:rFonts w:ascii="Times New Roman" w:hAnsi="Times New Roman" w:cs="Times New Roman"/>
          <w:szCs w:val="18"/>
        </w:rPr>
        <w:t xml:space="preserve">, thus </w:t>
      </w:r>
      <w:r w:rsidR="006001F2" w:rsidRPr="006001F2">
        <w:rPr>
          <w:rFonts w:ascii="Times New Roman" w:hAnsi="Times New Roman" w:cs="Times New Roman"/>
          <w:szCs w:val="18"/>
        </w:rPr>
        <w:t>achieving</w:t>
      </w:r>
      <w:r w:rsidRPr="006001F2">
        <w:rPr>
          <w:rFonts w:ascii="Times New Roman" w:hAnsi="Times New Roman" w:cs="Times New Roman"/>
          <w:szCs w:val="18"/>
        </w:rPr>
        <w:t xml:space="preserve"> </w:t>
      </w:r>
      <w:r w:rsidR="007914D7" w:rsidRPr="006001F2">
        <w:rPr>
          <w:rFonts w:ascii="Times New Roman" w:hAnsi="Times New Roman" w:cs="Times New Roman"/>
          <w:szCs w:val="18"/>
        </w:rPr>
        <w:t>FPGA</w:t>
      </w:r>
      <w:r w:rsidR="006001F2" w:rsidRPr="006001F2">
        <w:rPr>
          <w:rFonts w:ascii="Times New Roman" w:hAnsi="Times New Roman" w:cs="Times New Roman"/>
          <w:szCs w:val="18"/>
        </w:rPr>
        <w:t xml:space="preserve"> placement</w:t>
      </w:r>
      <w:r w:rsidRPr="006001F2">
        <w:rPr>
          <w:rFonts w:ascii="Times New Roman" w:hAnsi="Times New Roman" w:cs="Times New Roman"/>
          <w:szCs w:val="18"/>
        </w:rPr>
        <w:t xml:space="preserve"> </w:t>
      </w:r>
      <w:r w:rsidR="007914D7">
        <w:rPr>
          <w:rFonts w:ascii="Times New Roman" w:hAnsi="Times New Roman" w:cs="Times New Roman"/>
          <w:szCs w:val="18"/>
        </w:rPr>
        <w:t xml:space="preserve">result </w:t>
      </w:r>
      <w:r w:rsidRPr="006001F2">
        <w:rPr>
          <w:rFonts w:ascii="Times New Roman" w:hAnsi="Times New Roman" w:cs="Times New Roman"/>
          <w:szCs w:val="18"/>
        </w:rPr>
        <w:t xml:space="preserve">of </w:t>
      </w:r>
      <w:r w:rsidR="00AD143D">
        <w:rPr>
          <w:rFonts w:ascii="Times New Roman" w:hAnsi="Times New Roman" w:cs="Times New Roman"/>
          <w:szCs w:val="18"/>
        </w:rPr>
        <w:t xml:space="preserve">the </w:t>
      </w:r>
      <w:r w:rsidRPr="006001F2">
        <w:rPr>
          <w:rFonts w:ascii="Times New Roman" w:hAnsi="Times New Roman" w:cs="Times New Roman"/>
          <w:szCs w:val="18"/>
        </w:rPr>
        <w:t>netlist</w:t>
      </w:r>
      <w:r w:rsidR="006001F2" w:rsidRPr="006001F2">
        <w:rPr>
          <w:rFonts w:ascii="Times New Roman" w:hAnsi="Times New Roman" w:cs="Times New Roman"/>
          <w:szCs w:val="18"/>
        </w:rPr>
        <w:t xml:space="preserve"> step-by-step.</w:t>
      </w:r>
      <w:r w:rsidR="006001F2">
        <w:rPr>
          <w:rFonts w:ascii="Times New Roman" w:hAnsi="Times New Roman" w:cs="Times New Roman"/>
          <w:szCs w:val="18"/>
        </w:rPr>
        <w:t xml:space="preserve"> </w:t>
      </w:r>
      <w:r w:rsidR="008B4AA8">
        <w:rPr>
          <w:rFonts w:ascii="Times New Roman" w:hAnsi="Times New Roman" w:cs="Times New Roman"/>
          <w:szCs w:val="18"/>
        </w:rPr>
        <w:t>T</w:t>
      </w:r>
      <w:r w:rsidR="008B4AA8">
        <w:rPr>
          <w:rFonts w:ascii="Times New Roman" w:hAnsi="Times New Roman" w:cs="Times New Roman" w:hint="eastAsia"/>
          <w:szCs w:val="18"/>
        </w:rPr>
        <w:t>he</w:t>
      </w:r>
      <w:r w:rsidR="008B4AA8">
        <w:rPr>
          <w:rFonts w:ascii="Times New Roman" w:hAnsi="Times New Roman" w:cs="Times New Roman"/>
          <w:szCs w:val="18"/>
        </w:rPr>
        <w:t xml:space="preserve"> choosen logic element block every time is placed on wh</w:t>
      </w:r>
      <w:r w:rsidR="0062376B">
        <w:rPr>
          <w:rFonts w:ascii="Times New Roman" w:hAnsi="Times New Roman" w:cs="Times New Roman"/>
          <w:szCs w:val="18"/>
        </w:rPr>
        <w:t>ere</w:t>
      </w:r>
      <w:r w:rsidR="008B4AA8">
        <w:rPr>
          <w:rFonts w:ascii="Times New Roman" w:hAnsi="Times New Roman" w:cs="Times New Roman"/>
          <w:szCs w:val="18"/>
        </w:rPr>
        <w:t xml:space="preserve"> the well-trained deep learning network predicts</w:t>
      </w:r>
      <w:r w:rsidR="006D2C46">
        <w:rPr>
          <w:rFonts w:ascii="Times New Roman" w:hAnsi="Times New Roman" w:cs="Times New Roman"/>
          <w:szCs w:val="18"/>
        </w:rPr>
        <w:t xml:space="preserve">, and after the above </w:t>
      </w:r>
      <w:r w:rsidR="0062376B">
        <w:rPr>
          <w:rFonts w:ascii="Times New Roman" w:hAnsi="Times New Roman" w:cs="Times New Roman"/>
          <w:szCs w:val="18"/>
        </w:rPr>
        <w:t xml:space="preserve">process </w:t>
      </w:r>
      <w:r w:rsidR="006D2C46">
        <w:rPr>
          <w:rFonts w:ascii="Times New Roman" w:hAnsi="Times New Roman" w:cs="Times New Roman"/>
          <w:szCs w:val="18"/>
        </w:rPr>
        <w:t xml:space="preserve">is completed, a fast detailed placement is used to optimize the previous placement result. Experiment is carried out to test the performance of the algorithm in MCNC benchmarks. For comparison, </w:t>
      </w:r>
      <w:r w:rsidR="009C7C3D">
        <w:rPr>
          <w:rFonts w:ascii="Times New Roman" w:hAnsi="Times New Roman" w:cs="Times New Roman"/>
          <w:szCs w:val="18"/>
        </w:rPr>
        <w:t>we use the simulated</w:t>
      </w:r>
      <w:r w:rsidR="00010FFA">
        <w:rPr>
          <w:rFonts w:ascii="Times New Roman" w:hAnsi="Times New Roman" w:cs="Times New Roman"/>
          <w:szCs w:val="18"/>
        </w:rPr>
        <w:t xml:space="preserve"> </w:t>
      </w:r>
      <w:r w:rsidR="009C7C3D">
        <w:rPr>
          <w:rFonts w:ascii="Times New Roman" w:hAnsi="Times New Roman" w:cs="Times New Roman"/>
          <w:szCs w:val="18"/>
        </w:rPr>
        <w:t>annealing</w:t>
      </w:r>
      <w:r w:rsidR="00010FFA">
        <w:rPr>
          <w:rFonts w:ascii="Times New Roman" w:hAnsi="Times New Roman" w:cs="Times New Roman"/>
          <w:szCs w:val="18"/>
        </w:rPr>
        <w:t xml:space="preserve"> </w:t>
      </w:r>
      <w:r w:rsidR="009C7C3D">
        <w:rPr>
          <w:rFonts w:ascii="Times New Roman" w:hAnsi="Times New Roman" w:cs="Times New Roman"/>
          <w:szCs w:val="18"/>
        </w:rPr>
        <w:t>based VPR to run these circuits.</w:t>
      </w:r>
      <w:r w:rsidR="006001F2">
        <w:rPr>
          <w:rFonts w:ascii="&amp;quot" w:hAnsi="&amp;quot"/>
          <w:sz w:val="27"/>
          <w:szCs w:val="27"/>
        </w:rPr>
        <w:t xml:space="preserve"> </w:t>
      </w:r>
      <w:r w:rsidR="009C7C3D" w:rsidRPr="009C7C3D">
        <w:rPr>
          <w:rFonts w:ascii="Times New Roman" w:hAnsi="Times New Roman" w:cs="Times New Roman"/>
          <w:szCs w:val="18"/>
        </w:rPr>
        <w:t xml:space="preserve">The result shows that under </w:t>
      </w:r>
      <w:r w:rsidR="00DB4738">
        <w:rPr>
          <w:rFonts w:ascii="Times New Roman" w:hAnsi="Times New Roman" w:cs="Times New Roman"/>
          <w:szCs w:val="18"/>
        </w:rPr>
        <w:t>9.</w:t>
      </w:r>
      <w:r w:rsidR="0039678C">
        <w:rPr>
          <w:rFonts w:ascii="Times New Roman" w:hAnsi="Times New Roman" w:cs="Times New Roman"/>
          <w:szCs w:val="18"/>
        </w:rPr>
        <w:t>8</w:t>
      </w:r>
      <w:r w:rsidR="00DD045A">
        <w:rPr>
          <w:rFonts w:ascii="Times New Roman" w:hAnsi="Times New Roman" w:cs="Times New Roman" w:hint="eastAsia"/>
          <w:szCs w:val="18"/>
        </w:rPr>
        <w:t>%</w:t>
      </w:r>
      <w:r w:rsidR="00AD143D">
        <w:rPr>
          <w:rFonts w:ascii="Times New Roman" w:hAnsi="Times New Roman" w:cs="Times New Roman"/>
          <w:szCs w:val="18"/>
        </w:rPr>
        <w:t xml:space="preserve"> increase</w:t>
      </w:r>
      <w:r w:rsidR="00DD045A">
        <w:rPr>
          <w:rFonts w:ascii="Times New Roman" w:hAnsi="Times New Roman" w:cs="Times New Roman"/>
          <w:szCs w:val="18"/>
        </w:rPr>
        <w:t xml:space="preserve"> </w:t>
      </w:r>
      <w:r w:rsidR="009C7C3D" w:rsidRPr="009C7C3D">
        <w:rPr>
          <w:rFonts w:ascii="Times New Roman" w:hAnsi="Times New Roman" w:cs="Times New Roman"/>
          <w:szCs w:val="18"/>
        </w:rPr>
        <w:t>of the critical path delay</w:t>
      </w:r>
      <w:r w:rsidR="00593BB8">
        <w:rPr>
          <w:rFonts w:ascii="Times New Roman" w:hAnsi="Times New Roman" w:cs="Times New Roman"/>
          <w:szCs w:val="18"/>
        </w:rPr>
        <w:t xml:space="preserve"> </w:t>
      </w:r>
      <w:r w:rsidR="00593BB8">
        <w:rPr>
          <w:rFonts w:ascii="Times New Roman" w:hAnsi="Times New Roman" w:cs="Times New Roman" w:hint="eastAsia"/>
          <w:szCs w:val="18"/>
        </w:rPr>
        <w:t>after</w:t>
      </w:r>
      <w:r w:rsidR="00593BB8">
        <w:rPr>
          <w:rFonts w:ascii="Times New Roman" w:hAnsi="Times New Roman" w:cs="Times New Roman"/>
          <w:szCs w:val="18"/>
        </w:rPr>
        <w:t xml:space="preserve"> routing</w:t>
      </w:r>
      <w:r w:rsidR="009C7C3D" w:rsidRPr="009C7C3D">
        <w:rPr>
          <w:rFonts w:ascii="Times New Roman" w:hAnsi="Times New Roman" w:cs="Times New Roman"/>
          <w:szCs w:val="18"/>
        </w:rPr>
        <w:t xml:space="preserve">, </w:t>
      </w:r>
      <w:r w:rsidR="00F32908">
        <w:rPr>
          <w:rFonts w:ascii="Times New Roman" w:hAnsi="Times New Roman" w:cs="Times New Roman" w:hint="eastAsia"/>
          <w:szCs w:val="18"/>
        </w:rPr>
        <w:t>t</w:t>
      </w:r>
      <w:r w:rsidR="009C7C3D" w:rsidRPr="009C7C3D">
        <w:rPr>
          <w:rFonts w:ascii="Times New Roman" w:hAnsi="Times New Roman" w:cs="Times New Roman"/>
          <w:szCs w:val="18"/>
        </w:rPr>
        <w:t xml:space="preserve">he entire runtime speed up </w:t>
      </w:r>
      <w:r w:rsidR="00AD143D">
        <w:rPr>
          <w:rFonts w:ascii="Times New Roman" w:hAnsi="Times New Roman" w:cs="Times New Roman"/>
          <w:szCs w:val="18"/>
        </w:rPr>
        <w:t xml:space="preserve">is </w:t>
      </w:r>
      <w:r w:rsidR="0039678C">
        <w:rPr>
          <w:rFonts w:ascii="Times New Roman" w:hAnsi="Times New Roman" w:cs="Times New Roman"/>
          <w:szCs w:val="18"/>
        </w:rPr>
        <w:t>24.54</w:t>
      </w:r>
      <w:r w:rsidR="00AD143D">
        <w:rPr>
          <w:rFonts w:ascii="Times New Roman" w:hAnsi="Times New Roman" w:cs="Times New Roman"/>
          <w:szCs w:val="18"/>
        </w:rPr>
        <w:t xml:space="preserve"> </w:t>
      </w:r>
      <w:r w:rsidR="009C7C3D">
        <w:rPr>
          <w:rFonts w:ascii="Times New Roman" w:hAnsi="Times New Roman" w:cs="Times New Roman"/>
          <w:szCs w:val="18"/>
        </w:rPr>
        <w:t>times</w:t>
      </w:r>
      <w:r w:rsidR="00DD045A">
        <w:rPr>
          <w:rFonts w:ascii="Times New Roman" w:hAnsi="Times New Roman" w:cs="Times New Roman"/>
          <w:szCs w:val="18"/>
        </w:rPr>
        <w:t xml:space="preserve"> </w:t>
      </w:r>
      <w:r w:rsidR="00AD143D">
        <w:rPr>
          <w:rFonts w:ascii="Times New Roman" w:hAnsi="Times New Roman" w:cs="Times New Roman" w:hint="eastAsia"/>
          <w:szCs w:val="18"/>
        </w:rPr>
        <w:t>o</w:t>
      </w:r>
      <w:r w:rsidR="00DD045A">
        <w:rPr>
          <w:rFonts w:ascii="Times New Roman" w:hAnsi="Times New Roman" w:cs="Times New Roman" w:hint="eastAsia"/>
          <w:szCs w:val="18"/>
        </w:rPr>
        <w:t>n</w:t>
      </w:r>
      <w:r w:rsidR="00DD045A">
        <w:rPr>
          <w:rFonts w:ascii="Times New Roman" w:hAnsi="Times New Roman" w:cs="Times New Roman"/>
          <w:szCs w:val="18"/>
        </w:rPr>
        <w:t xml:space="preserve"> </w:t>
      </w:r>
      <w:r w:rsidR="00DD045A">
        <w:rPr>
          <w:rFonts w:ascii="Times New Roman" w:hAnsi="Times New Roman" w:cs="Times New Roman" w:hint="eastAsia"/>
          <w:szCs w:val="18"/>
        </w:rPr>
        <w:t>average</w:t>
      </w:r>
      <w:r w:rsidR="00F32908">
        <w:rPr>
          <w:rFonts w:ascii="Times New Roman" w:hAnsi="Times New Roman" w:cs="Times New Roman"/>
          <w:szCs w:val="18"/>
        </w:rPr>
        <w:t xml:space="preserve"> and for circuit netlist</w:t>
      </w:r>
      <w:r w:rsidR="00010FFA">
        <w:rPr>
          <w:rFonts w:ascii="Times New Roman" w:hAnsi="Times New Roman" w:cs="Times New Roman"/>
          <w:szCs w:val="18"/>
        </w:rPr>
        <w:t xml:space="preserve"> </w:t>
      </w:r>
      <w:r w:rsidR="00F32908">
        <w:rPr>
          <w:rFonts w:ascii="Times New Roman" w:hAnsi="Times New Roman" w:cs="Times New Roman"/>
          <w:szCs w:val="18"/>
        </w:rPr>
        <w:t>with about a hundred thousand</w:t>
      </w:r>
      <w:r w:rsidR="00010FFA" w:rsidRPr="00010FFA">
        <w:rPr>
          <w:rFonts w:ascii="Times New Roman" w:hAnsi="Times New Roman" w:cs="Times New Roman"/>
          <w:szCs w:val="18"/>
        </w:rPr>
        <w:t xml:space="preserve"> exchangeable logical </w:t>
      </w:r>
      <w:r w:rsidR="00010FFA">
        <w:rPr>
          <w:rFonts w:ascii="Times New Roman" w:hAnsi="Times New Roman" w:cs="Times New Roman"/>
          <w:szCs w:val="18"/>
        </w:rPr>
        <w:t>element</w:t>
      </w:r>
      <w:r w:rsidR="00010FFA" w:rsidRPr="00010FFA">
        <w:rPr>
          <w:rFonts w:ascii="Times New Roman" w:hAnsi="Times New Roman" w:cs="Times New Roman"/>
          <w:szCs w:val="18"/>
        </w:rPr>
        <w:t xml:space="preserve"> blocks </w:t>
      </w:r>
      <w:r w:rsidR="00F32908">
        <w:rPr>
          <w:rFonts w:ascii="Times New Roman" w:hAnsi="Times New Roman" w:cs="Times New Roman"/>
          <w:szCs w:val="18"/>
        </w:rPr>
        <w:t>it rises to 64.9 times</w:t>
      </w:r>
      <w:r w:rsidR="00010FFA">
        <w:rPr>
          <w:rFonts w:ascii="Times New Roman" w:hAnsi="Times New Roman" w:cs="Times New Roman"/>
          <w:szCs w:val="18"/>
        </w:rPr>
        <w:t>.</w:t>
      </w:r>
    </w:p>
    <w:p w14:paraId="27B5FB58" w14:textId="47744973" w:rsidR="00010FFA" w:rsidRPr="00E1125A" w:rsidRDefault="00010FFA" w:rsidP="009277A2">
      <w:pPr>
        <w:ind w:leftChars="200" w:left="360"/>
        <w:rPr>
          <w:rFonts w:ascii="Times New Roman" w:hAnsi="Times New Roman" w:cs="Times New Roman"/>
          <w:szCs w:val="18"/>
        </w:rPr>
      </w:pPr>
      <w:r w:rsidRPr="004D0DE4">
        <w:rPr>
          <w:rFonts w:ascii="Times New Roman" w:hAnsi="Times New Roman" w:cs="Times New Roman"/>
          <w:b/>
          <w:szCs w:val="18"/>
        </w:rPr>
        <w:t>Keywords</w:t>
      </w:r>
      <w:r w:rsidRPr="004D0DE4">
        <w:rPr>
          <w:rFonts w:ascii="Times New Roman" w:hAnsi="Times New Roman" w:cs="Times New Roman"/>
          <w:szCs w:val="18"/>
        </w:rPr>
        <w:t>：</w:t>
      </w:r>
      <w:r w:rsidR="004D0DE4">
        <w:rPr>
          <w:rFonts w:ascii="Times New Roman" w:hAnsi="Times New Roman" w:cs="Times New Roman" w:hint="eastAsia"/>
          <w:szCs w:val="18"/>
        </w:rPr>
        <w:t>f</w:t>
      </w:r>
      <w:r w:rsidR="004D0DE4">
        <w:rPr>
          <w:rFonts w:ascii="Times New Roman" w:hAnsi="Times New Roman" w:cs="Times New Roman"/>
          <w:szCs w:val="18"/>
        </w:rPr>
        <w:t>i</w:t>
      </w:r>
      <w:r w:rsidR="0062376B">
        <w:rPr>
          <w:rFonts w:ascii="Times New Roman" w:hAnsi="Times New Roman" w:cs="Times New Roman"/>
          <w:szCs w:val="18"/>
        </w:rPr>
        <w:t>el</w:t>
      </w:r>
      <w:r w:rsidR="004D0DE4">
        <w:rPr>
          <w:rFonts w:ascii="Times New Roman" w:hAnsi="Times New Roman" w:cs="Times New Roman"/>
          <w:szCs w:val="18"/>
        </w:rPr>
        <w:t>d programmable gate array; deep learning; placement algorithm</w:t>
      </w:r>
      <w:bookmarkEnd w:id="1"/>
    </w:p>
    <w:sectPr w:rsidR="00010FFA" w:rsidRPr="00E1125A" w:rsidSect="00E35CAF">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A3CA2" w14:textId="77777777" w:rsidR="00EB312D" w:rsidRDefault="00EB312D" w:rsidP="00206811">
      <w:r>
        <w:separator/>
      </w:r>
    </w:p>
  </w:endnote>
  <w:endnote w:type="continuationSeparator" w:id="0">
    <w:p w14:paraId="02F5A72C" w14:textId="77777777" w:rsidR="00EB312D" w:rsidRDefault="00EB312D" w:rsidP="00206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NimbusRomNo9L-Regu">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DFE6" w14:textId="77777777" w:rsidR="00EB312D" w:rsidRDefault="00EB312D" w:rsidP="00206811">
      <w:r>
        <w:separator/>
      </w:r>
    </w:p>
  </w:footnote>
  <w:footnote w:type="continuationSeparator" w:id="0">
    <w:p w14:paraId="6BD75512" w14:textId="77777777" w:rsidR="00EB312D" w:rsidRDefault="00EB312D" w:rsidP="00206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E6B2D"/>
    <w:multiLevelType w:val="hybridMultilevel"/>
    <w:tmpl w:val="B36A5610"/>
    <w:lvl w:ilvl="0" w:tplc="64B87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0A"/>
    <w:rsid w:val="00004F86"/>
    <w:rsid w:val="00010FFA"/>
    <w:rsid w:val="000113C2"/>
    <w:rsid w:val="00014137"/>
    <w:rsid w:val="00021715"/>
    <w:rsid w:val="00023149"/>
    <w:rsid w:val="0002581D"/>
    <w:rsid w:val="00043332"/>
    <w:rsid w:val="000437CB"/>
    <w:rsid w:val="0005052B"/>
    <w:rsid w:val="00054D41"/>
    <w:rsid w:val="0005708B"/>
    <w:rsid w:val="0006137B"/>
    <w:rsid w:val="00064EAD"/>
    <w:rsid w:val="00070A1D"/>
    <w:rsid w:val="00076844"/>
    <w:rsid w:val="00077AED"/>
    <w:rsid w:val="00087199"/>
    <w:rsid w:val="00087801"/>
    <w:rsid w:val="000912BF"/>
    <w:rsid w:val="000A10C6"/>
    <w:rsid w:val="000A72C1"/>
    <w:rsid w:val="000B01EF"/>
    <w:rsid w:val="000B4545"/>
    <w:rsid w:val="000C1055"/>
    <w:rsid w:val="000C5A60"/>
    <w:rsid w:val="000C7917"/>
    <w:rsid w:val="000E1F08"/>
    <w:rsid w:val="000E6D2E"/>
    <w:rsid w:val="00105509"/>
    <w:rsid w:val="001101A0"/>
    <w:rsid w:val="00127309"/>
    <w:rsid w:val="001340B8"/>
    <w:rsid w:val="001365F0"/>
    <w:rsid w:val="00136737"/>
    <w:rsid w:val="00141DB9"/>
    <w:rsid w:val="001420AB"/>
    <w:rsid w:val="00143201"/>
    <w:rsid w:val="00145DF3"/>
    <w:rsid w:val="00146CCA"/>
    <w:rsid w:val="001474CD"/>
    <w:rsid w:val="00153A29"/>
    <w:rsid w:val="0015502A"/>
    <w:rsid w:val="00157657"/>
    <w:rsid w:val="00160059"/>
    <w:rsid w:val="00167439"/>
    <w:rsid w:val="00175100"/>
    <w:rsid w:val="00180334"/>
    <w:rsid w:val="001840EA"/>
    <w:rsid w:val="00184786"/>
    <w:rsid w:val="00186950"/>
    <w:rsid w:val="0019201C"/>
    <w:rsid w:val="001957DE"/>
    <w:rsid w:val="00195D2D"/>
    <w:rsid w:val="001A7519"/>
    <w:rsid w:val="001B1ED3"/>
    <w:rsid w:val="001B591D"/>
    <w:rsid w:val="001B701F"/>
    <w:rsid w:val="001C0C57"/>
    <w:rsid w:val="001C1D3F"/>
    <w:rsid w:val="001C5B71"/>
    <w:rsid w:val="001C7E6D"/>
    <w:rsid w:val="001D075A"/>
    <w:rsid w:val="001D5180"/>
    <w:rsid w:val="001E3C03"/>
    <w:rsid w:val="001E41FC"/>
    <w:rsid w:val="001F544C"/>
    <w:rsid w:val="00201403"/>
    <w:rsid w:val="00206811"/>
    <w:rsid w:val="00206B50"/>
    <w:rsid w:val="00206E0A"/>
    <w:rsid w:val="00212B24"/>
    <w:rsid w:val="0022181F"/>
    <w:rsid w:val="00233D2C"/>
    <w:rsid w:val="00241E7E"/>
    <w:rsid w:val="00246546"/>
    <w:rsid w:val="00261F8A"/>
    <w:rsid w:val="00262118"/>
    <w:rsid w:val="00264326"/>
    <w:rsid w:val="00274FA9"/>
    <w:rsid w:val="002825D0"/>
    <w:rsid w:val="0028667D"/>
    <w:rsid w:val="00293DE2"/>
    <w:rsid w:val="00296AAD"/>
    <w:rsid w:val="0029770C"/>
    <w:rsid w:val="00297D07"/>
    <w:rsid w:val="002A3731"/>
    <w:rsid w:val="002F4D2D"/>
    <w:rsid w:val="002F606A"/>
    <w:rsid w:val="0030360C"/>
    <w:rsid w:val="003041D3"/>
    <w:rsid w:val="00306819"/>
    <w:rsid w:val="00307D57"/>
    <w:rsid w:val="00320551"/>
    <w:rsid w:val="00325B52"/>
    <w:rsid w:val="003336FC"/>
    <w:rsid w:val="00335CF5"/>
    <w:rsid w:val="00337A5F"/>
    <w:rsid w:val="00346EC6"/>
    <w:rsid w:val="003540A6"/>
    <w:rsid w:val="0035462D"/>
    <w:rsid w:val="00356CC9"/>
    <w:rsid w:val="0036489C"/>
    <w:rsid w:val="003746D1"/>
    <w:rsid w:val="0037513A"/>
    <w:rsid w:val="00390CDE"/>
    <w:rsid w:val="003943D1"/>
    <w:rsid w:val="003957D4"/>
    <w:rsid w:val="0039678C"/>
    <w:rsid w:val="003A3221"/>
    <w:rsid w:val="003A5874"/>
    <w:rsid w:val="003C364B"/>
    <w:rsid w:val="003D2ECA"/>
    <w:rsid w:val="003D604C"/>
    <w:rsid w:val="003E4746"/>
    <w:rsid w:val="003E5E68"/>
    <w:rsid w:val="004121BC"/>
    <w:rsid w:val="00412454"/>
    <w:rsid w:val="004125CD"/>
    <w:rsid w:val="00416045"/>
    <w:rsid w:val="00425A2E"/>
    <w:rsid w:val="00426C88"/>
    <w:rsid w:val="00426FCE"/>
    <w:rsid w:val="004307C1"/>
    <w:rsid w:val="0043138F"/>
    <w:rsid w:val="00432C6E"/>
    <w:rsid w:val="00435D8B"/>
    <w:rsid w:val="00436A25"/>
    <w:rsid w:val="004414E8"/>
    <w:rsid w:val="004537E2"/>
    <w:rsid w:val="00456A28"/>
    <w:rsid w:val="00465BA2"/>
    <w:rsid w:val="004662AD"/>
    <w:rsid w:val="00475CA6"/>
    <w:rsid w:val="00475EF5"/>
    <w:rsid w:val="00480335"/>
    <w:rsid w:val="00481D9A"/>
    <w:rsid w:val="004836A4"/>
    <w:rsid w:val="00484B4C"/>
    <w:rsid w:val="004949D0"/>
    <w:rsid w:val="004A1FCB"/>
    <w:rsid w:val="004A5C1A"/>
    <w:rsid w:val="004C1BC9"/>
    <w:rsid w:val="004D0DE4"/>
    <w:rsid w:val="004D1F63"/>
    <w:rsid w:val="004D2AF6"/>
    <w:rsid w:val="004D395F"/>
    <w:rsid w:val="004E036B"/>
    <w:rsid w:val="004E0980"/>
    <w:rsid w:val="004E113E"/>
    <w:rsid w:val="004E1258"/>
    <w:rsid w:val="004F3D27"/>
    <w:rsid w:val="00502307"/>
    <w:rsid w:val="00503066"/>
    <w:rsid w:val="005052FB"/>
    <w:rsid w:val="00524CAB"/>
    <w:rsid w:val="00532BF2"/>
    <w:rsid w:val="00542821"/>
    <w:rsid w:val="005654B1"/>
    <w:rsid w:val="00565860"/>
    <w:rsid w:val="00571786"/>
    <w:rsid w:val="00576A23"/>
    <w:rsid w:val="00587143"/>
    <w:rsid w:val="00593BB8"/>
    <w:rsid w:val="00594ACB"/>
    <w:rsid w:val="005B4510"/>
    <w:rsid w:val="005C3A09"/>
    <w:rsid w:val="005C5C9B"/>
    <w:rsid w:val="005C7EAE"/>
    <w:rsid w:val="005D38C9"/>
    <w:rsid w:val="005E06C9"/>
    <w:rsid w:val="005E0902"/>
    <w:rsid w:val="006001F2"/>
    <w:rsid w:val="006006B8"/>
    <w:rsid w:val="00611005"/>
    <w:rsid w:val="0061113C"/>
    <w:rsid w:val="0061797D"/>
    <w:rsid w:val="0062376B"/>
    <w:rsid w:val="00630764"/>
    <w:rsid w:val="006351DE"/>
    <w:rsid w:val="00643EDD"/>
    <w:rsid w:val="00653E85"/>
    <w:rsid w:val="00654DD0"/>
    <w:rsid w:val="00661FB3"/>
    <w:rsid w:val="00665139"/>
    <w:rsid w:val="00670D43"/>
    <w:rsid w:val="00672179"/>
    <w:rsid w:val="00695A7F"/>
    <w:rsid w:val="006964C7"/>
    <w:rsid w:val="006A4E5F"/>
    <w:rsid w:val="006A555D"/>
    <w:rsid w:val="006B53FA"/>
    <w:rsid w:val="006B5D87"/>
    <w:rsid w:val="006B76F1"/>
    <w:rsid w:val="006C16A6"/>
    <w:rsid w:val="006C1C31"/>
    <w:rsid w:val="006C3CFB"/>
    <w:rsid w:val="006C5443"/>
    <w:rsid w:val="006D103D"/>
    <w:rsid w:val="006D2C46"/>
    <w:rsid w:val="006E5FCA"/>
    <w:rsid w:val="006F1B96"/>
    <w:rsid w:val="006F223D"/>
    <w:rsid w:val="00704D30"/>
    <w:rsid w:val="0070590D"/>
    <w:rsid w:val="00714C03"/>
    <w:rsid w:val="00714EB4"/>
    <w:rsid w:val="00715B66"/>
    <w:rsid w:val="00717512"/>
    <w:rsid w:val="00720FFB"/>
    <w:rsid w:val="00734D69"/>
    <w:rsid w:val="00747A8E"/>
    <w:rsid w:val="00754C8E"/>
    <w:rsid w:val="00760D62"/>
    <w:rsid w:val="0076460C"/>
    <w:rsid w:val="00765FBB"/>
    <w:rsid w:val="00777AAB"/>
    <w:rsid w:val="00780322"/>
    <w:rsid w:val="0078068D"/>
    <w:rsid w:val="007914A2"/>
    <w:rsid w:val="007914D7"/>
    <w:rsid w:val="007B5EAF"/>
    <w:rsid w:val="007B72F8"/>
    <w:rsid w:val="007C0890"/>
    <w:rsid w:val="007C0C43"/>
    <w:rsid w:val="007C0E0A"/>
    <w:rsid w:val="007D5192"/>
    <w:rsid w:val="007E728D"/>
    <w:rsid w:val="007E7BE3"/>
    <w:rsid w:val="007F30B5"/>
    <w:rsid w:val="007F6495"/>
    <w:rsid w:val="00800FC3"/>
    <w:rsid w:val="00802FC1"/>
    <w:rsid w:val="0080658D"/>
    <w:rsid w:val="00806845"/>
    <w:rsid w:val="00812B6E"/>
    <w:rsid w:val="00813E27"/>
    <w:rsid w:val="00821D8C"/>
    <w:rsid w:val="0083090F"/>
    <w:rsid w:val="00833162"/>
    <w:rsid w:val="00834A37"/>
    <w:rsid w:val="0085399E"/>
    <w:rsid w:val="008612ED"/>
    <w:rsid w:val="00862A23"/>
    <w:rsid w:val="0086414A"/>
    <w:rsid w:val="008664AC"/>
    <w:rsid w:val="008701B6"/>
    <w:rsid w:val="00877D00"/>
    <w:rsid w:val="008903B9"/>
    <w:rsid w:val="008906CF"/>
    <w:rsid w:val="00892357"/>
    <w:rsid w:val="00895C73"/>
    <w:rsid w:val="00896FB6"/>
    <w:rsid w:val="00897527"/>
    <w:rsid w:val="008A319C"/>
    <w:rsid w:val="008A6FC3"/>
    <w:rsid w:val="008B3E45"/>
    <w:rsid w:val="008B4164"/>
    <w:rsid w:val="008B4AA8"/>
    <w:rsid w:val="008D023C"/>
    <w:rsid w:val="008D2536"/>
    <w:rsid w:val="008E7D5D"/>
    <w:rsid w:val="008F163B"/>
    <w:rsid w:val="008F3DD8"/>
    <w:rsid w:val="008F569D"/>
    <w:rsid w:val="00900434"/>
    <w:rsid w:val="009047E3"/>
    <w:rsid w:val="0092642A"/>
    <w:rsid w:val="00926D53"/>
    <w:rsid w:val="009277A2"/>
    <w:rsid w:val="00930B36"/>
    <w:rsid w:val="00931D93"/>
    <w:rsid w:val="00941E11"/>
    <w:rsid w:val="0094311C"/>
    <w:rsid w:val="00946619"/>
    <w:rsid w:val="00966561"/>
    <w:rsid w:val="0097254F"/>
    <w:rsid w:val="0097520B"/>
    <w:rsid w:val="0097558D"/>
    <w:rsid w:val="009772FB"/>
    <w:rsid w:val="00981BAC"/>
    <w:rsid w:val="0098414E"/>
    <w:rsid w:val="00984D37"/>
    <w:rsid w:val="0099046B"/>
    <w:rsid w:val="00996B5B"/>
    <w:rsid w:val="00997B83"/>
    <w:rsid w:val="009A05ED"/>
    <w:rsid w:val="009A6FB7"/>
    <w:rsid w:val="009B2AB4"/>
    <w:rsid w:val="009B3652"/>
    <w:rsid w:val="009B55CE"/>
    <w:rsid w:val="009B7FE0"/>
    <w:rsid w:val="009C7406"/>
    <w:rsid w:val="009C7C3D"/>
    <w:rsid w:val="009D1340"/>
    <w:rsid w:val="009D67F4"/>
    <w:rsid w:val="009D743D"/>
    <w:rsid w:val="009E3FC2"/>
    <w:rsid w:val="00A054E4"/>
    <w:rsid w:val="00A14CF3"/>
    <w:rsid w:val="00A22D4F"/>
    <w:rsid w:val="00A23665"/>
    <w:rsid w:val="00A35CCD"/>
    <w:rsid w:val="00A41831"/>
    <w:rsid w:val="00A41C2F"/>
    <w:rsid w:val="00A5084D"/>
    <w:rsid w:val="00A619FE"/>
    <w:rsid w:val="00A67610"/>
    <w:rsid w:val="00A73212"/>
    <w:rsid w:val="00A76512"/>
    <w:rsid w:val="00A90475"/>
    <w:rsid w:val="00A956B4"/>
    <w:rsid w:val="00A95C8F"/>
    <w:rsid w:val="00AA50B5"/>
    <w:rsid w:val="00AA5ACF"/>
    <w:rsid w:val="00AA71A5"/>
    <w:rsid w:val="00AB179C"/>
    <w:rsid w:val="00AB35E5"/>
    <w:rsid w:val="00AB4342"/>
    <w:rsid w:val="00AC3635"/>
    <w:rsid w:val="00AC7E07"/>
    <w:rsid w:val="00AD143D"/>
    <w:rsid w:val="00AD6AFB"/>
    <w:rsid w:val="00AE21DA"/>
    <w:rsid w:val="00AE3A0B"/>
    <w:rsid w:val="00AF1D68"/>
    <w:rsid w:val="00B014CE"/>
    <w:rsid w:val="00B15BC0"/>
    <w:rsid w:val="00B15DAA"/>
    <w:rsid w:val="00B2323E"/>
    <w:rsid w:val="00B30E92"/>
    <w:rsid w:val="00B42616"/>
    <w:rsid w:val="00B44203"/>
    <w:rsid w:val="00B47B55"/>
    <w:rsid w:val="00B600D9"/>
    <w:rsid w:val="00B6095E"/>
    <w:rsid w:val="00B650D2"/>
    <w:rsid w:val="00B66282"/>
    <w:rsid w:val="00B66BA7"/>
    <w:rsid w:val="00B71C31"/>
    <w:rsid w:val="00B762FF"/>
    <w:rsid w:val="00B76366"/>
    <w:rsid w:val="00B82F10"/>
    <w:rsid w:val="00B91E04"/>
    <w:rsid w:val="00B978F8"/>
    <w:rsid w:val="00BB19C8"/>
    <w:rsid w:val="00BC646D"/>
    <w:rsid w:val="00BD14EA"/>
    <w:rsid w:val="00BE3CD2"/>
    <w:rsid w:val="00BE7DFC"/>
    <w:rsid w:val="00BF2708"/>
    <w:rsid w:val="00C00C4F"/>
    <w:rsid w:val="00C0137A"/>
    <w:rsid w:val="00C02472"/>
    <w:rsid w:val="00C10AB1"/>
    <w:rsid w:val="00C14299"/>
    <w:rsid w:val="00C15F66"/>
    <w:rsid w:val="00C31980"/>
    <w:rsid w:val="00C433A5"/>
    <w:rsid w:val="00C54D60"/>
    <w:rsid w:val="00C56658"/>
    <w:rsid w:val="00C63F64"/>
    <w:rsid w:val="00C800BC"/>
    <w:rsid w:val="00C82F21"/>
    <w:rsid w:val="00C83155"/>
    <w:rsid w:val="00C93A74"/>
    <w:rsid w:val="00C93C98"/>
    <w:rsid w:val="00C9627F"/>
    <w:rsid w:val="00CA2323"/>
    <w:rsid w:val="00CA67AA"/>
    <w:rsid w:val="00CE3667"/>
    <w:rsid w:val="00D03C9A"/>
    <w:rsid w:val="00D146DA"/>
    <w:rsid w:val="00D21124"/>
    <w:rsid w:val="00D37955"/>
    <w:rsid w:val="00D407A4"/>
    <w:rsid w:val="00D40832"/>
    <w:rsid w:val="00D45374"/>
    <w:rsid w:val="00D45408"/>
    <w:rsid w:val="00D7111B"/>
    <w:rsid w:val="00D7497F"/>
    <w:rsid w:val="00D90FB7"/>
    <w:rsid w:val="00DA4F3E"/>
    <w:rsid w:val="00DB4738"/>
    <w:rsid w:val="00DB6CD8"/>
    <w:rsid w:val="00DC2556"/>
    <w:rsid w:val="00DC2B34"/>
    <w:rsid w:val="00DD045A"/>
    <w:rsid w:val="00DE0D17"/>
    <w:rsid w:val="00DE0E07"/>
    <w:rsid w:val="00DE0E76"/>
    <w:rsid w:val="00DE3765"/>
    <w:rsid w:val="00DE71DE"/>
    <w:rsid w:val="00DF4029"/>
    <w:rsid w:val="00DF6FFB"/>
    <w:rsid w:val="00E006C7"/>
    <w:rsid w:val="00E01494"/>
    <w:rsid w:val="00E039D6"/>
    <w:rsid w:val="00E1125A"/>
    <w:rsid w:val="00E113F4"/>
    <w:rsid w:val="00E14019"/>
    <w:rsid w:val="00E21FB4"/>
    <w:rsid w:val="00E22311"/>
    <w:rsid w:val="00E24289"/>
    <w:rsid w:val="00E244A0"/>
    <w:rsid w:val="00E34843"/>
    <w:rsid w:val="00E35CAF"/>
    <w:rsid w:val="00E37559"/>
    <w:rsid w:val="00E4361C"/>
    <w:rsid w:val="00E47D52"/>
    <w:rsid w:val="00E50565"/>
    <w:rsid w:val="00E50E75"/>
    <w:rsid w:val="00E665F8"/>
    <w:rsid w:val="00E737F6"/>
    <w:rsid w:val="00E7491B"/>
    <w:rsid w:val="00E76230"/>
    <w:rsid w:val="00E84717"/>
    <w:rsid w:val="00E907A4"/>
    <w:rsid w:val="00E919F1"/>
    <w:rsid w:val="00EB312D"/>
    <w:rsid w:val="00EC32D4"/>
    <w:rsid w:val="00EC5124"/>
    <w:rsid w:val="00ED765B"/>
    <w:rsid w:val="00EF0318"/>
    <w:rsid w:val="00EF54E3"/>
    <w:rsid w:val="00EF5BA5"/>
    <w:rsid w:val="00F050DB"/>
    <w:rsid w:val="00F11989"/>
    <w:rsid w:val="00F23B52"/>
    <w:rsid w:val="00F24C3C"/>
    <w:rsid w:val="00F32908"/>
    <w:rsid w:val="00F40060"/>
    <w:rsid w:val="00F41E26"/>
    <w:rsid w:val="00F435A6"/>
    <w:rsid w:val="00F4407F"/>
    <w:rsid w:val="00F50351"/>
    <w:rsid w:val="00F50500"/>
    <w:rsid w:val="00F51283"/>
    <w:rsid w:val="00F55173"/>
    <w:rsid w:val="00F55617"/>
    <w:rsid w:val="00F725BB"/>
    <w:rsid w:val="00F83CBF"/>
    <w:rsid w:val="00F843BD"/>
    <w:rsid w:val="00F8564E"/>
    <w:rsid w:val="00F858E4"/>
    <w:rsid w:val="00F86B70"/>
    <w:rsid w:val="00F96EEE"/>
    <w:rsid w:val="00FA0CB5"/>
    <w:rsid w:val="00FA6D6B"/>
    <w:rsid w:val="00FB1593"/>
    <w:rsid w:val="00FB2159"/>
    <w:rsid w:val="00FD036D"/>
    <w:rsid w:val="00FD17ED"/>
    <w:rsid w:val="00FE28C5"/>
    <w:rsid w:val="00FF1DE0"/>
    <w:rsid w:val="00FF3408"/>
    <w:rsid w:val="00FF77BD"/>
    <w:rsid w:val="00FF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31E1B"/>
  <w15:chartTrackingRefBased/>
  <w15:docId w15:val="{2888CA5C-95BE-4BFD-AB86-829A95D0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楷体" w:eastAsia="楷体" w:hAnsi="楷体" w:cstheme="minorBidi"/>
        <w:kern w:val="2"/>
        <w:sz w:val="1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811"/>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206811"/>
    <w:rPr>
      <w:sz w:val="18"/>
      <w:szCs w:val="18"/>
    </w:rPr>
  </w:style>
  <w:style w:type="paragraph" w:styleId="a5">
    <w:name w:val="footer"/>
    <w:basedOn w:val="a"/>
    <w:link w:val="a6"/>
    <w:uiPriority w:val="99"/>
    <w:unhideWhenUsed/>
    <w:rsid w:val="00206811"/>
    <w:pPr>
      <w:tabs>
        <w:tab w:val="center" w:pos="4153"/>
        <w:tab w:val="right" w:pos="8306"/>
      </w:tabs>
      <w:snapToGrid w:val="0"/>
      <w:jc w:val="left"/>
    </w:pPr>
    <w:rPr>
      <w:szCs w:val="18"/>
    </w:rPr>
  </w:style>
  <w:style w:type="character" w:customStyle="1" w:styleId="a6">
    <w:name w:val="页脚 字符"/>
    <w:basedOn w:val="a0"/>
    <w:link w:val="a5"/>
    <w:uiPriority w:val="99"/>
    <w:rsid w:val="00206811"/>
    <w:rPr>
      <w:sz w:val="18"/>
      <w:szCs w:val="18"/>
    </w:rPr>
  </w:style>
  <w:style w:type="paragraph" w:styleId="a7">
    <w:name w:val="List Paragraph"/>
    <w:basedOn w:val="a"/>
    <w:uiPriority w:val="34"/>
    <w:qFormat/>
    <w:rsid w:val="00895C73"/>
    <w:pPr>
      <w:ind w:firstLineChars="200" w:firstLine="420"/>
    </w:pPr>
  </w:style>
  <w:style w:type="table" w:styleId="a8">
    <w:name w:val="Table Grid"/>
    <w:basedOn w:val="a1"/>
    <w:uiPriority w:val="39"/>
    <w:rsid w:val="00F40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4D1F63"/>
    <w:rPr>
      <w:color w:val="0563C1" w:themeColor="hyperlink"/>
      <w:u w:val="single"/>
    </w:rPr>
  </w:style>
  <w:style w:type="character" w:styleId="aa">
    <w:name w:val="Unresolved Mention"/>
    <w:basedOn w:val="a0"/>
    <w:uiPriority w:val="99"/>
    <w:semiHidden/>
    <w:unhideWhenUsed/>
    <w:rsid w:val="004D1F63"/>
    <w:rPr>
      <w:color w:val="605E5C"/>
      <w:shd w:val="clear" w:color="auto" w:fill="E1DFDD"/>
    </w:rPr>
  </w:style>
  <w:style w:type="character" w:styleId="ab">
    <w:name w:val="Placeholder Text"/>
    <w:basedOn w:val="a0"/>
    <w:uiPriority w:val="99"/>
    <w:semiHidden/>
    <w:rsid w:val="006B76F1"/>
    <w:rPr>
      <w:color w:val="808080"/>
    </w:rPr>
  </w:style>
  <w:style w:type="paragraph" w:styleId="ac">
    <w:name w:val="caption"/>
    <w:basedOn w:val="a"/>
    <w:next w:val="a"/>
    <w:uiPriority w:val="35"/>
    <w:unhideWhenUsed/>
    <w:qFormat/>
    <w:rsid w:val="00A619F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A634-0D1F-4099-B038-73BFB64F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2542</Words>
  <Characters>14495</Characters>
  <Application>Microsoft Office Word</Application>
  <DocSecurity>0</DocSecurity>
  <Lines>120</Lines>
  <Paragraphs>34</Paragraphs>
  <ScaleCrop>false</ScaleCrop>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6</cp:revision>
  <cp:lastPrinted>2019-01-04T16:00:00Z</cp:lastPrinted>
  <dcterms:created xsi:type="dcterms:W3CDTF">2019-03-04T15:58:00Z</dcterms:created>
  <dcterms:modified xsi:type="dcterms:W3CDTF">2019-03-08T14:09:00Z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