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df" ContentType="application/pdf"/>
  <Override PartName="/word/media/rId60.pdf" ContentType="application/pdf"/>
  <Override PartName="/word/media/rId51.pdf" ContentType="application/pdf"/>
  <Override PartName="/word/media/rId54.pdf" ContentType="application/pdf"/>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1d5d5c0fc7311a448c3bc5276bed52d7d8a1abd"/>
    <w:p>
      <w:pPr>
        <w:pStyle w:val="Heading1"/>
      </w:pPr>
      <w:r>
        <w:t xml:space="preserve">Low Discrepancy Sampling Method on Hyperspheres</w:t>
      </w:r>
    </w:p>
    <w:p>
      <w:pPr>
        <w:pStyle w:val="FirstParagraph"/>
      </w:pPr>
      <w:r>
        <w:t xml:space="preserve">@luk036</w:t>
      </w:r>
    </w:p>
    <w:p>
      <w:r>
        <w:pict>
          <v:rect style="width:0;height:1.5pt" o:hralign="center" o:hrstd="t" o:hr="t"/>
        </w:pict>
      </w:r>
    </w:p>
    <w:bookmarkStart w:id="20" w:name="abstract"/>
    <w:p>
      <w:pPr>
        <w:pStyle w:val="Heading2"/>
      </w:pPr>
      <w:r>
        <w:t xml:space="preserve">Abstract</w:t>
      </w:r>
    </w:p>
    <w:p>
      <w:pPr>
        <w:pStyle w:val="FirstParagraph"/>
      </w:pPr>
      <w:r>
        <w:t xml:space="preserve">This notes presents a discussion of the generation of low discrepancy sampling methods for n-dimensional spheres. Low discrepancy sequences are important and have been used in a variety of applications, including numerical integration, optimization, and simulation. This paper addresses the desirable properties of samples over an n-sphere, including uniformity, determinism, and incrementality. Subsequently, the proposed method for generating low discrepancy sequences over higher dimensional sphere is presented, which is based on the van der Corput sequence. We provide a comprehensive account of the algorithm and its implementation. Furthermore, the paper presents the results of numerical experiments conducted to evaluate the performance of the proposed method, including a comparison with randomly generated sequences and other proposed methods such as the Hopf coordinate method and the cylindrical coordinate method.</w:t>
      </w:r>
    </w:p>
    <w:p>
      <w:r>
        <w:pict>
          <v:rect style="width:0;height:1.5pt" o:hralign="center" o:hrstd="t" o:hr="t"/>
        </w:pict>
      </w:r>
    </w:p>
    <w:bookmarkEnd w:id="20"/>
    <w:bookmarkStart w:id="21" w:name="motivation"/>
    <w:p>
      <w:pPr>
        <w:pStyle w:val="Heading2"/>
      </w:pPr>
      <w:r>
        <w:t xml:space="preserve">Motivation</w:t>
      </w:r>
    </w:p>
    <w:p>
      <w:pPr>
        <w:numPr>
          <w:ilvl w:val="0"/>
          <w:numId w:val="1001"/>
        </w:numPr>
      </w:pPr>
      <w:r>
        <w:t xml:space="preserve">Low discrepancy sequences (LDS) play a pivotal role in numerous fields of mathematics, computer science, and engineering. These sequences.</w:t>
      </w:r>
    </w:p>
    <w:p>
      <w:pPr>
        <w:numPr>
          <w:ilvl w:val="0"/>
          <w:numId w:val="1001"/>
        </w:numPr>
      </w:pPr>
      <w:r>
        <w:t xml:space="preserve">While low discrepancy sampling methods have been extensively studied in lower dimensions, there is an increasing need for efficient sampling techniques in higher dimensions.</w:t>
      </w:r>
    </w:p>
    <w:p>
      <w:r>
        <w:pict>
          <v:rect style="width:0;height:1.5pt" o:hralign="center" o:hrstd="t" o:hr="t"/>
        </w:pict>
      </w:r>
    </w:p>
    <w:bookmarkEnd w:id="21"/>
    <w:bookmarkStart w:id="22" w:name="advantages-over-random-sampling-methods"/>
    <w:p>
      <w:pPr>
        <w:pStyle w:val="Heading2"/>
      </w:pPr>
      <w:r>
        <w:t xml:space="preserve">Advantages over random sampling methods</w:t>
      </w:r>
    </w:p>
    <w:p>
      <w:pPr>
        <w:numPr>
          <w:ilvl w:val="0"/>
          <w:numId w:val="1002"/>
        </w:numPr>
      </w:pPr>
      <w:r>
        <w:t xml:space="preserve">Uniform distribution: They provide a uniform distribution of points, which reduces the occurrence of computational errors in a variety of applications.</w:t>
      </w:r>
    </w:p>
    <w:p>
      <w:pPr>
        <w:numPr>
          <w:ilvl w:val="0"/>
          <w:numId w:val="1002"/>
        </w:numPr>
      </w:pPr>
      <w:r>
        <w:t xml:space="preserve">Determinism: They provide a deterministic sequence of points, which is essential for reproducibility and consistency in simulations and experiments.</w:t>
      </w:r>
    </w:p>
    <w:p>
      <w:pPr>
        <w:numPr>
          <w:ilvl w:val="0"/>
          <w:numId w:val="1002"/>
        </w:numPr>
      </w:pPr>
      <w:r>
        <w:t xml:space="preserve">Incrementality: They allow for the efficient addition of new points to an existing sequence, which is useful in applications where the number of points required to solve a problem is not known in advance.</w:t>
      </w:r>
    </w:p>
    <w:p>
      <w:r>
        <w:pict>
          <v:rect style="width:0;height:1.5pt" o:hralign="center" o:hrstd="t" o:hr="t"/>
        </w:pict>
      </w:r>
    </w:p>
    <w:bookmarkEnd w:id="22"/>
    <w:bookmarkStart w:id="23" w:name="potential-applications"/>
    <w:p>
      <w:pPr>
        <w:pStyle w:val="Heading2"/>
      </w:pPr>
      <w:r>
        <w:t xml:space="preserve">Potential Applications</w:t>
      </w:r>
    </w:p>
    <w:p>
      <w:pPr>
        <w:numPr>
          <w:ilvl w:val="0"/>
          <w:numId w:val="1003"/>
        </w:numPr>
      </w:pPr>
      <w:r>
        <w:t xml:space="preserve">Robot Motion Planning</w:t>
      </w:r>
      <w:r>
        <w:t xml:space="preserve"> </w:t>
      </w:r>
      <w:r>
        <w:t xml:space="preserve">[@yershova2010generating]</w:t>
      </w:r>
      <w:r>
        <w:t xml:space="preserve">: In high-dimensional spaces such as</w:t>
      </w:r>
      <w:r>
        <w:t xml:space="preserve"> </w:t>
      </w:r>
      <m:oMath>
        <m:sSup>
          <m:e>
            <m:r>
              <m:t>S</m:t>
            </m:r>
          </m:e>
          <m:sup>
            <m:r>
              <m:t>3</m:t>
            </m:r>
          </m:sup>
        </m:sSup>
      </m:oMath>
      <w:r>
        <w:t xml:space="preserve"> </w:t>
      </w:r>
      <w:r>
        <w:t xml:space="preserve">and</w:t>
      </w:r>
      <w:r>
        <w:t xml:space="preserve"> </w:t>
      </w:r>
      <m:oMath>
        <m:r>
          <m:t>S</m:t>
        </m:r>
        <m:r>
          <m:t>O</m:t>
        </m:r>
        <m:d>
          <m:dPr>
            <m:begChr m:val="("/>
            <m:endChr m:val=")"/>
            <m:sepChr m:val=""/>
            <m:grow/>
          </m:dPr>
          <m:e>
            <m:r>
              <m:t>3</m:t>
            </m:r>
          </m:e>
        </m:d>
      </m:oMath>
      <w:r>
        <w:t xml:space="preserve">, Halton sequences provide uniformly distributed point sets, which are suitable for robot path planning and attitude control. This allows for the optimization of computational efficiency and the accuracy of motion trajectories.</w:t>
      </w:r>
    </w:p>
    <w:p>
      <w:pPr>
        <w:numPr>
          <w:ilvl w:val="0"/>
          <w:numId w:val="1003"/>
        </w:numPr>
      </w:pPr>
      <w:r>
        <w:t xml:space="preserve">Wireless Communication Coding</w:t>
      </w:r>
      <w:r>
        <w:t xml:space="preserve"> </w:t>
      </w:r>
      <w:r>
        <w:t xml:space="preserve">[@utkovski2006construction]</w:t>
      </w:r>
      <w:r>
        <w:t xml:space="preserve">: Spherical coding in MIMO systems employs the dots generated by Halton sequences as codewords to enhance the stability and anti-interference capacity of signal transmission, and to improve the data transmission rate and quality.</w:t>
      </w:r>
    </w:p>
    <w:p>
      <w:pPr>
        <w:numPr>
          <w:ilvl w:val="0"/>
          <w:numId w:val="1003"/>
        </w:numPr>
      </w:pPr>
      <w:r>
        <w:t xml:space="preserve">Multivariate Empirical Mode Decomposition </w:t>
      </w:r>
      <w:r>
        <w:t xml:space="preserve">[@rehman2010multivariate]</w:t>
      </w:r>
      <w:r>
        <w:t xml:space="preserve">: In multivariate empirical mode decomposition, Halton sequences can be used to construct more accurate signal models and improve the accuracy of signal processing.</w:t>
      </w:r>
    </w:p>
    <w:p>
      <w:pPr>
        <w:numPr>
          <w:ilvl w:val="0"/>
          <w:numId w:val="1003"/>
        </w:numPr>
      </w:pPr>
      <w:r>
        <w:t xml:space="preserve">Filter Bank Design </w:t>
      </w:r>
      <w:r>
        <w:t xml:space="preserve">[@mandic2011filter]</w:t>
      </w:r>
      <w:r>
        <w:t xml:space="preserve">: In the context of filter bank design, the utilization of Halton sequences has the potential to facilitate the construction of more precise filter parameters, thereby enhancing the accuracy of signal processing.</w:t>
      </w:r>
    </w:p>
    <w:p>
      <w:r>
        <w:pict>
          <v:rect style="width:0;height:1.5pt" o:hralign="center" o:hrstd="t" o:hr="t"/>
        </w:pict>
      </w:r>
    </w:p>
    <w:bookmarkEnd w:id="23"/>
    <w:bookmarkEnd w:id="24"/>
    <w:bookmarkStart w:id="43" w:name="overview-of-low-discrepancy-sequences"/>
    <w:p>
      <w:pPr>
        <w:pStyle w:val="Heading1"/>
      </w:pPr>
      <w:r>
        <w:t xml:space="preserve">Overview of Low Discrepancy Sequences</w:t>
      </w:r>
    </w:p>
    <w:p>
      <w:r>
        <w:pict>
          <v:rect style="width:0;height:1.5pt" o:hralign="center" o:hrstd="t" o:hr="t"/>
        </w:pict>
      </w:r>
    </w:p>
    <w:bookmarkStart w:id="25" w:name="basic-van-der-corput-sequence"/>
    <w:p>
      <w:pPr>
        <w:pStyle w:val="Heading2"/>
      </w:pPr>
      <w:r>
        <w:t xml:space="preserve">Basic: van der Corput sequence</w:t>
      </w:r>
    </w:p>
    <w:p>
      <w:pPr>
        <w:pStyle w:val="FirstParagraph"/>
      </w:pPr>
      <w:r>
        <w:t xml:space="preserve">The van der Corput sequence is a mathematical sequence that is employed to generate a series of evenly distributed numbers between 0 and 1. This function is of particular utility in a multitude of fields, including but not limited to computer graphics and numerical analysis. The van der Corput sequence is a low-discrepancy sequence used to generate uniformly distributed points in the interval [0,1]. It is constructed by means of a specific base (usually prime).</w:t>
      </w:r>
    </w:p>
    <w:p>
      <w:pPr>
        <w:pStyle w:val="BodyText"/>
      </w:pPr>
      <w:r>
        <w:t xml:space="preserve">Example:</w:t>
      </w:r>
    </w:p>
    <w:p>
      <w:pPr>
        <w:pStyle w:val="SourceCode"/>
      </w:pPr>
      <w:r>
        <w:rPr>
          <w:rStyle w:val="NormalTok"/>
        </w:rPr>
        <w:t xml:space="preserve">    8   4       2       6       1   9   5       3       7</w:t>
      </w:r>
      <w:r>
        <w:br/>
      </w:r>
      <w:r>
        <w:rPr>
          <w:rStyle w:val="NormalTok"/>
        </w:rPr>
        <w:t xml:space="preserve">----o---o-------o-------o-------o---o---o-------o-------o--------</w:t>
      </w:r>
    </w:p>
    <w:p>
      <w:r>
        <w:pict>
          <v:rect style="width:0;height:1.5pt" o:hralign="center" o:hrstd="t" o:hr="t"/>
        </w:pict>
      </w:r>
    </w:p>
    <w:bookmarkEnd w:id="25"/>
    <w:bookmarkStart w:id="26" w:name="python-implementation"/>
    <w:p>
      <w:pPr>
        <w:pStyle w:val="Heading2"/>
      </w:pPr>
      <w:r>
        <w:t xml:space="preserve">Python Implementation</w:t>
      </w:r>
    </w:p>
    <w:p>
      <w:pPr>
        <w:pStyle w:val="SourceCode"/>
      </w:pPr>
      <w:r>
        <w:rPr>
          <w:rStyle w:val="KeywordTok"/>
        </w:rPr>
        <w:t xml:space="preserve">def</w:t>
      </w:r>
      <w:r>
        <w:rPr>
          <w:rStyle w:val="NormalTok"/>
        </w:rPr>
        <w:t xml:space="preserve"> vdc(k: </w:t>
      </w:r>
      <w:r>
        <w:rPr>
          <w:rStyle w:val="BuiltInTok"/>
        </w:rPr>
        <w:t xml:space="preserve">int</w:t>
      </w:r>
      <w:r>
        <w:rPr>
          <w:rStyle w:val="NormalTok"/>
        </w:rPr>
        <w:t xml:space="preserve">, base: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res </w:t>
      </w:r>
      <w:r>
        <w:rPr>
          <w:rStyle w:val="OperatorTok"/>
        </w:rPr>
        <w:t xml:space="preserve">=</w:t>
      </w:r>
      <w:r>
        <w:rPr>
          <w:rStyle w:val="NormalTok"/>
        </w:rPr>
        <w:t xml:space="preserve"> </w:t>
      </w:r>
      <w:r>
        <w:rPr>
          <w:rStyle w:val="FloatTok"/>
        </w:rPr>
        <w:t xml:space="preserve">0.0</w:t>
      </w:r>
      <w:r>
        <w:br/>
      </w:r>
      <w:r>
        <w:rPr>
          <w:rStyle w:val="NormalTok"/>
        </w:rPr>
        <w:t xml:space="preserve">    denom </w:t>
      </w:r>
      <w:r>
        <w:rPr>
          <w:rStyle w:val="OperatorTok"/>
        </w:rPr>
        <w:t xml:space="preserve">=</w:t>
      </w:r>
      <w:r>
        <w:rPr>
          <w:rStyle w:val="NormalTok"/>
        </w:rPr>
        <w:t xml:space="preserve"> </w:t>
      </w:r>
      <w:r>
        <w:rPr>
          <w:rStyle w:val="FloatTok"/>
        </w:rPr>
        <w:t xml:space="preserve">1.0</w:t>
      </w:r>
      <w:r>
        <w:br/>
      </w:r>
      <w:r>
        <w:rPr>
          <w:rStyle w:val="NormalTok"/>
        </w:rPr>
        <w:t xml:space="preserve">    </w:t>
      </w:r>
      <w:r>
        <w:rPr>
          <w:rStyle w:val="ControlFlowTok"/>
        </w:rPr>
        <w:t xml:space="preserve">while</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denom </w:t>
      </w:r>
      <w:r>
        <w:rPr>
          <w:rStyle w:val="OperatorTok"/>
        </w:rPr>
        <w:t xml:space="preserve">*=</w:t>
      </w:r>
      <w:r>
        <w:rPr>
          <w:rStyle w:val="NormalTok"/>
        </w:rPr>
        <w:t xml:space="preserve"> base</w:t>
      </w:r>
      <w:r>
        <w:br/>
      </w:r>
      <w:r>
        <w:rPr>
          <w:rStyle w:val="NormalTok"/>
        </w:rPr>
        <w:t xml:space="preserve">        remainder </w:t>
      </w:r>
      <w:r>
        <w:rPr>
          <w:rStyle w:val="OperatorTok"/>
        </w:rPr>
        <w:t xml:space="preserve">=</w:t>
      </w:r>
      <w:r>
        <w:rPr>
          <w:rStyle w:val="NormalTok"/>
        </w:rPr>
        <w:t xml:space="preserve"> k </w:t>
      </w:r>
      <w:r>
        <w:rPr>
          <w:rStyle w:val="OperatorTok"/>
        </w:rPr>
        <w:t xml:space="preserve">%</w:t>
      </w:r>
      <w:r>
        <w:rPr>
          <w:rStyle w:val="NormalTok"/>
        </w:rPr>
        <w:t xml:space="preserve"> base</w:t>
      </w:r>
      <w:r>
        <w:br/>
      </w:r>
      <w:r>
        <w:rPr>
          <w:rStyle w:val="NormalTok"/>
        </w:rPr>
        <w:t xml:space="preserve">        k </w:t>
      </w:r>
      <w:r>
        <w:rPr>
          <w:rStyle w:val="OperatorTok"/>
        </w:rPr>
        <w:t xml:space="preserve">//=</w:t>
      </w:r>
      <w:r>
        <w:rPr>
          <w:rStyle w:val="NormalTok"/>
        </w:rPr>
        <w:t xml:space="preserve"> base</w:t>
      </w:r>
      <w:r>
        <w:br/>
      </w:r>
      <w:r>
        <w:rPr>
          <w:rStyle w:val="NormalTok"/>
        </w:rPr>
        <w:t xml:space="preserve">        res </w:t>
      </w:r>
      <w:r>
        <w:rPr>
          <w:rStyle w:val="OperatorTok"/>
        </w:rPr>
        <w:t xml:space="preserve">+=</w:t>
      </w:r>
      <w:r>
        <w:rPr>
          <w:rStyle w:val="NormalTok"/>
        </w:rPr>
        <w:t xml:space="preserve"> remainder </w:t>
      </w:r>
      <w:r>
        <w:rPr>
          <w:rStyle w:val="OperatorTok"/>
        </w:rPr>
        <w:t xml:space="preserve">/</w:t>
      </w:r>
      <w:r>
        <w:rPr>
          <w:rStyle w:val="NormalTok"/>
        </w:rPr>
        <w:t xml:space="preserve"> denom</w:t>
      </w:r>
      <w:r>
        <w:br/>
      </w:r>
      <w:r>
        <w:rPr>
          <w:rStyle w:val="NormalTok"/>
        </w:rPr>
        <w:t xml:space="preserve">    </w:t>
      </w:r>
      <w:r>
        <w:rPr>
          <w:rStyle w:val="ControlFlowTok"/>
        </w:rPr>
        <w:t xml:space="preserve">return</w:t>
      </w:r>
      <w:r>
        <w:rPr>
          <w:rStyle w:val="NormalTok"/>
        </w:rPr>
        <w:t xml:space="preserve"> res</w:t>
      </w:r>
    </w:p>
    <w:p>
      <w:r>
        <w:pict>
          <v:rect style="width:0;height:1.5pt" o:hralign="center" o:hrstd="t" o:hr="t"/>
        </w:pict>
      </w:r>
    </w:p>
    <w:bookmarkEnd w:id="26"/>
    <w:bookmarkStart w:id="27" w:name="vdcorput-class"/>
    <w:p>
      <w:pPr>
        <w:pStyle w:val="Heading2"/>
      </w:pPr>
      <w:r>
        <w:t xml:space="preserve">VdCorput class</w:t>
      </w:r>
    </w:p>
    <w:p>
      <w:pPr>
        <w:pStyle w:val="SourceCode"/>
      </w:pPr>
      <w:r>
        <w:rPr>
          <w:rStyle w:val="KeywordTok"/>
        </w:rPr>
        <w:t xml:space="preserve">class</w:t>
      </w:r>
      <w:r>
        <w:rPr>
          <w:rStyle w:val="NormalTok"/>
        </w:rPr>
        <w:t xml:space="preserve"> VdCorput:</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VariableTok"/>
        </w:rPr>
        <w:t xml:space="preserve">self</w:t>
      </w:r>
      <w:r>
        <w:rPr>
          <w:rStyle w:val="NormalTok"/>
        </w:rPr>
        <w:t xml:space="preserve">.base </w:t>
      </w:r>
      <w:r>
        <w:rPr>
          <w:rStyle w:val="OperatorTok"/>
        </w:rPr>
        <w:t xml:space="preserve">=</w:t>
      </w:r>
      <w:r>
        <w:rPr>
          <w:rStyle w:val="NormalTok"/>
        </w:rPr>
        <w:t xml:space="preserve"> base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VariableTok"/>
        </w:rPr>
        <w:t xml:space="preserve">self</w:t>
      </w:r>
      <w:r>
        <w:rPr>
          <w:rStyle w:val="NormalTok"/>
        </w:rPr>
        <w:t xml:space="preserve">.count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ignore 0</w:t>
      </w:r>
      <w:r>
        <w:br/>
      </w:r>
      <w:r>
        <w:rPr>
          <w:rStyle w:val="NormalTok"/>
        </w:rPr>
        <w:t xml:space="preserve">        </w:t>
      </w:r>
      <w:r>
        <w:rPr>
          <w:rStyle w:val="ControlFlowTok"/>
        </w:rPr>
        <w:t xml:space="preserve">return</w:t>
      </w:r>
      <w:r>
        <w:rPr>
          <w:rStyle w:val="NormalTok"/>
        </w:rPr>
        <w:t xml:space="preserve"> vdc(</w:t>
      </w:r>
      <w:r>
        <w:rPr>
          <w:rStyle w:val="VariableTok"/>
        </w:rPr>
        <w:t xml:space="preserve">self</w:t>
      </w:r>
      <w:r>
        <w:rPr>
          <w:rStyle w:val="NormalTok"/>
        </w:rPr>
        <w:t xml:space="preserve">.count, </w:t>
      </w:r>
      <w:r>
        <w:rPr>
          <w:rStyle w:val="VariableTok"/>
        </w:rPr>
        <w:t xml:space="preserve">self</w:t>
      </w:r>
      <w:r>
        <w:rPr>
          <w:rStyle w:val="NormalTok"/>
        </w:rPr>
        <w:t xml:space="preserve">.base)</w:t>
      </w:r>
      <w:r>
        <w:br/>
      </w:r>
      <w:r>
        <w:br/>
      </w:r>
      <w:r>
        <w:rPr>
          <w:rStyle w:val="NormalTok"/>
        </w:rPr>
        <w:t xml:space="preserve">    </w:t>
      </w:r>
      <w:r>
        <w:rPr>
          <w:rStyle w:val="KeywordTok"/>
        </w:rPr>
        <w:t xml:space="preserve">def</w:t>
      </w:r>
      <w:r>
        <w:rPr>
          <w:rStyle w:val="NormalTok"/>
        </w:rPr>
        <w:t xml:space="preserve"> reseed(</w:t>
      </w:r>
      <w:r>
        <w:rPr>
          <w:rStyle w:val="VariableTok"/>
        </w:rPr>
        <w:t xml:space="preserve">self</w:t>
      </w:r>
      <w:r>
        <w:rPr>
          <w:rStyle w:val="NormalTok"/>
        </w:rPr>
        <w:t xml:space="preserve">, seed: </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.count </w:t>
      </w:r>
      <w:r>
        <w:rPr>
          <w:rStyle w:val="OperatorTok"/>
        </w:rPr>
        <w:t xml:space="preserve">=</w:t>
      </w:r>
      <w:r>
        <w:rPr>
          <w:rStyle w:val="NormalTok"/>
        </w:rPr>
        <w:t xml:space="preserve"> seed</w:t>
      </w:r>
    </w:p>
    <w:p>
      <w:r>
        <w:pict>
          <v:rect style="width:0;height:1.5pt" o:hralign="center" o:hrstd="t" o:hr="t"/>
        </w:pict>
      </w:r>
    </w:p>
    <w:bookmarkEnd w:id="27"/>
    <w:bookmarkStart w:id="28" w:name="halton-sequence-on-012"/>
    <w:p>
      <w:pPr>
        <w:pStyle w:val="Heading2"/>
      </w:pPr>
      <w:r>
        <w:t xml:space="preserve">Halton sequence on</w:t>
      </w:r>
      <w:r>
        <w:t xml:space="preserve"> </w:t>
      </w:r>
      <m:oMath>
        <m:sSup>
          <m:e>
            <m:d>
              <m:dPr>
                <m:begChr m:val="["/>
                <m:endChr m:val="]"/>
                <m:sepChr m:val=""/>
                <m:grow/>
              </m:dPr>
              <m:e>
                <m:r>
                  <m:t>0</m:t>
                </m:r>
                <m:r>
                  <m:rPr>
                    <m:sty m:val="p"/>
                  </m:rPr>
                  <m:t>,</m:t>
                </m:r>
                <m:r>
                  <m:t>1</m:t>
                </m:r>
              </m:e>
            </m:d>
          </m:e>
          <m:sup>
            <m:r>
              <m:t>2</m:t>
            </m:r>
          </m:sup>
        </m:sSup>
      </m:oMath>
    </w:p>
    <w:p>
      <w:pPr>
        <w:pStyle w:val="FirstParagraph"/>
      </w:pPr>
      <w:r>
        <w:t xml:space="preserve">The Halton sequence is a deterministic sequence of points that are distributed uniformly in a multidimensional space. The Halton sequence is named after the mathematicians Halton and Rutishauser, who developed it in the 1960s. The Halton sequence is constructed by combining two or more the van der Corput sequences, which are generated using different prime numbers as the base.</w:t>
      </w:r>
    </w:p>
    <w:p>
      <w:r>
        <w:pict>
          <v:rect style="width:0;height:1.5pt" o:hralign="center" o:hrstd="t" o:hr="t"/>
        </w:pict>
      </w:r>
    </w:p>
    <w:bookmarkEnd w:id="28"/>
    <w:bookmarkStart w:id="29" w:name="python-implementation-1"/>
    <w:p>
      <w:pPr>
        <w:pStyle w:val="Heading2"/>
      </w:pPr>
      <w:r>
        <w:t xml:space="preserve">Python Implementation</w:t>
      </w:r>
    </w:p>
    <w:p>
      <w:pPr>
        <w:pStyle w:val="SourceCode"/>
      </w:pPr>
      <w:r>
        <w:rPr>
          <w:rStyle w:val="ImportTok"/>
        </w:rPr>
        <w:t xml:space="preserve">from</w:t>
      </w:r>
      <w:r>
        <w:rPr>
          <w:rStyle w:val="NormalTok"/>
        </w:rPr>
        <w:t xml:space="preserve"> typing </w:t>
      </w:r>
      <w:r>
        <w:rPr>
          <w:rStyle w:val="ImportTok"/>
        </w:rPr>
        <w:t xml:space="preserve">import</w:t>
      </w:r>
      <w:r>
        <w:rPr>
          <w:rStyle w:val="NormalTok"/>
        </w:rPr>
        <w:t xml:space="preserve"> List, Sequence</w:t>
      </w:r>
      <w:r>
        <w:br/>
      </w:r>
      <w:r>
        <w:br/>
      </w:r>
      <w:r>
        <w:rPr>
          <w:rStyle w:val="KeywordTok"/>
        </w:rPr>
        <w:t xml:space="preserve">class</w:t>
      </w:r>
      <w:r>
        <w:rPr>
          <w:rStyle w:val="NormalTok"/>
        </w:rPr>
        <w:t xml:space="preserve"> Halton: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Sequence[</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.vdc0 </w:t>
      </w:r>
      <w:r>
        <w:rPr>
          <w:rStyle w:val="OperatorTok"/>
        </w:rPr>
        <w:t xml:space="preserve">=</w:t>
      </w:r>
      <w:r>
        <w:rPr>
          <w:rStyle w:val="NormalTok"/>
        </w:rPr>
        <w:t xml:space="preserve"> VdCorput(base[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.vdc1 </w:t>
      </w:r>
      <w:r>
        <w:rPr>
          <w:rStyle w:val="OperatorTok"/>
        </w:rPr>
        <w:t xml:space="preserve">=</w:t>
      </w:r>
      <w:r>
        <w:rPr>
          <w:rStyle w:val="NormalTok"/>
        </w:rPr>
        <w:t xml:space="preserve"> VdCorput(base[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.vdc0.pop(), </w:t>
      </w:r>
      <w:r>
        <w:rPr>
          <w:rStyle w:val="VariableTok"/>
        </w:rPr>
        <w:t xml:space="preserve">self</w:t>
      </w:r>
      <w:r>
        <w:rPr>
          <w:rStyle w:val="NormalTok"/>
        </w:rPr>
        <w:t xml:space="preserve">.vdc1.pop()]</w:t>
      </w:r>
      <w:r>
        <w:br/>
      </w:r>
      <w:r>
        <w:br/>
      </w:r>
      <w:r>
        <w:rPr>
          <w:rStyle w:val="NormalTok"/>
        </w:rPr>
        <w:t xml:space="preserve">    </w:t>
      </w:r>
      <w:r>
        <w:rPr>
          <w:rStyle w:val="KeywordTok"/>
        </w:rPr>
        <w:t xml:space="preserve">def</w:t>
      </w:r>
      <w:r>
        <w:rPr>
          <w:rStyle w:val="NormalTok"/>
        </w:rPr>
        <w:t xml:space="preserve"> reseed(</w:t>
      </w:r>
      <w:r>
        <w:rPr>
          <w:rStyle w:val="VariableTok"/>
        </w:rPr>
        <w:t xml:space="preserve">self</w:t>
      </w:r>
      <w:r>
        <w:rPr>
          <w:rStyle w:val="NormalTok"/>
        </w:rPr>
        <w:t xml:space="preserve">, seed: </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 ...</w:t>
      </w:r>
    </w:p>
    <w:p>
      <w:r>
        <w:pict>
          <v:rect style="width:0;height:1.5pt" o:hralign="center" o:hrstd="t" o:hr="t"/>
        </w:pict>
      </w:r>
    </w:p>
    <w:bookmarkEnd w:id="29"/>
    <w:bookmarkStart w:id="30" w:name="halton-sequence-on-01n"/>
    <w:p>
      <w:pPr>
        <w:pStyle w:val="Heading2"/>
      </w:pPr>
      <w:r>
        <w:t xml:space="preserve">Halton sequence on</w:t>
      </w:r>
      <w:r>
        <w:t xml:space="preserve"> </w:t>
      </w:r>
      <m:oMath>
        <m:sSup>
          <m:e>
            <m:d>
              <m:dPr>
                <m:begChr m:val="["/>
                <m:endChr m:val="]"/>
                <m:sepChr m:val=""/>
                <m:grow/>
              </m:dPr>
              <m:e>
                <m:r>
                  <m:t>0</m:t>
                </m:r>
                <m:r>
                  <m:rPr>
                    <m:sty m:val="p"/>
                  </m:rPr>
                  <m:t>,</m:t>
                </m:r>
                <m:r>
                  <m:t>1</m:t>
                </m:r>
              </m:e>
            </m:d>
          </m:e>
          <m:sup>
            <m:r>
              <m:t>n</m:t>
            </m:r>
          </m:sup>
        </m:sSup>
      </m:oMath>
    </w:p>
    <w:p>
      <w:pPr>
        <w:pStyle w:val="FirstParagraph"/>
      </w:pPr>
      <w:r>
        <w:t xml:space="preserve">The concept of the Halton sequence can be extended to higher dimensions through the combination of multiple one-dimensional sequences, each generated using a distinct prime number as the base. This approach permits the generation of points that are distributed uniformly in a multidimensional space. There are a multitude of potential applications for quasi-Monte Carlo methods (QMC).</w:t>
      </w:r>
    </w:p>
    <w:p>
      <w:r>
        <w:pict>
          <v:rect style="width:0;height:1.5pt" o:hralign="center" o:hrstd="t" o:hr="t"/>
        </w:pict>
      </w:r>
    </w:p>
    <w:bookmarkEnd w:id="30"/>
    <w:bookmarkStart w:id="31" w:name="python-implementation-2"/>
    <w:p>
      <w:pPr>
        <w:pStyle w:val="Heading2"/>
      </w:pPr>
      <w:r>
        <w:t xml:space="preserve">Python Implementation</w:t>
      </w:r>
    </w:p>
    <w:p>
      <w:pPr>
        <w:pStyle w:val="SourceCode"/>
      </w:pPr>
      <w:r>
        <w:rPr>
          <w:rStyle w:val="KeywordTok"/>
        </w:rPr>
        <w:t xml:space="preserve">class</w:t>
      </w:r>
      <w:r>
        <w:rPr>
          <w:rStyle w:val="NormalTok"/>
        </w:rPr>
        <w:t xml:space="preserve"> HaltonN: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Sequence[</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.vdcs </w:t>
      </w:r>
      <w:r>
        <w:rPr>
          <w:rStyle w:val="OperatorTok"/>
        </w:rPr>
        <w:t xml:space="preserve">=</w:t>
      </w:r>
      <w:r>
        <w:rPr>
          <w:rStyle w:val="NormalTok"/>
        </w:rPr>
        <w:t xml:space="preserve"> [VdCorput(b) </w:t>
      </w:r>
      <w:r>
        <w:rPr>
          <w:rStyle w:val="ControlFlowTok"/>
        </w:rPr>
        <w:t xml:space="preserve">for</w:t>
      </w:r>
      <w:r>
        <w:rPr>
          <w:rStyle w:val="NormalTok"/>
        </w:rPr>
        <w:t xml:space="preserve"> b </w:t>
      </w:r>
      <w:r>
        <w:rPr>
          <w:rStyle w:val="KeywordTok"/>
        </w:rPr>
        <w:t xml:space="preserve">in</w:t>
      </w:r>
      <w:r>
        <w:rPr>
          <w:rStyle w:val="NormalTok"/>
        </w:rPr>
        <w:t xml:space="preserve"> base]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[vdc.pop() </w:t>
      </w:r>
      <w:r>
        <w:rPr>
          <w:rStyle w:val="ControlFlowTok"/>
        </w:rPr>
        <w:t xml:space="preserve">for</w:t>
      </w:r>
      <w:r>
        <w:rPr>
          <w:rStyle w:val="NormalTok"/>
        </w:rPr>
        <w:t xml:space="preserve"> vdc </w:t>
      </w:r>
      <w:r>
        <w:rPr>
          <w:rStyle w:val="KeywordTok"/>
        </w:rPr>
        <w:t xml:space="preserve">in</w:t>
      </w:r>
      <w:r>
        <w:rPr>
          <w:rStyle w:val="NormalTok"/>
        </w:rPr>
        <w:t xml:space="preserve"> </w:t>
      </w:r>
      <w:r>
        <w:rPr>
          <w:rStyle w:val="VariableTok"/>
        </w:rPr>
        <w:t xml:space="preserve">self</w:t>
      </w:r>
      <w:r>
        <w:rPr>
          <w:rStyle w:val="NormalTok"/>
        </w:rPr>
        <w:t xml:space="preserve">.vdcs]</w:t>
      </w:r>
      <w:r>
        <w:br/>
      </w:r>
      <w:r>
        <w:br/>
      </w:r>
      <w:r>
        <w:rPr>
          <w:rStyle w:val="NormalTok"/>
        </w:rPr>
        <w:t xml:space="preserve">    </w:t>
      </w:r>
      <w:r>
        <w:rPr>
          <w:rStyle w:val="KeywordTok"/>
        </w:rPr>
        <w:t xml:space="preserve">def</w:t>
      </w:r>
      <w:r>
        <w:rPr>
          <w:rStyle w:val="NormalTok"/>
        </w:rPr>
        <w:t xml:space="preserve"> reseed(</w:t>
      </w:r>
      <w:r>
        <w:rPr>
          <w:rStyle w:val="VariableTok"/>
        </w:rPr>
        <w:t xml:space="preserve">self</w:t>
      </w:r>
      <w:r>
        <w:rPr>
          <w:rStyle w:val="NormalTok"/>
        </w:rPr>
        <w:t xml:space="preserve">, seed: </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for</w:t>
      </w:r>
      <w:r>
        <w:rPr>
          <w:rStyle w:val="NormalTok"/>
        </w:rPr>
        <w:t xml:space="preserve"> vdc </w:t>
      </w:r>
      <w:r>
        <w:rPr>
          <w:rStyle w:val="KeywordTok"/>
        </w:rPr>
        <w:t xml:space="preserve">in</w:t>
      </w:r>
      <w:r>
        <w:rPr>
          <w:rStyle w:val="NormalTok"/>
        </w:rPr>
        <w:t xml:space="preserve"> </w:t>
      </w:r>
      <w:r>
        <w:rPr>
          <w:rStyle w:val="VariableTok"/>
        </w:rPr>
        <w:t xml:space="preserve">self</w:t>
      </w:r>
      <w:r>
        <w:rPr>
          <w:rStyle w:val="NormalTok"/>
        </w:rPr>
        <w:t xml:space="preserve">.vdcs:</w:t>
      </w:r>
      <w:r>
        <w:br/>
      </w:r>
      <w:r>
        <w:rPr>
          <w:rStyle w:val="NormalTok"/>
        </w:rPr>
        <w:t xml:space="preserve">            vdc.reseed(seed)</w:t>
      </w:r>
    </w:p>
    <w:p>
      <w:r>
        <w:pict>
          <v:rect style="width:0;height:1.5pt" o:hralign="center" o:hrstd="t" o:hr="t"/>
        </w:pict>
      </w:r>
    </w:p>
    <w:bookmarkEnd w:id="31"/>
    <w:bookmarkStart w:id="32" w:name="unit-circle-s1"/>
    <w:p>
      <w:pPr>
        <w:pStyle w:val="Heading2"/>
      </w:pPr>
      <w:r>
        <w:t xml:space="preserve">Unit Circle</w:t>
      </w:r>
      <w:r>
        <w:t xml:space="preserve"> </w:t>
      </w:r>
      <m:oMath>
        <m:sSup>
          <m:e>
            <m:r>
              <m:t>S</m:t>
            </m:r>
          </m:e>
          <m:sup>
            <m:r>
              <m:t>1</m:t>
            </m:r>
          </m:sup>
        </m:sSup>
      </m:oMath>
    </w:p>
    <w:p>
      <w:pPr>
        <w:pStyle w:val="FirstParagraph"/>
      </w:pPr>
      <w:r>
        <w:t xml:space="preserve">The concept of the Halton sequence can be extended to generate points on a unit circle in a two-dimensional space. The objective of this study is to present a method for generating a sequence of points distributed uniformly around a circle. The objective is to utilize the van der Corput sequence as a foundation for the generation of points on a circle. In order to fulfill its intended function, the Circle class employs the following logical structure:</w:t>
      </w:r>
    </w:p>
    <w:p>
      <w:r>
        <w:pict>
          <v:rect style="width:0;height:1.5pt" o:hralign="center" o:hrstd="t" o:hr="t"/>
        </w:pict>
      </w:r>
    </w:p>
    <w:bookmarkEnd w:id="32"/>
    <w:bookmarkStart w:id="33" w:name="python-implementation-3"/>
    <w:p>
      <w:pPr>
        <w:pStyle w:val="Heading2"/>
      </w:pPr>
      <w:r>
        <w:t xml:space="preserve">Python Implementation</w:t>
      </w:r>
    </w:p>
    <w:p>
      <w:pPr>
        <w:pStyle w:val="SourceCode"/>
      </w:pPr>
      <w:r>
        <w:rPr>
          <w:rStyle w:val="ImportTok"/>
        </w:rPr>
        <w:t xml:space="preserve">from</w:t>
      </w:r>
      <w:r>
        <w:rPr>
          <w:rStyle w:val="NormalTok"/>
        </w:rPr>
        <w:t xml:space="preserve"> math </w:t>
      </w:r>
      <w:r>
        <w:rPr>
          <w:rStyle w:val="ImportTok"/>
        </w:rPr>
        <w:t xml:space="preserve">import</w:t>
      </w:r>
      <w:r>
        <w:rPr>
          <w:rStyle w:val="NormalTok"/>
        </w:rPr>
        <w:t xml:space="preserve"> cos, pi, sin, sqrt</w:t>
      </w:r>
      <w:r>
        <w:br/>
      </w:r>
      <w:r>
        <w:rPr>
          <w:rStyle w:val="NormalTok"/>
        </w:rPr>
        <w:t xml:space="preserve">TWO_PI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pi</w:t>
      </w:r>
      <w:r>
        <w:br/>
      </w:r>
      <w:r>
        <w:br/>
      </w:r>
      <w:r>
        <w:rPr>
          <w:rStyle w:val="KeywordTok"/>
        </w:rPr>
        <w:t xml:space="preserve">class</w:t>
      </w:r>
      <w:r>
        <w:rPr>
          <w:rStyle w:val="NormalTok"/>
        </w:rPr>
        <w:t xml:space="preserve"> Circle: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 </w:t>
      </w:r>
      <w:r>
        <w:rPr>
          <w:rStyle w:val="OperatorTok"/>
        </w:rPr>
        <w:t xml:space="preserve">=</w:t>
      </w:r>
      <w:r>
        <w:rPr>
          <w:rStyle w:val="NormalTok"/>
        </w:rPr>
        <w:t xml:space="preserve"> VdCorput(base)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theta </w:t>
      </w:r>
      <w:r>
        <w:rPr>
          <w:rStyle w:val="OperatorTok"/>
        </w:rPr>
        <w:t xml:space="preserve">=</w:t>
      </w:r>
      <w:r>
        <w:rPr>
          <w:rStyle w:val="NormalTok"/>
        </w:rPr>
        <w:t xml:space="preserve"> </w:t>
      </w:r>
      <w:r>
        <w:rPr>
          <w:rStyle w:val="VariableTok"/>
        </w:rPr>
        <w:t xml:space="preserve">self</w:t>
      </w:r>
      <w:r>
        <w:rPr>
          <w:rStyle w:val="NormalTok"/>
        </w:rPr>
        <w:t xml:space="preserve">.vdc.pop() </w:t>
      </w:r>
      <w:r>
        <w:rPr>
          <w:rStyle w:val="OperatorTok"/>
        </w:rPr>
        <w:t xml:space="preserve">*</w:t>
      </w:r>
      <w:r>
        <w:rPr>
          <w:rStyle w:val="NormalTok"/>
        </w:rPr>
        <w:t xml:space="preserve"> TWO_PI  </w:t>
      </w:r>
      <w:r>
        <w:rPr>
          <w:rStyle w:val="CommentTok"/>
        </w:rPr>
        <w:t xml:space="preserve"># map to [0, 2π]</w:t>
      </w:r>
      <w:r>
        <w:br/>
      </w:r>
      <w:r>
        <w:rPr>
          <w:rStyle w:val="NormalTok"/>
        </w:rPr>
        <w:t xml:space="preserve">        </w:t>
      </w:r>
      <w:r>
        <w:rPr>
          <w:rStyle w:val="ControlFlowTok"/>
        </w:rPr>
        <w:t xml:space="preserve">return</w:t>
      </w:r>
      <w:r>
        <w:rPr>
          <w:rStyle w:val="NormalTok"/>
        </w:rPr>
        <w:t xml:space="preserve"> [cos(theta), sin(theta)]</w:t>
      </w:r>
    </w:p>
    <w:p>
      <w:r>
        <w:pict>
          <v:rect style="width:0;height:1.5pt" o:hralign="center" o:hrstd="t" o:hr="t"/>
        </w:pict>
      </w:r>
    </w:p>
    <w:bookmarkEnd w:id="33"/>
    <w:bookmarkStart w:id="37" w:name="unit-sphere-s2"/>
    <w:p>
      <w:pPr>
        <w:pStyle w:val="Heading2"/>
      </w:pPr>
      <w:r>
        <w:t xml:space="preserve">Unit Sphere</w:t>
      </w:r>
      <w:r>
        <w:t xml:space="preserve"> </w:t>
      </w:r>
      <m:oMath>
        <m:sSup>
          <m:e>
            <m:r>
              <m:t>S</m:t>
            </m:r>
          </m:e>
          <m:sup>
            <m:r>
              <m:t>2</m:t>
            </m:r>
          </m:sup>
        </m:sSup>
      </m:oMath>
    </w:p>
    <w:p>
      <w:pPr>
        <w:pStyle w:val="FirstParagraph"/>
      </w:pPr>
      <w:r>
        <w:t xml:space="preserve">The concept of the Halton sequence can be extended to generate points on the surface of a unit sphere (a sphere with a radius of 1). The objective is to provide a method for generating a sequence of points on a sphere’s surface that are distributed in an even manner. The Sphere class has been applied in computer graphics applications</w:t>
      </w:r>
      <w:r>
        <w:t xml:space="preserve"> </w:t>
      </w:r>
      <w:r>
        <w:t xml:space="preserve">[@wong1997sampling]</w:t>
      </w:r>
      <w:r>
        <w:t xml:space="preserve">.</w:t>
      </w:r>
    </w:p>
    <w:p>
      <w:pPr>
        <w:pStyle w:val="CaptionedFigure"/>
      </w:pPr>
      <w:r>
        <w:drawing>
          <wp:inline>
            <wp:extent cx="1905000" cy="1905000"/>
            <wp:effectExtent b="0" l="0" r="0" t="0"/>
            <wp:docPr descr="image" title="" id="35" name="Picture"/>
            <a:graphic>
              <a:graphicData uri="http://schemas.openxmlformats.org/drawingml/2006/picture">
                <pic:pic>
                  <pic:nvPicPr>
                    <pic:cNvPr descr="thammer.png" id="36" name="Picture"/>
                    <pic:cNvPicPr>
                      <a:picLocks noChangeArrowheads="1" noChangeAspect="1"/>
                    </pic:cNvPicPr>
                  </pic:nvPicPr>
                  <pic:blipFill>
                    <a:blip r:embed="rId34"/>
                    <a:stretch>
                      <a:fillRect/>
                    </a:stretch>
                  </pic:blipFill>
                  <pic:spPr bwMode="auto">
                    <a:xfrm>
                      <a:off x="0" y="0"/>
                      <a:ext cx="1905000" cy="1905000"/>
                    </a:xfrm>
                    <a:prstGeom prst="rect">
                      <a:avLst/>
                    </a:prstGeom>
                    <a:noFill/>
                    <a:ln w="9525">
                      <a:noFill/>
                      <a:headEnd/>
                      <a:tailEnd/>
                    </a:ln>
                  </pic:spPr>
                </pic:pic>
              </a:graphicData>
            </a:graphic>
          </wp:inline>
        </w:drawing>
      </w:r>
    </w:p>
    <w:p>
      <w:pPr>
        <w:pStyle w:val="ImageCaption"/>
      </w:pPr>
      <w:r>
        <w:t xml:space="preserve">image</w:t>
      </w:r>
    </w:p>
    <w:p>
      <w:r>
        <w:pict>
          <v:rect style="width:0;height:1.5pt" o:hralign="center" o:hrstd="t" o:hr="t"/>
        </w:pict>
      </w:r>
    </w:p>
    <w:bookmarkEnd w:id="37"/>
    <w:bookmarkStart w:id="38" w:name="how-to-generate-unit-sphere-s2"/>
    <w:p>
      <w:pPr>
        <w:pStyle w:val="Heading2"/>
      </w:pPr>
      <w:r>
        <w:t xml:space="preserve">How to generate Unit Sphere</w:t>
      </w:r>
      <w:r>
        <w:t xml:space="preserve"> </w:t>
      </w:r>
      <m:oMath>
        <m:sSup>
          <m:e>
            <m:r>
              <m:t>S</m:t>
            </m:r>
          </m:e>
          <m:sup>
            <m:r>
              <m:t>2</m:t>
            </m:r>
          </m:sup>
        </m:sSup>
      </m:oMath>
    </w:p>
    <w:p>
      <w:pPr>
        <w:pStyle w:val="FirstParagraph"/>
      </w:pPr>
      <w:r>
        <w:t xml:space="preserve">To achieve its purpose, the Sphere class employs a sophisticated algorithm that combines one-dimensional and two-dimensional sequences to generate a three-dimensional point. The following is an explanation of the method of operation.</w:t>
      </w:r>
    </w:p>
    <w:p>
      <w:pPr>
        <w:numPr>
          <w:ilvl w:val="0"/>
          <w:numId w:val="1004"/>
        </w:numPr>
      </w:pPr>
      <w:r>
        <w:t xml:space="preserve">The VdCorput generator is employed to generate a value between 0 and 1, which is then transformed to a value between -1 and 1. This value subsequently becomes the z-coordinate, representing the up-down position on the sphere.</w:t>
      </w:r>
    </w:p>
    <w:p>
      <w:pPr>
        <w:numPr>
          <w:ilvl w:val="0"/>
          <w:numId w:val="1004"/>
        </w:numPr>
      </w:pPr>
      <w:r>
        <w:t xml:space="preserve">The radius of the horizontal circle at the specified z-position is then calculated using the cylindrical mapping formula.</w:t>
      </w:r>
    </w:p>
    <w:p>
      <w:pPr>
        <w:numPr>
          <w:ilvl w:val="0"/>
          <w:numId w:val="1005"/>
        </w:numPr>
      </w:pPr>
      <m:oMath>
        <m:d>
          <m:dPr>
            <m:begChr m:val="["/>
            <m:endChr m:val="]"/>
            <m:sepChr m:val=""/>
            <m:grow/>
          </m:dPr>
          <m:e>
            <m:r>
              <m:t>z</m:t>
            </m:r>
            <m:r>
              <m:rPr>
                <m:sty m:val="p"/>
              </m:rPr>
              <m:t>,</m:t>
            </m:r>
            <m:r>
              <m:t>x</m:t>
            </m:r>
            <m:r>
              <m:rPr>
                <m:sty m:val="p"/>
              </m:rPr>
              <m:t>,</m:t>
            </m:r>
            <m:r>
              <m:t>y</m:t>
            </m:r>
          </m:e>
        </m:d>
      </m:oMath>
      <w:r>
        <w:br/>
      </w:r>
      <w:r>
        <w:t xml:space="preserve">=</w:t>
      </w:r>
      <w:r>
        <w:t xml:space="preserve"> </w:t>
      </w:r>
      <m:oMath>
        <m:d>
          <m:dPr>
            <m:begChr m:val="["/>
            <m:endChr m:val="]"/>
            <m:sepChr m:val=""/>
            <m:grow/>
          </m:dPr>
          <m:e>
            <m:r>
              <m:rPr>
                <m:sty m:val="p"/>
              </m:rPr>
              <m:t>cos</m:t>
            </m:r>
            <m:r>
              <m:t>θ</m:t>
            </m:r>
            <m:r>
              <m:rPr>
                <m:sty m:val="p"/>
              </m:rPr>
              <m:t>,</m:t>
            </m:r>
            <m:r>
              <m:rPr>
                <m:sty m:val="p"/>
              </m:rPr>
              <m:t>sin</m:t>
            </m:r>
            <m:r>
              <m:t>θ</m:t>
            </m:r>
            <m:r>
              <m:rPr>
                <m:sty m:val="p"/>
              </m:rPr>
              <m:t>cos</m:t>
            </m:r>
            <m:r>
              <m:t>φ</m:t>
            </m:r>
            <m:r>
              <m:rPr>
                <m:sty m:val="p"/>
              </m:rPr>
              <m:t>,</m:t>
            </m:r>
            <m:r>
              <m:rPr>
                <m:sty m:val="p"/>
              </m:rPr>
              <m:t>sin</m:t>
            </m:r>
            <m:r>
              <m:t>θ</m:t>
            </m:r>
            <m:r>
              <m:rPr>
                <m:sty m:val="p"/>
              </m:rPr>
              <m:t>sin</m:t>
            </m:r>
            <m:r>
              <m:t>φ</m:t>
            </m:r>
          </m:e>
        </m:d>
      </m:oMath>
      <w:r>
        <w:br/>
      </w:r>
      <w:r>
        <w:t xml:space="preserve">=</w:t>
      </w:r>
      <w:r>
        <w:t xml:space="preserve"> </w:t>
      </w:r>
      <m:oMath>
        <m:d>
          <m:dPr>
            <m:begChr m:val="["/>
            <m:endChr m:val="]"/>
            <m:sepChr m:val=""/>
            <m:grow/>
          </m:dPr>
          <m:e>
            <m:r>
              <m:t>z</m:t>
            </m:r>
            <m:r>
              <m:rPr>
                <m:sty m:val="p"/>
              </m:rPr>
              <m:t>,</m:t>
            </m:r>
            <m:rad>
              <m:radPr>
                <m:degHide m:val="on"/>
              </m:radPr>
              <m:deg/>
              <m:e>
                <m:r>
                  <m:t>1</m:t>
                </m:r>
                <m:r>
                  <m:rPr>
                    <m:sty m:val="p"/>
                  </m:rPr>
                  <m:t>−</m:t>
                </m:r>
                <m:sSup>
                  <m:e>
                    <m:r>
                      <m:t>z</m:t>
                    </m:r>
                  </m:e>
                  <m:sup>
                    <m:r>
                      <m:t>2</m:t>
                    </m:r>
                  </m:sup>
                </m:sSup>
              </m:e>
            </m:rad>
            <m:r>
              <m:rPr>
                <m:sty m:val="p"/>
              </m:rPr>
              <m:t>cos</m:t>
            </m:r>
            <m:r>
              <m:t>φ</m:t>
            </m:r>
            <m:r>
              <m:rPr>
                <m:sty m:val="p"/>
              </m:rPr>
              <m:t>,</m:t>
            </m:r>
            <m:rad>
              <m:radPr>
                <m:degHide m:val="on"/>
              </m:radPr>
              <m:deg/>
              <m:e>
                <m:r>
                  <m:t>1</m:t>
                </m:r>
                <m:r>
                  <m:rPr>
                    <m:sty m:val="p"/>
                  </m:rPr>
                  <m:t>−</m:t>
                </m:r>
                <m:sSup>
                  <m:e>
                    <m:r>
                      <m:t>z</m:t>
                    </m:r>
                  </m:e>
                  <m:sup>
                    <m:r>
                      <m:t>2</m:t>
                    </m:r>
                  </m:sup>
                </m:sSup>
              </m:e>
            </m:rad>
            <m:r>
              <m:rPr>
                <m:sty m:val="p"/>
              </m:rPr>
              <m:t>sin</m:t>
            </m:r>
            <m:r>
              <m:t>φ</m:t>
            </m:r>
          </m:e>
        </m:d>
      </m:oMath>
    </w:p>
    <w:p>
      <w:pPr>
        <w:numPr>
          <w:ilvl w:val="0"/>
          <w:numId w:val="1005"/>
        </w:numPr>
      </w:pPr>
      <m:oMath>
        <m:r>
          <m:t>φ</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r>
        <w:t xml:space="preserve"> </w:t>
      </w:r>
      <w:r>
        <w:t xml:space="preserve">% map to</w:t>
      </w:r>
      <w:r>
        <w:t xml:space="preserve"> </w:t>
      </w:r>
      <m:oMath>
        <m:d>
          <m:dPr>
            <m:begChr m:val="["/>
            <m:endChr m:val="]"/>
            <m:sepChr m:val=""/>
            <m:grow/>
          </m:dPr>
          <m:e>
            <m:r>
              <m:t>0</m:t>
            </m:r>
            <m:r>
              <m:rPr>
                <m:sty m:val="p"/>
              </m:rPr>
              <m:t>,</m:t>
            </m:r>
            <m:r>
              <m:t>2</m:t>
            </m:r>
            <m:r>
              <m:t>π</m:t>
            </m:r>
          </m:e>
        </m:d>
      </m:oMath>
    </w:p>
    <w:p>
      <w:pPr>
        <w:numPr>
          <w:ilvl w:val="0"/>
          <w:numId w:val="1005"/>
        </w:numPr>
      </w:pPr>
      <m:oMath>
        <m:r>
          <m:t>z</m:t>
        </m:r>
        <m:r>
          <m:rPr>
            <m:sty m:val="p"/>
          </m:rPr>
          <m:t>=</m:t>
        </m:r>
        <m:r>
          <m:t>2</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r>
          <m:rPr>
            <m:sty m:val="p"/>
          </m:rPr>
          <m:t>−</m:t>
        </m:r>
        <m:r>
          <m:t>1</m:t>
        </m:r>
      </m:oMath>
      <w:r>
        <w:t xml:space="preserve"> </w:t>
      </w:r>
      <w:r>
        <w:t xml:space="preserve">% map to</w:t>
      </w:r>
      <w:r>
        <w:t xml:space="preserve"> </w:t>
      </w:r>
      <m:oMath>
        <m:d>
          <m:dPr>
            <m:begChr m:val="["/>
            <m:endChr m:val="]"/>
            <m:sepChr m:val=""/>
            <m:grow/>
          </m:dPr>
          <m:e>
            <m:r>
              <m:rPr>
                <m:sty m:val="p"/>
              </m:rPr>
              <m:t>−</m:t>
            </m:r>
            <m:r>
              <m:t>1</m:t>
            </m:r>
            <m:r>
              <m:rPr>
                <m:sty m:val="p"/>
              </m:rPr>
              <m:t>,</m:t>
            </m:r>
            <m:r>
              <m:t>1</m:t>
            </m:r>
          </m:e>
        </m:d>
      </m:oMath>
    </w:p>
    <w:p>
      <w:pPr>
        <w:pStyle w:val="Compact"/>
        <w:numPr>
          <w:ilvl w:val="0"/>
          <w:numId w:val="1006"/>
        </w:numPr>
      </w:pPr>
      <w:r>
        <w:t xml:space="preserve">Subsequently, the Circle generator is employed to obtain a point on the aforementioned horizontal circle, thereby providing the x and y coordinates.</w:t>
      </w:r>
    </w:p>
    <w:p>
      <w:r>
        <w:pict>
          <v:rect style="width:0;height:1.5pt" o:hralign="center" o:hrstd="t" o:hr="t"/>
        </w:pict>
      </w:r>
    </w:p>
    <w:bookmarkEnd w:id="38"/>
    <w:bookmarkStart w:id="39" w:name="python-implementation-4"/>
    <w:p>
      <w:pPr>
        <w:pStyle w:val="Heading2"/>
      </w:pPr>
      <w:r>
        <w:t xml:space="preserve">Python Implementation</w:t>
      </w:r>
    </w:p>
    <w:p>
      <w:pPr>
        <w:pStyle w:val="SourceCode"/>
      </w:pPr>
      <w:r>
        <w:rPr>
          <w:rStyle w:val="KeywordTok"/>
        </w:rPr>
        <w:t xml:space="preserve">class</w:t>
      </w:r>
      <w:r>
        <w:rPr>
          <w:rStyle w:val="NormalTok"/>
        </w:rPr>
        <w:t xml:space="preserve"> Sphere: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Sequence[</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 </w:t>
      </w:r>
      <w:r>
        <w:rPr>
          <w:rStyle w:val="OperatorTok"/>
        </w:rPr>
        <w:t xml:space="preserve">=</w:t>
      </w:r>
      <w:r>
        <w:rPr>
          <w:rStyle w:val="NormalTok"/>
        </w:rPr>
        <w:t xml:space="preserve"> VdCorput(base[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.cirgen </w:t>
      </w:r>
      <w:r>
        <w:rPr>
          <w:rStyle w:val="OperatorTok"/>
        </w:rPr>
        <w:t xml:space="preserve">=</w:t>
      </w:r>
      <w:r>
        <w:rPr>
          <w:rStyle w:val="NormalTok"/>
        </w:rPr>
        <w:t xml:space="preserve"> Circle(base[</w:t>
      </w:r>
      <w:r>
        <w:rPr>
          <w:rStyle w:val="DecValTok"/>
        </w:rPr>
        <w:t xml:space="preserve">1</w:t>
      </w:r>
      <w:r>
        <w:rPr>
          <w:rStyle w:val="NormalTok"/>
        </w:rPr>
        <w:t xml:space="preserv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cosphi </w:t>
      </w:r>
      <w:r>
        <w:rPr>
          <w:rStyle w:val="OperatorTok"/>
        </w:rPr>
        <w:t xml:space="preserve">=</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.vdc.pop() </w:t>
      </w:r>
      <w:r>
        <w:rPr>
          <w:rStyle w:val="OperatorTok"/>
        </w:rPr>
        <w:t xml:space="preserve">-</w:t>
      </w:r>
      <w:r>
        <w:rPr>
          <w:rStyle w:val="NormalTok"/>
        </w:rPr>
        <w:t xml:space="preserve"> </w:t>
      </w:r>
      <w:r>
        <w:rPr>
          <w:rStyle w:val="FloatTok"/>
        </w:rPr>
        <w:t xml:space="preserve">1.0</w:t>
      </w:r>
      <w:r>
        <w:rPr>
          <w:rStyle w:val="NormalTok"/>
        </w:rPr>
        <w:t xml:space="preserve">  </w:t>
      </w:r>
      <w:r>
        <w:rPr>
          <w:rStyle w:val="CommentTok"/>
        </w:rPr>
        <w:t xml:space="preserve"># map to [-1, 1]</w:t>
      </w:r>
      <w:r>
        <w:br/>
      </w:r>
      <w:r>
        <w:rPr>
          <w:rStyle w:val="NormalTok"/>
        </w:rPr>
        <w:t xml:space="preserve">        sinphi </w:t>
      </w:r>
      <w:r>
        <w:rPr>
          <w:rStyle w:val="OperatorTok"/>
        </w:rPr>
        <w:t xml:space="preserve">=</w:t>
      </w:r>
      <w:r>
        <w:rPr>
          <w:rStyle w:val="NormalTok"/>
        </w:rPr>
        <w:t xml:space="preserve"> sqrt(</w:t>
      </w:r>
      <w:r>
        <w:rPr>
          <w:rStyle w:val="FloatTok"/>
        </w:rPr>
        <w:t xml:space="preserve">1.0</w:t>
      </w:r>
      <w:r>
        <w:rPr>
          <w:rStyle w:val="NormalTok"/>
        </w:rPr>
        <w:t xml:space="preserve"> </w:t>
      </w:r>
      <w:r>
        <w:rPr>
          <w:rStyle w:val="OperatorTok"/>
        </w:rPr>
        <w:t xml:space="preserve">-</w:t>
      </w:r>
      <w:r>
        <w:rPr>
          <w:rStyle w:val="NormalTok"/>
        </w:rPr>
        <w:t xml:space="preserve"> cosphi </w:t>
      </w:r>
      <w:r>
        <w:rPr>
          <w:rStyle w:val="OperatorTok"/>
        </w:rPr>
        <w:t xml:space="preserve">*</w:t>
      </w:r>
      <w:r>
        <w:rPr>
          <w:rStyle w:val="NormalTok"/>
        </w:rPr>
        <w:t xml:space="preserve"> cosphi)  </w:t>
      </w:r>
      <w:r>
        <w:rPr>
          <w:rStyle w:val="CommentTok"/>
        </w:rPr>
        <w:t xml:space="preserve"># cylindrical mapping</w:t>
      </w:r>
      <w:r>
        <w:br/>
      </w:r>
      <w:r>
        <w:rPr>
          <w:rStyle w:val="NormalTok"/>
        </w:rPr>
        <w:t xml:space="preserve">        [costheta, sintheta] </w:t>
      </w:r>
      <w:r>
        <w:rPr>
          <w:rStyle w:val="OperatorTok"/>
        </w:rPr>
        <w:t xml:space="preserve">=</w:t>
      </w:r>
      <w:r>
        <w:rPr>
          <w:rStyle w:val="NormalTok"/>
        </w:rPr>
        <w:t xml:space="preserve"> </w:t>
      </w:r>
      <w:r>
        <w:rPr>
          <w:rStyle w:val="VariableTok"/>
        </w:rPr>
        <w:t xml:space="preserve">self</w:t>
      </w:r>
      <w:r>
        <w:rPr>
          <w:rStyle w:val="NormalTok"/>
        </w:rPr>
        <w:t xml:space="preserve">.cirgen.pop()</w:t>
      </w:r>
      <w:r>
        <w:br/>
      </w:r>
      <w:r>
        <w:rPr>
          <w:rStyle w:val="NormalTok"/>
        </w:rPr>
        <w:t xml:space="preserve">        </w:t>
      </w:r>
      <w:r>
        <w:rPr>
          <w:rStyle w:val="ControlFlowTok"/>
        </w:rPr>
        <w:t xml:space="preserve">return</w:t>
      </w:r>
      <w:r>
        <w:rPr>
          <w:rStyle w:val="NormalTok"/>
        </w:rPr>
        <w:t xml:space="preserve"> [sinphi </w:t>
      </w:r>
      <w:r>
        <w:rPr>
          <w:rStyle w:val="OperatorTok"/>
        </w:rPr>
        <w:t xml:space="preserve">*</w:t>
      </w:r>
      <w:r>
        <w:rPr>
          <w:rStyle w:val="NormalTok"/>
        </w:rPr>
        <w:t xml:space="preserve"> costheta, sinphi </w:t>
      </w:r>
      <w:r>
        <w:rPr>
          <w:rStyle w:val="OperatorTok"/>
        </w:rPr>
        <w:t xml:space="preserve">*</w:t>
      </w:r>
      <w:r>
        <w:rPr>
          <w:rStyle w:val="NormalTok"/>
        </w:rPr>
        <w:t xml:space="preserve"> sintheta, cosphi]</w:t>
      </w:r>
    </w:p>
    <w:p>
      <w:r>
        <w:pict>
          <v:rect style="width:0;height:1.5pt" o:hralign="center" o:hrstd="t" o:hr="t"/>
        </w:pict>
      </w:r>
    </w:p>
    <w:bookmarkEnd w:id="39"/>
    <w:bookmarkStart w:id="40" w:name="s3-and-so3"/>
    <w:p>
      <w:pPr>
        <w:pStyle w:val="Heading2"/>
      </w:pPr>
      <m:oMath>
        <m:sSup>
          <m:e>
            <m:r>
              <m:t>S</m:t>
            </m:r>
          </m:e>
          <m:sup>
            <m:r>
              <m:t>3</m:t>
            </m:r>
          </m:sup>
        </m:sSup>
      </m:oMath>
      <w:r>
        <w:t xml:space="preserve"> </w:t>
      </w:r>
      <w:r>
        <w:t xml:space="preserve">and SO(3)</w:t>
      </w:r>
    </w:p>
    <w:p>
      <w:pPr>
        <w:numPr>
          <w:ilvl w:val="0"/>
          <w:numId w:val="1007"/>
        </w:numPr>
      </w:pPr>
      <w:r>
        <w:t xml:space="preserve">The concept may be extended to generate points on a four-dimensional sphere (also known as a three-sphere) through</w:t>
      </w:r>
    </w:p>
    <w:p>
      <w:pPr>
        <w:numPr>
          <w:ilvl w:val="0"/>
          <w:numId w:val="1007"/>
        </w:numPr>
      </w:pPr>
      <w:r>
        <w:t xml:space="preserve">The application of a mathematical technique known as the Hopf fibration</w:t>
      </w:r>
      <w:r>
        <w:t xml:space="preserve"> </w:t>
      </w:r>
      <w:r>
        <w:t xml:space="preserve">[@mitchell2008sampling; @yershova2010generating]</w:t>
      </w:r>
      <w:r>
        <w:t xml:space="preserve">.</w:t>
      </w:r>
    </w:p>
    <w:p>
      <w:pPr>
        <w:numPr>
          <w:ilvl w:val="0"/>
          <w:numId w:val="1007"/>
        </w:numPr>
      </w:pPr>
      <w:r>
        <w:t xml:space="preserve">The objective of the original paper is to generate optimal deterministic grid point sets for</w:t>
      </w:r>
      <w:r>
        <w:t xml:space="preserve"> </w:t>
      </w:r>
      <m:oMath>
        <m:sSup>
          <m:e>
            <m:r>
              <m:t>S</m:t>
            </m:r>
          </m:e>
          <m:sup>
            <m:r>
              <m:t>3</m:t>
            </m:r>
          </m:sup>
        </m:sSup>
      </m:oMath>
      <w:r>
        <w:t xml:space="preserve">, SO(3).</w:t>
      </w:r>
    </w:p>
    <w:p>
      <w:pPr>
        <w:numPr>
          <w:ilvl w:val="0"/>
          <w:numId w:val="1007"/>
        </w:numPr>
      </w:pPr>
      <w:r>
        <w:t xml:space="preserve">It should be noted that the cylindrical mapping method is not applicable in higher dimensions.</w:t>
      </w:r>
    </w:p>
    <w:p>
      <w:r>
        <w:pict>
          <v:rect style="width:0;height:1.5pt" o:hralign="center" o:hrstd="t" o:hr="t"/>
        </w:pict>
      </w:r>
    </w:p>
    <w:bookmarkEnd w:id="40"/>
    <w:bookmarkStart w:id="41" w:name="how-to-generate-s3-and-so3"/>
    <w:p>
      <w:pPr>
        <w:pStyle w:val="Heading2"/>
      </w:pPr>
      <w:r>
        <w:t xml:space="preserve">How to generate</w:t>
      </w:r>
      <w:r>
        <w:t xml:space="preserve"> </w:t>
      </w:r>
      <m:oMath>
        <m:sSup>
          <m:e>
            <m:r>
              <m:t>S</m:t>
            </m:r>
          </m:e>
          <m:sup>
            <m:r>
              <m:t>3</m:t>
            </m:r>
          </m:sup>
        </m:sSup>
      </m:oMath>
      <w:r>
        <w:t xml:space="preserve"> </w:t>
      </w:r>
      <w:r>
        <w:t xml:space="preserve">and SO(3)</w:t>
      </w:r>
    </w:p>
    <w:p>
      <w:pPr>
        <w:pStyle w:val="FirstParagraph"/>
      </w:pPr>
      <w:r>
        <w:t xml:space="preserve">In order to achieve its intended purpose, the class employs the use of three van der Corput sequences (implemented by the VdCorput class, which is not shown in this algorithm snippet) to generate values between 0 and 1. These values are then transformed through the application of trigonometric functions and square roots, with the objective of mapping them onto the surface of the 3-sphere.</w:t>
      </w:r>
    </w:p>
    <w:p>
      <w:pPr>
        <w:pStyle w:val="Compact"/>
        <w:numPr>
          <w:ilvl w:val="0"/>
          <w:numId w:val="1008"/>
        </w:numPr>
      </w:pPr>
      <w:r>
        <w:t xml:space="preserve">Hopf coordinates (cf. </w:t>
      </w:r>
      <w:r>
        <w:t xml:space="preserve">[@yershova2010generating]</w:t>
      </w:r>
      <w:r>
        <w:t xml:space="preserve">)</w:t>
      </w:r>
    </w:p>
    <w:p>
      <w:pPr>
        <w:pStyle w:val="Compact"/>
        <w:numPr>
          <w:ilvl w:val="1"/>
          <w:numId w:val="1009"/>
        </w:numPr>
      </w:pPr>
      <m:oMath>
        <m:sSub>
          <m:e>
            <m:r>
              <m:t>x</m:t>
            </m:r>
          </m:e>
          <m:sub>
            <m:r>
              <m:t>1</m:t>
            </m:r>
          </m:sub>
        </m:sSub>
        <m:r>
          <m:rPr>
            <m:sty m:val="p"/>
          </m:rPr>
          <m:t>=</m:t>
        </m:r>
        <m:r>
          <m:rPr>
            <m:sty m:val="p"/>
          </m:rPr>
          <m:t>cos</m:t>
        </m:r>
        <m:d>
          <m:dPr>
            <m:begChr m:val="("/>
            <m:endChr m:val=")"/>
            <m:sepChr m:val=""/>
            <m:grow/>
          </m:dPr>
          <m:e>
            <m:r>
              <m:t>θ</m:t>
            </m:r>
            <m:r>
              <m:rPr>
                <m:sty m:val="p"/>
              </m:rPr>
              <m:t>/</m:t>
            </m:r>
            <m:r>
              <m:t>2</m:t>
            </m:r>
          </m:e>
        </m:d>
        <m:r>
          <m:rPr>
            <m:sty m:val="p"/>
          </m:rPr>
          <m:t>cos</m:t>
        </m:r>
        <m:d>
          <m:dPr>
            <m:begChr m:val="("/>
            <m:endChr m:val=")"/>
            <m:sepChr m:val=""/>
            <m:grow/>
          </m:dPr>
          <m:e>
            <m:r>
              <m:t>ψ</m:t>
            </m:r>
            <m:r>
              <m:rPr>
                <m:sty m:val="p"/>
              </m:rPr>
              <m:t>/</m:t>
            </m:r>
            <m:r>
              <m:t>2</m:t>
            </m:r>
          </m:e>
        </m:d>
      </m:oMath>
    </w:p>
    <w:p>
      <w:pPr>
        <w:pStyle w:val="Compact"/>
        <w:numPr>
          <w:ilvl w:val="1"/>
          <w:numId w:val="1009"/>
        </w:numPr>
      </w:pPr>
      <m:oMath>
        <m:sSub>
          <m:e>
            <m:r>
              <m:t>x</m:t>
            </m:r>
          </m:e>
          <m:sub>
            <m:r>
              <m:t>2</m:t>
            </m:r>
          </m:sub>
        </m:sSub>
        <m:r>
          <m:rPr>
            <m:sty m:val="p"/>
          </m:rPr>
          <m:t>=</m:t>
        </m:r>
        <m:r>
          <m:rPr>
            <m:sty m:val="p"/>
          </m:rPr>
          <m:t>cos</m:t>
        </m:r>
        <m:d>
          <m:dPr>
            <m:begChr m:val="("/>
            <m:endChr m:val=")"/>
            <m:sepChr m:val=""/>
            <m:grow/>
          </m:dPr>
          <m:e>
            <m:r>
              <m:t>θ</m:t>
            </m:r>
            <m:r>
              <m:rPr>
                <m:sty m:val="p"/>
              </m:rPr>
              <m:t>/</m:t>
            </m:r>
            <m:r>
              <m:t>2</m:t>
            </m:r>
          </m:e>
        </m:d>
        <m:r>
          <m:rPr>
            <m:sty m:val="p"/>
          </m:rPr>
          <m:t>sin</m:t>
        </m:r>
        <m:d>
          <m:dPr>
            <m:begChr m:val="("/>
            <m:endChr m:val=")"/>
            <m:sepChr m:val=""/>
            <m:grow/>
          </m:dPr>
          <m:e>
            <m:r>
              <m:t>ψ</m:t>
            </m:r>
            <m:r>
              <m:rPr>
                <m:sty m:val="p"/>
              </m:rPr>
              <m:t>/</m:t>
            </m:r>
            <m:r>
              <m:t>2</m:t>
            </m:r>
          </m:e>
        </m:d>
      </m:oMath>
    </w:p>
    <w:p>
      <w:pPr>
        <w:pStyle w:val="Compact"/>
        <w:numPr>
          <w:ilvl w:val="1"/>
          <w:numId w:val="1009"/>
        </w:numPr>
      </w:pPr>
      <m:oMath>
        <m:sSub>
          <m:e>
            <m:r>
              <m:t>x</m:t>
            </m:r>
          </m:e>
          <m:sub>
            <m:r>
              <m:t>3</m:t>
            </m:r>
          </m:sub>
        </m:sSub>
        <m:r>
          <m:rPr>
            <m:sty m:val="p"/>
          </m:rPr>
          <m:t>=</m:t>
        </m:r>
        <m:r>
          <m:rPr>
            <m:sty m:val="p"/>
          </m:rPr>
          <m:t>sin</m:t>
        </m:r>
        <m:d>
          <m:dPr>
            <m:begChr m:val="("/>
            <m:endChr m:val=")"/>
            <m:sepChr m:val=""/>
            <m:grow/>
          </m:dPr>
          <m:e>
            <m:r>
              <m:t>θ</m:t>
            </m:r>
            <m:r>
              <m:rPr>
                <m:sty m:val="p"/>
              </m:rPr>
              <m:t>/</m:t>
            </m:r>
            <m:r>
              <m:t>2</m:t>
            </m:r>
          </m:e>
        </m:d>
        <m:r>
          <m:rPr>
            <m:sty m:val="p"/>
          </m:rPr>
          <m:t>cos</m:t>
        </m:r>
        <m:d>
          <m:dPr>
            <m:begChr m:val="("/>
            <m:endChr m:val=")"/>
            <m:sepChr m:val=""/>
            <m:grow/>
          </m:dPr>
          <m:e>
            <m:r>
              <m:t>φ</m:t>
            </m:r>
            <m:r>
              <m:rPr>
                <m:sty m:val="p"/>
              </m:rPr>
              <m:t>+</m:t>
            </m:r>
            <m:r>
              <m:t>ψ</m:t>
            </m:r>
            <m:r>
              <m:rPr>
                <m:sty m:val="p"/>
              </m:rPr>
              <m:t>/</m:t>
            </m:r>
            <m:r>
              <m:t>2</m:t>
            </m:r>
          </m:e>
        </m:d>
      </m:oMath>
    </w:p>
    <w:p>
      <w:pPr>
        <w:pStyle w:val="Compact"/>
        <w:numPr>
          <w:ilvl w:val="1"/>
          <w:numId w:val="1009"/>
        </w:numPr>
      </w:pPr>
      <m:oMath>
        <m:sSub>
          <m:e>
            <m:r>
              <m:t>x</m:t>
            </m:r>
          </m:e>
          <m:sub>
            <m:r>
              <m:t>4</m:t>
            </m:r>
          </m:sub>
        </m:sSub>
        <m:r>
          <m:rPr>
            <m:sty m:val="p"/>
          </m:rPr>
          <m:t>=</m:t>
        </m:r>
        <m:r>
          <m:rPr>
            <m:sty m:val="p"/>
          </m:rPr>
          <m:t>sin</m:t>
        </m:r>
        <m:d>
          <m:dPr>
            <m:begChr m:val="("/>
            <m:endChr m:val=")"/>
            <m:sepChr m:val=""/>
            <m:grow/>
          </m:dPr>
          <m:e>
            <m:r>
              <m:t>θ</m:t>
            </m:r>
            <m:r>
              <m:rPr>
                <m:sty m:val="p"/>
              </m:rPr>
              <m:t>/</m:t>
            </m:r>
            <m:r>
              <m:t>2</m:t>
            </m:r>
          </m:e>
        </m:d>
        <m:r>
          <m:rPr>
            <m:sty m:val="p"/>
          </m:rPr>
          <m:t>sin</m:t>
        </m:r>
        <m:d>
          <m:dPr>
            <m:begChr m:val="("/>
            <m:endChr m:val=")"/>
            <m:sepChr m:val=""/>
            <m:grow/>
          </m:dPr>
          <m:e>
            <m:r>
              <m:t>φ</m:t>
            </m:r>
            <m:r>
              <m:rPr>
                <m:sty m:val="p"/>
              </m:rPr>
              <m:t>+</m:t>
            </m:r>
            <m:r>
              <m:t>ψ</m:t>
            </m:r>
            <m:r>
              <m:rPr>
                <m:sty m:val="p"/>
              </m:rPr>
              <m:t>/</m:t>
            </m:r>
            <m:r>
              <m:t>2</m:t>
            </m:r>
          </m:e>
        </m:d>
      </m:oMath>
    </w:p>
    <w:p>
      <w:pPr>
        <w:pStyle w:val="Compact"/>
        <w:numPr>
          <w:ilvl w:val="0"/>
          <w:numId w:val="1008"/>
        </w:numPr>
      </w:pPr>
      <m:oMath>
        <m:sSup>
          <m:e>
            <m:r>
              <m:t>S</m:t>
            </m:r>
          </m:e>
          <m:sup>
            <m:r>
              <m:t>3</m:t>
            </m:r>
          </m:sup>
        </m:sSup>
      </m:oMath>
      <w:r>
        <w:t xml:space="preserve"> </w:t>
      </w:r>
      <w:r>
        <w:t xml:space="preserve">is a principal circle bundle over the</w:t>
      </w:r>
      <w:r>
        <w:t xml:space="preserve"> </w:t>
      </w:r>
      <m:oMath>
        <m:sSup>
          <m:e>
            <m:r>
              <m:t>S</m:t>
            </m:r>
          </m:e>
          <m:sup>
            <m:r>
              <m:t>2</m:t>
            </m:r>
          </m:sup>
        </m:sSup>
      </m:oMath>
    </w:p>
    <w:p>
      <w:r>
        <w:pict>
          <v:rect style="width:0;height:1.5pt" o:hralign="center" o:hrstd="t" o:hr="t"/>
        </w:pict>
      </w:r>
    </w:p>
    <w:p>
      <w:pPr>
        <w:pStyle w:val="FirstParagraph"/>
      </w:pPr>
      <w:r>
        <w:t xml:space="preserve">Similar to the Halton sequence generation on</w:t>
      </w:r>
      <w:r>
        <w:t xml:space="preserve"> </w:t>
      </w:r>
      <m:oMath>
        <m:sSup>
          <m:e>
            <m:r>
              <m:t>S</m:t>
            </m:r>
          </m:e>
          <m:sup>
            <m:r>
              <m:t>2</m:t>
            </m:r>
          </m:sup>
        </m:sSup>
      </m:oMath>
      <w:r>
        <w:t xml:space="preserve">, we perform the mapping:</w:t>
      </w:r>
    </w:p>
    <w:p>
      <w:pPr>
        <w:pStyle w:val="Compact"/>
        <w:numPr>
          <w:ilvl w:val="0"/>
          <w:numId w:val="1010"/>
        </w:numPr>
      </w:pPr>
      <m:oMath>
        <m:r>
          <m:t>φ</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r>
        <w:t xml:space="preserve"> </w:t>
      </w:r>
      <w:r>
        <w:t xml:space="preserve">% map to</w:t>
      </w:r>
      <w:r>
        <w:t xml:space="preserve"> </w:t>
      </w:r>
      <m:oMath>
        <m:d>
          <m:dPr>
            <m:begChr m:val="["/>
            <m:endChr m:val="]"/>
            <m:sepChr m:val=""/>
            <m:grow/>
          </m:dPr>
          <m:e>
            <m:r>
              <m:t>0</m:t>
            </m:r>
            <m:r>
              <m:rPr>
                <m:sty m:val="p"/>
              </m:rPr>
              <m:t>,</m:t>
            </m:r>
            <m:r>
              <m:t>2</m:t>
            </m:r>
            <m:r>
              <m:t>π</m:t>
            </m:r>
          </m:e>
        </m:d>
      </m:oMath>
    </w:p>
    <w:p>
      <w:pPr>
        <w:pStyle w:val="Compact"/>
        <w:numPr>
          <w:ilvl w:val="0"/>
          <w:numId w:val="1010"/>
        </w:numPr>
      </w:pPr>
      <m:oMath>
        <m:r>
          <m:t>ψ</m:t>
        </m:r>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oMath>
      <w:r>
        <w:t xml:space="preserve"> </w:t>
      </w:r>
      <w:r>
        <w:t xml:space="preserve">% map to</w:t>
      </w:r>
      <w:r>
        <w:t xml:space="preserve"> </w:t>
      </w:r>
      <m:oMath>
        <m:d>
          <m:dPr>
            <m:begChr m:val="["/>
            <m:endChr m:val="]"/>
            <m:sepChr m:val=""/>
            <m:grow/>
          </m:dPr>
          <m:e>
            <m:r>
              <m:t>0</m:t>
            </m:r>
            <m:r>
              <m:rPr>
                <m:sty m:val="p"/>
              </m:rPr>
              <m:t>,</m:t>
            </m:r>
            <m:r>
              <m:t>2</m:t>
            </m:r>
            <m:r>
              <m:t>π</m:t>
            </m:r>
          </m:e>
        </m:d>
      </m:oMath>
      <w:r>
        <w:t xml:space="preserve"> </w:t>
      </w:r>
      <w:r>
        <w:t xml:space="preserve">for SO(3), or</w:t>
      </w:r>
    </w:p>
    <w:p>
      <w:pPr>
        <w:pStyle w:val="Compact"/>
        <w:numPr>
          <w:ilvl w:val="0"/>
          <w:numId w:val="1010"/>
        </w:numPr>
      </w:pPr>
      <m:oMath>
        <m:r>
          <m:t>ψ</m:t>
        </m:r>
        <m:r>
          <m:rPr>
            <m:sty m:val="p"/>
          </m:rPr>
          <m:t>=</m:t>
        </m:r>
        <m:r>
          <m:t>4</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2</m:t>
                </m:r>
              </m:sub>
            </m:sSub>
          </m:e>
        </m:d>
      </m:oMath>
      <w:r>
        <w:t xml:space="preserve"> </w:t>
      </w:r>
      <w:r>
        <w:t xml:space="preserve">% map to</w:t>
      </w:r>
      <w:r>
        <w:t xml:space="preserve"> </w:t>
      </w:r>
      <m:oMath>
        <m:d>
          <m:dPr>
            <m:begChr m:val="["/>
            <m:endChr m:val="]"/>
            <m:sepChr m:val=""/>
            <m:grow/>
          </m:dPr>
          <m:e>
            <m:r>
              <m:t>0</m:t>
            </m:r>
            <m:r>
              <m:rPr>
                <m:sty m:val="p"/>
              </m:rPr>
              <m:t>,</m:t>
            </m:r>
            <m:r>
              <m:t>4</m:t>
            </m:r>
            <m:r>
              <m:t>π</m:t>
            </m:r>
          </m:e>
        </m:d>
      </m:oMath>
      <w:r>
        <w:t xml:space="preserve"> </w:t>
      </w:r>
      <w:r>
        <w:t xml:space="preserve">for</w:t>
      </w:r>
      <w:r>
        <w:t xml:space="preserve"> </w:t>
      </w:r>
      <m:oMath>
        <m:sSup>
          <m:e>
            <m:r>
              <m:t>S</m:t>
            </m:r>
          </m:e>
          <m:sup>
            <m:r>
              <m:t>3</m:t>
            </m:r>
          </m:sup>
        </m:sSup>
      </m:oMath>
    </w:p>
    <w:p>
      <w:pPr>
        <w:pStyle w:val="Compact"/>
        <w:numPr>
          <w:ilvl w:val="0"/>
          <w:numId w:val="1010"/>
        </w:numPr>
      </w:pPr>
      <m:oMath>
        <m:r>
          <m:t>z</m:t>
        </m:r>
        <m:r>
          <m:rPr>
            <m:sty m:val="p"/>
          </m:rPr>
          <m:t>=</m:t>
        </m:r>
        <m:r>
          <m:t>2</m:t>
        </m:r>
        <m:r>
          <m:rPr>
            <m:sty m:val="p"/>
          </m:rPr>
          <m:t>⋅</m:t>
        </m:r>
        <m:r>
          <m:rPr>
            <m:sty m:val="p"/>
          </m:rPr>
          <m:t>v</m:t>
        </m:r>
        <m:r>
          <m:rPr>
            <m:sty m:val="p"/>
          </m:rPr>
          <m:t>d</m:t>
        </m:r>
        <m:r>
          <m:rPr>
            <m:sty m:val="p"/>
          </m:rPr>
          <m:t>c</m:t>
        </m:r>
        <m:d>
          <m:dPr>
            <m:begChr m:val="("/>
            <m:endChr m:val=")"/>
            <m:sepChr m:val=""/>
            <m:grow/>
          </m:dPr>
          <m:e>
            <m:r>
              <m:t>k</m:t>
            </m:r>
            <m:r>
              <m:rPr>
                <m:sty m:val="p"/>
              </m:rPr>
              <m:t>,</m:t>
            </m:r>
            <m:sSub>
              <m:e>
                <m:r>
                  <m:t>b</m:t>
                </m:r>
              </m:e>
              <m:sub>
                <m:r>
                  <m:t>3</m:t>
                </m:r>
              </m:sub>
            </m:sSub>
          </m:e>
        </m:d>
        <m:r>
          <m:rPr>
            <m:sty m:val="p"/>
          </m:rPr>
          <m:t>−</m:t>
        </m:r>
        <m:r>
          <m:t>1</m:t>
        </m:r>
      </m:oMath>
      <w:r>
        <w:t xml:space="preserve"> </w:t>
      </w:r>
      <w:r>
        <w:t xml:space="preserve">% map to</w:t>
      </w:r>
      <w:r>
        <w:t xml:space="preserve"> </w:t>
      </w:r>
      <m:oMath>
        <m:d>
          <m:dPr>
            <m:begChr m:val="["/>
            <m:endChr m:val="]"/>
            <m:sepChr m:val=""/>
            <m:grow/>
          </m:dPr>
          <m:e>
            <m:r>
              <m:rPr>
                <m:sty m:val="p"/>
              </m:rPr>
              <m:t>−</m:t>
            </m:r>
            <m:r>
              <m:t>1</m:t>
            </m:r>
            <m:r>
              <m:rPr>
                <m:sty m:val="p"/>
              </m:rPr>
              <m:t>,</m:t>
            </m:r>
            <m:r>
              <m:t>1</m:t>
            </m:r>
          </m:e>
        </m:d>
      </m:oMath>
    </w:p>
    <w:p>
      <w:pPr>
        <w:pStyle w:val="Compact"/>
        <w:numPr>
          <w:ilvl w:val="0"/>
          <w:numId w:val="1010"/>
        </w:numPr>
      </w:pPr>
      <m:oMath>
        <m:r>
          <m:t>θ</m:t>
        </m:r>
        <m:r>
          <m:rPr>
            <m:sty m:val="p"/>
          </m:rPr>
          <m:t>=</m:t>
        </m:r>
        <m:sSup>
          <m:e>
            <m:r>
              <m:rPr>
                <m:sty m:val="p"/>
              </m:rPr>
              <m:t>cos</m:t>
            </m:r>
          </m:e>
          <m:sup>
            <m:r>
              <m:rPr>
                <m:sty m:val="p"/>
              </m:rPr>
              <m:t>−</m:t>
            </m:r>
            <m:r>
              <m:t>1</m:t>
            </m:r>
          </m:sup>
        </m:sSup>
        <m:r>
          <m:t>z</m:t>
        </m:r>
      </m:oMath>
    </w:p>
    <w:p>
      <w:r>
        <w:pict>
          <v:rect style="width:0;height:1.5pt" o:hralign="center" o:hrstd="t" o:hr="t"/>
        </w:pict>
      </w:r>
    </w:p>
    <w:bookmarkEnd w:id="41"/>
    <w:bookmarkStart w:id="42" w:name="python-implementation-5"/>
    <w:p>
      <w:pPr>
        <w:pStyle w:val="Heading2"/>
      </w:pPr>
      <w:r>
        <w:t xml:space="preserve">Python Implementation</w:t>
      </w:r>
    </w:p>
    <w:p>
      <w:pPr>
        <w:pStyle w:val="SourceCode"/>
      </w:pPr>
      <w:r>
        <w:rPr>
          <w:rStyle w:val="KeywordTok"/>
        </w:rPr>
        <w:t xml:space="preserve">class</w:t>
      </w:r>
      <w:r>
        <w:rPr>
          <w:rStyle w:val="NormalTok"/>
        </w:rPr>
        <w:t xml:space="preserve"> Sphere3Hopf:</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Sequence[</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.vdc0 </w:t>
      </w:r>
      <w:r>
        <w:rPr>
          <w:rStyle w:val="OperatorTok"/>
        </w:rPr>
        <w:t xml:space="preserve">=</w:t>
      </w:r>
      <w:r>
        <w:rPr>
          <w:rStyle w:val="NormalTok"/>
        </w:rPr>
        <w:t xml:space="preserve"> VdCorput(base[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.vdc1 </w:t>
      </w:r>
      <w:r>
        <w:rPr>
          <w:rStyle w:val="OperatorTok"/>
        </w:rPr>
        <w:t xml:space="preserve">=</w:t>
      </w:r>
      <w:r>
        <w:rPr>
          <w:rStyle w:val="NormalTok"/>
        </w:rPr>
        <w:t xml:space="preserve"> VdCorput(base[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.vdc2 </w:t>
      </w:r>
      <w:r>
        <w:rPr>
          <w:rStyle w:val="OperatorTok"/>
        </w:rPr>
        <w:t xml:space="preserve">=</w:t>
      </w:r>
      <w:r>
        <w:rPr>
          <w:rStyle w:val="NormalTok"/>
        </w:rPr>
        <w:t xml:space="preserve"> VdCorput(base[</w:t>
      </w:r>
      <w:r>
        <w:rPr>
          <w:rStyle w:val="DecValTok"/>
        </w:rPr>
        <w:t xml:space="preserve">2</w:t>
      </w:r>
      <w:r>
        <w:rPr>
          <w:rStyle w:val="NormalTok"/>
        </w:rPr>
        <w:t xml:space="preserv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phi </w:t>
      </w:r>
      <w:r>
        <w:rPr>
          <w:rStyle w:val="OperatorTok"/>
        </w:rPr>
        <w:t xml:space="preserve">=</w:t>
      </w:r>
      <w:r>
        <w:rPr>
          <w:rStyle w:val="NormalTok"/>
        </w:rPr>
        <w:t xml:space="preserve"> </w:t>
      </w:r>
      <w:r>
        <w:rPr>
          <w:rStyle w:val="VariableTok"/>
        </w:rPr>
        <w:t xml:space="preserve">self</w:t>
      </w:r>
      <w:r>
        <w:rPr>
          <w:rStyle w:val="NormalTok"/>
        </w:rPr>
        <w:t xml:space="preserve">.vdc0.pop() </w:t>
      </w:r>
      <w:r>
        <w:rPr>
          <w:rStyle w:val="OperatorTok"/>
        </w:rPr>
        <w:t xml:space="preserve">*</w:t>
      </w:r>
      <w:r>
        <w:rPr>
          <w:rStyle w:val="NormalTok"/>
        </w:rPr>
        <w:t xml:space="preserve"> TWO_PI  </w:t>
      </w:r>
      <w:r>
        <w:rPr>
          <w:rStyle w:val="CommentTok"/>
        </w:rPr>
        <w:t xml:space="preserve"># map to [0, 2π]</w:t>
      </w:r>
      <w:r>
        <w:br/>
      </w:r>
      <w:r>
        <w:rPr>
          <w:rStyle w:val="NormalTok"/>
        </w:rPr>
        <w:t xml:space="preserve">        psy </w:t>
      </w:r>
      <w:r>
        <w:rPr>
          <w:rStyle w:val="OperatorTok"/>
        </w:rPr>
        <w:t xml:space="preserve">=</w:t>
      </w:r>
      <w:r>
        <w:rPr>
          <w:rStyle w:val="NormalTok"/>
        </w:rPr>
        <w:t xml:space="preserve"> </w:t>
      </w:r>
      <w:r>
        <w:rPr>
          <w:rStyle w:val="VariableTok"/>
        </w:rPr>
        <w:t xml:space="preserve">self</w:t>
      </w:r>
      <w:r>
        <w:rPr>
          <w:rStyle w:val="NormalTok"/>
        </w:rPr>
        <w:t xml:space="preserve">.vdc1.pop() </w:t>
      </w:r>
      <w:r>
        <w:rPr>
          <w:rStyle w:val="OperatorTok"/>
        </w:rPr>
        <w:t xml:space="preserve">*</w:t>
      </w:r>
      <w:r>
        <w:rPr>
          <w:rStyle w:val="NormalTok"/>
        </w:rPr>
        <w:t xml:space="preserve"> TWO_PI  </w:t>
      </w:r>
      <w:r>
        <w:rPr>
          <w:rStyle w:val="CommentTok"/>
        </w:rPr>
        <w:t xml:space="preserve"># map to [0, 2π]</w:t>
      </w:r>
      <w:r>
        <w:br/>
      </w:r>
      <w:r>
        <w:rPr>
          <w:rStyle w:val="NormalTok"/>
        </w:rPr>
        <w:t xml:space="preserve">        vdc </w:t>
      </w:r>
      <w:r>
        <w:rPr>
          <w:rStyle w:val="OperatorTok"/>
        </w:rPr>
        <w:t xml:space="preserve">=</w:t>
      </w:r>
      <w:r>
        <w:rPr>
          <w:rStyle w:val="NormalTok"/>
        </w:rPr>
        <w:t xml:space="preserve"> </w:t>
      </w:r>
      <w:r>
        <w:rPr>
          <w:rStyle w:val="VariableTok"/>
        </w:rPr>
        <w:t xml:space="preserve">self</w:t>
      </w:r>
      <w:r>
        <w:rPr>
          <w:rStyle w:val="NormalTok"/>
        </w:rPr>
        <w:t xml:space="preserve">.vdc2.pop()</w:t>
      </w:r>
      <w:r>
        <w:br/>
      </w:r>
      <w:r>
        <w:rPr>
          <w:rStyle w:val="NormalTok"/>
        </w:rPr>
        <w:t xml:space="preserve">        cos_eta </w:t>
      </w:r>
      <w:r>
        <w:rPr>
          <w:rStyle w:val="OperatorTok"/>
        </w:rPr>
        <w:t xml:space="preserve">=</w:t>
      </w:r>
      <w:r>
        <w:rPr>
          <w:rStyle w:val="NormalTok"/>
        </w:rPr>
        <w:t xml:space="preserve"> sqrt(vdc)</w:t>
      </w:r>
      <w:r>
        <w:br/>
      </w:r>
      <w:r>
        <w:rPr>
          <w:rStyle w:val="NormalTok"/>
        </w:rPr>
        <w:t xml:space="preserve">        sin_eta </w:t>
      </w:r>
      <w:r>
        <w:rPr>
          <w:rStyle w:val="OperatorTok"/>
        </w:rPr>
        <w:t xml:space="preserve">=</w:t>
      </w:r>
      <w:r>
        <w:rPr>
          <w:rStyle w:val="NormalTok"/>
        </w:rPr>
        <w:t xml:space="preserve"> sqrt(</w:t>
      </w:r>
      <w:r>
        <w:rPr>
          <w:rStyle w:val="FloatTok"/>
        </w:rPr>
        <w:t xml:space="preserve">1.0</w:t>
      </w:r>
      <w:r>
        <w:rPr>
          <w:rStyle w:val="NormalTok"/>
        </w:rPr>
        <w:t xml:space="preserve"> </w:t>
      </w:r>
      <w:r>
        <w:rPr>
          <w:rStyle w:val="OperatorTok"/>
        </w:rPr>
        <w:t xml:space="preserve">-</w:t>
      </w:r>
      <w:r>
        <w:rPr>
          <w:rStyle w:val="NormalTok"/>
        </w:rPr>
        <w:t xml:space="preserve"> vdc)</w:t>
      </w:r>
      <w:r>
        <w:br/>
      </w:r>
      <w:r>
        <w:rPr>
          <w:rStyle w:val="NormalTok"/>
        </w:rPr>
        <w:t xml:space="preserve">        </w:t>
      </w:r>
      <w:r>
        <w:rPr>
          <w:rStyle w:val="ControlFlowTok"/>
        </w:rPr>
        <w:t xml:space="preserve">return</w:t>
      </w:r>
      <w:r>
        <w:rPr>
          <w:rStyle w:val="NormalTok"/>
        </w:rPr>
        <w:t xml:space="preserve"> [</w:t>
      </w:r>
      <w:r>
        <w:br/>
      </w:r>
      <w:r>
        <w:rPr>
          <w:rStyle w:val="NormalTok"/>
        </w:rPr>
        <w:t xml:space="preserve">            cos_eta </w:t>
      </w:r>
      <w:r>
        <w:rPr>
          <w:rStyle w:val="OperatorTok"/>
        </w:rPr>
        <w:t xml:space="preserve">*</w:t>
      </w:r>
      <w:r>
        <w:rPr>
          <w:rStyle w:val="NormalTok"/>
        </w:rPr>
        <w:t xml:space="preserve"> cos(psy),</w:t>
      </w:r>
      <w:r>
        <w:br/>
      </w:r>
      <w:r>
        <w:rPr>
          <w:rStyle w:val="NormalTok"/>
        </w:rPr>
        <w:t xml:space="preserve">            cos_eta </w:t>
      </w:r>
      <w:r>
        <w:rPr>
          <w:rStyle w:val="OperatorTok"/>
        </w:rPr>
        <w:t xml:space="preserve">*</w:t>
      </w:r>
      <w:r>
        <w:rPr>
          <w:rStyle w:val="NormalTok"/>
        </w:rPr>
        <w:t xml:space="preserve"> sin(psy),</w:t>
      </w:r>
      <w:r>
        <w:br/>
      </w:r>
      <w:r>
        <w:rPr>
          <w:rStyle w:val="NormalTok"/>
        </w:rPr>
        <w:t xml:space="preserve">            sin_eta </w:t>
      </w:r>
      <w:r>
        <w:rPr>
          <w:rStyle w:val="OperatorTok"/>
        </w:rPr>
        <w:t xml:space="preserve">*</w:t>
      </w:r>
      <w:r>
        <w:rPr>
          <w:rStyle w:val="NormalTok"/>
        </w:rPr>
        <w:t xml:space="preserve"> cos(phi </w:t>
      </w:r>
      <w:r>
        <w:rPr>
          <w:rStyle w:val="OperatorTok"/>
        </w:rPr>
        <w:t xml:space="preserve">+</w:t>
      </w:r>
      <w:r>
        <w:rPr>
          <w:rStyle w:val="NormalTok"/>
        </w:rPr>
        <w:t xml:space="preserve"> psy),</w:t>
      </w:r>
      <w:r>
        <w:br/>
      </w:r>
      <w:r>
        <w:rPr>
          <w:rStyle w:val="NormalTok"/>
        </w:rPr>
        <w:t xml:space="preserve">            sin_eta </w:t>
      </w:r>
      <w:r>
        <w:rPr>
          <w:rStyle w:val="OperatorTok"/>
        </w:rPr>
        <w:t xml:space="preserve">*</w:t>
      </w:r>
      <w:r>
        <w:rPr>
          <w:rStyle w:val="NormalTok"/>
        </w:rPr>
        <w:t xml:space="preserve"> sin(phi </w:t>
      </w:r>
      <w:r>
        <w:rPr>
          <w:rStyle w:val="OperatorTok"/>
        </w:rPr>
        <w:t xml:space="preserve">+</w:t>
      </w:r>
      <w:r>
        <w:rPr>
          <w:rStyle w:val="NormalTok"/>
        </w:rPr>
        <w:t xml:space="preserve"> psy),</w:t>
      </w:r>
      <w:r>
        <w:br/>
      </w:r>
      <w:r>
        <w:rPr>
          <w:rStyle w:val="NormalTok"/>
        </w:rPr>
        <w:t xml:space="preserve">        ]</w:t>
      </w:r>
    </w:p>
    <w:bookmarkEnd w:id="42"/>
    <w:bookmarkEnd w:id="43"/>
    <w:bookmarkStart w:id="50" w:name="our-approach"/>
    <w:p>
      <w:pPr>
        <w:pStyle w:val="Heading1"/>
      </w:pPr>
      <w:r>
        <w:t xml:space="preserve">Our approach</w:t>
      </w:r>
    </w:p>
    <w:p>
      <w:r>
        <w:pict>
          <v:rect style="width:0;height:1.5pt" o:hralign="center" o:hrstd="t" o:hr="t"/>
        </w:pict>
      </w:r>
    </w:p>
    <w:bookmarkStart w:id="44" w:name="sphere"/>
    <w:p>
      <w:pPr>
        <w:pStyle w:val="Heading2"/>
      </w:pPr>
      <w:r>
        <w:t xml:space="preserve">3-sphere</w:t>
      </w:r>
    </w:p>
    <w:p>
      <w:pPr>
        <w:pStyle w:val="FirstParagraph"/>
      </w:pPr>
      <w:r>
        <w:t xml:space="preserve">This algorithm is part of a Sphere N Generator, which is designed to create points on the surface of spheres in different dimensions. It’s a tool that could be used by people working with 3D graphics or mathematical simulations.</w:t>
      </w:r>
    </w:p>
    <w:p>
      <w:pPr>
        <w:pStyle w:val="BodyText"/>
      </w:pPr>
      <w:r>
        <w:t xml:space="preserve">The main input for this algorithm is a list of integers, which are used as bases for generating sequences of numbers. These bases are used to initialize different types of generators that create points on spheres.</w:t>
      </w:r>
    </w:p>
    <w:p>
      <w:pPr>
        <w:pStyle w:val="BodyText"/>
      </w:pPr>
      <w:r>
        <w:t xml:space="preserve">The output of this algorithm is a series of lists containing floating-point numbers. Each list represents a point on the surface of a sphere, with the number of elements in the list corresponding to the dimension of the sphere.</w:t>
      </w:r>
    </w:p>
    <w:p>
      <w:pPr>
        <w:pStyle w:val="BodyText"/>
      </w:pPr>
      <w:r>
        <w:t xml:space="preserve">To achieve its purpose, the algorithm starts by defining some constants and helper functions that are used in the calculations. These functions (get_tp_odd, get_tp_even, and get_tp) create lookup tables for mapping values in different dimensions.</w:t>
      </w:r>
    </w:p>
    <w:p>
      <w:pPr>
        <w:pStyle w:val="BodyText"/>
      </w:pPr>
      <w:r>
        <w:t xml:space="preserve">The algorithm then defines two main classes:</w:t>
      </w:r>
    </w:p>
    <w:p>
      <w:pPr>
        <w:numPr>
          <w:ilvl w:val="0"/>
          <w:numId w:val="1011"/>
        </w:numPr>
      </w:pPr>
      <w:r>
        <w:t xml:space="preserve">SphereGen: This is a template class that defines what methods all sphere generators should have.</w:t>
      </w:r>
    </w:p>
    <w:p>
      <w:pPr>
        <w:numPr>
          <w:ilvl w:val="0"/>
          <w:numId w:val="1011"/>
        </w:numPr>
      </w:pPr>
      <w:r>
        <w:t xml:space="preserve">Sphere3: This class generates points on a 4-dimensional sphere. It uses a combination of special sequences (van der Corput and 3-dimensional sphere points) to create 4D points.</w:t>
      </w:r>
    </w:p>
    <w:p>
      <w:pPr>
        <w:pStyle w:val="FirstParagraph"/>
      </w:pPr>
      <w:r>
        <w:t xml:space="preserve">The Sphere3 class has methods to generate new points (pop) and to reset the generator with a new starting point (reseed).</w:t>
      </w:r>
    </w:p>
    <w:p>
      <w:r>
        <w:pict>
          <v:rect style="width:0;height:1.5pt" o:hralign="center" o:hrstd="t" o:hr="t"/>
        </w:pict>
      </w:r>
    </w:p>
    <w:bookmarkEnd w:id="44"/>
    <w:bookmarkStart w:id="45" w:name="unit-sphere-s3"/>
    <w:p>
      <w:pPr>
        <w:pStyle w:val="Heading2"/>
      </w:pPr>
      <w:r>
        <w:t xml:space="preserve">Unit Sphere</w:t>
      </w:r>
      <w:r>
        <w:t xml:space="preserve"> </w:t>
      </w:r>
      <m:oMath>
        <m:sSup>
          <m:e>
            <m:r>
              <m:t>S</m:t>
            </m:r>
          </m:e>
          <m:sup>
            <m:r>
              <m:t>3</m:t>
            </m:r>
          </m:sup>
        </m:sSup>
      </m:oMath>
    </w:p>
    <w:p>
      <w:pPr>
        <w:numPr>
          <w:ilvl w:val="0"/>
          <w:numId w:val="1012"/>
        </w:numPr>
      </w:pPr>
      <w:r>
        <w:t xml:space="preserve">Polar coordinates:</w:t>
      </w:r>
    </w:p>
    <w:p>
      <w:pPr>
        <w:numPr>
          <w:ilvl w:val="1"/>
          <w:numId w:val="1013"/>
        </w:numPr>
      </w:pPr>
      <m:oMath>
        <m:sSub>
          <m:e>
            <m:r>
              <m:t>x</m:t>
            </m:r>
          </m:e>
          <m:sub>
            <m:r>
              <m:t>0</m:t>
            </m:r>
          </m:sub>
        </m:sSub>
        <m:r>
          <m:rPr>
            <m:sty m:val="p"/>
          </m:rPr>
          <m:t>=</m:t>
        </m:r>
        <m:r>
          <m:rPr>
            <m:sty m:val="p"/>
          </m:rPr>
          <m:t>cos</m:t>
        </m:r>
        <m:sSub>
          <m:e>
            <m:r>
              <m:t>θ</m:t>
            </m:r>
          </m:e>
          <m:sub>
            <m:r>
              <m:t>3</m:t>
            </m:r>
          </m:sub>
        </m:sSub>
      </m:oMath>
    </w:p>
    <w:p>
      <w:pPr>
        <w:numPr>
          <w:ilvl w:val="1"/>
          <w:numId w:val="1013"/>
        </w:numPr>
      </w:pPr>
      <m:oMath>
        <m:sSub>
          <m:e>
            <m:r>
              <m:t>x</m:t>
            </m:r>
          </m:e>
          <m:sub>
            <m:r>
              <m:t>1</m:t>
            </m:r>
          </m:sub>
        </m:sSub>
        <m:r>
          <m:rPr>
            <m:sty m:val="p"/>
          </m:rPr>
          <m:t>=</m:t>
        </m:r>
        <m:r>
          <m:rPr>
            <m:sty m:val="p"/>
          </m:rPr>
          <m:t>sin</m:t>
        </m:r>
        <m:sSub>
          <m:e>
            <m:r>
              <m:t>θ</m:t>
            </m:r>
          </m:e>
          <m:sub>
            <m:r>
              <m:t>3</m:t>
            </m:r>
          </m:sub>
        </m:sSub>
        <m:r>
          <m:rPr>
            <m:sty m:val="p"/>
          </m:rPr>
          <m:t>cos</m:t>
        </m:r>
        <m:sSub>
          <m:e>
            <m:r>
              <m:t>θ</m:t>
            </m:r>
          </m:e>
          <m:sub>
            <m:r>
              <m:t>2</m:t>
            </m:r>
          </m:sub>
        </m:sSub>
      </m:oMath>
    </w:p>
    <w:p>
      <w:pPr>
        <w:numPr>
          <w:ilvl w:val="1"/>
          <w:numId w:val="1013"/>
        </w:numPr>
      </w:pPr>
      <m:oMath>
        <m:sSub>
          <m:e>
            <m:r>
              <m:t>x</m:t>
            </m:r>
          </m:e>
          <m:sub>
            <m:r>
              <m:t>2</m:t>
            </m:r>
          </m:sub>
        </m:sSub>
        <m:r>
          <m:rPr>
            <m:sty m:val="p"/>
          </m:rPr>
          <m:t>=</m:t>
        </m:r>
        <m:r>
          <m:rPr>
            <m:sty m:val="p"/>
          </m:rPr>
          <m:t>sin</m:t>
        </m:r>
        <m:sSub>
          <m:e>
            <m:r>
              <m:t>θ</m:t>
            </m:r>
          </m:e>
          <m:sub>
            <m:r>
              <m:t>3</m:t>
            </m:r>
          </m:sub>
        </m:sSub>
        <m:r>
          <m:rPr>
            <m:sty m:val="p"/>
          </m:rPr>
          <m:t>sin</m:t>
        </m:r>
        <m:sSub>
          <m:e>
            <m:r>
              <m:t>θ</m:t>
            </m:r>
          </m:e>
          <m:sub>
            <m:r>
              <m:t>2</m:t>
            </m:r>
          </m:sub>
        </m:sSub>
        <m:r>
          <m:rPr>
            <m:sty m:val="p"/>
          </m:rPr>
          <m:t>cos</m:t>
        </m:r>
        <m:sSub>
          <m:e>
            <m:r>
              <m:t>θ</m:t>
            </m:r>
          </m:e>
          <m:sub>
            <m:r>
              <m:t>1</m:t>
            </m:r>
          </m:sub>
        </m:sSub>
      </m:oMath>
    </w:p>
    <w:p>
      <w:pPr>
        <w:numPr>
          <w:ilvl w:val="1"/>
          <w:numId w:val="1013"/>
        </w:numPr>
      </w:pPr>
      <m:oMath>
        <m:sSub>
          <m:e>
            <m:r>
              <m:t>x</m:t>
            </m:r>
          </m:e>
          <m:sub>
            <m:r>
              <m:t>3</m:t>
            </m:r>
          </m:sub>
        </m:sSub>
        <m:r>
          <m:rPr>
            <m:sty m:val="p"/>
          </m:rPr>
          <m:t>=</m:t>
        </m:r>
        <m:r>
          <m:rPr>
            <m:sty m:val="p"/>
          </m:rPr>
          <m:t>sin</m:t>
        </m:r>
        <m:sSub>
          <m:e>
            <m:r>
              <m:t>θ</m:t>
            </m:r>
          </m:e>
          <m:sub>
            <m:r>
              <m:t>3</m:t>
            </m:r>
          </m:sub>
        </m:sSub>
        <m:r>
          <m:rPr>
            <m:sty m:val="p"/>
          </m:rPr>
          <m:t>sin</m:t>
        </m:r>
        <m:sSub>
          <m:e>
            <m:r>
              <m:t>θ</m:t>
            </m:r>
          </m:e>
          <m:sub>
            <m:r>
              <m:t>2</m:t>
            </m:r>
          </m:sub>
        </m:sSub>
        <m:r>
          <m:rPr>
            <m:sty m:val="p"/>
          </m:rPr>
          <m:t>sin</m:t>
        </m:r>
        <m:sSub>
          <m:e>
            <m:r>
              <m:t>θ</m:t>
            </m:r>
          </m:e>
          <m:sub>
            <m:r>
              <m:t>1</m:t>
            </m:r>
          </m:sub>
        </m:sSub>
      </m:oMath>
    </w:p>
    <w:p>
      <w:pPr>
        <w:numPr>
          <w:ilvl w:val="0"/>
          <w:numId w:val="1012"/>
        </w:numPr>
      </w:pPr>
      <w:r>
        <w:t xml:space="preserve">Spherical surface element:</w:t>
      </w:r>
    </w:p>
    <w:p>
      <w:pPr>
        <w:pStyle w:val="BodyText"/>
      </w:pPr>
      <m:oMathPara>
        <m:oMathParaPr>
          <m:jc m:val="center"/>
        </m:oMathParaPr>
        <m:oMath>
          <m:r>
            <m:t>d</m:t>
          </m:r>
          <m:r>
            <m:t>A</m:t>
          </m:r>
          <m:r>
            <m:rPr>
              <m:sty m:val="p"/>
            </m:rPr>
            <m:t>=</m:t>
          </m:r>
          <m:sSup>
            <m:e>
              <m:r>
                <m:rPr>
                  <m:sty m:val="p"/>
                </m:rPr>
                <m:t>sin</m:t>
              </m:r>
            </m:e>
            <m:sup>
              <m:r>
                <m:t>2</m:t>
              </m:r>
            </m:sup>
          </m:sSup>
          <m:d>
            <m:dPr>
              <m:begChr m:val="("/>
              <m:endChr m:val=")"/>
              <m:sepChr m:val=""/>
              <m:grow/>
            </m:dPr>
            <m:e>
              <m:sSub>
                <m:e>
                  <m:r>
                    <m:t>θ</m:t>
                  </m:r>
                </m:e>
                <m:sub>
                  <m:r>
                    <m:t>3</m:t>
                  </m:r>
                </m:sub>
              </m:sSub>
            </m:e>
          </m:d>
          <m:r>
            <m:rPr>
              <m:sty m:val="p"/>
            </m:rPr>
            <m:t>sin</m:t>
          </m:r>
          <m:d>
            <m:dPr>
              <m:begChr m:val="("/>
              <m:endChr m:val=")"/>
              <m:sepChr m:val=""/>
              <m:grow/>
            </m:dPr>
            <m:e>
              <m:sSub>
                <m:e>
                  <m:r>
                    <m:t>θ</m:t>
                  </m:r>
                </m:e>
                <m:sub>
                  <m:r>
                    <m:t>2</m:t>
                  </m:r>
                </m:sub>
              </m:sSub>
            </m:e>
          </m:d>
          <m:r>
            <m:t> </m:t>
          </m:r>
          <m:r>
            <m:t>d</m:t>
          </m:r>
          <m:sSub>
            <m:e>
              <m:r>
                <m:t>θ</m:t>
              </m:r>
            </m:e>
            <m:sub>
              <m:r>
                <m:t>1</m:t>
              </m:r>
            </m:sub>
          </m:sSub>
          <m:r>
            <m:t> </m:t>
          </m:r>
          <m:r>
            <m:t>d</m:t>
          </m:r>
          <m:sSub>
            <m:e>
              <m:r>
                <m:t>θ</m:t>
              </m:r>
            </m:e>
            <m:sub>
              <m:r>
                <m:t>2</m:t>
              </m:r>
            </m:sub>
          </m:sSub>
          <m:r>
            <m:t>d</m:t>
          </m:r>
          <m:sSub>
            <m:e>
              <m:r>
                <m:t>θ</m:t>
              </m:r>
            </m:e>
            <m:sub>
              <m:r>
                <m:t>3</m:t>
              </m:r>
            </m:sub>
          </m:sSub>
        </m:oMath>
      </m:oMathPara>
    </w:p>
    <w:p>
      <w:r>
        <w:pict>
          <v:rect style="width:0;height:1.5pt" o:hralign="center" o:hrstd="t" o:hr="t"/>
        </w:pict>
      </w:r>
    </w:p>
    <w:bookmarkEnd w:id="45"/>
    <w:bookmarkStart w:id="46" w:name="python-implementation-6"/>
    <w:p>
      <w:pPr>
        <w:pStyle w:val="Heading2"/>
      </w:pPr>
      <w:r>
        <w:t xml:space="preserve">Python Implementation</w:t>
      </w:r>
    </w:p>
    <w:p>
      <w:pPr>
        <w:pStyle w:val="SourceCode"/>
      </w:pPr>
      <w:r>
        <w:rPr>
          <w:rStyle w:val="NormalTok"/>
        </w:rPr>
        <w:t xml:space="preserve">X: np.ndarray </w:t>
      </w:r>
      <w:r>
        <w:rPr>
          <w:rStyle w:val="OperatorTok"/>
        </w:rPr>
        <w:t xml:space="preserve">=</w:t>
      </w:r>
      <w:r>
        <w:rPr>
          <w:rStyle w:val="NormalTok"/>
        </w:rPr>
        <w:t xml:space="preserve"> np.linspace(</w:t>
      </w:r>
      <w:r>
        <w:rPr>
          <w:rStyle w:val="FloatTok"/>
        </w:rPr>
        <w:t xml:space="preserve">0.0</w:t>
      </w:r>
      <w:r>
        <w:rPr>
          <w:rStyle w:val="NormalTok"/>
        </w:rPr>
        <w:t xml:space="preserve">, PI, </w:t>
      </w:r>
      <w:r>
        <w:rPr>
          <w:rStyle w:val="DecValTok"/>
        </w:rPr>
        <w:t xml:space="preserve">300</w:t>
      </w:r>
      <w:r>
        <w:rPr>
          <w:rStyle w:val="NormalTok"/>
        </w:rPr>
        <w:t xml:space="preserve">)</w:t>
      </w:r>
      <w:r>
        <w:br/>
      </w:r>
      <w:r>
        <w:rPr>
          <w:rStyle w:val="NormalTok"/>
        </w:rPr>
        <w:t xml:space="preserve">NEG_COSINE: np.ndarray </w:t>
      </w:r>
      <w:r>
        <w:rPr>
          <w:rStyle w:val="OperatorTok"/>
        </w:rPr>
        <w:t xml:space="preserve">=</w:t>
      </w:r>
      <w:r>
        <w:rPr>
          <w:rStyle w:val="NormalTok"/>
        </w:rPr>
        <w:t xml:space="preserve"> </w:t>
      </w:r>
      <w:r>
        <w:rPr>
          <w:rStyle w:val="OperatorTok"/>
        </w:rPr>
        <w:t xml:space="preserve">-</w:t>
      </w:r>
      <w:r>
        <w:rPr>
          <w:rStyle w:val="NormalTok"/>
        </w:rPr>
        <w:t xml:space="preserve">np.cos(X)</w:t>
      </w:r>
      <w:r>
        <w:br/>
      </w:r>
      <w:r>
        <w:rPr>
          <w:rStyle w:val="NormalTok"/>
        </w:rPr>
        <w:t xml:space="preserve">SINE: np.ndarray </w:t>
      </w:r>
      <w:r>
        <w:rPr>
          <w:rStyle w:val="OperatorTok"/>
        </w:rPr>
        <w:t xml:space="preserve">=</w:t>
      </w:r>
      <w:r>
        <w:rPr>
          <w:rStyle w:val="NormalTok"/>
        </w:rPr>
        <w:t xml:space="preserve"> np.sin(X)</w:t>
      </w:r>
      <w:r>
        <w:br/>
      </w:r>
      <w:r>
        <w:rPr>
          <w:rStyle w:val="NormalTok"/>
        </w:rPr>
        <w:t xml:space="preserve">F2: np.ndarray </w:t>
      </w:r>
      <w:r>
        <w:rPr>
          <w:rStyle w:val="OperatorTok"/>
        </w:rPr>
        <w:t xml:space="preserve">=</w:t>
      </w:r>
      <w:r>
        <w:rPr>
          <w:rStyle w:val="NormalTok"/>
        </w:rPr>
        <w:t xml:space="preserve"> (X </w:t>
      </w:r>
      <w:r>
        <w:rPr>
          <w:rStyle w:val="OperatorTok"/>
        </w:rPr>
        <w:t xml:space="preserve">+</w:t>
      </w:r>
      <w:r>
        <w:rPr>
          <w:rStyle w:val="NormalTok"/>
        </w:rPr>
        <w:t xml:space="preserve"> NEG_COSINE </w:t>
      </w:r>
      <w:r>
        <w:rPr>
          <w:rStyle w:val="OperatorTok"/>
        </w:rPr>
        <w:t xml:space="preserve">*</w:t>
      </w:r>
      <w:r>
        <w:rPr>
          <w:rStyle w:val="NormalTok"/>
        </w:rPr>
        <w:t xml:space="preserve"> SINE) </w:t>
      </w:r>
      <w:r>
        <w:rPr>
          <w:rStyle w:val="OperatorTok"/>
        </w:rPr>
        <w:t xml:space="preserve">/</w:t>
      </w:r>
      <w:r>
        <w:rPr>
          <w:rStyle w:val="NormalTok"/>
        </w:rPr>
        <w:t xml:space="preserve"> </w:t>
      </w:r>
      <w:r>
        <w:rPr>
          <w:rStyle w:val="FloatTok"/>
        </w:rPr>
        <w:t xml:space="preserve">2.0</w:t>
      </w:r>
      <w:r>
        <w:br/>
      </w:r>
      <w:r>
        <w:br/>
      </w:r>
      <w:r>
        <w:rPr>
          <w:rStyle w:val="KeywordTok"/>
        </w:rPr>
        <w:t xml:space="preserve">class</w:t>
      </w:r>
      <w:r>
        <w:rPr>
          <w:rStyle w:val="NormalTok"/>
        </w:rPr>
        <w:t xml:space="preserve"> Sphere3(SphereGen):</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base: List[</w:t>
      </w:r>
      <w:r>
        <w:rPr>
          <w:rStyle w:val="BuiltInTok"/>
        </w:rPr>
        <w:t xml:space="preserve">int</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.vdc </w:t>
      </w:r>
      <w:r>
        <w:rPr>
          <w:rStyle w:val="OperatorTok"/>
        </w:rPr>
        <w:t xml:space="preserve">=</w:t>
      </w:r>
      <w:r>
        <w:rPr>
          <w:rStyle w:val="NormalTok"/>
        </w:rPr>
        <w:t xml:space="preserve"> VdCorput(base[</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.sphere2 </w:t>
      </w:r>
      <w:r>
        <w:rPr>
          <w:rStyle w:val="OperatorTok"/>
        </w:rPr>
        <w:t xml:space="preserve">=</w:t>
      </w:r>
      <w:r>
        <w:rPr>
          <w:rStyle w:val="NormalTok"/>
        </w:rPr>
        <w:t xml:space="preserve"> Sphere(base[</w:t>
      </w:r>
      <w:r>
        <w:rPr>
          <w:rStyle w:val="DecValTok"/>
        </w:rPr>
        <w:t xml:space="preserve">1</w:t>
      </w:r>
      <w:r>
        <w:rPr>
          <w:rStyle w:val="NormalTok"/>
        </w:rPr>
        <w:t xml:space="preserve">:</w:t>
      </w:r>
      <w:r>
        <w:rPr>
          <w:rStyle w:val="DecValTok"/>
        </w:rPr>
        <w:t xml:space="preserve">3</w:t>
      </w:r>
      <w:r>
        <w:rPr>
          <w:rStyle w:val="NormalTok"/>
        </w:rPr>
        <w:t xml:space="preserve">])</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 </w:t>
      </w:r>
      <w:r>
        <w:rPr>
          <w:rStyle w:val="OperatorTok"/>
        </w:rPr>
        <w:t xml:space="preserve">-&gt;</w:t>
      </w:r>
      <w:r>
        <w:rPr>
          <w:rStyle w:val="NormalTok"/>
        </w:rPr>
        <w:t xml:space="preserve"> List[</w:t>
      </w:r>
      <w:r>
        <w:rPr>
          <w:rStyle w:val="BuiltInTok"/>
        </w:rPr>
        <w:t xml:space="preserve">float</w:t>
      </w:r>
      <w:r>
        <w:rPr>
          <w:rStyle w:val="NormalTok"/>
        </w:rPr>
        <w:t xml:space="preserve">]:</w:t>
      </w:r>
      <w:r>
        <w:br/>
      </w:r>
      <w:r>
        <w:rPr>
          <w:rStyle w:val="NormalTok"/>
        </w:rPr>
        <w:t xml:space="preserve">        ti </w:t>
      </w:r>
      <w:r>
        <w:rPr>
          <w:rStyle w:val="OperatorTok"/>
        </w:rPr>
        <w:t xml:space="preserve">=</w:t>
      </w:r>
      <w:r>
        <w:rPr>
          <w:rStyle w:val="NormalTok"/>
        </w:rPr>
        <w:t xml:space="preserve"> PI </w:t>
      </w:r>
      <w:r>
        <w:rPr>
          <w:rStyle w:val="OperatorTok"/>
        </w:rPr>
        <w:t xml:space="preserve">*</w:t>
      </w:r>
      <w:r>
        <w:rPr>
          <w:rStyle w:val="NormalTok"/>
        </w:rPr>
        <w:t xml:space="preserve"> </w:t>
      </w:r>
      <w:r>
        <w:rPr>
          <w:rStyle w:val="VariableTok"/>
        </w:rPr>
        <w:t xml:space="preserve">self</w:t>
      </w:r>
      <w:r>
        <w:rPr>
          <w:rStyle w:val="NormalTok"/>
        </w:rPr>
        <w:t xml:space="preserve">.vdc.pop()  </w:t>
      </w:r>
      <w:r>
        <w:rPr>
          <w:rStyle w:val="CommentTok"/>
        </w:rPr>
        <w:t xml:space="preserve"># map to [0, π]</w:t>
      </w:r>
      <w:r>
        <w:br/>
      </w:r>
      <w:r>
        <w:rPr>
          <w:rStyle w:val="NormalTok"/>
        </w:rPr>
        <w:t xml:space="preserve">        xi </w:t>
      </w:r>
      <w:r>
        <w:rPr>
          <w:rStyle w:val="OperatorTok"/>
        </w:rPr>
        <w:t xml:space="preserve">=</w:t>
      </w:r>
      <w:r>
        <w:rPr>
          <w:rStyle w:val="NormalTok"/>
        </w:rPr>
        <w:t xml:space="preserve"> np.interp(ti, F2, X)</w:t>
      </w:r>
      <w:r>
        <w:br/>
      </w:r>
      <w:r>
        <w:rPr>
          <w:rStyle w:val="NormalTok"/>
        </w:rPr>
        <w:t xml:space="preserve">        cosxi </w:t>
      </w:r>
      <w:r>
        <w:rPr>
          <w:rStyle w:val="OperatorTok"/>
        </w:rPr>
        <w:t xml:space="preserve">=</w:t>
      </w:r>
      <w:r>
        <w:rPr>
          <w:rStyle w:val="NormalTok"/>
        </w:rPr>
        <w:t xml:space="preserve"> math.cos(xi)</w:t>
      </w:r>
      <w:r>
        <w:br/>
      </w:r>
      <w:r>
        <w:rPr>
          <w:rStyle w:val="NormalTok"/>
        </w:rPr>
        <w:t xml:space="preserve">        sinxi </w:t>
      </w:r>
      <w:r>
        <w:rPr>
          <w:rStyle w:val="OperatorTok"/>
        </w:rPr>
        <w:t xml:space="preserve">=</w:t>
      </w:r>
      <w:r>
        <w:rPr>
          <w:rStyle w:val="NormalTok"/>
        </w:rPr>
        <w:t xml:space="preserve"> math.sin(xi)</w:t>
      </w:r>
      <w:r>
        <w:br/>
      </w:r>
      <w:r>
        <w:rPr>
          <w:rStyle w:val="NormalTok"/>
        </w:rPr>
        <w:t xml:space="preserve">        </w:t>
      </w:r>
      <w:r>
        <w:rPr>
          <w:rStyle w:val="ControlFlowTok"/>
        </w:rPr>
        <w:t xml:space="preserve">return</w:t>
      </w:r>
      <w:r>
        <w:rPr>
          <w:rStyle w:val="NormalTok"/>
        </w:rPr>
        <w:t xml:space="preserve"> [sinxi </w:t>
      </w:r>
      <w:r>
        <w:rPr>
          <w:rStyle w:val="OperatorTok"/>
        </w:rPr>
        <w:t xml:space="preserve">*</w:t>
      </w:r>
      <w:r>
        <w:rPr>
          <w:rStyle w:val="NormalTok"/>
        </w:rPr>
        <w:t xml:space="preserve"> s </w:t>
      </w:r>
      <w:r>
        <w:rPr>
          <w:rStyle w:val="ControlFlowTok"/>
        </w:rPr>
        <w:t xml:space="preserve">for</w:t>
      </w:r>
      <w:r>
        <w:rPr>
          <w:rStyle w:val="NormalTok"/>
        </w:rPr>
        <w:t xml:space="preserve"> s </w:t>
      </w:r>
      <w:r>
        <w:rPr>
          <w:rStyle w:val="KeywordTok"/>
        </w:rPr>
        <w:t xml:space="preserve">in</w:t>
      </w:r>
      <w:r>
        <w:rPr>
          <w:rStyle w:val="NormalTok"/>
        </w:rPr>
        <w:t xml:space="preserve"> </w:t>
      </w:r>
      <w:r>
        <w:rPr>
          <w:rStyle w:val="VariableTok"/>
        </w:rPr>
        <w:t xml:space="preserve">self</w:t>
      </w:r>
      <w:r>
        <w:rPr>
          <w:rStyle w:val="NormalTok"/>
        </w:rPr>
        <w:t xml:space="preserve">.sphere2.pop()] </w:t>
      </w:r>
      <w:r>
        <w:rPr>
          <w:rStyle w:val="OperatorTok"/>
        </w:rPr>
        <w:t xml:space="preserve">+</w:t>
      </w:r>
      <w:r>
        <w:rPr>
          <w:rStyle w:val="NormalTok"/>
        </w:rPr>
        <w:t xml:space="preserve"> [cosxi]</w:t>
      </w:r>
    </w:p>
    <w:p>
      <w:r>
        <w:pict>
          <v:rect style="width:0;height:1.5pt" o:hralign="center" o:hrstd="t" o:hr="t"/>
        </w:pict>
      </w:r>
    </w:p>
    <w:bookmarkEnd w:id="46"/>
    <w:bookmarkStart w:id="47" w:name="n-sphere"/>
    <w:p>
      <w:pPr>
        <w:pStyle w:val="Heading2"/>
      </w:pPr>
      <w:r>
        <w:t xml:space="preserve">n-sphere</w:t>
      </w:r>
    </w:p>
    <w:p>
      <w:pPr>
        <w:pStyle w:val="FirstParagraph"/>
      </w:pPr>
      <w:r>
        <w:t xml:space="preserve">This algorithm defines a class called SphereN, which is designed to generate points on the surface of a sphere in any number of dimensions (3 or more). The purpose of this class is to provide a way to create evenly distributed points on a high-dimensional sphere, which can be useful in various mathematical and scientific applications.</w:t>
      </w:r>
    </w:p>
    <w:p>
      <w:pPr>
        <w:pStyle w:val="BodyText"/>
      </w:pPr>
      <w:r>
        <w:t xml:space="preserve">The SphereN class takes a list of integers as input when it’s created. These integers are used as bases for generating sequences of numbers that will be transformed into points on the sphere. The main output of this class is a list of floating-point numbers, where each list represents a point on the surface of the sphere.</w:t>
      </w:r>
    </w:p>
    <w:p>
      <w:pPr>
        <w:pStyle w:val="BodyText"/>
      </w:pPr>
      <w:r>
        <w:t xml:space="preserve">To achieve its purpose, the SphereN class uses a recursive approach. It creates a sphere in a higher dimension by combining a lower-dimensional sphere with an additional coordinate. For example, to create a 4-dimensional sphere, it uses a 3-dimensional sphere and adds one more coordinate.</w:t>
      </w:r>
    </w:p>
    <w:p>
      <w:pPr>
        <w:pStyle w:val="BodyText"/>
      </w:pPr>
      <w:r>
        <w:t xml:space="preserve">The key logic in this algorithm involves transforming numbers from one range to another and using trigonometric functions (sine and cosine) to map these numbers onto the surface of a sphere. It uses a technique called interpolation to smoothly transition between values.</w:t>
      </w:r>
    </w:p>
    <w:p>
      <w:pPr>
        <w:pStyle w:val="BodyText"/>
      </w:pPr>
      <w:r>
        <w:t xml:space="preserve">An important aspect of this algorithm is its recursive nature. For dimensions higher than 3, it creates a chain of SphereN objects, each handling one dimension and relying on the next one down for the lower dimensions. This allows it to generate points on spheres of any dimension, limited only by the computer’s memory and processing power.</w:t>
      </w:r>
    </w:p>
    <w:p>
      <w:r>
        <w:pict>
          <v:rect style="width:0;height:1.5pt" o:hralign="center" o:hrstd="t" o:hr="t"/>
        </w:pict>
      </w:r>
    </w:p>
    <w:bookmarkEnd w:id="47"/>
    <w:bookmarkStart w:id="48" w:name="unit-n-sphere-sn"/>
    <w:p>
      <w:pPr>
        <w:pStyle w:val="Heading2"/>
      </w:pPr>
      <w:r>
        <w:t xml:space="preserve">Unit N-Sphere</w:t>
      </w:r>
      <w:r>
        <w:t xml:space="preserve"> </w:t>
      </w:r>
      <m:oMath>
        <m:sSup>
          <m:e>
            <m:r>
              <m:t>S</m:t>
            </m:r>
          </m:e>
          <m:sup>
            <m:r>
              <m:t>n</m:t>
            </m:r>
          </m:sup>
        </m:sSup>
      </m:oMath>
    </w:p>
    <w:p>
      <w:pPr>
        <w:numPr>
          <w:ilvl w:val="0"/>
          <w:numId w:val="1014"/>
        </w:numPr>
      </w:pPr>
      <w:r>
        <w:t xml:space="preserve">Polar coordinates:</w:t>
      </w:r>
    </w:p>
    <w:p>
      <w:pPr>
        <w:numPr>
          <w:ilvl w:val="1"/>
          <w:numId w:val="1015"/>
        </w:numPr>
      </w:pPr>
      <m:oMath>
        <m:sSub>
          <m:e>
            <m:r>
              <m:t>x</m:t>
            </m:r>
          </m:e>
          <m:sub>
            <m:r>
              <m:t>0</m:t>
            </m:r>
          </m:sub>
        </m:sSub>
        <m:r>
          <m:rPr>
            <m:sty m:val="p"/>
          </m:rPr>
          <m:t>=</m:t>
        </m:r>
        <m:r>
          <m:rPr>
            <m:sty m:val="p"/>
          </m:rPr>
          <m:t>cos</m:t>
        </m:r>
        <m:sSub>
          <m:e>
            <m:r>
              <m:t>θ</m:t>
            </m:r>
          </m:e>
          <m:sub>
            <m:r>
              <m:t>n</m:t>
            </m:r>
          </m:sub>
        </m:sSub>
      </m:oMath>
    </w:p>
    <w:p>
      <w:pPr>
        <w:numPr>
          <w:ilvl w:val="1"/>
          <w:numId w:val="1015"/>
        </w:numPr>
      </w:pPr>
      <m:oMath>
        <m:sSub>
          <m:e>
            <m:r>
              <m:t>x</m:t>
            </m:r>
          </m:e>
          <m:sub>
            <m:r>
              <m:t>1</m:t>
            </m:r>
          </m:sub>
        </m:sSub>
        <m:r>
          <m:rPr>
            <m:sty m:val="p"/>
          </m:rPr>
          <m:t>=</m:t>
        </m:r>
        <m:r>
          <m:rPr>
            <m:sty m:val="p"/>
          </m:rPr>
          <m:t>sin</m:t>
        </m:r>
        <m:sSub>
          <m:e>
            <m:r>
              <m:t>θ</m:t>
            </m:r>
          </m:e>
          <m:sub>
            <m:r>
              <m:t>n</m:t>
            </m:r>
          </m:sub>
        </m:sSub>
        <m:r>
          <m:rPr>
            <m:sty m:val="p"/>
          </m:rPr>
          <m:t>cos</m:t>
        </m:r>
        <m:sSub>
          <m:e>
            <m:r>
              <m:t>θ</m:t>
            </m:r>
          </m:e>
          <m:sub>
            <m:r>
              <m:t>n</m:t>
            </m:r>
            <m:r>
              <m:rPr>
                <m:sty m:val="p"/>
              </m:rPr>
              <m:t>−</m:t>
            </m:r>
            <m:r>
              <m:t>1</m:t>
            </m:r>
          </m:sub>
        </m:sSub>
      </m:oMath>
    </w:p>
    <w:p>
      <w:pPr>
        <w:numPr>
          <w:ilvl w:val="1"/>
          <w:numId w:val="1015"/>
        </w:numPr>
      </w:pPr>
      <m:oMath>
        <m:sSub>
          <m:e>
            <m:r>
              <m:t>x</m:t>
            </m:r>
          </m:e>
          <m:sub>
            <m:r>
              <m:t>2</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cos</m:t>
        </m:r>
        <m:sSub>
          <m:e>
            <m:r>
              <m:t>θ</m:t>
            </m:r>
          </m:e>
          <m:sub>
            <m:r>
              <m:t>n</m:t>
            </m:r>
            <m:r>
              <m:rPr>
                <m:sty m:val="p"/>
              </m:rPr>
              <m:t>−</m:t>
            </m:r>
            <m:r>
              <m:t>2</m:t>
            </m:r>
          </m:sub>
        </m:sSub>
      </m:oMath>
    </w:p>
    <w:p>
      <w:pPr>
        <w:numPr>
          <w:ilvl w:val="1"/>
          <w:numId w:val="1015"/>
        </w:numPr>
      </w:pPr>
      <m:oMath>
        <m:sSub>
          <m:e>
            <m:r>
              <m:t>x</m:t>
            </m:r>
          </m:e>
          <m:sub>
            <m:r>
              <m:t>3</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cos</m:t>
        </m:r>
        <m:sSub>
          <m:e>
            <m:r>
              <m:t>θ</m:t>
            </m:r>
          </m:e>
          <m:sub>
            <m:r>
              <m:t>n</m:t>
            </m:r>
            <m:r>
              <m:rPr>
                <m:sty m:val="p"/>
              </m:rPr>
              <m:t>−</m:t>
            </m:r>
            <m:r>
              <m:t>3</m:t>
            </m:r>
          </m:sub>
        </m:sSub>
      </m:oMath>
    </w:p>
    <w:p>
      <w:pPr>
        <w:numPr>
          <w:ilvl w:val="1"/>
          <w:numId w:val="1015"/>
        </w:numPr>
      </w:pPr>
      <m:oMath>
        <m:r>
          <m:rPr>
            <m:sty m:val="p"/>
          </m:rPr>
          <m:t>⋯</m:t>
        </m:r>
      </m:oMath>
    </w:p>
    <w:p>
      <w:pPr>
        <w:numPr>
          <w:ilvl w:val="1"/>
          <w:numId w:val="1015"/>
        </w:numPr>
      </w:pPr>
      <m:oMath>
        <m:sSub>
          <m:e>
            <m:r>
              <m:t>x</m:t>
            </m:r>
          </m:e>
          <m:sub>
            <m:r>
              <m:t>n</m:t>
            </m:r>
            <m:r>
              <m:rPr>
                <m:sty m:val="p"/>
              </m:rPr>
              <m:t>−</m:t>
            </m:r>
            <m:r>
              <m:t>1</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m:t>
        </m:r>
        <m:r>
          <m:rPr>
            <m:sty m:val="p"/>
          </m:rPr>
          <m:t>cos</m:t>
        </m:r>
        <m:sSub>
          <m:e>
            <m:r>
              <m:t>θ</m:t>
            </m:r>
          </m:e>
          <m:sub>
            <m:r>
              <m:t>1</m:t>
            </m:r>
          </m:sub>
        </m:sSub>
      </m:oMath>
    </w:p>
    <w:p>
      <w:pPr>
        <w:numPr>
          <w:ilvl w:val="1"/>
          <w:numId w:val="1015"/>
        </w:numPr>
      </w:pPr>
      <m:oMath>
        <m:sSub>
          <m:e>
            <m:r>
              <m:t>x</m:t>
            </m:r>
          </m:e>
          <m:sub>
            <m:r>
              <m:t>n</m:t>
            </m:r>
          </m:sub>
        </m:sSub>
        <m:r>
          <m:rPr>
            <m:sty m:val="p"/>
          </m:rPr>
          <m:t>=</m:t>
        </m:r>
        <m:r>
          <m:rPr>
            <m:sty m:val="p"/>
          </m:rPr>
          <m:t>sin</m:t>
        </m:r>
        <m:sSub>
          <m:e>
            <m:r>
              <m:t>θ</m:t>
            </m:r>
          </m:e>
          <m:sub>
            <m:r>
              <m:t>n</m:t>
            </m:r>
          </m:sub>
        </m:sSub>
        <m:r>
          <m:rPr>
            <m:sty m:val="p"/>
          </m:rPr>
          <m:t>sin</m:t>
        </m:r>
        <m:sSub>
          <m:e>
            <m:r>
              <m:t>θ</m:t>
            </m:r>
          </m:e>
          <m:sub>
            <m:r>
              <m:t>n</m:t>
            </m:r>
            <m:r>
              <m:rPr>
                <m:sty m:val="p"/>
              </m:rPr>
              <m:t>−</m:t>
            </m:r>
            <m:r>
              <m:t>1</m:t>
            </m:r>
          </m:sub>
        </m:sSub>
        <m:r>
          <m:rPr>
            <m:sty m:val="p"/>
          </m:rPr>
          <m:t>sin</m:t>
        </m:r>
        <m:sSub>
          <m:e>
            <m:r>
              <m:t>θ</m:t>
            </m:r>
          </m:e>
          <m:sub>
            <m:r>
              <m:t>n</m:t>
            </m:r>
            <m:r>
              <m:rPr>
                <m:sty m:val="p"/>
              </m:rPr>
              <m:t>−</m:t>
            </m:r>
            <m:r>
              <m:t>2</m:t>
            </m:r>
          </m:sub>
        </m:sSub>
        <m:r>
          <m:rPr>
            <m:sty m:val="p"/>
          </m:rPr>
          <m:t>⋯</m:t>
        </m:r>
        <m:r>
          <m:rPr>
            <m:sty m:val="p"/>
          </m:rPr>
          <m:t>sin</m:t>
        </m:r>
        <m:sSub>
          <m:e>
            <m:r>
              <m:t>θ</m:t>
            </m:r>
          </m:e>
          <m:sub>
            <m:r>
              <m:t>1</m:t>
            </m:r>
          </m:sub>
        </m:sSub>
      </m:oMath>
    </w:p>
    <w:p>
      <w:pPr>
        <w:numPr>
          <w:ilvl w:val="0"/>
          <w:numId w:val="1014"/>
        </w:numPr>
      </w:pPr>
      <w:r>
        <w:t xml:space="preserve">Spherical surface element:</w:t>
      </w:r>
    </w:p>
    <w:p>
      <w:pPr>
        <w:pStyle w:val="BodyText"/>
      </w:pPr>
      <m:oMathPara>
        <m:oMathParaPr>
          <m:jc m:val="center"/>
        </m:oMathParaPr>
        <m:oMath>
          <m:sSup>
            <m:e>
              <m:r>
                <m:t>d</m:t>
              </m:r>
            </m:e>
            <m:sup>
              <m:r>
                <m:t>n</m:t>
              </m:r>
            </m:sup>
          </m:sSup>
          <m:r>
            <m:t>A</m:t>
          </m:r>
          <m:r>
            <m:rPr>
              <m:sty m:val="p"/>
            </m:rPr>
            <m:t>=</m:t>
          </m:r>
          <m:sSup>
            <m:e>
              <m:r>
                <m:rPr>
                  <m:sty m:val="p"/>
                </m:rPr>
                <m:t>sin</m:t>
              </m:r>
            </m:e>
            <m:sup>
              <m:r>
                <m:t>n</m:t>
              </m:r>
              <m:r>
                <m:rPr>
                  <m:sty m:val="p"/>
                </m:rPr>
                <m:t>−</m:t>
              </m:r>
              <m:r>
                <m:t>2</m:t>
              </m:r>
            </m:sup>
          </m:sSup>
          <m:d>
            <m:dPr>
              <m:begChr m:val="("/>
              <m:endChr m:val=")"/>
              <m:sepChr m:val=""/>
              <m:grow/>
            </m:dPr>
            <m:e>
              <m:sSub>
                <m:e>
                  <m:r>
                    <m:t>θ</m:t>
                  </m:r>
                </m:e>
                <m:sub>
                  <m:r>
                    <m:t>n</m:t>
                  </m:r>
                  <m:r>
                    <m:rPr>
                      <m:sty m:val="p"/>
                    </m:rPr>
                    <m:t>−</m:t>
                  </m:r>
                  <m:r>
                    <m:t>1</m:t>
                  </m:r>
                </m:sub>
              </m:sSub>
            </m:e>
          </m:d>
          <m:sSup>
            <m:e>
              <m:r>
                <m:rPr>
                  <m:sty m:val="p"/>
                </m:rPr>
                <m:t>sin</m:t>
              </m:r>
            </m:e>
            <m:sup>
              <m:r>
                <m:t>n</m:t>
              </m:r>
              <m:r>
                <m:rPr>
                  <m:sty m:val="p"/>
                </m:rPr>
                <m:t>−</m:t>
              </m:r>
              <m:r>
                <m:t>1</m:t>
              </m:r>
            </m:sup>
          </m:sSup>
          <m:d>
            <m:dPr>
              <m:begChr m:val="("/>
              <m:endChr m:val=")"/>
              <m:sepChr m:val=""/>
              <m:grow/>
            </m:dPr>
            <m:e>
              <m:sSub>
                <m:e>
                  <m:r>
                    <m:t>θ</m:t>
                  </m:r>
                </m:e>
                <m:sub>
                  <m:r>
                    <m:t>n</m:t>
                  </m:r>
                  <m:r>
                    <m:rPr>
                      <m:sty m:val="p"/>
                    </m:rPr>
                    <m:t>−</m:t>
                  </m:r>
                  <m:r>
                    <m:t>2</m:t>
                  </m:r>
                </m:sub>
              </m:sSub>
            </m:e>
          </m:d>
          <m:r>
            <m:rPr>
              <m:sty m:val="p"/>
            </m:rPr>
            <m:t>⋯</m:t>
          </m:r>
          <m:r>
            <m:rPr>
              <m:sty m:val="p"/>
            </m:rPr>
            <m:t>sin</m:t>
          </m:r>
          <m:d>
            <m:dPr>
              <m:begChr m:val="("/>
              <m:endChr m:val=")"/>
              <m:sepChr m:val=""/>
              <m:grow/>
            </m:dPr>
            <m:e>
              <m:sSub>
                <m:e>
                  <m:r>
                    <m:t>θ</m:t>
                  </m:r>
                </m:e>
                <m:sub>
                  <m:r>
                    <m:t>2</m:t>
                  </m:r>
                </m:sub>
              </m:sSub>
            </m:e>
          </m:d>
          <m:r>
            <m:t> </m:t>
          </m:r>
          <m:r>
            <m:t>d</m:t>
          </m:r>
          <m:sSub>
            <m:e>
              <m:r>
                <m:t>θ</m:t>
              </m:r>
            </m:e>
            <m:sub>
              <m:r>
                <m:t>1</m:t>
              </m:r>
            </m:sub>
          </m:sSub>
          <m:r>
            <m:t> </m:t>
          </m:r>
          <m:r>
            <m:t>d</m:t>
          </m:r>
          <m:sSub>
            <m:e>
              <m:r>
                <m:t>θ</m:t>
              </m:r>
            </m:e>
            <m:sub>
              <m:r>
                <m:t>2</m:t>
              </m:r>
            </m:sub>
          </m:sSub>
          <m:r>
            <m:rPr>
              <m:sty m:val="p"/>
            </m:rPr>
            <m:t>⋯</m:t>
          </m:r>
          <m:r>
            <m:t>d</m:t>
          </m:r>
          <m:sSub>
            <m:e>
              <m:r>
                <m:t>θ</m:t>
              </m:r>
            </m:e>
            <m:sub>
              <m:r>
                <m:t>n</m:t>
              </m:r>
              <m:r>
                <m:rPr>
                  <m:sty m:val="p"/>
                </m:rPr>
                <m:t>−</m:t>
              </m:r>
              <m:r>
                <m:t>1</m:t>
              </m:r>
            </m:sub>
          </m:sSub>
        </m:oMath>
      </m:oMathPara>
    </w:p>
    <w:p>
      <w:r>
        <w:pict>
          <v:rect style="width:0;height:1.5pt" o:hralign="center" o:hrstd="t" o:hr="t"/>
        </w:pict>
      </w:r>
    </w:p>
    <w:bookmarkEnd w:id="48"/>
    <w:bookmarkStart w:id="49" w:name="how-to-generate-the-point-set"/>
    <w:p>
      <w:pPr>
        <w:pStyle w:val="Heading2"/>
      </w:pPr>
      <w:r>
        <w:t xml:space="preserve">How to Generate the Point Set</w:t>
      </w:r>
    </w:p>
    <w:p>
      <w:pPr>
        <w:numPr>
          <w:ilvl w:val="0"/>
          <w:numId w:val="1016"/>
        </w:numPr>
      </w:pPr>
      <m:oMath>
        <m:sSub>
          <m:e>
            <m:r>
              <m:t>p</m:t>
            </m:r>
          </m:e>
          <m:sub>
            <m:r>
              <m:t>0</m:t>
            </m:r>
          </m:sub>
        </m:sSub>
        <m:r>
          <m:rPr>
            <m:sty m:val="p"/>
          </m:rPr>
          <m:t>=</m:t>
        </m:r>
        <m:d>
          <m:dPr>
            <m:begChr m:val="["/>
            <m:endChr m:val="]"/>
            <m:sepChr m:val=""/>
            <m:grow/>
          </m:dPr>
          <m:e>
            <m:r>
              <m:rPr>
                <m:sty m:val="p"/>
              </m:rPr>
              <m:t>cos</m:t>
            </m:r>
            <m:sSub>
              <m:e>
                <m:r>
                  <m:t>θ</m:t>
                </m:r>
              </m:e>
              <m:sub>
                <m:r>
                  <m:t>1</m:t>
                </m:r>
              </m:sub>
            </m:sSub>
            <m:r>
              <m:rPr>
                <m:sty m:val="p"/>
              </m:rPr>
              <m:t>,</m:t>
            </m:r>
            <m:r>
              <m:rPr>
                <m:sty m:val="p"/>
              </m:rPr>
              <m:t>sin</m:t>
            </m:r>
            <m:sSub>
              <m:e>
                <m:r>
                  <m:t>θ</m:t>
                </m:r>
              </m:e>
              <m:sub>
                <m:r>
                  <m:t>1</m:t>
                </m:r>
              </m:sub>
            </m:sSub>
          </m:e>
        </m:d>
      </m:oMath>
      <w:r>
        <w:t xml:space="preserve"> </w:t>
      </w:r>
      <w:r>
        <w:t xml:space="preserve">where</w:t>
      </w:r>
      <w:r>
        <w:t xml:space="preserve"> </w:t>
      </w:r>
      <m:oMath>
        <m:sSub>
          <m:e>
            <m:r>
              <m:t>θ</m:t>
            </m:r>
          </m:e>
          <m:sub>
            <m:r>
              <m:t>1</m:t>
            </m:r>
          </m:sub>
        </m:sSub>
        <m:r>
          <m:rPr>
            <m:sty m:val="p"/>
          </m:rPr>
          <m:t>=</m:t>
        </m:r>
        <m:r>
          <m:t>2</m:t>
        </m:r>
        <m:r>
          <m:t>π</m:t>
        </m:r>
        <m:r>
          <m:rPr>
            <m:sty m:val="p"/>
          </m:rPr>
          <m:t>⋅</m:t>
        </m:r>
        <m:r>
          <m:rPr>
            <m:sty m:val="p"/>
          </m:rPr>
          <m:t>v</m:t>
        </m:r>
        <m:r>
          <m:rPr>
            <m:sty m:val="p"/>
          </m:rPr>
          <m:t>d</m:t>
        </m:r>
        <m:r>
          <m:rPr>
            <m:sty m:val="p"/>
          </m:rPr>
          <m:t>c</m:t>
        </m:r>
        <m:d>
          <m:dPr>
            <m:begChr m:val="("/>
            <m:endChr m:val=")"/>
            <m:sepChr m:val=""/>
            <m:grow/>
          </m:dPr>
          <m:e>
            <m:r>
              <m:t>k</m:t>
            </m:r>
            <m:r>
              <m:rPr>
                <m:sty m:val="p"/>
              </m:rPr>
              <m:t>,</m:t>
            </m:r>
            <m:sSub>
              <m:e>
                <m:r>
                  <m:t>b</m:t>
                </m:r>
              </m:e>
              <m:sub>
                <m:r>
                  <m:t>1</m:t>
                </m:r>
              </m:sub>
            </m:sSub>
          </m:e>
        </m:d>
      </m:oMath>
    </w:p>
    <w:p>
      <w:pPr>
        <w:numPr>
          <w:ilvl w:val="0"/>
          <w:numId w:val="1016"/>
        </w:numPr>
      </w:pPr>
      <w:r>
        <w:t xml:space="preserve">Let</w:t>
      </w:r>
      <w:r>
        <w:t xml:space="preserve"> </w:t>
      </w:r>
      <m:oMath>
        <m:sSub>
          <m:e>
            <m:r>
              <m:t>f</m:t>
            </m:r>
          </m:e>
          <m:sub>
            <m:r>
              <m:t>j</m:t>
            </m:r>
          </m:sub>
        </m:sSub>
        <m:d>
          <m:dPr>
            <m:begChr m:val="("/>
            <m:endChr m:val=")"/>
            <m:sepChr m:val=""/>
            <m:grow/>
          </m:dPr>
          <m:e>
            <m:r>
              <m:t>θ</m:t>
            </m:r>
          </m:e>
        </m:d>
      </m:oMath>
      <w:r>
        <w:t xml:space="preserve"> </w:t>
      </w:r>
      <w:r>
        <w:t xml:space="preserve">=</w:t>
      </w:r>
      <w:r>
        <w:t xml:space="preserve"> </w:t>
      </w:r>
      <m:oMath>
        <m:r>
          <m:rPr>
            <m:sty m:val="p"/>
          </m:rPr>
          <m:t>∫</m:t>
        </m:r>
        <m:sSup>
          <m:e>
            <m:r>
              <m:rPr>
                <m:sty m:val="p"/>
              </m:rPr>
              <m:t>sin</m:t>
            </m:r>
          </m:e>
          <m:sup>
            <m:r>
              <m:t>j</m:t>
            </m:r>
          </m:sup>
        </m:sSup>
        <m:r>
          <m:t>θ</m:t>
        </m:r>
        <m:r>
          <m:rPr>
            <m:sty m:val="p"/>
          </m:rPr>
          <m:t>d</m:t>
        </m:r>
        <m:r>
          <m:t>θ</m:t>
        </m:r>
      </m:oMath>
      <w:r>
        <w:t xml:space="preserve">, where</w:t>
      </w:r>
      <w:r>
        <w:t xml:space="preserve"> </w:t>
      </w:r>
      <m:oMath>
        <m:r>
          <m:t>θ</m:t>
        </m:r>
        <m:r>
          <m:rPr>
            <m:sty m:val="p"/>
          </m:rPr>
          <m:t>∈</m:t>
        </m:r>
        <m:d>
          <m:dPr>
            <m:begChr m:val="("/>
            <m:endChr m:val=")"/>
            <m:sepChr m:val=""/>
            <m:grow/>
          </m:dPr>
          <m:e>
            <m:r>
              <m:t>0</m:t>
            </m:r>
            <m:r>
              <m:rPr>
                <m:sty m:val="p"/>
              </m:rPr>
              <m:t>,</m:t>
            </m:r>
            <m:r>
              <m:t>π</m:t>
            </m:r>
          </m:e>
        </m:d>
      </m:oMath>
      <w:r>
        <w:t xml:space="preserve">.</w:t>
      </w:r>
      <w:r>
        <w:br/>
      </w:r>
    </w:p>
    <w:p>
      <w:pPr>
        <w:numPr>
          <w:ilvl w:val="1"/>
          <w:numId w:val="1017"/>
        </w:numPr>
      </w:pPr>
      <w:r>
        <w:t xml:space="preserve">Note 1:</w:t>
      </w:r>
      <w:r>
        <w:t xml:space="preserve"> </w:t>
      </w:r>
      <m:oMath>
        <m:sSub>
          <m:e>
            <m:r>
              <m:t>f</m:t>
            </m:r>
          </m:e>
          <m:sub>
            <m:r>
              <m:t>j</m:t>
            </m:r>
          </m:sub>
        </m:sSub>
        <m:d>
          <m:dPr>
            <m:begChr m:val="("/>
            <m:endChr m:val=")"/>
            <m:sepChr m:val=""/>
            <m:grow/>
          </m:dPr>
          <m:e>
            <m:r>
              <m:t>θ</m:t>
            </m:r>
          </m:e>
        </m:d>
      </m:oMath>
      <w:r>
        <w:t xml:space="preserve"> </w:t>
      </w:r>
      <w:r>
        <w:t xml:space="preserve">can be defined recursively as:</w:t>
      </w:r>
    </w:p>
    <w:p>
      <w:pPr>
        <w:numPr>
          <w:ilvl w:val="1"/>
          <w:numId w:val="1000"/>
        </w:numPr>
      </w:pPr>
      <w:r>
        <w:t xml:space="preserve">$$</w:t>
      </w:r>
      <w:r>
        <w:t xml:space="preserve"> </w:t>
      </w:r>
      <w:r>
        <w:t xml:space="preserve">f_j(</w:t>
      </w:r>
      <w:r>
        <w:t xml:space="preserve">) =</w:t>
      </w:r>
    </w:p>
    <w:p>
      <w:pPr>
        <w:pStyle w:val="SourceCode"/>
        <w:numPr>
          <w:ilvl w:val="1"/>
          <w:numId w:val="1000"/>
        </w:numPr>
      </w:pPr>
      <w:r>
        <w:rPr>
          <w:rStyle w:val="VerbatimChar"/>
        </w:rPr>
        <w:t xml:space="preserve">  (1/3)( -\cos\theta \sin^2\theta - 2 \cos\theta)</w:t>
      </w:r>
      <w:r>
        <w:br/>
      </w:r>
      <w:r>
        <w:rPr>
          <w:rStyle w:val="VerbatimChar"/>
        </w:rPr>
        <w:t xml:space="preserve">  (-1/3) \cos\theta (3 - \cos^2\theta)</w:t>
      </w:r>
    </w:p>
    <w:p>
      <w:pPr>
        <w:numPr>
          <w:ilvl w:val="1"/>
          <w:numId w:val="1000"/>
        </w:numPr>
      </w:pPr>
      <w:r>
        <w:t xml:space="preserve">$$</w:t>
      </w:r>
    </w:p>
    <w:p>
      <w:pPr>
        <w:numPr>
          <w:ilvl w:val="1"/>
          <w:numId w:val="1017"/>
        </w:numPr>
      </w:pPr>
      <w:r>
        <w:t xml:space="preserve">Note 2:</w:t>
      </w:r>
      <w:r>
        <w:t xml:space="preserve"> </w:t>
      </w:r>
      <m:oMath>
        <m:sSub>
          <m:e>
            <m:r>
              <m:t>f</m:t>
            </m:r>
          </m:e>
          <m:sub>
            <m:r>
              <m:t>j</m:t>
            </m:r>
          </m:sub>
        </m:sSub>
        <m:d>
          <m:dPr>
            <m:begChr m:val="("/>
            <m:endChr m:val=")"/>
            <m:sepChr m:val=""/>
            <m:grow/>
          </m:dPr>
          <m:e>
            <m:r>
              <m:t>θ</m:t>
            </m:r>
          </m:e>
        </m:d>
      </m:oMath>
      <w:r>
        <w:t xml:space="preserve"> </w:t>
      </w:r>
      <w:r>
        <w:t xml:space="preserve">is a monotonic increasing function in</w:t>
      </w:r>
      <w:r>
        <w:t xml:space="preserve"> </w:t>
      </w:r>
      <m:oMath>
        <m:d>
          <m:dPr>
            <m:begChr m:val="("/>
            <m:endChr m:val=")"/>
            <m:sepChr m:val=""/>
            <m:grow/>
          </m:dPr>
          <m:e>
            <m:r>
              <m:t>0</m:t>
            </m:r>
            <m:r>
              <m:rPr>
                <m:sty m:val="p"/>
              </m:rPr>
              <m:t>,</m:t>
            </m:r>
            <m:r>
              <m:t>π</m:t>
            </m:r>
          </m:e>
        </m:d>
      </m:oMath>
    </w:p>
    <w:p>
      <w:pPr>
        <w:numPr>
          <w:ilvl w:val="0"/>
          <w:numId w:val="1016"/>
        </w:numPr>
      </w:pPr>
      <w:r>
        <w:t xml:space="preserve">Map</w:t>
      </w:r>
      <w:r>
        <w:t xml:space="preserve"> </w:t>
      </w:r>
      <m:oMath>
        <m:r>
          <m:rPr>
            <m:sty m:val="p"/>
          </m:rPr>
          <m:t>v</m:t>
        </m:r>
        <m:r>
          <m:rPr>
            <m:sty m:val="p"/>
          </m:rPr>
          <m:t>d</m:t>
        </m:r>
        <m:r>
          <m:rPr>
            <m:sty m:val="p"/>
          </m:rPr>
          <m:t>c</m:t>
        </m:r>
        <m:d>
          <m:dPr>
            <m:begChr m:val="("/>
            <m:endChr m:val=")"/>
            <m:sepChr m:val=""/>
            <m:grow/>
          </m:dPr>
          <m:e>
            <m:r>
              <m:t>k</m:t>
            </m:r>
            <m:r>
              <m:rPr>
                <m:sty m:val="p"/>
              </m:rPr>
              <m:t>,</m:t>
            </m:r>
            <m:sSub>
              <m:e>
                <m:r>
                  <m:t>b</m:t>
                </m:r>
              </m:e>
              <m:sub>
                <m:r>
                  <m:t>j</m:t>
                </m:r>
              </m:sub>
            </m:sSub>
          </m:e>
        </m:d>
      </m:oMath>
      <w:r>
        <w:t xml:space="preserve"> </w:t>
      </w:r>
      <w:r>
        <w:t xml:space="preserve">uniformly to</w:t>
      </w:r>
      <w:r>
        <w:t xml:space="preserve"> </w:t>
      </w:r>
      <m:oMath>
        <m:sSub>
          <m:e>
            <m:r>
              <m:t>f</m:t>
            </m:r>
          </m:e>
          <m:sub>
            <m:r>
              <m:t>j</m:t>
            </m:r>
          </m:sub>
        </m:sSub>
        <m:d>
          <m:dPr>
            <m:begChr m:val="("/>
            <m:endChr m:val=")"/>
            <m:sepChr m:val=""/>
            <m:grow/>
          </m:dPr>
          <m:e>
            <m:r>
              <m:t>θ</m:t>
            </m:r>
          </m:e>
        </m:d>
      </m:oMath>
      <w:r>
        <w:t xml:space="preserve">:</w:t>
      </w:r>
      <w:r>
        <w:br/>
      </w:r>
      <m:oMath>
        <m:sSub>
          <m:e>
            <m:r>
              <m:t>t</m:t>
            </m:r>
          </m:e>
          <m:sub>
            <m:r>
              <m:t>j</m:t>
            </m:r>
          </m:sub>
        </m:sSub>
        <m:r>
          <m:rPr>
            <m:sty m:val="p"/>
          </m:rPr>
          <m:t>=</m:t>
        </m:r>
        <m:sSub>
          <m:e>
            <m:r>
              <m:t>f</m:t>
            </m:r>
          </m:e>
          <m:sub>
            <m:r>
              <m:t>j</m:t>
            </m:r>
          </m:sub>
        </m:sSub>
        <m:d>
          <m:dPr>
            <m:begChr m:val="("/>
            <m:endChr m:val=")"/>
            <m:sepChr m:val=""/>
            <m:grow/>
          </m:dPr>
          <m:e>
            <m:r>
              <m:t>0</m:t>
            </m:r>
          </m:e>
        </m:d>
        <m:r>
          <m:rPr>
            <m:sty m:val="p"/>
          </m:rPr>
          <m:t>+</m:t>
        </m:r>
        <m:d>
          <m:dPr>
            <m:begChr m:val="("/>
            <m:endChr m:val=")"/>
            <m:sepChr m:val=""/>
            <m:grow/>
          </m:dPr>
          <m:e>
            <m:sSub>
              <m:e>
                <m:r>
                  <m:t>f</m:t>
                </m:r>
              </m:e>
              <m:sub>
                <m:r>
                  <m:t>j</m:t>
                </m:r>
              </m:sub>
            </m:sSub>
            <m:d>
              <m:dPr>
                <m:begChr m:val="("/>
                <m:endChr m:val=")"/>
                <m:sepChr m:val=""/>
                <m:grow/>
              </m:dPr>
              <m:e>
                <m:r>
                  <m:t>π</m:t>
                </m:r>
              </m:e>
            </m:d>
            <m:r>
              <m:rPr>
                <m:sty m:val="p"/>
              </m:rPr>
              <m:t>−</m:t>
            </m:r>
            <m:sSub>
              <m:e>
                <m:r>
                  <m:t>f</m:t>
                </m:r>
              </m:e>
              <m:sub>
                <m:r>
                  <m:t>j</m:t>
                </m:r>
              </m:sub>
            </m:sSub>
            <m:d>
              <m:dPr>
                <m:begChr m:val="("/>
                <m:endChr m:val=")"/>
                <m:sepChr m:val=""/>
                <m:grow/>
              </m:dPr>
              <m:e>
                <m:r>
                  <m:t>0</m:t>
                </m:r>
              </m:e>
            </m:d>
          </m:e>
        </m:d>
        <m:r>
          <m:rPr>
            <m:sty m:val="p"/>
          </m:rPr>
          <m:t>v</m:t>
        </m:r>
        <m:r>
          <m:rPr>
            <m:sty m:val="p"/>
          </m:rPr>
          <m:t>d</m:t>
        </m:r>
        <m:r>
          <m:rPr>
            <m:sty m:val="p"/>
          </m:rPr>
          <m:t>c</m:t>
        </m:r>
        <m:d>
          <m:dPr>
            <m:begChr m:val="("/>
            <m:endChr m:val=")"/>
            <m:sepChr m:val=""/>
            <m:grow/>
          </m:dPr>
          <m:e>
            <m:r>
              <m:t>k</m:t>
            </m:r>
            <m:r>
              <m:rPr>
                <m:sty m:val="p"/>
              </m:rPr>
              <m:t>,</m:t>
            </m:r>
            <m:sSub>
              <m:e>
                <m:r>
                  <m:t>b</m:t>
                </m:r>
              </m:e>
              <m:sub>
                <m:r>
                  <m:t>j</m:t>
                </m:r>
              </m:sub>
            </m:sSub>
          </m:e>
        </m:d>
      </m:oMath>
    </w:p>
    <w:p>
      <w:pPr>
        <w:numPr>
          <w:ilvl w:val="0"/>
          <w:numId w:val="1016"/>
        </w:numPr>
      </w:pPr>
      <w:r>
        <w:t xml:space="preserve">Let</w:t>
      </w:r>
      <w:r>
        <w:t xml:space="preserve"> </w:t>
      </w:r>
      <m:oMath>
        <m:sSub>
          <m:e>
            <m:r>
              <m:t>θ</m:t>
            </m:r>
          </m:e>
          <m:sub>
            <m:r>
              <m:t>j</m:t>
            </m:r>
          </m:sub>
        </m:sSub>
        <m:r>
          <m:rPr>
            <m:sty m:val="p"/>
          </m:rPr>
          <m:t>=</m:t>
        </m:r>
        <m:sSubSup>
          <m:e>
            <m:r>
              <m:t>f</m:t>
            </m:r>
          </m:e>
          <m:sub>
            <m:r>
              <m:t>j</m:t>
            </m:r>
          </m:sub>
          <m:sup>
            <m:r>
              <m:rPr>
                <m:sty m:val="p"/>
              </m:rPr>
              <m:t>−</m:t>
            </m:r>
            <m:r>
              <m:t>1</m:t>
            </m:r>
          </m:sup>
        </m:sSubSup>
        <m:d>
          <m:dPr>
            <m:begChr m:val="("/>
            <m:endChr m:val=")"/>
            <m:sepChr m:val=""/>
            <m:grow/>
          </m:dPr>
          <m:e>
            <m:sSub>
              <m:e>
                <m:r>
                  <m:t>t</m:t>
                </m:r>
              </m:e>
              <m:sub>
                <m:r>
                  <m:t>j</m:t>
                </m:r>
              </m:sub>
            </m:sSub>
          </m:e>
        </m:d>
      </m:oMath>
    </w:p>
    <w:p>
      <w:pPr>
        <w:numPr>
          <w:ilvl w:val="0"/>
          <w:numId w:val="1016"/>
        </w:numPr>
      </w:pPr>
      <w:r>
        <w:t xml:space="preserve">Define</w:t>
      </w:r>
      <w:r>
        <w:t xml:space="preserve"> </w:t>
      </w:r>
      <m:oMath>
        <m:sSub>
          <m:e>
            <m:r>
              <m:t>p</m:t>
            </m:r>
          </m:e>
          <m:sub>
            <m:r>
              <m:t>n</m:t>
            </m:r>
          </m:sub>
        </m:sSub>
      </m:oMath>
      <w:r>
        <w:t xml:space="preserve"> </w:t>
      </w:r>
      <w:r>
        <w:t xml:space="preserve">recursively as:</w:t>
      </w:r>
      <w:r>
        <w:br/>
      </w:r>
      <m:oMath>
        <m:sSub>
          <m:e>
            <m:r>
              <m:t>p</m:t>
            </m:r>
          </m:e>
          <m:sub>
            <m:r>
              <m:t>n</m:t>
            </m:r>
          </m:sub>
        </m:sSub>
        <m:r>
          <m:rPr>
            <m:sty m:val="p"/>
          </m:rPr>
          <m:t>=</m:t>
        </m:r>
        <m:d>
          <m:dPr>
            <m:begChr m:val="["/>
            <m:endChr m:val="]"/>
            <m:sepChr m:val=""/>
            <m:grow/>
          </m:dPr>
          <m:e>
            <m:r>
              <m:rPr>
                <m:sty m:val="p"/>
              </m:rPr>
              <m:t>cos</m:t>
            </m:r>
            <m:sSub>
              <m:e>
                <m:r>
                  <m:t>θ</m:t>
                </m:r>
              </m:e>
              <m:sub>
                <m:r>
                  <m:t>n</m:t>
                </m:r>
              </m:sub>
            </m:sSub>
            <m:r>
              <m:rPr>
                <m:sty m:val="p"/>
              </m:rPr>
              <m:t>,</m:t>
            </m:r>
            <m:r>
              <m:rPr>
                <m:sty m:val="p"/>
              </m:rPr>
              <m:t>sin</m:t>
            </m:r>
            <m:sSub>
              <m:e>
                <m:r>
                  <m:t>θ</m:t>
                </m:r>
              </m:e>
              <m:sub>
                <m:r>
                  <m:t>n</m:t>
                </m:r>
              </m:sub>
            </m:sSub>
            <m:r>
              <m:rPr>
                <m:sty m:val="p"/>
              </m:rPr>
              <m:t>⋅</m:t>
            </m:r>
            <m:sSub>
              <m:e>
                <m:r>
                  <m:t>p</m:t>
                </m:r>
              </m:e>
              <m:sub>
                <m:r>
                  <m:t>n</m:t>
                </m:r>
                <m:r>
                  <m:rPr>
                    <m:sty m:val="p"/>
                  </m:rPr>
                  <m:t>−</m:t>
                </m:r>
                <m:r>
                  <m:t>1</m:t>
                </m:r>
              </m:sub>
            </m:sSub>
          </m:e>
        </m:d>
      </m:oMath>
    </w:p>
    <w:p>
      <w:r>
        <w:pict>
          <v:rect style="width:0;height:1.5pt" o:hralign="center" o:hrstd="t" o:hr="t"/>
        </w:pict>
      </w:r>
    </w:p>
    <w:bookmarkEnd w:id="49"/>
    <w:bookmarkEnd w:id="50"/>
    <w:bookmarkStart w:id="66" w:name="numerical-experiments"/>
    <w:p>
      <w:pPr>
        <w:pStyle w:val="Heading1"/>
      </w:pPr>
      <w:r>
        <w:t xml:space="preserve">Numerical Experiments</w:t>
      </w:r>
    </w:p>
    <w:p>
      <w:pPr>
        <w:pStyle w:val="FirstParagraph"/>
      </w:pPr>
      <w:r>
        <w:t xml:space="preserve">The objective of this experiment is to serve as a test suite for the evaluation of disparate methods for the generation of points on the surface of a high-dimensional sphere. The experiment is comprised of three principal components: the generation of random points, the calculation of a dispersion measure, and the execution of tests on disparate point generation methods.</w:t>
      </w:r>
    </w:p>
    <w:p>
      <w:pPr>
        <w:pStyle w:val="BodyText"/>
      </w:pPr>
      <w:r>
        <w:t xml:space="preserve">The primary objective of this experiment is to evaluate and contrast the quality of point distributions on a sphere, employing both random generation and low-discrepancy sequences (LDS). This is accomplished by first generating a set of points, then constructing a convex hull from those points, and finally calculating a dispersion measure based on the triangles formed by the hull.</w:t>
      </w:r>
    </w:p>
    <w:p>
      <w:pPr>
        <w:pStyle w:val="Compact"/>
        <w:numPr>
          <w:ilvl w:val="0"/>
          <w:numId w:val="1018"/>
        </w:numPr>
      </w:pPr>
      <w:r>
        <w:t xml:space="preserve">Dispersion roughly measured by the difference of the maximum</w:t>
      </w:r>
      <w:r>
        <w:t xml:space="preserve"> </w:t>
      </w:r>
      <w:r>
        <w:t xml:space="preserve">distance and the minimum distance between every two neighbour</w:t>
      </w:r>
      <w:r>
        <w:t xml:space="preserve"> </w:t>
      </w:r>
      <w:r>
        <w:t xml:space="preserve">points:</w:t>
      </w:r>
    </w:p>
    <w:p>
      <w:pPr>
        <w:pStyle w:val="Compact"/>
      </w:pPr>
      <m:oMathPara>
        <m:oMathParaPr>
          <m:jc m:val="center"/>
        </m:oMathParaPr>
        <m:oMath>
          <m:limLow>
            <m:e>
              <m:r>
                <m:rPr>
                  <m:sty m:val="p"/>
                </m:rPr>
                <m:t>max</m:t>
              </m:r>
            </m:e>
            <m:lim>
              <m:r>
                <m:t>a</m:t>
              </m:r>
              <m:r>
                <m:rPr>
                  <m:sty m:val="p"/>
                </m:rPr>
                <m:t>∈</m:t>
              </m:r>
              <m:r>
                <m:rPr>
                  <m:sty m:val="p"/>
                  <m:scr m:val="script"/>
                </m:rPr>
                <m:t>N</m:t>
              </m:r>
              <m:d>
                <m:dPr>
                  <m:begChr m:val="("/>
                  <m:endChr m:val=")"/>
                  <m:sepChr m:val=""/>
                  <m:grow/>
                </m:dPr>
                <m:e>
                  <m:r>
                    <m:t>b</m:t>
                  </m:r>
                </m:e>
              </m:d>
            </m:lim>
          </m:limLow>
          <m:r>
            <m:rPr>
              <m:sty m:val="p"/>
            </m:rPr>
            <m:t>{</m:t>
          </m:r>
          <m:r>
            <m:t>D</m:t>
          </m:r>
          <m:d>
            <m:dPr>
              <m:begChr m:val="("/>
              <m:endChr m:val=")"/>
              <m:sepChr m:val=""/>
              <m:grow/>
            </m:dPr>
            <m:e>
              <m:r>
                <m:t>a</m:t>
              </m:r>
              <m:r>
                <m:rPr>
                  <m:sty m:val="p"/>
                </m:rPr>
                <m:t>,</m:t>
              </m:r>
              <m:r>
                <m:t>b</m:t>
              </m:r>
            </m:e>
          </m:d>
          <m:r>
            <m:rPr>
              <m:sty m:val="p"/>
            </m:rPr>
            <m:t>}</m:t>
          </m:r>
          <m:r>
            <m:rPr>
              <m:sty m:val="p"/>
            </m:rPr>
            <m:t>−</m:t>
          </m:r>
          <m:limLow>
            <m:e>
              <m:r>
                <m:rPr>
                  <m:sty m:val="p"/>
                </m:rPr>
                <m:t>min</m:t>
              </m:r>
            </m:e>
            <m:lim>
              <m:r>
                <m:t>a</m:t>
              </m:r>
              <m:r>
                <m:rPr>
                  <m:sty m:val="p"/>
                </m:rPr>
                <m:t>∈</m:t>
              </m:r>
              <m:r>
                <m:rPr>
                  <m:sty m:val="p"/>
                  <m:scr m:val="script"/>
                </m:rPr>
                <m:t>N</m:t>
              </m:r>
              <m:d>
                <m:dPr>
                  <m:begChr m:val="("/>
                  <m:endChr m:val=")"/>
                  <m:sepChr m:val=""/>
                  <m:grow/>
                </m:dPr>
                <m:e>
                  <m:r>
                    <m:t>b</m:t>
                  </m:r>
                </m:e>
              </m:d>
            </m:lim>
          </m:limLow>
          <m:r>
            <m:rPr>
              <m:sty m:val="p"/>
            </m:rPr>
            <m:t>{</m:t>
          </m:r>
          <m:r>
            <m:t>D</m:t>
          </m:r>
          <m:d>
            <m:dPr>
              <m:begChr m:val="("/>
              <m:endChr m:val=")"/>
              <m:sepChr m:val=""/>
              <m:grow/>
            </m:dPr>
            <m:e>
              <m:r>
                <m:t>a</m:t>
              </m:r>
              <m:r>
                <m:rPr>
                  <m:sty m:val="p"/>
                </m:rPr>
                <m:t>,</m:t>
              </m:r>
              <m:r>
                <m:t>b</m:t>
              </m:r>
            </m:e>
          </m:d>
          <m:r>
            <m:rPr>
              <m:sty m:val="p"/>
            </m:rPr>
            <m:t>}</m:t>
          </m:r>
        </m:oMath>
      </m:oMathPara>
    </w:p>
    <w:p>
      <w:pPr>
        <w:pStyle w:val="Compact"/>
        <w:numPr>
          <w:ilvl w:val="0"/>
          <w:numId w:val="1000"/>
        </w:numPr>
      </w:pPr>
      <w:r>
        <w:t xml:space="preserve">where</w:t>
      </w:r>
      <w:r>
        <w:t xml:space="preserve"> </w:t>
      </w:r>
      <m:oMath>
        <m:r>
          <m:t>D</m:t>
        </m:r>
        <m:d>
          <m:dPr>
            <m:begChr m:val="("/>
            <m:endChr m:val=")"/>
            <m:sepChr m:val=""/>
            <m:grow/>
          </m:dPr>
          <m:e>
            <m:r>
              <m:t>a</m:t>
            </m:r>
            <m:r>
              <m:rPr>
                <m:sty m:val="p"/>
              </m:rPr>
              <m:t>,</m:t>
            </m:r>
            <m:r>
              <m:t>b</m:t>
            </m:r>
          </m:e>
        </m:d>
        <m:r>
          <m:rPr>
            <m:sty m:val="p"/>
          </m:rPr>
          <m:t>=</m:t>
        </m:r>
        <m:rad>
          <m:radPr>
            <m:degHide m:val="on"/>
          </m:radPr>
          <m:deg/>
          <m:e>
            <m:r>
              <m:t>1</m:t>
            </m:r>
            <m:r>
              <m:rPr>
                <m:sty m:val="p"/>
              </m:rPr>
              <m:t>−</m:t>
            </m:r>
            <m:sSup>
              <m:e>
                <m:r>
                  <m:t>a</m:t>
                </m:r>
              </m:e>
              <m:sup>
                <m:r>
                  <m:rPr>
                    <m:sty m:val="p"/>
                    <m:scr m:val="sans-serif"/>
                  </m:rPr>
                  <m:t>T</m:t>
                </m:r>
              </m:sup>
            </m:sSup>
            <m:r>
              <m:t>b</m:t>
            </m:r>
          </m:e>
        </m:rad>
      </m:oMath>
    </w:p>
    <w:p>
      <w:pPr>
        <w:pStyle w:val="Compact"/>
        <w:numPr>
          <w:ilvl w:val="0"/>
          <w:numId w:val="1018"/>
        </w:numPr>
      </w:pPr>
      <w:r>
        <w:t xml:space="preserve">The convex hull is constructed using the scipy.spatial.ConvexHull function.</w:t>
      </w:r>
    </w:p>
    <w:p>
      <w:pPr>
        <w:pStyle w:val="FirstParagraph"/>
      </w:pPr>
      <w:r>
        <w:t xml:space="preserve">The experiment does not accept any direct inputs from the user. In lieu of user input, the experiment utilizes predefined parameters, including the number of points to be generated (600) and the dimensionality of the sphere (5D in the random case and 4D in the LDS cases).</w:t>
      </w:r>
    </w:p>
    <w:p>
      <w:pPr>
        <w:pStyle w:val="BodyText"/>
      </w:pPr>
      <w:r>
        <w:t xml:space="preserve">The primary outputs are the dispersion measures calculated for each method. Subsequently, the aforementioned measures are subjected to a comparative analysis with the anticipated values inherent to the test functions.</w:t>
      </w:r>
    </w:p>
    <w:p>
      <w:pPr>
        <w:pStyle w:val="BodyText"/>
      </w:pPr>
      <w:r>
        <w:t xml:space="preserve">The experiment is designed to achieve its stated objective through a series of steps.</w:t>
      </w:r>
    </w:p>
    <w:p>
      <w:pPr>
        <w:numPr>
          <w:ilvl w:val="0"/>
          <w:numId w:val="1019"/>
        </w:numPr>
      </w:pPr>
      <w:r>
        <w:t xml:space="preserve">Subsequently, a function, designated as</w:t>
      </w:r>
      <w:r>
        <w:t xml:space="preserve"> </w:t>
      </w:r>
      <w:r>
        <w:t xml:space="preserve">“discrep_2,”</w:t>
      </w:r>
      <w:r>
        <w:t xml:space="preserve"> </w:t>
      </w:r>
      <w:r>
        <w:t xml:space="preserve">is defined which calculates a dispersion measure for a given set of points. This measure is based on the minimum and maximum angles between pairs of points in each simplex (triangle in higher dimensions) of the convex hull.</w:t>
      </w:r>
    </w:p>
    <w:p>
      <w:pPr>
        <w:numPr>
          <w:ilvl w:val="0"/>
          <w:numId w:val="1019"/>
        </w:numPr>
      </w:pPr>
      <w:r>
        <w:t xml:space="preserve">The program includes a function, random_point_on_sphere, which generates a random point on the surface of a sphere in any number of dimensions.</w:t>
      </w:r>
    </w:p>
    <w:p>
      <w:pPr>
        <w:numPr>
          <w:ilvl w:val="0"/>
          <w:numId w:val="1019"/>
        </w:numPr>
      </w:pPr>
      <w:r>
        <w:t xml:space="preserve">The run_random function generates 600 random points on a 5D sphere, constructs a convex hull, and computes the dispersion measure. To generate random points on</w:t>
      </w:r>
      <w:r>
        <w:t xml:space="preserve"> </w:t>
      </w:r>
      <m:oMath>
        <m:sSup>
          <m:e>
            <m:r>
              <m:t>S</m:t>
            </m:r>
          </m:e>
          <m:sup>
            <m:r>
              <m:t>n</m:t>
            </m:r>
          </m:sup>
        </m:sSup>
      </m:oMath>
      <w:r>
        <w:t xml:space="preserve">, the spherical symmetry of the multidimensional Gaussian density function can be exploited. This results in a normalized vector (</w:t>
      </w:r>
      <m:oMath>
        <m:sSub>
          <m:e>
            <m:r>
              <m:t>x</m:t>
            </m:r>
          </m:e>
          <m:sub>
            <m:r>
              <m:t>i</m:t>
            </m:r>
          </m:sub>
        </m:sSub>
        <m:r>
          <m:rPr>
            <m:sty m:val="p"/>
          </m:rPr>
          <m:t>/</m:t>
        </m:r>
        <m:r>
          <m:rPr>
            <m:sty m:val="p"/>
          </m:rPr>
          <m:t>∥</m:t>
        </m:r>
        <m:sSub>
          <m:e>
            <m:r>
              <m:t>x</m:t>
            </m:r>
          </m:e>
          <m:sub>
            <m:r>
              <m:t>i</m:t>
            </m:r>
          </m:sub>
        </m:sSub>
        <m:r>
          <m:rPr>
            <m:sty m:val="p"/>
          </m:rPr>
          <m:t>∥</m:t>
        </m:r>
      </m:oMath>
      <w:r>
        <w:t xml:space="preserve">) that is uniformly distributed over the hypersphere</w:t>
      </w:r>
      <w:r>
        <w:t xml:space="preserve"> </w:t>
      </w:r>
      <m:oMath>
        <m:sSup>
          <m:e>
            <m:r>
              <m:t>S</m:t>
            </m:r>
          </m:e>
          <m:sup>
            <m:r>
              <m:t>n</m:t>
            </m:r>
          </m:sup>
        </m:sSup>
      </m:oMath>
      <w:r>
        <w:t xml:space="preserve">. (Fishman, G. F. (1996))</w:t>
      </w:r>
    </w:p>
    <w:p>
      <w:pPr>
        <w:numPr>
          <w:ilvl w:val="0"/>
          <w:numId w:val="1019"/>
        </w:numPr>
      </w:pPr>
      <w:r>
        <w:t xml:space="preserve">The run_lds function performs the same operations, but utilizes a provided generator (either SphereN or CylindN) to create the points in the aforementioned manner.</w:t>
      </w:r>
    </w:p>
    <w:p>
      <w:pPr>
        <w:numPr>
          <w:ilvl w:val="0"/>
          <w:numId w:val="1019"/>
        </w:numPr>
      </w:pPr>
      <w:r>
        <w:t xml:space="preserve">Finally, there are three test functions that execute these methods and compare the results to expected values:</w:t>
      </w:r>
    </w:p>
    <w:p>
      <w:pPr>
        <w:pStyle w:val="Compact"/>
        <w:numPr>
          <w:ilvl w:val="0"/>
          <w:numId w:val="1020"/>
        </w:numPr>
      </w:pPr>
      <w:r>
        <w:t xml:space="preserve">test_random verifies the random point generation</w:t>
      </w:r>
    </w:p>
    <w:p>
      <w:pPr>
        <w:pStyle w:val="Compact"/>
        <w:numPr>
          <w:ilvl w:val="0"/>
          <w:numId w:val="1020"/>
        </w:numPr>
      </w:pPr>
      <w:r>
        <w:t xml:space="preserve">test_sphere_n validates the SphereN generator</w:t>
      </w:r>
    </w:p>
    <w:p>
      <w:pPr>
        <w:pStyle w:val="Compact"/>
        <w:numPr>
          <w:ilvl w:val="0"/>
          <w:numId w:val="1020"/>
        </w:numPr>
      </w:pPr>
      <w:r>
        <w:t xml:space="preserve">test_cylind_n assesses the CylindN generator</w:t>
      </w:r>
    </w:p>
    <w:p>
      <w:pPr>
        <w:pStyle w:val="FirstParagraph"/>
      </w:pPr>
      <w:r>
        <w:t xml:space="preserve">The key logic flow involves generating points, creating a convex hull, and then calculating the dispersion measure. The dispersion measure itself involves finding the minimum and maximum angles between pairs of points in each simplex of the hull.</w:t>
      </w:r>
    </w:p>
    <w:p>
      <w:pPr>
        <w:pStyle w:val="BodyText"/>
      </w:pPr>
      <w:r>
        <w:t xml:space="preserve">This experiment is important because it allows comparison between random and deterministic (LDS) methods of generating points on a sphere, which can be crucial in various scientific and mathematical applications where uniform distribution of points is needed.</w:t>
      </w:r>
    </w:p>
    <w:p>
      <w:r>
        <w:pict>
          <v:rect style="width:0;height:1.5pt" o:hralign="center" o:hrstd="t" o:hr="t"/>
        </w:pict>
      </w:r>
    </w:p>
    <w:p>
      <w:pPr>
        <w:pStyle w:val="CaptionedFigure"/>
      </w:pPr>
      <w:r>
        <w:drawing>
          <wp:inline>
            <wp:extent cx="5334000" cy="2133600"/>
            <wp:effectExtent b="0" l="0" r="0" t="0"/>
            <wp:docPr descr="Left: our, right: random" title="" id="52" name="Picture"/>
            <a:graphic>
              <a:graphicData uri="http://schemas.openxmlformats.org/drawingml/2006/picture">
                <pic:pic>
                  <pic:nvPicPr>
                    <pic:cNvPr descr="res_compare.pdf" id="53" name="Picture"/>
                    <pic:cNvPicPr>
                      <a:picLocks noChangeArrowheads="1" noChangeAspect="1"/>
                    </pic:cNvPicPr>
                  </pic:nvPicPr>
                  <pic:blipFill>
                    <a:blip r:embed="rId51"/>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t xml:space="preserve">Left: our, right: random</w:t>
      </w:r>
    </w:p>
    <w:p>
      <w:r>
        <w:pict>
          <v:rect style="width:0;height:1.5pt" o:hralign="center" o:hrstd="t" o:hr="t"/>
        </w:pict>
      </w:r>
    </w:p>
    <w:p>
      <w:pPr>
        <w:pStyle w:val="CaptionedFigure"/>
      </w:pPr>
      <w:r>
        <w:drawing>
          <wp:inline>
            <wp:extent cx="4800600" cy="3600450"/>
            <wp:effectExtent b="0" l="0" r="0" t="0"/>
            <wp:docPr descr="Result for S^3. Compared with Hopf coordinate method" title="" id="55" name="Picture"/>
            <a:graphic>
              <a:graphicData uri="http://schemas.openxmlformats.org/drawingml/2006/picture">
                <pic:pic>
                  <pic:nvPicPr>
                    <pic:cNvPr descr="res_hopf.pdf" id="56" name="Picture"/>
                    <pic:cNvPicPr>
                      <a:picLocks noChangeArrowheads="1" noChangeAspect="1"/>
                    </pic:cNvPicPr>
                  </pic:nvPicPr>
                  <pic:blipFill>
                    <a:blip r:embed="rId54"/>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Result for</w:t>
      </w:r>
      <w:r>
        <w:t xml:space="preserve"> </w:t>
      </w:r>
      <m:oMath>
        <m:sSup>
          <m:e>
            <m:r>
              <m:t>S</m:t>
            </m:r>
          </m:e>
          <m:sup>
            <m:r>
              <m:t>3</m:t>
            </m:r>
          </m:sup>
        </m:sSup>
      </m:oMath>
      <w:r>
        <w:t xml:space="preserve">. Compared with Hopf coordinate method</w:t>
      </w:r>
    </w:p>
    <w:p>
      <w:r>
        <w:pict>
          <v:rect style="width:0;height:1.5pt" o:hralign="center" o:hrstd="t" o:hr="t"/>
        </w:pict>
      </w:r>
    </w:p>
    <w:p>
      <w:pPr>
        <w:pStyle w:val="CaptionedFigure"/>
      </w:pPr>
      <w:r>
        <w:drawing>
          <wp:inline>
            <wp:extent cx="4800600" cy="3600450"/>
            <wp:effectExtent b="0" l="0" r="0" t="0"/>
            <wp:docPr descr="Result for S^3. Compared with cylindrical mapping method." title="" id="58" name="Picture"/>
            <a:graphic>
              <a:graphicData uri="http://schemas.openxmlformats.org/drawingml/2006/picture">
                <pic:pic>
                  <pic:nvPicPr>
                    <pic:cNvPr descr="res-S3-cylin.pdf" id="59" name="Picture"/>
                    <pic:cNvPicPr>
                      <a:picLocks noChangeArrowheads="1" noChangeAspect="1"/>
                    </pic:cNvPicPr>
                  </pic:nvPicPr>
                  <pic:blipFill>
                    <a:blip r:embed="rId57"/>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Result for</w:t>
      </w:r>
      <w:r>
        <w:t xml:space="preserve"> </w:t>
      </w:r>
      <m:oMath>
        <m:sSup>
          <m:e>
            <m:r>
              <m:t>S</m:t>
            </m:r>
          </m:e>
          <m:sup>
            <m:r>
              <m:t>3</m:t>
            </m:r>
          </m:sup>
        </m:sSup>
      </m:oMath>
      <w:r>
        <w:t xml:space="preserve">. Compared with cylindrical mapping method.</w:t>
      </w:r>
    </w:p>
    <w:p>
      <w:r>
        <w:pict>
          <v:rect style="width:0;height:1.5pt" o:hralign="center" o:hrstd="t" o:hr="t"/>
        </w:pict>
      </w:r>
    </w:p>
    <w:p>
      <w:pPr>
        <w:pStyle w:val="CaptionedFigure"/>
      </w:pPr>
      <w:r>
        <w:drawing>
          <wp:inline>
            <wp:extent cx="4800600" cy="3600450"/>
            <wp:effectExtent b="0" l="0" r="0" t="0"/>
            <wp:docPr descr="Result for S^4. Compared with cylindrical mapping method." title="" id="61" name="Picture"/>
            <a:graphic>
              <a:graphicData uri="http://schemas.openxmlformats.org/drawingml/2006/picture">
                <pic:pic>
                  <pic:nvPicPr>
                    <pic:cNvPr descr="res-S4-cylin.pdf" id="62" name="Picture"/>
                    <pic:cNvPicPr>
                      <a:picLocks noChangeArrowheads="1" noChangeAspect="1"/>
                    </pic:cNvPicPr>
                  </pic:nvPicPr>
                  <pic:blipFill>
                    <a:blip r:embed="rId60"/>
                    <a:stretch>
                      <a:fillRect/>
                    </a:stretch>
                  </pic:blipFill>
                  <pic:spPr bwMode="auto">
                    <a:xfrm>
                      <a:off x="0" y="0"/>
                      <a:ext cx="4800600" cy="3600450"/>
                    </a:xfrm>
                    <a:prstGeom prst="rect">
                      <a:avLst/>
                    </a:prstGeom>
                    <a:noFill/>
                    <a:ln w="9525">
                      <a:noFill/>
                      <a:headEnd/>
                      <a:tailEnd/>
                    </a:ln>
                  </pic:spPr>
                </pic:pic>
              </a:graphicData>
            </a:graphic>
          </wp:inline>
        </w:drawing>
      </w:r>
    </w:p>
    <w:p>
      <w:pPr>
        <w:pStyle w:val="ImageCaption"/>
      </w:pPr>
      <w:r>
        <w:t xml:space="preserve">Result for</w:t>
      </w:r>
      <w:r>
        <w:t xml:space="preserve"> </w:t>
      </w:r>
      <m:oMath>
        <m:sSup>
          <m:e>
            <m:r>
              <m:t>S</m:t>
            </m:r>
          </m:e>
          <m:sup>
            <m:r>
              <m:t>4</m:t>
            </m:r>
          </m:sup>
        </m:sSup>
      </m:oMath>
      <w:r>
        <w:t xml:space="preserve">. Compared with cylindrical mapping method.</w:t>
      </w:r>
    </w:p>
    <w:p>
      <w:r>
        <w:pict>
          <v:rect style="width:0;height:1.5pt" o:hralign="center" o:hrstd="t" o:hr="t"/>
        </w:pict>
      </w:r>
    </w:p>
    <w:bookmarkStart w:id="63" w:name="conclusions"/>
    <w:p>
      <w:pPr>
        <w:pStyle w:val="Heading2"/>
      </w:pPr>
      <w:r>
        <w:t xml:space="preserve">Conclusions</w:t>
      </w:r>
    </w:p>
    <w:p>
      <w:pPr>
        <w:pStyle w:val="FirstParagraph"/>
      </w:pPr>
      <w:r>
        <w:t xml:space="preserve">This paper provides a comprehensive discussion of low discrepancy sampling methods for n-dimensional spheres. It introduces a proposed methodology for generating low-discrepancy sequences on n-dimensional spheres based on the van der Corput sequence, addressing challenges associated with high-dimensional sampling while maintaining desirable properties. The paper outlines key concepts such as the van der Corput sequence, Halton sequence, and their applications to unit circles, unit spheres, and higher-dimensional spaces. The document provides detailed explanations and implementations of algorithms for generating points on various dimensional spheres, including the use of Hopf fibration for four-dimensional spheres.</w:t>
      </w:r>
    </w:p>
    <w:p>
      <w:r>
        <w:pict>
          <v:rect style="width:0;height:1.5pt" o:hralign="center" o:hrstd="t" o:hr="t"/>
        </w:pict>
      </w:r>
    </w:p>
    <w:bookmarkEnd w:id="63"/>
    <w:bookmarkStart w:id="64" w:name="future-work"/>
    <w:p>
      <w:pPr>
        <w:pStyle w:val="Heading2"/>
      </w:pPr>
      <w:r>
        <w:t xml:space="preserve">Future Work</w:t>
      </w:r>
    </w:p>
    <w:p>
      <w:pPr>
        <w:pStyle w:val="FirstParagraph"/>
      </w:pPr>
      <w:r>
        <w:t xml:space="preserve">The proposed method represents a valuable contribution to the field of low-discrepancy sequences and has the potential to be applied in a variety of applications. The method is both efficient and capable of generating point sets with a high degree of uniformity. The method can be employed in the generation of point sets for a variety of applications, including Monte Carlo simulations, optimization, and machine learning. Moreover, the method is uncomplicated to implement and can be employed by researchers and practitioners alike.</w:t>
      </w:r>
    </w:p>
    <w:p>
      <w:r>
        <w:pict>
          <v:rect style="width:0;height:1.5pt" o:hralign="center" o:hrstd="t" o:hr="t"/>
        </w:pict>
      </w:r>
    </w:p>
    <w:bookmarkEnd w:id="64"/>
    <w:bookmarkStart w:id="65" w:name="references"/>
    <w:p>
      <w:pPr>
        <w:pStyle w:val="Heading2"/>
      </w:pPr>
      <w:r>
        <w:t xml:space="preserve">References</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df" /><Relationship Type="http://schemas.openxmlformats.org/officeDocument/2006/relationships/image" Id="rId60" Target="media/rId60.pdf" /><Relationship Type="http://schemas.openxmlformats.org/officeDocument/2006/relationships/image" Id="rId51" Target="media/rId51.pdf" /><Relationship Type="http://schemas.openxmlformats.org/officeDocument/2006/relationships/image" Id="rId54" Target="media/rId54.pdf"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2024-10-24T03:42:09Z</dcterms:created>
  <dcterms:modified xsi:type="dcterms:W3CDTF">2024-10-24T03:42:09Z</dcterms:modified>
</cp:coreProperties>
</file>

<file path=docProps/custom.xml><?xml version="1.0" encoding="utf-8"?>
<Properties xmlns="http://schemas.openxmlformats.org/officeDocument/2006/custom-properties" xmlns:vt="http://schemas.openxmlformats.org/officeDocument/2006/docPropsVTypes"/>
</file>