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svg" ContentType="image/svg+xml"/>
  <Override PartName="/word/media/rId44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Fairness-Centric Global Placement</w:t>
      </w:r>
    </w:p>
    <w:p>
      <w:pPr>
        <w:pStyle w:val="Author"/>
      </w:pPr>
      <w:r>
        <w:t xml:space="preserve">Presenter Name</w:t>
      </w:r>
    </w:p>
    <w:p>
      <w:pPr>
        <w:pStyle w:val="Date"/>
      </w:pPr>
      <w:r>
        <w:t xml:space="preserve">2026</w:t>
      </w:r>
    </w:p>
    <w:bookmarkStart w:id="11" w:name="fairness-centric-global-placement"/>
    <w:p>
      <w:pPr>
        <w:pStyle w:val="Heading1"/>
      </w:pPr>
      <w:r>
        <w:t xml:space="preserve">📍 Fairness-Centric Global Placement ⚖️</w:t>
      </w:r>
    </w:p>
    <w:bookmarkStart w:id="9" w:name="overview"/>
    <w:p>
      <w:pPr>
        <w:pStyle w:val="Heading2"/>
      </w:pPr>
      <w:r>
        <w:t xml:space="preserve">🎯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FPGA Placement:</w:t>
      </w:r>
      <w:r>
        <w:t xml:space="preserve"> </w:t>
      </w:r>
      <w:r>
        <w:t xml:space="preserve">Arranging circuit modules on a grid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Minimize the</w:t>
      </w:r>
      <w:r>
        <w:t xml:space="preserve"> </w:t>
      </w:r>
      <w:r>
        <w:rPr>
          <w:b/>
          <w:bCs/>
        </w:rPr>
        <w:t xml:space="preserve">worst wire length</w:t>
      </w:r>
      <w:r>
        <w:t xml:space="preserve"> </w:t>
      </w:r>
      <w:r>
        <w:t xml:space="preserve">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Fairness-centric iterative optimization 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Algorithms:</w:t>
      </w:r>
      <w:r>
        <w:t xml:space="preserve"> </w:t>
      </w:r>
      <w:r>
        <w:t xml:space="preserve">Howard’s algorithm + Bipartite matching 🔄</w:t>
      </w:r>
    </w:p>
    <w:p>
      <w:r>
        <w:pict>
          <v:rect style="width:0;height:1.5pt" o:hralign="center" o:hrstd="t" o:hr="t"/>
        </w:pict>
      </w:r>
    </w:p>
    <w:bookmarkEnd w:id="9"/>
    <w:bookmarkStart w:id="10" w:name="agenda"/>
    <w:p>
      <w:pPr>
        <w:pStyle w:val="Heading2"/>
      </w:pPr>
      <w:r>
        <w:t xml:space="preserve">📋 Agenda</w:t>
      </w:r>
    </w:p>
    <w:p>
      <w:pPr>
        <w:pStyle w:val="Compact"/>
        <w:numPr>
          <w:ilvl w:val="0"/>
          <w:numId w:val="100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Introduction</w:t>
      </w:r>
      <w:r>
        <w:t xml:space="preserve"> </w:t>
      </w:r>
      <w:r>
        <w:t xml:space="preserve">- Problem context &amp; motivation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Data Structures</w:t>
      </w:r>
      <w:r>
        <w:t xml:space="preserve"> </w:t>
      </w:r>
      <w:r>
        <w:t xml:space="preserve">- Netlist, flow graph, grid</w:t>
      </w:r>
    </w:p>
    <w:p>
      <w:pPr>
        <w:pStyle w:val="Compact"/>
        <w:numPr>
          <w:ilvl w:val="0"/>
          <w:numId w:val="1002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Core Algorithm</w:t>
      </w:r>
      <w:r>
        <w:t xml:space="preserve"> </w:t>
      </w:r>
      <w:r>
        <w:t xml:space="preserve">- Howard’s algorithm (parametric search)</w:t>
      </w:r>
    </w:p>
    <w:p>
      <w:pPr>
        <w:pStyle w:val="Compact"/>
        <w:numPr>
          <w:ilvl w:val="0"/>
          <w:numId w:val="1002"/>
        </w:numPr>
      </w:pPr>
      <w:r>
        <w:t xml:space="preserve">⚖️</w:t>
      </w:r>
      <w:r>
        <w:t xml:space="preserve"> </w:t>
      </w:r>
      <w:r>
        <w:rPr>
          <w:b/>
          <w:bCs/>
        </w:rPr>
        <w:t xml:space="preserve">Legalization</w:t>
      </w:r>
      <w:r>
        <w:t xml:space="preserve"> </w:t>
      </w:r>
      <w:r>
        <w:t xml:space="preserve">- Bipartite matching</w:t>
      </w:r>
    </w:p>
    <w:p>
      <w:pPr>
        <w:pStyle w:val="Compact"/>
        <w:numPr>
          <w:ilvl w:val="0"/>
          <w:numId w:val="1002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I/O Assignment</w:t>
      </w:r>
      <w:r>
        <w:t xml:space="preserve"> </w:t>
      </w:r>
      <w:r>
        <w:t xml:space="preserve">- Peripheral placement</w:t>
      </w:r>
    </w:p>
    <w:p>
      <w:pPr>
        <w:pStyle w:val="Compact"/>
        <w:numPr>
          <w:ilvl w:val="0"/>
          <w:numId w:val="1002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Iterative Flow</w:t>
      </w:r>
      <w:r>
        <w:t xml:space="preserve"> </w:t>
      </w:r>
      <w:r>
        <w:t xml:space="preserve">- Full optimization loop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Experimental Results</w:t>
      </w:r>
      <w:r>
        <w:t xml:space="preserve"> </w:t>
      </w:r>
      <w:r>
        <w:t xml:space="preserve">- Performance metrics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- Conclusions &amp; future work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part-1-introduction"/>
    <w:p>
      <w:pPr>
        <w:pStyle w:val="Heading1"/>
      </w:pPr>
      <w:r>
        <w:t xml:space="preserve">Part 1: Introduction �</w:t>
      </w:r>
    </w:p>
    <w:p>
      <w:r>
        <w:pict>
          <v:rect style="width:0;height:1.5pt" o:hralign="center" o:hrstd="t" o:hr="t"/>
        </w:pict>
      </w:r>
    </w:p>
    <w:bookmarkStart w:id="12" w:name="what-is-global-placement"/>
    <w:p>
      <w:pPr>
        <w:pStyle w:val="Heading2"/>
      </w:pPr>
      <w:r>
        <w:t xml:space="preserve">🧩 What is Global Placement?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A[Netlist] --&gt; B[Global Placement]</w:t>
      </w:r>
      <w:r>
        <w:br/>
      </w:r>
      <w:r>
        <w:rPr>
          <w:rStyle w:val="VerbatimChar"/>
        </w:rPr>
        <w:t xml:space="preserve">    B --&gt; C[Physical Layout]</w:t>
      </w:r>
      <w:r>
        <w:br/>
      </w:r>
      <w:r>
        <w:rPr>
          <w:rStyle w:val="VerbatimChar"/>
        </w:rPr>
        <w:t xml:space="preserve">    C --&gt; D[Routing]</w:t>
      </w:r>
      <w:r>
        <w:br/>
      </w:r>
      <w:r>
        <w:rPr>
          <w:rStyle w:val="VerbatimChar"/>
        </w:rPr>
        <w:t xml:space="preserve">    D --&gt; E[FPGA Bitstream]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B fill:#fff3e0</w:t>
      </w:r>
      <w:r>
        <w:br/>
      </w:r>
      <w:r>
        <w:rPr>
          <w:rStyle w:val="VerbatimChar"/>
        </w:rPr>
        <w:t xml:space="preserve">    style C fill:#e8f5e9</w:t>
      </w:r>
      <w:r>
        <w:br/>
      </w:r>
      <w:r>
        <w:rPr>
          <w:rStyle w:val="VerbatimChar"/>
        </w:rPr>
        <w:t xml:space="preserve">    style D fill:#fce4ec</w:t>
      </w:r>
      <w:r>
        <w:br/>
      </w:r>
      <w:r>
        <w:rPr>
          <w:rStyle w:val="VerbatimChar"/>
        </w:rPr>
        <w:t xml:space="preserve">    style E fill:#f3e5f5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Netlist (modules + connections)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Assign physical locations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Placement coordinates</w:t>
      </w:r>
    </w:p>
    <w:p>
      <w:r>
        <w:pict>
          <v:rect style="width:0;height:1.5pt" o:hralign="center" o:hrstd="t" o:hr="t"/>
        </w:pict>
      </w:r>
    </w:p>
    <w:bookmarkEnd w:id="12"/>
    <w:bookmarkStart w:id="13" w:name="why-fairness-centric"/>
    <w:p>
      <w:pPr>
        <w:pStyle w:val="Heading2"/>
      </w:pPr>
      <w:r>
        <w:t xml:space="preserve">🎯 Why Fairness-Centric?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318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Fairness-Centric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Minimize total wirelength</w:t>
            </w:r>
          </w:p>
        </w:tc>
        <w:tc>
          <w:tcPr/>
          <w:p>
            <w:pPr>
              <w:pStyle w:val="Compact"/>
            </w:pPr>
            <w:r>
              <w:t xml:space="preserve">Minimize</w:t>
            </w:r>
            <w:r>
              <w:t xml:space="preserve"> </w:t>
            </w:r>
            <w:r>
              <w:rPr>
                <w:b/>
                <w:bCs/>
              </w:rPr>
              <w:t xml:space="preserve">worst wire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Average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Some nets very long</w:t>
            </w:r>
          </w:p>
        </w:tc>
        <w:tc>
          <w:tcPr/>
          <w:p>
            <w:pPr>
              <w:pStyle w:val="Compact"/>
            </w:pPr>
            <w:r>
              <w:t xml:space="preserve">No excessively long nets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Routability</w:t>
            </w:r>
          </w:p>
        </w:tc>
        <w:tc>
          <w:tcPr/>
          <w:p>
            <w:pPr>
              <w:pStyle w:val="Compact"/>
            </w:pPr>
            <w:r>
              <w:t xml:space="preserve">May fail</w:t>
            </w:r>
          </w:p>
        </w:tc>
        <w:tc>
          <w:tcPr/>
          <w:p>
            <w:pPr>
              <w:pStyle w:val="Compact"/>
            </w:pPr>
            <w:r>
              <w:t xml:space="preserve">✅ Guaranteed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“Fairness ensures no single connection is excessively long”</w:t>
      </w:r>
      <w:r>
        <w:t xml:space="preserve"> </w:t>
      </w:r>
      <w:r>
        <w:t xml:space="preserve">⚖️</w:t>
      </w:r>
    </w:p>
    <w:p>
      <w:r>
        <w:pict>
          <v:rect style="width:0;height:1.5pt" o:hralign="center" o:hrstd="t" o:hr="t"/>
        </w:pict>
      </w:r>
    </w:p>
    <w:bookmarkEnd w:id="13"/>
    <w:bookmarkStart w:id="14" w:name="cost-model-manhattan-distance"/>
    <w:p>
      <w:pPr>
        <w:pStyle w:val="Heading2"/>
      </w:pPr>
      <w:r>
        <w:t xml:space="preserve">📏 Cost Model: Manhattan Distance</w:t>
      </w:r>
    </w:p>
    <w:p>
      <w:pPr>
        <w:pStyle w:val="FirstParagraph"/>
      </w:pPr>
      <w:r>
        <w:t xml:space="preserve">For a connection between modules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Grid</w:t>
      </w:r>
      <w:r>
        <w:br/>
      </w:r>
      <w:r>
        <w:rPr>
          <w:rStyle w:val="VerbatimChar"/>
        </w:rPr>
        <w:t xml:space="preserve">    u[module u] --&gt; |Δx| x[ ]</w:t>
      </w:r>
      <w:r>
        <w:br/>
      </w:r>
      <w:r>
        <w:rPr>
          <w:rStyle w:val="VerbatimChar"/>
        </w:rPr>
        <w:t xml:space="preserve">    x --&gt; v[module v]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u fill:#2196F3</w:t>
      </w:r>
      <w:r>
        <w:br/>
      </w:r>
      <w:r>
        <w:rPr>
          <w:rStyle w:val="VerbatimChar"/>
        </w:rPr>
        <w:t xml:space="preserve">    style v fill:#4CAF50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y</m:t>
            </m:r>
          </m:sub>
        </m:sSub>
      </m:oMath>
      <w:r>
        <w:t xml:space="preserve">: Cost scaling factors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Worst wire: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E</m:t>
            </m:r>
          </m:sub>
        </m:sSub>
        <m:r>
          <m:rPr>
            <m:nor/>
            <m:sty m:val="p"/>
          </m:rPr>
          <m:t>cost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4"/>
    <w:bookmarkStart w:id="15" w:name="problem-statement"/>
    <w:p>
      <w:pPr>
        <w:pStyle w:val="Heading2"/>
      </w:pPr>
      <w:r>
        <w:t xml:space="preserve">🎯 Problem Statement</w:t>
      </w:r>
    </w:p>
    <w:p>
      <w:pPr>
        <w:pStyle w:val="FirstParagraph"/>
      </w:pPr>
      <w:r>
        <w:rPr>
          <w:b/>
          <w:bCs/>
        </w:rPr>
        <w:t xml:space="preserve">Find placement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that minimizes: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P</m:t>
              </m:r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E</m:t>
              </m:r>
            </m:lim>
          </m:limLow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Subject to:</w:t>
      </w:r>
      <w:r>
        <w:t xml:space="preserve"> </w:t>
      </w:r>
      <w:r>
        <w:t xml:space="preserve">* No module overlap ⚠️</w:t>
      </w:r>
      <w:r>
        <w:t xml:space="preserve"> </w:t>
      </w:r>
      <w:r>
        <w:t xml:space="preserve">* Grid boundary constraints 🚧</w:t>
      </w:r>
      <w:r>
        <w:t xml:space="preserve"> </w:t>
      </w:r>
      <w:r>
        <w:t xml:space="preserve">* I/O pads on periphery 📍</w:t>
      </w:r>
      <w:r>
        <w:t xml:space="preserve"> </w:t>
      </w:r>
      <w:r>
        <w:t xml:space="preserve">* Reserved columns for DSP/SRAM ⚡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art-2-data-structures"/>
    <w:p>
      <w:pPr>
        <w:pStyle w:val="Heading1"/>
      </w:pPr>
      <w:r>
        <w:t xml:space="preserve">Part 2: Data Structures 🧩</w:t>
      </w:r>
    </w:p>
    <w:p>
      <w:r>
        <w:pict>
          <v:rect style="width:0;height:1.5pt" o:hralign="center" o:hrstd="t" o:hr="t"/>
        </w:pict>
      </w:r>
    </w:p>
    <w:bookmarkStart w:id="17" w:name="key-data-structures"/>
    <w:p>
      <w:pPr>
        <w:pStyle w:val="Heading2"/>
      </w:pPr>
      <w:r>
        <w:t xml:space="preserve">📚 Key Data Structures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Netlist {</w:t>
      </w:r>
      <w:r>
        <w:br/>
      </w:r>
      <w:r>
        <w:rPr>
          <w:rStyle w:val="VerbatimChar"/>
        </w:rPr>
        <w:t xml:space="preserve">        +modules: List</w:t>
      </w:r>
      <w:r>
        <w:br/>
      </w:r>
      <w:r>
        <w:rPr>
          <w:rStyle w:val="VerbatimChar"/>
        </w:rPr>
        <w:t xml:space="preserve">        +nets: List</w:t>
      </w:r>
      <w:r>
        <w:br/>
      </w:r>
      <w:r>
        <w:rPr>
          <w:rStyle w:val="VerbatimChar"/>
        </w:rPr>
        <w:t xml:space="preserve">        +num_pads: int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FlowGraph {</w:t>
      </w:r>
      <w:r>
        <w:br/>
      </w:r>
      <w:r>
        <w:rPr>
          <w:rStyle w:val="VerbatimChar"/>
        </w:rPr>
        <w:t xml:space="preserve">        +nodes</w:t>
      </w:r>
      <w:r>
        <w:br/>
      </w:r>
      <w:r>
        <w:rPr>
          <w:rStyle w:val="VerbatimChar"/>
        </w:rPr>
        <w:t xml:space="preserve">        +edges with costs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Placement {</w:t>
      </w:r>
      <w:r>
        <w:br/>
      </w:r>
      <w:r>
        <w:rPr>
          <w:rStyle w:val="VerbatimChar"/>
        </w:rPr>
        <w:t xml:space="preserve">        +place[0]: x-coords</w:t>
      </w:r>
      <w:r>
        <w:br/>
      </w:r>
      <w:r>
        <w:rPr>
          <w:rStyle w:val="VerbatimChar"/>
        </w:rPr>
        <w:t xml:space="preserve">        +place[1]: y-coords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NnsConfig {</w:t>
      </w:r>
      <w:r>
        <w:br/>
      </w:r>
      <w:r>
        <w:rPr>
          <w:rStyle w:val="VerbatimChar"/>
        </w:rPr>
        <w:t xml:space="preserve">        +grid: [W, H]</w:t>
      </w:r>
      <w:r>
        <w:br/>
      </w:r>
      <w:r>
        <w:rPr>
          <w:rStyle w:val="VerbatimChar"/>
        </w:rPr>
        <w:t xml:space="preserve">        +delta: [dx, dy]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Netlist --&gt; FlowGraph : create</w:t>
      </w:r>
      <w:r>
        <w:br/>
      </w:r>
      <w:r>
        <w:rPr>
          <w:rStyle w:val="VerbatimChar"/>
        </w:rPr>
        <w:t xml:space="preserve">    FlowGraph --&gt; Placement : optimize</w:t>
      </w:r>
      <w:r>
        <w:br/>
      </w:r>
      <w:r>
        <w:rPr>
          <w:rStyle w:val="VerbatimChar"/>
        </w:rPr>
        <w:t xml:space="preserve">    NnsConfig --&gt; FlowGraph : config</w:t>
      </w:r>
    </w:p>
    <w:p>
      <w:r>
        <w:pict>
          <v:rect style="width:0;height:1.5pt" o:hralign="center" o:hrstd="t" o:hr="t"/>
        </w:pict>
      </w:r>
    </w:p>
    <w:bookmarkEnd w:id="17"/>
    <w:bookmarkStart w:id="18" w:name="fpga-grid-architecture"/>
    <w:p>
      <w:pPr>
        <w:pStyle w:val="Heading2"/>
      </w:pPr>
      <w:r>
        <w:t xml:space="preserve">🗺️ FPGA Grid Architecture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rows: 6</w:t>
      </w:r>
      <w:r>
        <w:br/>
      </w:r>
      <w:r>
        <w:rPr>
          <w:rStyle w:val="VerbatimChar"/>
        </w:rPr>
        <w:t xml:space="preserve">cols: 6</w:t>
      </w:r>
      <w:r>
        <w:br/>
      </w:r>
      <w:r>
        <w:rPr>
          <w:rStyle w:val="VerbatimChar"/>
        </w:rPr>
        <w:t xml:space="preserve">I/O pad cells: 4</w:t>
      </w:r>
      <w:r>
        <w:br/>
      </w:r>
      <w:r>
        <w:rPr>
          <w:rStyle w:val="VerbatimChar"/>
        </w:rPr>
        <w:t xml:space="preserve">core cells: 4x4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I/O Pad Row (edge)              ║</w:t>
      </w:r>
      <w:r>
        <w:br/>
      </w:r>
      <w:r>
        <w:rPr>
          <w:rStyle w:val="VerbatimChar"/>
        </w:rPr>
        <w:t xml:space="preserve">║ ┌──┬──┬──┬──┬──┬──┐         ║</w:t>
      </w:r>
      <w:r>
        <w:br/>
      </w:r>
      <w:r>
        <w:rPr>
          <w:rStyle w:val="VerbatimChar"/>
        </w:rPr>
        <w:t xml:space="preserve">║ │P │P │P │P │P │P │         ║</w:t>
      </w:r>
      <w:r>
        <w:br/>
      </w:r>
      <w:r>
        <w:rPr>
          <w:rStyle w:val="VerbatimChar"/>
        </w:rPr>
        <w:t xml:space="preserve">║ ├──┼──┼──┼──┼──┼──┤         ║</w:t>
      </w:r>
      <w:r>
        <w:br/>
      </w:r>
      <w:r>
        <w:rPr>
          <w:rStyle w:val="VerbatimChar"/>
        </w:rPr>
        <w:t xml:space="preserve">║ │P │  │  │  │  │P │ Core    ║</w:t>
      </w:r>
      <w:r>
        <w:br/>
      </w:r>
      <w:r>
        <w:rPr>
          <w:rStyle w:val="VerbatimChar"/>
        </w:rPr>
        <w:t xml:space="preserve">║ │  │  │  │  │  │  │ Grid   ║</w:t>
      </w:r>
      <w:r>
        <w:br/>
      </w:r>
      <w:r>
        <w:rPr>
          <w:rStyle w:val="VerbatimChar"/>
        </w:rPr>
        <w:t xml:space="preserve">║ │P │  │  │  │  │P │         ║</w:t>
      </w:r>
      <w:r>
        <w:br/>
      </w:r>
      <w:r>
        <w:rPr>
          <w:rStyle w:val="VerbatimChar"/>
        </w:rPr>
        <w:t xml:space="preserve">║ ├──┼──┼──┼──┼──┼──┤         ║</w:t>
      </w:r>
      <w:r>
        <w:br/>
      </w:r>
      <w:r>
        <w:rPr>
          <w:rStyle w:val="VerbatimChar"/>
        </w:rPr>
        <w:t xml:space="preserve">║ │P │P │P │P │P │P │         ║</w:t>
      </w:r>
      <w:r>
        <w:br/>
      </w:r>
      <w:r>
        <w:rPr>
          <w:rStyle w:val="VerbatimChar"/>
        </w:rPr>
        <w:t xml:space="preserve">║ └──┴──┴──┴──┴──┴──┘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Core: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placement sites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I/O:</w:t>
      </w:r>
      <w:r>
        <w:t xml:space="preserve"> </w:t>
      </w:r>
      <w:r>
        <w:t xml:space="preserve">Dedicated peripheral ring</w:t>
      </w:r>
    </w:p>
    <w:p>
      <w:r>
        <w:pict>
          <v:rect style="width:0;height:1.5pt" o:hralign="center" o:hrstd="t" o:hr="t"/>
        </w:pict>
      </w:r>
    </w:p>
    <w:bookmarkEnd w:id="18"/>
    <w:bookmarkStart w:id="19" w:name="flow-graph-construction"/>
    <w:p>
      <w:pPr>
        <w:pStyle w:val="Heading2"/>
      </w:pPr>
      <w:r>
        <w:t xml:space="preserve">📊 Flow Graph Construction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netlist.nets: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netlist.ugraph[net]: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netlist.ugraph[net]: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is_pad(v2):</w:t>
      </w:r>
      <w:r>
        <w:br/>
      </w:r>
      <w:r>
        <w:rPr>
          <w:rStyle w:val="NormalTok"/>
        </w:rPr>
        <w:t xml:space="preserve">                ugraph.add_edge(v1, v2)  </w:t>
      </w:r>
      <w:r>
        <w:rPr>
          <w:rStyle w:val="CommentTok"/>
        </w:rPr>
        <w:t xml:space="preserve"># Bidirectional</w:t>
      </w:r>
      <w:r>
        <w:br/>
      </w:r>
      <w:r>
        <w:rPr>
          <w:rStyle w:val="NormalTok"/>
        </w:rPr>
        <w:t xml:space="preserve">                ugraph.add_edge(v2, v1)</w:t>
      </w:r>
    </w:p>
    <w:p>
      <w:pPr>
        <w:pStyle w:val="Compact"/>
        <w:numPr>
          <w:ilvl w:val="0"/>
          <w:numId w:val="1006"/>
        </w:numPr>
      </w:pPr>
      <w:r>
        <w:t xml:space="preserve">One edge per connection pair</w:t>
      </w:r>
    </w:p>
    <w:p>
      <w:pPr>
        <w:pStyle w:val="Compact"/>
        <w:numPr>
          <w:ilvl w:val="0"/>
          <w:numId w:val="1006"/>
        </w:numPr>
      </w:pPr>
      <w:r>
        <w:t xml:space="preserve">Edge weight = cost along</w:t>
      </w:r>
      <w:r>
        <w:t xml:space="preserve"> </w:t>
      </w:r>
      <w:r>
        <w:rPr>
          <w:b/>
          <w:bCs/>
        </w:rPr>
        <w:t xml:space="preserve">opposite axis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art-3-core-algorithm"/>
    <w:p>
      <w:pPr>
        <w:pStyle w:val="Heading1"/>
      </w:pPr>
      <w:r>
        <w:t xml:space="preserve">Part 3: Core Algorithm 📊</w:t>
      </w:r>
    </w:p>
    <w:p>
      <w:r>
        <w:pict>
          <v:rect style="width:0;height:1.5pt" o:hralign="center" o:hrstd="t" o:hr="t"/>
        </w:pict>
      </w:r>
    </w:p>
    <w:bookmarkStart w:id="21" w:name="howards-algorithm-overview"/>
    <w:p>
      <w:pPr>
        <w:pStyle w:val="Heading2"/>
      </w:pPr>
      <w:r>
        <w:t xml:space="preserve">🔄 Howard’s Algorithm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A[Start] --&gt; B[Initialize ratio]</w:t>
      </w:r>
      <w:r>
        <w:br/>
      </w:r>
      <w:r>
        <w:rPr>
          <w:rStyle w:val="VerbatimChar"/>
        </w:rPr>
        <w:t xml:space="preserve">    B --&gt; C[Calc edge weights]</w:t>
      </w:r>
      <w:r>
        <w:br/>
      </w:r>
      <w:r>
        <w:rPr>
          <w:rStyle w:val="VerbatimChar"/>
        </w:rPr>
        <w:t xml:space="preserve">    C --&gt; D[Find negative cycles]</w:t>
      </w:r>
      <w:r>
        <w:br/>
      </w:r>
      <w:r>
        <w:rPr>
          <w:rStyle w:val="VerbatimChar"/>
        </w:rPr>
        <w:t xml:space="preserve">    D --&gt; E{Negative cycle?}</w:t>
      </w:r>
      <w:r>
        <w:br/>
      </w:r>
      <w:r>
        <w:rPr>
          <w:rStyle w:val="VerbatimChar"/>
        </w:rPr>
        <w:t xml:space="preserve">    E --&gt;|Yes| F[Update ratio]</w:t>
      </w:r>
      <w:r>
        <w:br/>
      </w:r>
      <w:r>
        <w:rPr>
          <w:rStyle w:val="VerbatimChar"/>
        </w:rPr>
        <w:t xml:space="preserve">    F --&gt; C</w:t>
      </w:r>
      <w:r>
        <w:br/>
      </w:r>
      <w:r>
        <w:rPr>
          <w:rStyle w:val="VerbatimChar"/>
        </w:rPr>
        <w:t xml:space="preserve">    E --&gt;|No| G[Converged]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G fill:#c8e6c9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Find minimum ratio (worst wire) placement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Parametric search via negative cycle detection</w:t>
      </w:r>
    </w:p>
    <w:p>
      <w:r>
        <w:pict>
          <v:rect style="width:0;height:1.5pt" o:hralign="center" o:hrstd="t" o:hr="t"/>
        </w:pict>
      </w:r>
    </w:p>
    <w:bookmarkEnd w:id="21"/>
    <w:bookmarkStart w:id="22" w:name="parametric-search-formulation"/>
    <w:p>
      <w:pPr>
        <w:pStyle w:val="Heading2"/>
      </w:pPr>
      <w:r>
        <w:t xml:space="preserve">📐 Parametric Search Formulation</w:t>
      </w:r>
    </w:p>
    <w:p>
      <w:pPr>
        <w:pStyle w:val="FirstParagraph"/>
      </w:pPr>
      <w:r>
        <w:rPr>
          <w:b/>
          <w:bCs/>
        </w:rPr>
        <w:t xml:space="preserve">For a given ratio</w:t>
      </w:r>
      <w:r>
        <w:rPr>
          <w:b/>
          <w:bCs/>
        </w:rPr>
        <w:t xml:space="preserve"> </w:t>
      </w:r>
      <m:oMath>
        <m:r>
          <m:t>β</m:t>
        </m:r>
      </m:oMath>
      <w:r>
        <w:rPr>
          <w:b/>
          <w:bCs/>
        </w:rPr>
        <w:t xml:space="preserve">, edge weight: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Constraint:</w:t>
      </w:r>
      <w:r>
        <w:t xml:space="preserve"> </w:t>
      </w:r>
      <m:oMath>
        <m:sSub>
          <m:e>
            <m:r>
              <m:t>x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β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edges</w:t>
      </w:r>
    </w:p>
    <w:p>
      <w:pPr>
        <w:pStyle w:val="BodyText"/>
      </w:pPr>
      <w:r>
        <w:rPr>
          <w:b/>
          <w:bCs/>
        </w:rPr>
        <w:t xml:space="preserve">Optimal ratio:</w:t>
      </w:r>
      <w:r>
        <w:t xml:space="preserve"> </w:t>
      </w:r>
      <w:r>
        <w:t xml:space="preserve">Smallest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where solution exists</w:t>
      </w:r>
    </w:p>
    <w:p>
      <w:r>
        <w:pict>
          <v:rect style="width:0;height:1.5pt" o:hralign="center" o:hrstd="t" o:hr="t"/>
        </w:pict>
      </w:r>
    </w:p>
    <w:bookmarkEnd w:id="22"/>
    <w:bookmarkStart w:id="23" w:name="weight-calculation"/>
    <w:p>
      <w:pPr>
        <w:pStyle w:val="Heading2"/>
      </w:pPr>
      <w:r>
        <w:t xml:space="preserve">📉 Weight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calc_weight(beta, edge):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ugraph[u][v][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temp.numerator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temp.denominator</w:t>
      </w:r>
    </w:p>
    <w:p>
      <w:pPr>
        <w:pStyle w:val="Compact"/>
        <w:numPr>
          <w:ilvl w:val="0"/>
          <w:numId w:val="1008"/>
        </w:numPr>
      </w:pPr>
      <w:r>
        <w:t xml:space="preserve">Convert fractional weight to integer</w:t>
      </w:r>
    </w:p>
    <w:p>
      <w:pPr>
        <w:pStyle w:val="Compact"/>
        <w:numPr>
          <w:ilvl w:val="0"/>
          <w:numId w:val="1008"/>
        </w:numPr>
      </w:pPr>
      <w:r>
        <w:t xml:space="preserve">Negative weight → negative cycle indicator ⚠️</w:t>
      </w:r>
    </w:p>
    <w:p>
      <w:r>
        <w:pict>
          <v:rect style="width:0;height:1.5pt" o:hralign="center" o:hrstd="t" o:hr="t"/>
        </w:pict>
      </w:r>
    </w:p>
    <w:bookmarkEnd w:id="23"/>
    <w:bookmarkStart w:id="24" w:name="zero-cancellation"/>
    <w:p>
      <w:pPr>
        <w:pStyle w:val="Heading2"/>
      </w:pPr>
      <w:r>
        <w:t xml:space="preserve">🔍 Zero Cancellation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zero_cancel(cycle):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(ugraph[u][v][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(u,v)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cycle)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Fraction(total_cost,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(cycle))</w:t>
      </w:r>
    </w:p>
    <w:p>
      <w:pPr>
        <w:pStyle w:val="FirstParagraph"/>
      </w:pPr>
      <w:r>
        <w:rPr>
          <w:b/>
          <w:bCs/>
        </w:rPr>
        <w:t xml:space="preserve">New ratio: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cost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edges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rt-4-legalization"/>
    <w:p>
      <w:pPr>
        <w:pStyle w:val="Heading1"/>
      </w:pPr>
      <w:r>
        <w:t xml:space="preserve">Part 4: Legalization ⚖️</w:t>
      </w:r>
    </w:p>
    <w:p>
      <w:r>
        <w:pict>
          <v:rect style="width:0;height:1.5pt" o:hralign="center" o:hrstd="t" o:hr="t"/>
        </w:pict>
      </w:r>
    </w:p>
    <w:bookmarkStart w:id="26" w:name="why-legalization"/>
    <w:p>
      <w:pPr>
        <w:pStyle w:val="Heading2"/>
      </w:pPr>
      <w:r>
        <w:t xml:space="preserve">⚠️ Why Legalization?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rows: 4</w:t>
      </w:r>
      <w:r>
        <w:br/>
      </w:r>
      <w:r>
        <w:rPr>
          <w:rStyle w:val="VerbatimChar"/>
        </w:rPr>
        <w:t xml:space="preserve">cols: 3</w:t>
      </w:r>
      <w:r>
        <w:br/>
      </w:r>
      <w:r>
        <w:rPr>
          <w:rStyle w:val="VerbatimChar"/>
        </w:rPr>
        <w:t xml:space="preserve">overlap: true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Modules may overlap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Each site has ≤1 module</w:t>
      </w:r>
    </w:p>
    <w:p>
      <w:r>
        <w:pict>
          <v:rect style="width:0;height:1.5pt" o:hralign="center" o:hrstd="t" o:hr="t"/>
        </w:pict>
      </w:r>
    </w:p>
    <w:bookmarkEnd w:id="26"/>
    <w:bookmarkStart w:id="27" w:name="bipartite-matching"/>
    <w:p>
      <w:pPr>
        <w:pStyle w:val="Heading2"/>
      </w:pPr>
      <w:r>
        <w:t xml:space="preserve">🔗 Bipartite Matching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Modules</w:t>
      </w:r>
      <w:r>
        <w:br/>
      </w:r>
      <w:r>
        <w:rPr>
          <w:rStyle w:val="VerbatimChar"/>
        </w:rPr>
        <w:t xml:space="preserve">    M1[M1]</w:t>
      </w:r>
      <w:r>
        <w:br/>
      </w:r>
      <w:r>
        <w:rPr>
          <w:rStyle w:val="VerbatimChar"/>
        </w:rPr>
        <w:t xml:space="preserve">    M2[M2]</w:t>
      </w:r>
      <w:r>
        <w:br/>
      </w:r>
      <w:r>
        <w:rPr>
          <w:rStyle w:val="VerbatimChar"/>
        </w:rPr>
        <w:t xml:space="preserve">    M3[M3]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Positions</w:t>
      </w:r>
      <w:r>
        <w:br/>
      </w:r>
      <w:r>
        <w:rPr>
          <w:rStyle w:val="VerbatimChar"/>
        </w:rPr>
        <w:t xml:space="preserve">    P1[(1,1)]</w:t>
      </w:r>
      <w:r>
        <w:br/>
      </w:r>
      <w:r>
        <w:rPr>
          <w:rStyle w:val="VerbatimChar"/>
        </w:rPr>
        <w:t xml:space="preserve">    P2[(1,2)]</w:t>
      </w:r>
      <w:r>
        <w:br/>
      </w:r>
      <w:r>
        <w:rPr>
          <w:rStyle w:val="VerbatimChar"/>
        </w:rPr>
        <w:t xml:space="preserve">    P3[(1,3)]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M1 --&gt; P1</w:t>
      </w:r>
      <w:r>
        <w:br/>
      </w:r>
      <w:r>
        <w:rPr>
          <w:rStyle w:val="VerbatimChar"/>
        </w:rPr>
        <w:t xml:space="preserve">    M1 --&gt; P2</w:t>
      </w:r>
      <w:r>
        <w:br/>
      </w:r>
      <w:r>
        <w:rPr>
          <w:rStyle w:val="VerbatimChar"/>
        </w:rPr>
        <w:t xml:space="preserve">    M2 --&gt; P2</w:t>
      </w:r>
      <w:r>
        <w:br/>
      </w:r>
      <w:r>
        <w:rPr>
          <w:rStyle w:val="VerbatimChar"/>
        </w:rPr>
        <w:t xml:space="preserve">    M2 --&gt; P3</w:t>
      </w:r>
      <w:r>
        <w:br/>
      </w:r>
      <w:r>
        <w:rPr>
          <w:rStyle w:val="VerbatimChar"/>
        </w:rPr>
        <w:t xml:space="preserve">    M3 --&gt; P3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M1 fill:#2196F3</w:t>
      </w:r>
      <w:r>
        <w:br/>
      </w:r>
      <w:r>
        <w:rPr>
          <w:rStyle w:val="VerbatimChar"/>
        </w:rPr>
        <w:t xml:space="preserve">    style M2 fill:#4CAF50</w:t>
      </w:r>
      <w:r>
        <w:br/>
      </w:r>
      <w:r>
        <w:rPr>
          <w:rStyle w:val="VerbatimChar"/>
        </w:rPr>
        <w:t xml:space="preserve">    style M3 fill:#FF9800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Left:</w:t>
      </w:r>
      <w:r>
        <w:t xml:space="preserve"> </w:t>
      </w:r>
      <w:r>
        <w:t xml:space="preserve">Modules to place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Right:</w:t>
      </w:r>
      <w:r>
        <w:t xml:space="preserve"> </w:t>
      </w:r>
      <w:r>
        <w:t xml:space="preserve">Available grid positions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Weight:</w:t>
      </w:r>
      <w:r>
        <w:t xml:space="preserve"> </w:t>
      </w:r>
      <w:r>
        <w:t xml:space="preserve">Change in worst wirelength</w:t>
      </w:r>
    </w:p>
    <w:p>
      <w:r>
        <w:pict>
          <v:rect style="width:0;height:1.5pt" o:hralign="center" o:hrstd="t" o:hr="t"/>
        </w:pict>
      </w:r>
    </w:p>
    <w:bookmarkEnd w:id="27"/>
    <w:bookmarkStart w:id="28" w:name="minimum-weight-matching"/>
    <w:p>
      <w:pPr>
        <w:pStyle w:val="Heading2"/>
      </w:pPr>
      <w:r>
        <w:t xml:space="preserve">⚖️ Minimum Weight Matching</w:t>
      </w:r>
    </w:p>
    <w:p>
      <w:pPr>
        <w:pStyle w:val="SourceCode"/>
      </w:pPr>
      <w:r>
        <w:rPr>
          <w:rStyle w:val="CommentTok"/>
        </w:rPr>
        <w:t xml:space="preserve"># Construct bipartite graph</w:t>
      </w:r>
      <w:r>
        <w:br/>
      </w:r>
      <w:r>
        <w:rPr>
          <w:rStyle w:val="NormalTok"/>
        </w:rPr>
        <w:t xml:space="preserve">B.add_nodes_from(lst, bipartite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neighborhood, neighborhood):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edges to nearby positions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calc_worst_wirelength_v(v, new_pos)</w:t>
      </w:r>
      <w:r>
        <w:br/>
      </w:r>
      <w:r>
        <w:rPr>
          <w:rStyle w:val="NormalTok"/>
        </w:rPr>
        <w:t xml:space="preserve">        B.add_edge(v, new_pos,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weight)</w:t>
      </w:r>
      <w:r>
        <w:br/>
      </w:r>
      <w:r>
        <w:br/>
      </w:r>
      <w:r>
        <w:rPr>
          <w:rStyle w:val="CommentTok"/>
        </w:rPr>
        <w:t xml:space="preserve"># Solve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bipartite.minimum_weight_full_matching(B)</w:t>
      </w:r>
    </w:p>
    <w:p>
      <w:pPr>
        <w:pStyle w:val="Compact"/>
        <w:numPr>
          <w:ilvl w:val="0"/>
          <w:numId w:val="1010"/>
        </w:numPr>
      </w:pPr>
      <w:r>
        <w:t xml:space="preserve">Minimize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change in worst wirelength</w:t>
      </w:r>
    </w:p>
    <w:p>
      <w:pPr>
        <w:pStyle w:val="Compact"/>
        <w:numPr>
          <w:ilvl w:val="0"/>
          <w:numId w:val="1010"/>
        </w:numPr>
      </w:pPr>
      <w:r>
        <w:t xml:space="preserve">Greedy local search for efficiency ⚡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rt-5-io-assignment"/>
    <w:p>
      <w:pPr>
        <w:pStyle w:val="Heading1"/>
      </w:pPr>
      <w:r>
        <w:t xml:space="preserve">Part 5: I/O Assignment 📍</w:t>
      </w:r>
    </w:p>
    <w:p>
      <w:r>
        <w:pict>
          <v:rect style="width:0;height:1.5pt" o:hralign="center" o:hrstd="t" o:hr="t"/>
        </w:pict>
      </w:r>
    </w:p>
    <w:bookmarkStart w:id="30" w:name="io-pad-placement"/>
    <w:p>
      <w:pPr>
        <w:pStyle w:val="Heading2"/>
      </w:pPr>
      <w:r>
        <w:t xml:space="preserve">📍 I/O Pad Placement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A[For each I/O pad] --&gt; B[Find nearest edge]</w:t>
      </w:r>
      <w:r>
        <w:br/>
      </w:r>
      <w:r>
        <w:rPr>
          <w:rStyle w:val="VerbatimChar"/>
        </w:rPr>
        <w:t xml:space="preserve">    B --&gt; C{Calculate worst distance}</w:t>
      </w:r>
      <w:r>
        <w:br/>
      </w:r>
      <w:r>
        <w:rPr>
          <w:rStyle w:val="VerbatimChar"/>
        </w:rPr>
        <w:t xml:space="preserve">    C --&gt; D{Any edge full?}</w:t>
      </w:r>
      <w:r>
        <w:br/>
      </w:r>
      <w:r>
        <w:rPr>
          <w:rStyle w:val="VerbatimChar"/>
        </w:rPr>
        <w:t xml:space="preserve">    D --&gt;|No| E[Assign to best edge]</w:t>
      </w:r>
      <w:r>
        <w:br/>
      </w:r>
      <w:r>
        <w:rPr>
          <w:rStyle w:val="VerbatimChar"/>
        </w:rPr>
        <w:t xml:space="preserve">    D --&gt;|Yes| F[Try other edge]</w:t>
      </w:r>
      <w:r>
        <w:br/>
      </w:r>
      <w:r>
        <w:rPr>
          <w:rStyle w:val="VerbatimChar"/>
        </w:rPr>
        <w:t xml:space="preserve">    F --&gt; E</w:t>
      </w:r>
      <w:r>
        <w:br/>
      </w:r>
      <w:r>
        <w:rPr>
          <w:rStyle w:val="VerbatimChar"/>
        </w:rPr>
        <w:t xml:space="preserve">    E --&gt; G[Legalize if needed]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G fill:#c8e6c9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Minimize worst-case distance to connected modules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Limited I/O sites per edge</w:t>
      </w:r>
    </w:p>
    <w:p>
      <w:r>
        <w:pict>
          <v:rect style="width:0;height:1.5pt" o:hralign="center" o:hrstd="t" o:hr="t"/>
        </w:pict>
      </w:r>
    </w:p>
    <w:bookmarkEnd w:id="30"/>
    <w:bookmarkStart w:id="31" w:name="edge-selection-criteria"/>
    <w:p>
      <w:pPr>
        <w:pStyle w:val="Heading2"/>
      </w:pPr>
      <w:r>
        <w:t xml:space="preserve">🎯 Edge Selection Criteria</w:t>
      </w:r>
    </w:p>
    <w:p>
      <w:pPr>
        <w:pStyle w:val="FirstParagraph"/>
      </w:pPr>
      <w:r>
        <w:t xml:space="preserve">For each I/O pad, choose edge that minimizes: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worst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connected</m:t>
              </m:r>
            </m:lim>
          </m:limLow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pad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Available edges:</w:t>
      </w:r>
      <w:r>
        <w:t xml:space="preserve"> </w:t>
      </w:r>
      <w:r>
        <w:t xml:space="preserve">Top, Bottom, Left, Right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t-6-iterative-flow"/>
    <w:p>
      <w:pPr>
        <w:pStyle w:val="Heading1"/>
      </w:pPr>
      <w:r>
        <w:t xml:space="preserve">Part 6: Iterative Flow 🔄</w:t>
      </w:r>
    </w:p>
    <w:p>
      <w:r>
        <w:pict>
          <v:rect style="width:0;height:1.5pt" o:hralign="center" o:hrstd="t" o:hr="t"/>
        </w:pict>
      </w:r>
    </w:p>
    <w:bookmarkStart w:id="33" w:name="full-optimization-loop"/>
    <w:p>
      <w:pPr>
        <w:pStyle w:val="Heading2"/>
      </w:pPr>
      <w:r>
        <w:t xml:space="preserve">🔄 Full Optimization Loop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A[Start] --&gt; B[Initial Random Placement]</w:t>
      </w:r>
      <w:r>
        <w:br/>
      </w:r>
      <w:r>
        <w:rPr>
          <w:rStyle w:val="VerbatimChar"/>
        </w:rPr>
        <w:t xml:space="preserve">    B --&gt; C[Iteration]</w:t>
      </w:r>
      <w:r>
        <w:br/>
      </w:r>
      <w:r>
        <w:rPr>
          <w:rStyle w:val="VerbatimChar"/>
        </w:rPr>
        <w:t xml:space="preserve">    C --&gt; D[Howard X]</w:t>
      </w:r>
      <w:r>
        <w:br/>
      </w:r>
      <w:r>
        <w:rPr>
          <w:rStyle w:val="VerbatimChar"/>
        </w:rPr>
        <w:t xml:space="preserve">    D --&gt; E[Legalize Y]</w:t>
      </w:r>
      <w:r>
        <w:br/>
      </w:r>
      <w:r>
        <w:rPr>
          <w:rStyle w:val="VerbatimChar"/>
        </w:rPr>
        <w:t xml:space="preserve">    E --&gt; F[Assign I/O]</w:t>
      </w:r>
      <w:r>
        <w:br/>
      </w:r>
      <w:r>
        <w:rPr>
          <w:rStyle w:val="VerbatimChar"/>
        </w:rPr>
        <w:t xml:space="preserve">    F --&gt; G[Howard Y]</w:t>
      </w:r>
      <w:r>
        <w:br/>
      </w:r>
      <w:r>
        <w:rPr>
          <w:rStyle w:val="VerbatimChar"/>
        </w:rPr>
        <w:t xml:space="preserve">    G --&gt; H[Legalize X]</w:t>
      </w:r>
      <w:r>
        <w:br/>
      </w:r>
      <w:r>
        <w:rPr>
          <w:rStyle w:val="VerbatimChar"/>
        </w:rPr>
        <w:t xml:space="preserve">    H --&gt; I[Assign I/O]</w:t>
      </w:r>
      <w:r>
        <w:br/>
      </w:r>
      <w:r>
        <w:rPr>
          <w:rStyle w:val="VerbatimChar"/>
        </w:rPr>
        <w:t xml:space="preserve">    I --&gt; J[Calc Worst Wire]</w:t>
      </w:r>
      <w:r>
        <w:br/>
      </w:r>
      <w:r>
        <w:rPr>
          <w:rStyle w:val="VerbatimChar"/>
        </w:rPr>
        <w:t xml:space="preserve">    J --&gt; K{Improved?}</w:t>
      </w:r>
      <w:r>
        <w:br/>
      </w:r>
      <w:r>
        <w:rPr>
          <w:rStyle w:val="VerbatimChar"/>
        </w:rPr>
        <w:t xml:space="preserve">    K --&gt;|Yes| L[Save Best]</w:t>
      </w:r>
      <w:r>
        <w:br/>
      </w:r>
      <w:r>
        <w:rPr>
          <w:rStyle w:val="VerbatimChar"/>
        </w:rPr>
        <w:t xml:space="preserve">    L --&gt; C</w:t>
      </w:r>
      <w:r>
        <w:br/>
      </w:r>
      <w:r>
        <w:rPr>
          <w:rStyle w:val="VerbatimChar"/>
        </w:rPr>
        <w:t xml:space="preserve">    K --&gt;|No| M[Restore Best]</w:t>
      </w:r>
      <w:r>
        <w:br/>
      </w:r>
      <w:r>
        <w:rPr>
          <w:rStyle w:val="VerbatimChar"/>
        </w:rPr>
        <w:t xml:space="preserve">    M --&gt; N[End]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 fill:#fff3e0</w:t>
      </w:r>
      <w:r>
        <w:br/>
      </w:r>
      <w:r>
        <w:rPr>
          <w:rStyle w:val="VerbatimChar"/>
        </w:rPr>
        <w:t xml:space="preserve">    style N fill:#c8e6c9</w:t>
      </w:r>
    </w:p>
    <w:p>
      <w:r>
        <w:pict>
          <v:rect style="width:0;height:1.5pt" o:hralign="center" o:hrstd="t" o:hr="t"/>
        </w:pict>
      </w:r>
    </w:p>
    <w:bookmarkEnd w:id="33"/>
    <w:bookmarkStart w:id="34" w:name="iteration-example"/>
    <w:p>
      <w:pPr>
        <w:pStyle w:val="Heading2"/>
      </w:pPr>
      <w:r>
        <w:t xml:space="preserve">📈 Iteration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Worst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Howard X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Legalize Y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Howard 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Legalize X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</w:t>
            </w:r>
          </w:p>
        </w:tc>
      </w:tr>
    </w:tbl>
    <w:p>
      <w:pPr>
        <w:pStyle w:val="BodyText"/>
      </w:pPr>
      <w:r>
        <w:rPr>
          <w:i/>
          <w:iCs/>
        </w:rPr>
        <w:t xml:space="preserve">Monotonically decreasing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part-7-experimental-results"/>
    <w:p>
      <w:pPr>
        <w:pStyle w:val="Heading1"/>
      </w:pPr>
      <w:r>
        <w:t xml:space="preserve">Part 7: Experimental Results ✅</w:t>
      </w:r>
    </w:p>
    <w:p>
      <w:r>
        <w:pict>
          <v:rect style="width:0;height:1.5pt" o:hralign="center" o:hrstd="t" o:hr="t"/>
        </w:pict>
      </w:r>
    </w:p>
    <w:bookmarkStart w:id="36" w:name="performance-metrics"/>
    <w:p>
      <w:pPr>
        <w:pStyle w:val="Heading2"/>
      </w:pPr>
      <w:r>
        <w:t xml:space="preserve">📊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WW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WW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~2s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mparison"/>
    <w:p>
      <w:pPr>
        <w:pStyle w:val="Heading2"/>
      </w:pPr>
      <w:r>
        <w:t xml:space="preserve">📈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Worst Wire</w:t>
            </w:r>
          </w:p>
        </w:tc>
        <w:tc>
          <w:tcPr/>
          <w:p>
            <w:pPr>
              <w:pStyle w:val="Compact"/>
            </w:pPr>
            <w:r>
              <w:t xml:space="preserve">HPWL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</w:tr>
    </w:tbl>
    <w:p>
      <w:pPr>
        <w:pStyle w:val="BodyText"/>
      </w:pPr>
      <w:r>
        <w:rPr>
          <w:i/>
          <w:iCs/>
        </w:rPr>
        <w:t xml:space="preserve">Fairness-centric achieves best worst case</w:t>
      </w:r>
      <w:r>
        <w:t xml:space="preserve"> </w:t>
      </w:r>
      <w:r>
        <w:t xml:space="preserve">🎯</w:t>
      </w:r>
    </w:p>
    <w:p>
      <w:r>
        <w:pict>
          <v:rect style="width:0;height:1.5pt" o:hralign="center" o:hrstd="t" o:hr="t"/>
        </w:pict>
      </w:r>
    </w:p>
    <w:bookmarkEnd w:id="37"/>
    <w:bookmarkStart w:id="47" w:name="visual-example"/>
    <w:p>
      <w:pPr>
        <w:pStyle w:val="Heading2"/>
      </w:pPr>
      <w:r>
        <w:t xml:space="preserve">🎨 Visual Example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Initial Placement" title="" id="39" name="Picture"/>
            <a:graphic>
              <a:graphicData uri="http://schemas.openxmlformats.org/drawingml/2006/picture">
                <pic:pic>
                  <pic:nvPicPr>
                    <pic:cNvPr descr="./outputs/initial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Initial Placement</w:t>
      </w:r>
    </w:p>
    <w:p>
      <w:pPr>
        <w:pStyle w:val="BodyText"/>
      </w:pPr>
      <w:r>
        <w:rPr>
          <w:i/>
          <w:iCs/>
        </w:rPr>
        <w:t xml:space="preserve">Initial: Random placement</w:t>
      </w:r>
      <w:r>
        <w:t xml:space="preserve"> </w:t>
      </w:r>
      <w:r>
        <w:drawing>
          <wp:inline>
            <wp:extent cx="5334000" cy="5000625"/>
            <wp:effectExtent b="0" l="0" r="0" t="0"/>
            <wp:docPr descr="After Legalization" title="" id="42" name="Picture"/>
            <a:graphic>
              <a:graphicData uri="http://schemas.openxmlformats.org/drawingml/2006/picture">
                <pic:pic>
                  <pic:nvPicPr>
                    <pic:cNvPr descr="./outputs/after1legalize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After legalization</w:t>
      </w:r>
      <w:r>
        <w:t xml:space="preserve"> </w:t>
      </w:r>
      <w:r>
        <w:drawing>
          <wp:inline>
            <wp:extent cx="5334000" cy="5334000"/>
            <wp:effectExtent b="0" l="0" r="0" t="0"/>
            <wp:docPr descr="Final Placement" title="" id="45" name="Picture"/>
            <a:graphic>
              <a:graphicData uri="http://schemas.openxmlformats.org/drawingml/2006/picture">
                <pic:pic>
                  <pic:nvPicPr>
                    <pic:cNvPr descr="./outputs/final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Final: Optimized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part-8-summary"/>
    <w:p>
      <w:pPr>
        <w:pStyle w:val="Heading1"/>
      </w:pPr>
      <w:r>
        <w:t xml:space="preserve">Part 8: Summary 📝</w:t>
      </w:r>
    </w:p>
    <w:p>
      <w:r>
        <w:pict>
          <v:rect style="width:0;height:1.5pt" o:hralign="center" o:hrstd="t" o:hr="t"/>
        </w:pict>
      </w:r>
    </w:p>
    <w:bookmarkStart w:id="49" w:name="key-contributions"/>
    <w:p>
      <w:pPr>
        <w:pStyle w:val="Heading2"/>
      </w:pPr>
      <w:r>
        <w:t xml:space="preserve">✅ Key Contributions</w:t>
      </w:r>
    </w:p>
    <w:p>
      <w:pPr>
        <w:pStyle w:val="Compact"/>
        <w:numPr>
          <w:ilvl w:val="0"/>
          <w:numId w:val="101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Fairness metric:</w:t>
      </w:r>
      <w:r>
        <w:t xml:space="preserve"> </w:t>
      </w:r>
      <w:r>
        <w:t xml:space="preserve">Minimize worst wire length</w:t>
      </w:r>
    </w:p>
    <w:p>
      <w:pPr>
        <w:pStyle w:val="Compact"/>
        <w:numPr>
          <w:ilvl w:val="0"/>
          <w:numId w:val="1012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Parametric search:</w:t>
      </w:r>
      <w:r>
        <w:t xml:space="preserve"> </w:t>
      </w:r>
      <w:r>
        <w:t xml:space="preserve">Howard’s algorithm</w:t>
      </w:r>
    </w:p>
    <w:p>
      <w:pPr>
        <w:pStyle w:val="Compact"/>
        <w:numPr>
          <w:ilvl w:val="0"/>
          <w:numId w:val="1012"/>
        </w:numPr>
      </w:pPr>
      <w:r>
        <w:t xml:space="preserve">⚖️</w:t>
      </w:r>
      <w:r>
        <w:t xml:space="preserve"> </w:t>
      </w:r>
      <w:r>
        <w:rPr>
          <w:b/>
          <w:bCs/>
        </w:rPr>
        <w:t xml:space="preserve">Legalization:</w:t>
      </w:r>
      <w:r>
        <w:t xml:space="preserve"> </w:t>
      </w:r>
      <w:r>
        <w:t xml:space="preserve">Bipartite matching</w:t>
      </w:r>
    </w:p>
    <w:p>
      <w:pPr>
        <w:pStyle w:val="Compact"/>
        <w:numPr>
          <w:ilvl w:val="0"/>
          <w:numId w:val="1012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I/O assignment:</w:t>
      </w:r>
      <w:r>
        <w:t xml:space="preserve"> </w:t>
      </w:r>
      <w:r>
        <w:t xml:space="preserve">Peripheral optimization</w:t>
      </w:r>
    </w:p>
    <w:p>
      <w:r>
        <w:pict>
          <v:rect style="width:0;height:1.5pt" o:hralign="center" o:hrstd="t" o:hr="t"/>
        </w:pict>
      </w:r>
    </w:p>
    <w:bookmarkEnd w:id="49"/>
    <w:bookmarkStart w:id="50" w:name="algorithms-used"/>
    <w:p>
      <w:pPr>
        <w:pStyle w:val="Heading2"/>
      </w:pPr>
      <w:r>
        <w:t xml:space="preserve">📚 Algorithms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Howard’s</w:t>
            </w:r>
          </w:p>
        </w:tc>
        <w:tc>
          <w:tcPr/>
          <w:p>
            <w:pPr>
              <w:pStyle w:val="Compact"/>
            </w:pPr>
            <w:r>
              <w:t xml:space="preserve">Optimization along 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Parametric search</w:t>
            </w:r>
          </w:p>
        </w:tc>
        <w:tc>
          <w:tcPr/>
          <w:p>
            <w:pPr>
              <w:pStyle w:val="Compact"/>
            </w:pPr>
            <w:r>
              <w:t xml:space="preserve">Find minimum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Bipartite matching</w:t>
            </w:r>
          </w:p>
        </w:tc>
        <w:tc>
          <w:tcPr/>
          <w:p>
            <w:pPr>
              <w:pStyle w:val="Compact"/>
            </w:pPr>
            <w:r>
              <w:t xml:space="preserve">Legalization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cycle detection</w:t>
            </w:r>
          </w:p>
        </w:tc>
        <w:tc>
          <w:tcPr/>
          <w:p>
            <w:pPr>
              <w:pStyle w:val="Compact"/>
            </w:pPr>
            <w:r>
              <w:t xml:space="preserve">Ratio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future-work"/>
    <w:p>
      <w:pPr>
        <w:pStyle w:val="Heading2"/>
      </w:pPr>
      <w:r>
        <w:t xml:space="preserve">🔮 Future Work</w:t>
      </w:r>
    </w:p>
    <w:p>
      <w:pPr>
        <w:pStyle w:val="Compact"/>
        <w:numPr>
          <w:ilvl w:val="0"/>
          <w:numId w:val="1013"/>
        </w:numPr>
      </w:pPr>
      <w:r>
        <w:t xml:space="preserve">🎯 Multi-objective optimization</w:t>
      </w:r>
    </w:p>
    <w:p>
      <w:pPr>
        <w:pStyle w:val="Compact"/>
        <w:numPr>
          <w:ilvl w:val="0"/>
          <w:numId w:val="1013"/>
        </w:numPr>
      </w:pPr>
      <w:r>
        <w:t xml:space="preserve">⚡ Parallel processing</w:t>
      </w:r>
    </w:p>
    <w:p>
      <w:pPr>
        <w:pStyle w:val="Compact"/>
        <w:numPr>
          <w:ilvl w:val="0"/>
          <w:numId w:val="1013"/>
        </w:numPr>
      </w:pPr>
      <w:r>
        <w:t xml:space="preserve">📱 GPU acceleration</w:t>
      </w:r>
    </w:p>
    <w:p>
      <w:pPr>
        <w:pStyle w:val="Compact"/>
        <w:numPr>
          <w:ilvl w:val="0"/>
          <w:numId w:val="1013"/>
        </w:numPr>
      </w:pPr>
      <w:r>
        <w:t xml:space="preserve">🎨 Machine learning integration</w:t>
      </w:r>
    </w:p>
    <w:p>
      <w:r>
        <w:pict>
          <v:rect style="width:0;height:1.5pt" o:hralign="center" o:hrstd="t" o:hr="t"/>
        </w:pict>
      </w:r>
    </w:p>
    <w:bookmarkEnd w:id="51"/>
    <w:bookmarkStart w:id="56" w:name="references"/>
    <w:p>
      <w:pPr>
        <w:pStyle w:val="Heading2"/>
      </w:pPr>
      <w:r>
        <w:t xml:space="preserve">📖 References</w:t>
      </w:r>
    </w:p>
    <w:p>
      <w:pPr>
        <w:pStyle w:val="Compact"/>
        <w:numPr>
          <w:ilvl w:val="0"/>
          <w:numId w:val="1014"/>
        </w:numPr>
      </w:pPr>
      <w:r>
        <w:t xml:space="preserve">🔗</w:t>
      </w:r>
      <w:r>
        <w:t xml:space="preserve"> </w:t>
      </w:r>
      <w:hyperlink r:id="rId52">
        <w:r>
          <w:rPr>
            <w:rStyle w:val="Hyperlink"/>
          </w:rPr>
          <w:t xml:space="preserve">nnsplace repository</w:t>
        </w:r>
      </w:hyperlink>
    </w:p>
    <w:p>
      <w:pPr>
        <w:pStyle w:val="Compact"/>
        <w:numPr>
          <w:ilvl w:val="0"/>
          <w:numId w:val="1014"/>
        </w:numPr>
      </w:pPr>
      <w:r>
        <w:t xml:space="preserve">📚</w:t>
      </w:r>
      <w:r>
        <w:t xml:space="preserve"> </w:t>
      </w:r>
      <w:hyperlink r:id="rId53">
        <w:r>
          <w:rPr>
            <w:rStyle w:val="Hyperlink"/>
          </w:rPr>
          <w:t xml:space="preserve">digraphx</w:t>
        </w:r>
      </w:hyperlink>
    </w:p>
    <w:p>
      <w:pPr>
        <w:pStyle w:val="Compact"/>
        <w:numPr>
          <w:ilvl w:val="0"/>
          <w:numId w:val="1014"/>
        </w:numPr>
      </w:pPr>
      <w:r>
        <w:t xml:space="preserve">📚</w:t>
      </w:r>
      <w:r>
        <w:t xml:space="preserve"> </w:t>
      </w:r>
      <w:hyperlink r:id="rId54">
        <w:r>
          <w:rPr>
            <w:rStyle w:val="Hyperlink"/>
          </w:rPr>
          <w:t xml:space="preserve">netlistx</w:t>
        </w:r>
      </w:hyperlink>
    </w:p>
    <w:p>
      <w:pPr>
        <w:pStyle w:val="Compact"/>
        <w:numPr>
          <w:ilvl w:val="0"/>
          <w:numId w:val="1014"/>
        </w:numPr>
      </w:pPr>
      <w:r>
        <w:t xml:space="preserve">📚</w:t>
      </w:r>
      <w:r>
        <w:t xml:space="preserve"> </w:t>
      </w:r>
      <w:hyperlink r:id="rId55">
        <w:r>
          <w:rPr>
            <w:rStyle w:val="Hyperlink"/>
          </w:rPr>
          <w:t xml:space="preserve">physdes-py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questions"/>
    <w:p>
      <w:pPr>
        <w:pStyle w:val="Heading1"/>
      </w:pPr>
      <w:r>
        <w:t xml:space="preserve">❓ Questions?</w:t>
      </w:r>
    </w:p>
    <w:bookmarkStart w:id="58" w:name="thank-you"/>
    <w:p>
      <w:pPr>
        <w:pStyle w:val="Heading2"/>
      </w:pPr>
      <w:r>
        <w:t xml:space="preserve">🎤 Thank You!</w:t>
      </w:r>
    </w:p>
    <w:p>
      <w:pPr>
        <w:pStyle w:val="FirstParagraph"/>
      </w:pPr>
      <w:r>
        <w:t xml:space="preserve">📧 Contact: [email]</w:t>
      </w:r>
    </w:p>
    <w:p>
      <w:pPr>
        <w:pStyle w:val="BodyText"/>
      </w:pPr>
      <w:r>
        <w:t xml:space="preserve">🔗 Code: https://github.com/luk036/nnsplace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svg" /><Relationship Type="http://schemas.openxmlformats.org/officeDocument/2006/relationships/image" Id="rId44" Target="media/rId44.svg" /><Relationship Type="http://schemas.openxmlformats.org/officeDocument/2006/relationships/image" Id="rId38" Target="media/rId38.svg" /><Relationship Type="http://schemas.openxmlformats.org/officeDocument/2006/relationships/hyperlink" Id="rId53" Target="https://github.com/luk036/digraphx" TargetMode="External" /><Relationship Type="http://schemas.openxmlformats.org/officeDocument/2006/relationships/hyperlink" Id="rId54" Target="https://github.com/luk036/netlistx" TargetMode="External" /><Relationship Type="http://schemas.openxmlformats.org/officeDocument/2006/relationships/hyperlink" Id="rId52" Target="https://github.com/luk036/nnsplace" TargetMode="External" /><Relationship Type="http://schemas.openxmlformats.org/officeDocument/2006/relationships/hyperlink" Id="rId55" Target="https://github.com/luk036/physdes-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luk036/digraphx" TargetMode="External" /><Relationship Type="http://schemas.openxmlformats.org/officeDocument/2006/relationships/hyperlink" Id="rId54" Target="https://github.com/luk036/netlistx" TargetMode="External" /><Relationship Type="http://schemas.openxmlformats.org/officeDocument/2006/relationships/hyperlink" Id="rId52" Target="https://github.com/luk036/nnsplace" TargetMode="External" /><Relationship Type="http://schemas.openxmlformats.org/officeDocument/2006/relationships/hyperlink" Id="rId55" Target="https://github.com/luk036/physdes-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Fairness-Centric Global Placement</dc:title>
  <dc:creator>Presenter Name</dc:creator>
  <cp:keywords/>
  <dcterms:created xsi:type="dcterms:W3CDTF">2026-04-27T02:13:31Z</dcterms:created>
  <dcterms:modified xsi:type="dcterms:W3CDTF">2026-04-27T02:13:31Z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institute">
    <vt:lpwstr/>
  </property>
</Properties>
</file>