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2484" w:righ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1584170</wp:posOffset>
            </wp:positionH>
            <wp:positionV relativeFrom="paragraph">
              <wp:posOffset>0</wp:posOffset>
            </wp:positionV>
            <wp:extent cx="2772396" cy="716660"/>
            <wp:effectExtent b="0" l="0" r="0" t="0"/>
            <wp:wrapTopAndBottom distB="0" distT="0"/>
            <wp:docPr descr="Desenho de um cachorro  O conteúdo gerado por IA pode estar incorreto." id="1" name="image1.jpg"/>
            <a:graphic>
              <a:graphicData uri="http://schemas.openxmlformats.org/drawingml/2006/picture">
                <pic:pic>
                  <pic:nvPicPr>
                    <pic:cNvPr descr="Desenho de um cachorro  O conteúdo gerado por IA pode estar incorreto." id="0" name="image1.jpg"/>
                    <pic:cNvPicPr preferRelativeResize="0"/>
                  </pic:nvPicPr>
                  <pic:blipFill>
                    <a:blip r:embed="rId6"/>
                    <a:srcRect b="0" l="0" r="0" t="0"/>
                    <a:stretch>
                      <a:fillRect/>
                    </a:stretch>
                  </pic:blipFill>
                  <pic:spPr>
                    <a:xfrm>
                      <a:off x="0" y="0"/>
                      <a:ext cx="2772396" cy="71666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tbl>
      <w:tblPr>
        <w:tblStyle w:val="Table1"/>
        <w:tblW w:w="8651.0" w:type="dxa"/>
        <w:jc w:val="left"/>
        <w:tblInd w:w="16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56"/>
        <w:gridCol w:w="2982"/>
        <w:gridCol w:w="3117"/>
        <w:gridCol w:w="1496"/>
        <w:tblGridChange w:id="0">
          <w:tblGrid>
            <w:gridCol w:w="1056"/>
            <w:gridCol w:w="2982"/>
            <w:gridCol w:w="3117"/>
            <w:gridCol w:w="1496"/>
          </w:tblGrid>
        </w:tblGridChange>
      </w:tblGrid>
      <w:tr>
        <w:trPr>
          <w:cantSplit w:val="0"/>
          <w:trHeight w:val="515" w:hRule="atLeast"/>
          <w:tblHeader w:val="0"/>
        </w:trPr>
        <w:tc>
          <w:tcPr/>
          <w:p w:rsidR="00000000" w:rsidDel="00000000" w:rsidP="00000000" w:rsidRDefault="00000000" w:rsidRPr="00000000" w14:paraId="00000004">
            <w:pPr>
              <w:spacing w:before="50" w:line="360" w:lineRule="auto"/>
              <w:ind w:left="19" w:right="2" w:firstLine="0"/>
              <w:jc w:val="center"/>
              <w:rPr>
                <w:i w:val="0"/>
                <w:iCs w:val="0"/>
                <w:smallCaps w:val="0"/>
                <w:strike w:val="0"/>
                <w:color w:val="000000"/>
                <w:u w:val="none"/>
                <w:shd w:fill="auto" w:val="clear"/>
                <w:vertAlign w:val="baseline"/>
              </w:rPr>
            </w:pPr>
            <w:r w:rsidDel="00000000" w:rsidR="00000000" w:rsidRPr="00000000">
              <w:rPr>
                <w:rtl w:val="0"/>
              </w:rPr>
              <w:t xml:space="preserve">RA</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360" w:lineRule="auto"/>
              <w:ind w:left="19" w:right="2"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NOME</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360" w:lineRule="auto"/>
              <w:ind w:left="13"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E-mail</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360" w:lineRule="auto"/>
              <w:ind w:left="256"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Telefone</w:t>
            </w:r>
          </w:p>
        </w:tc>
      </w:tr>
      <w:tr>
        <w:trPr>
          <w:cantSplit w:val="0"/>
          <w:trHeight w:val="88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98"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472"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7"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26" w:right="5" w:firstLine="0"/>
              <w:jc w:val="center"/>
              <w:rPr>
                <w:i w:val="0"/>
                <w:iCs w:val="0"/>
                <w:smallCaps w:val="0"/>
                <w:strike w:val="0"/>
                <w:color w:val="000000"/>
                <w:u w:val="none"/>
                <w:shd w:fill="auto" w:val="clear"/>
                <w:vertAlign w:val="baseline"/>
              </w:rPr>
            </w:pPr>
            <w:r w:rsidDel="00000000" w:rsidR="00000000" w:rsidRPr="00000000">
              <w:rPr>
                <w:rtl w:val="0"/>
              </w:rPr>
            </w:r>
          </w:p>
        </w:tc>
      </w:tr>
      <w:tr>
        <w:trPr>
          <w:cantSplit w:val="0"/>
          <w:trHeight w:val="880"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360" w:lineRule="auto"/>
              <w:ind w:left="98"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9" w:right="8"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91"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6" w:right="5" w:firstLine="0"/>
              <w:jc w:val="center"/>
              <w:rPr>
                <w:i w:val="0"/>
                <w:iCs w:val="0"/>
                <w:smallCaps w:val="0"/>
                <w:strike w:val="0"/>
                <w:color w:val="000000"/>
                <w:u w:val="none"/>
                <w:shd w:fill="auto" w:val="clear"/>
                <w:vertAlign w:val="baseline"/>
              </w:rPr>
            </w:pP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360" w:lineRule="auto"/>
              <w:ind w:left="98"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9"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64"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360" w:lineRule="auto"/>
              <w:ind w:left="26" w:right="0" w:firstLine="0"/>
              <w:jc w:val="center"/>
              <w:rPr>
                <w:i w:val="0"/>
                <w:iCs w:val="0"/>
                <w:smallCaps w:val="0"/>
                <w:strike w:val="0"/>
                <w:color w:val="000000"/>
                <w:u w:val="none"/>
                <w:shd w:fill="auto" w:val="clear"/>
                <w:vertAlign w:val="baseline"/>
              </w:rPr>
            </w:pP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98"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0" w:right="245" w:firstLine="0"/>
              <w:jc w:val="righ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1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6" w:right="0" w:firstLine="0"/>
              <w:jc w:val="center"/>
              <w:rPr>
                <w:i w:val="0"/>
                <w:iCs w:val="0"/>
                <w:smallCaps w:val="0"/>
                <w:strike w:val="0"/>
                <w:color w:val="000000"/>
                <w:u w:val="none"/>
                <w:shd w:fill="auto" w:val="clear"/>
                <w:vertAlign w:val="baseline"/>
              </w:rPr>
            </w:pPr>
            <w:r w:rsidDel="00000000" w:rsidR="00000000" w:rsidRPr="00000000">
              <w:rPr>
                <w:rtl w:val="0"/>
              </w:rPr>
            </w:r>
          </w:p>
        </w:tc>
      </w:tr>
      <w:tr>
        <w:trPr>
          <w:cantSplit w:val="0"/>
          <w:trHeight w:val="880"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360" w:lineRule="auto"/>
              <w:ind w:left="98"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360" w:lineRule="auto"/>
              <w:ind w:left="0" w:right="225" w:firstLine="0"/>
              <w:jc w:val="righ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11"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6" w:right="5" w:firstLine="0"/>
              <w:jc w:val="center"/>
              <w:rPr>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t xml:space="preserve">ATIVIDADE PRÁTICA: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5" w:right="6" w:firstLine="0"/>
        <w:jc w:val="center"/>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(v1.0.0)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0" w:right="0" w:firstLine="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39" w:right="3544" w:firstLine="0"/>
        <w:jc w:val="center"/>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SOROCABA, SP 2026</w:t>
      </w:r>
      <w:r w:rsidDel="00000000" w:rsidR="00000000" w:rsidRPr="00000000">
        <w:br w:type="page"/>
      </w: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t xml:space="preserve">SUMÁRIO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sdt>
      <w:sdtPr>
        <w:id w:val="-1042490328"/>
        <w:docPartObj>
          <w:docPartGallery w:val="Table of Contents"/>
          <w:docPartUnique w:val="1"/>
        </w:docPartObj>
      </w:sdtPr>
      <w:sdtContent>
        <w:p w:rsidR="00000000" w:rsidDel="00000000" w:rsidP="00000000" w:rsidRDefault="00000000" w:rsidRPr="00000000" w14:paraId="0000002C">
          <w:pPr>
            <w:tabs>
              <w:tab w:val="right" w:leader="none" w:pos="12000"/>
            </w:tabs>
            <w:spacing w:before="60" w:lineRule="auto"/>
            <w:ind w:left="0" w:right="0"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3gq76a6rfq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CAPÍTULO 1</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right="0" w:firstLine="0"/>
            <w:jc w:val="left"/>
            <w:rPr>
              <w:color w:val="000000"/>
              <w:u w:val="none"/>
            </w:rPr>
          </w:pPr>
          <w:hyperlink w:anchor="_vif7q0boe1o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Subcapítulo 1</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right="0" w:firstLine="0"/>
            <w:jc w:val="left"/>
            <w:rPr>
              <w:b w:val="0"/>
              <w:bCs w:val="0"/>
              <w:color w:val="000000"/>
              <w:u w:val="none"/>
            </w:rPr>
          </w:pPr>
          <w:hyperlink w:anchor="_rw50ina1m5tp">
            <w:r w:rsidDel="00000000" w:rsidR="00000000" w:rsidRPr="00000000">
              <w:rPr>
                <w:b w:val="0"/>
                <w:bCs w:val="0"/>
                <w:i w:val="0"/>
                <w:iCs w:val="0"/>
                <w:smallCaps w:val="0"/>
                <w:strike w:val="0"/>
                <w:color w:val="000000"/>
                <w:sz w:val="24"/>
                <w:szCs w:val="24"/>
                <w:u w:val="none"/>
                <w:shd w:fill="auto" w:val="clear"/>
                <w:vertAlign w:val="baseline"/>
                <w:rtl w:val="0"/>
              </w:rPr>
              <w:t xml:space="preserve">1.2 Subcapítulo 2</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0" w:right="0" w:firstLine="0"/>
            <w:jc w:val="left"/>
            <w:rPr>
              <w:b w:val="1"/>
              <w:bCs w:val="1"/>
              <w:color w:val="000000"/>
              <w:u w:val="none"/>
            </w:rPr>
          </w:pPr>
          <w:hyperlink w:anchor="_zedwboqwxf9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CAPÍTULO 2</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0" w:right="0" w:firstLine="0"/>
            <w:jc w:val="left"/>
            <w:rPr>
              <w:b w:val="1"/>
              <w:bCs w:val="1"/>
              <w:color w:val="000000"/>
              <w:u w:val="none"/>
            </w:rPr>
          </w:pPr>
          <w:hyperlink w:anchor="_ya1d86kz27g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210"/>
        </w:tabs>
        <w:spacing w:after="0" w:before="234" w:line="360" w:lineRule="auto"/>
        <w:ind w:left="141" w:right="0" w:firstLine="0"/>
        <w:jc w:val="left"/>
        <w:rPr>
          <w:b w:val="0"/>
          <w:bCs w:val="0"/>
          <w:i w:val="0"/>
          <w:iCs w:val="0"/>
          <w:smallCaps w:val="0"/>
          <w:strike w:val="0"/>
          <w:color w:val="000000"/>
          <w:u w:val="none"/>
          <w:shd w:fill="auto" w:val="clear"/>
          <w:vertAlign w:val="baseline"/>
        </w:rPr>
        <w:sectPr>
          <w:pgSz w:h="16840" w:w="11910" w:orient="portrait"/>
          <w:pgMar w:bottom="280" w:top="1700" w:left="1559" w:right="992" w:header="360" w:footer="360"/>
          <w:pgNumType w:start="1"/>
        </w:sectPr>
      </w:pPr>
      <w:r w:rsidDel="00000000" w:rsidR="00000000" w:rsidRPr="00000000">
        <w:rPr>
          <w:rtl w:val="0"/>
        </w:rPr>
      </w:r>
    </w:p>
    <w:p w:rsidR="00000000" w:rsidDel="00000000" w:rsidP="00000000" w:rsidRDefault="00000000" w:rsidRPr="00000000" w14:paraId="00000032">
      <w:pPr>
        <w:pStyle w:val="Heading1"/>
        <w:numPr>
          <w:ilvl w:val="0"/>
          <w:numId w:val="1"/>
        </w:numPr>
        <w:tabs>
          <w:tab w:val="left" w:leader="none" w:pos="340"/>
        </w:tabs>
        <w:spacing w:after="0" w:before="82" w:line="360" w:lineRule="auto"/>
        <w:ind w:left="340" w:right="0" w:hanging="199"/>
        <w:jc w:val="both"/>
        <w:rPr/>
      </w:pPr>
      <w:bookmarkStart w:colFirst="0" w:colLast="0" w:name="_u3gq76a6rfqa" w:id="0"/>
      <w:bookmarkEnd w:id="0"/>
      <w:r w:rsidDel="00000000" w:rsidR="00000000" w:rsidRPr="00000000">
        <w:rPr>
          <w:rtl w:val="0"/>
        </w:rPr>
        <w:t xml:space="preserve">CAPÍTULO 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0" w:right="0" w:firstLine="0"/>
        <w:jc w:val="both"/>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41" w:right="137" w:firstLine="720"/>
        <w:jc w:val="both"/>
        <w:rPr>
          <w:b w:val="0"/>
          <w:bCs w:val="0"/>
        </w:rPr>
      </w:pPr>
      <w:r w:rsidDel="00000000" w:rsidR="00000000" w:rsidRPr="00000000">
        <w:rPr>
          <w:b w:val="0"/>
          <w:bCs w:val="0"/>
          <w:rtl w:val="0"/>
        </w:rPr>
        <w:t xml:space="preserve">Lorem ipsum dolor sit amet, consectetur adipiscing elit. Pellentesque justo metus, maximus eu tortor sit amet, dictum lacinia ante. Ut pretium lectus sit amet elit scelerisque, sit amet fermentum arcu cursus. Aliquam vitae ex hendrerit nisl commodo iaculis. Mauris eu sem magna. Proin sed rutrum felis. Nullam vulputate ultrices ante, id varius orci dictum at. Nulla blandit lorem convallis, iaculis diam id, rhoncus urna. Fusce blandit placerat sem, sed molestie dolor eleifend tristique. Nulla est massa, pretium non augue eu, imperdiet dapibus augue. Suspendisse gravida vitae purus sit amet sagittis. Vivamus dictum turpis nisi, vel commodo sapien convallis et. Curabitur efficitur tempus tellus, ac aliquam mauris mattis in. Cras ac massa tempor, fringilla tortor aliquet, volutpat tellus.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41" w:right="137" w:firstLine="72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60" w:lineRule="auto"/>
        <w:ind w:left="0" w:right="0" w:firstLine="0"/>
        <w:jc w:val="both"/>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numPr>
          <w:ilvl w:val="1"/>
          <w:numId w:val="1"/>
        </w:numPr>
        <w:tabs>
          <w:tab w:val="left" w:leader="none" w:pos="539"/>
        </w:tabs>
        <w:ind w:left="541"/>
      </w:pPr>
      <w:bookmarkStart w:colFirst="0" w:colLast="0" w:name="_vif7q0boe1oh" w:id="1"/>
      <w:bookmarkEnd w:id="1"/>
      <w:r w:rsidDel="00000000" w:rsidR="00000000" w:rsidRPr="00000000">
        <w:rPr>
          <w:rtl w:val="0"/>
        </w:rPr>
        <w:t xml:space="preserve">Subcapítulo 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42" w:firstLine="579"/>
        <w:jc w:val="both"/>
        <w:rPr>
          <w:b w:val="0"/>
          <w:bCs w:val="0"/>
        </w:rPr>
      </w:pPr>
      <w:r w:rsidDel="00000000" w:rsidR="00000000" w:rsidRPr="00000000">
        <w:rPr>
          <w:b w:val="0"/>
          <w:bCs w:val="0"/>
          <w:rtl w:val="0"/>
        </w:rPr>
        <w:t xml:space="preserve">Phasellus eget ex in nibh imperdiet vestibulum in venenatis dolor. Praesent consectetur gravida quam, ut pulvinar est sollicitudin vel. Etiam dignissim lacinia mi, sit amet ornare ex viverra malesuada. Duis sed varius ligula. Aliquam erat volutpat. Vestibulum nec enim neque. Nullam in convallis tellus. Morbi nec placerat ligula, a rhoncus eros. Proin interdum at lacus sed imperdiet.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142" w:firstLine="579"/>
        <w:jc w:val="both"/>
        <w:rPr>
          <w:b w:val="0"/>
          <w:bCs w:val="0"/>
        </w:rPr>
      </w:pPr>
      <w:r w:rsidDel="00000000" w:rsidR="00000000" w:rsidRPr="00000000">
        <w:rPr>
          <w:rtl w:val="0"/>
        </w:rPr>
      </w:r>
    </w:p>
    <w:p w:rsidR="00000000" w:rsidDel="00000000" w:rsidP="00000000" w:rsidRDefault="00000000" w:rsidRPr="00000000" w14:paraId="0000003D">
      <w:pPr>
        <w:pStyle w:val="Heading2"/>
        <w:numPr>
          <w:ilvl w:val="1"/>
          <w:numId w:val="1"/>
        </w:numPr>
        <w:tabs>
          <w:tab w:val="left" w:leader="none" w:pos="539"/>
        </w:tabs>
        <w:ind w:left="541"/>
      </w:pPr>
      <w:bookmarkStart w:colFirst="0" w:colLast="0" w:name="_rw50ina1m5tp" w:id="2"/>
      <w:bookmarkEnd w:id="2"/>
      <w:r w:rsidDel="00000000" w:rsidR="00000000" w:rsidRPr="00000000">
        <w:rPr>
          <w:rtl w:val="0"/>
        </w:rPr>
        <w:t xml:space="preserve">Subcapítulo 2</w:t>
      </w:r>
    </w:p>
    <w:p w:rsidR="00000000" w:rsidDel="00000000" w:rsidP="00000000" w:rsidRDefault="00000000" w:rsidRPr="00000000" w14:paraId="0000003E">
      <w:pPr>
        <w:spacing w:before="0" w:line="360" w:lineRule="auto"/>
        <w:ind w:left="0" w:right="0" w:firstLine="0"/>
        <w:jc w:val="both"/>
        <w:rPr/>
      </w:pPr>
      <w:r w:rsidDel="00000000" w:rsidR="00000000" w:rsidRPr="00000000">
        <w:rPr>
          <w:rtl w:val="0"/>
        </w:rPr>
      </w:r>
    </w:p>
    <w:p w:rsidR="00000000" w:rsidDel="00000000" w:rsidP="00000000" w:rsidRDefault="00000000" w:rsidRPr="00000000" w14:paraId="0000003F">
      <w:pPr>
        <w:spacing w:before="77" w:line="360" w:lineRule="auto"/>
        <w:ind w:left="0" w:right="0" w:firstLine="0"/>
        <w:jc w:val="both"/>
        <w:rPr/>
      </w:pPr>
      <w:r w:rsidDel="00000000" w:rsidR="00000000" w:rsidRPr="00000000">
        <w:rPr>
          <w:rtl w:val="0"/>
        </w:rPr>
      </w:r>
    </w:p>
    <w:p w:rsidR="00000000" w:rsidDel="00000000" w:rsidP="00000000" w:rsidRDefault="00000000" w:rsidRPr="00000000" w14:paraId="00000040">
      <w:pPr>
        <w:spacing w:before="0" w:line="360" w:lineRule="auto"/>
        <w:ind w:left="141" w:right="142" w:firstLine="579"/>
        <w:jc w:val="both"/>
        <w:rPr>
          <w:b w:val="0"/>
          <w:bCs w:val="0"/>
        </w:rPr>
      </w:pPr>
      <w:r w:rsidDel="00000000" w:rsidR="00000000" w:rsidRPr="00000000">
        <w:rPr>
          <w:b w:val="0"/>
          <w:bCs w:val="0"/>
          <w:rtl w:val="0"/>
        </w:rPr>
        <w:t xml:space="preserve">Phasellus eget ex in nibh imperdiet vestibulum in venenatis dolor. Praesent consectetur gravida quam, ut pulvinar est sollicitudin vel. Etiam dignissim lacinia mi, sit amet ornare ex viverra malesuada. Duis sed varius ligula. Aliquam erat volutpat. Vestibulum nec enim neque. Nullam in convallis tellus. Morbi nec placerat ligula, a rhoncus eros. Proin interdum at lacus sed imperdiet.</w:t>
      </w:r>
    </w:p>
    <w:p w:rsidR="00000000" w:rsidDel="00000000" w:rsidP="00000000" w:rsidRDefault="00000000" w:rsidRPr="00000000" w14:paraId="00000041">
      <w:pPr>
        <w:spacing w:before="0" w:line="360" w:lineRule="auto"/>
        <w:ind w:left="0" w:right="142" w:firstLine="0"/>
        <w:jc w:val="both"/>
        <w:rPr>
          <w:b w:val="0"/>
          <w:bCs w:val="0"/>
        </w:rPr>
      </w:pPr>
      <w:r w:rsidDel="00000000" w:rsidR="00000000" w:rsidRPr="00000000">
        <w:rPr>
          <w:rtl w:val="0"/>
        </w:rPr>
      </w:r>
    </w:p>
    <w:p w:rsidR="00000000" w:rsidDel="00000000" w:rsidP="00000000" w:rsidRDefault="00000000" w:rsidRPr="00000000" w14:paraId="00000042">
      <w:pPr>
        <w:spacing w:before="0" w:line="360" w:lineRule="auto"/>
        <w:ind w:left="0" w:right="142" w:firstLine="0"/>
        <w:jc w:val="both"/>
        <w:rPr>
          <w:b w:val="0"/>
          <w:bCs w:val="0"/>
        </w:rPr>
      </w:pPr>
      <w:r w:rsidDel="00000000" w:rsidR="00000000" w:rsidRPr="00000000">
        <w:rPr>
          <w:rtl w:val="0"/>
        </w:rPr>
      </w:r>
    </w:p>
    <w:p w:rsidR="00000000" w:rsidDel="00000000" w:rsidP="00000000" w:rsidRDefault="00000000" w:rsidRPr="00000000" w14:paraId="00000043">
      <w:pPr>
        <w:spacing w:before="0" w:line="360" w:lineRule="auto"/>
        <w:ind w:left="0" w:right="142" w:firstLine="0"/>
        <w:jc w:val="both"/>
        <w:rPr>
          <w:b w:val="0"/>
          <w:bCs w:val="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 w:right="2" w:firstLine="0"/>
        <w:rPr>
          <w:b w:val="0"/>
          <w:bCs w:val="0"/>
          <w:i w:val="0"/>
          <w:iCs w:val="0"/>
          <w:smallCaps w:val="0"/>
          <w:strike w:val="0"/>
          <w:color w:val="000000"/>
          <w:u w:val="none"/>
          <w:shd w:fill="auto" w:val="clear"/>
          <w:vertAlign w:val="baseline"/>
        </w:rPr>
      </w:pPr>
      <w:r w:rsidDel="00000000" w:rsidR="00000000" w:rsidRPr="00000000">
        <w:rPr>
          <w:b w:val="0"/>
          <w:bCs w:val="0"/>
          <w:i w:val="0"/>
          <w:iCs w:val="0"/>
          <w:smallCaps w:val="0"/>
          <w:strike w:val="0"/>
          <w:color w:val="000000"/>
          <w:u w:val="none"/>
          <w:shd w:fill="auto" w:val="clear"/>
          <w:vertAlign w:val="baseline"/>
          <w:rtl w:val="0"/>
        </w:rPr>
        <w:t xml:space="preserve">Figura </w:t>
      </w:r>
      <w:r w:rsidDel="00000000" w:rsidR="00000000" w:rsidRPr="00000000">
        <w:rPr>
          <w:b w:val="0"/>
          <w:bCs w:val="0"/>
          <w:rtl w:val="0"/>
        </w:rPr>
        <w:t xml:space="preserve">1 </w:t>
      </w:r>
      <w:r w:rsidDel="00000000" w:rsidR="00000000" w:rsidRPr="00000000">
        <w:rPr>
          <w:b w:val="0"/>
          <w:bCs w:val="0"/>
          <w:i w:val="0"/>
          <w:iCs w:val="0"/>
          <w:smallCaps w:val="0"/>
          <w:strike w:val="0"/>
          <w:color w:val="000000"/>
          <w:u w:val="none"/>
          <w:shd w:fill="auto" w:val="clear"/>
          <w:vertAlign w:val="baseline"/>
          <w:rtl w:val="0"/>
        </w:rPr>
        <w:t xml:space="preserve">–</w:t>
      </w:r>
      <w:r w:rsidDel="00000000" w:rsidR="00000000" w:rsidRPr="00000000">
        <w:rPr>
          <w:b w:val="0"/>
          <w:bCs w:val="0"/>
          <w:rtl w:val="0"/>
        </w:rPr>
        <w:t xml:space="preserve"> Exemplo de </w:t>
      </w:r>
      <w:r w:rsidDel="00000000" w:rsidR="00000000" w:rsidRPr="00000000">
        <w:rPr>
          <w:b w:val="0"/>
          <w:bCs w:val="0"/>
          <w:i w:val="0"/>
          <w:iCs w:val="0"/>
          <w:smallCaps w:val="0"/>
          <w:strike w:val="0"/>
          <w:color w:val="000000"/>
          <w:u w:val="none"/>
          <w:shd w:fill="auto" w:val="clear"/>
          <w:vertAlign w:val="baseline"/>
          <w:rtl w:val="0"/>
        </w:rPr>
        <w:t xml:space="preserve">Quadro do Projeto</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360" w:lineRule="auto"/>
        <w:ind w:left="0" w:right="0" w:firstLine="0"/>
        <w:jc w:val="both"/>
        <w:rPr>
          <w:b w:val="0"/>
          <w:bCs w:val="0"/>
          <w:i w:val="0"/>
          <w:iCs w:val="0"/>
          <w:smallCaps w:val="0"/>
          <w:strike w:val="0"/>
          <w:color w:val="000000"/>
          <w:u w:val="none"/>
          <w:shd w:fill="auto" w:val="clear"/>
          <w:vertAlign w:val="baseline"/>
        </w:rPr>
      </w:pPr>
      <w:r w:rsidDel="00000000" w:rsidR="00000000" w:rsidRPr="00000000">
        <w:rPr>
          <w:b w:val="0"/>
          <w:bCs w:val="0"/>
        </w:rPr>
        <w:drawing>
          <wp:inline distB="0" distT="0" distL="0" distR="0">
            <wp:extent cx="5765532" cy="2654903"/>
            <wp:effectExtent b="0" l="0" r="0" t="0"/>
            <wp:docPr descr="A screenshot of a computer  AI-generated content may be incorrect." id="2" name="image2.jpg"/>
            <a:graphic>
              <a:graphicData uri="http://schemas.openxmlformats.org/drawingml/2006/picture">
                <pic:pic>
                  <pic:nvPicPr>
                    <pic:cNvPr descr="A screenshot of a computer  AI-generated content may be incorrect." id="0" name="image2.jpg"/>
                    <pic:cNvPicPr preferRelativeResize="0"/>
                  </pic:nvPicPr>
                  <pic:blipFill>
                    <a:blip r:embed="rId7"/>
                    <a:srcRect b="0" l="0" r="0" t="0"/>
                    <a:stretch>
                      <a:fillRect/>
                    </a:stretch>
                  </pic:blipFill>
                  <pic:spPr>
                    <a:xfrm>
                      <a:off x="0" y="0"/>
                      <a:ext cx="5765532" cy="265490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0" w:line="360" w:lineRule="auto"/>
        <w:ind w:left="6" w:right="2" w:firstLine="0"/>
        <w:rPr>
          <w:b w:val="0"/>
          <w:bCs w:val="0"/>
        </w:rPr>
      </w:pPr>
      <w:r w:rsidDel="00000000" w:rsidR="00000000" w:rsidRPr="00000000">
        <w:rPr>
          <w:b w:val="0"/>
          <w:bCs w:val="0"/>
          <w:rtl w:val="0"/>
        </w:rPr>
        <w:t xml:space="preserve">Fonte: Elaborado pelo(a) autor(a).</w:t>
      </w:r>
    </w:p>
    <w:p w:rsidR="00000000" w:rsidDel="00000000" w:rsidP="00000000" w:rsidRDefault="00000000" w:rsidRPr="00000000" w14:paraId="00000047">
      <w:pPr>
        <w:spacing w:before="0" w:line="360" w:lineRule="auto"/>
        <w:ind w:left="6" w:right="2" w:firstLine="0"/>
        <w:jc w:val="both"/>
        <w:rPr>
          <w:b w:val="0"/>
          <w:bCs w:val="0"/>
        </w:rPr>
      </w:pPr>
      <w:r w:rsidDel="00000000" w:rsidR="00000000" w:rsidRPr="00000000">
        <w:rPr>
          <w:rtl w:val="0"/>
        </w:rPr>
      </w:r>
    </w:p>
    <w:p w:rsidR="00000000" w:rsidDel="00000000" w:rsidP="00000000" w:rsidRDefault="00000000" w:rsidRPr="00000000" w14:paraId="00000048">
      <w:pPr>
        <w:pStyle w:val="Heading1"/>
        <w:numPr>
          <w:ilvl w:val="0"/>
          <w:numId w:val="1"/>
        </w:numPr>
        <w:tabs>
          <w:tab w:val="left" w:leader="none" w:pos="340"/>
        </w:tabs>
        <w:spacing w:before="82" w:line="360" w:lineRule="auto"/>
        <w:ind w:left="340" w:right="0" w:hanging="199"/>
        <w:jc w:val="both"/>
        <w:rPr/>
      </w:pPr>
      <w:bookmarkStart w:colFirst="0" w:colLast="0" w:name="_zedwboqwxf96" w:id="3"/>
      <w:bookmarkEnd w:id="3"/>
      <w:r w:rsidDel="00000000" w:rsidR="00000000" w:rsidRPr="00000000">
        <w:rPr>
          <w:rtl w:val="0"/>
        </w:rPr>
        <w:t xml:space="preserve">CAPÍTULO 2</w:t>
      </w:r>
    </w:p>
    <w:p w:rsidR="00000000" w:rsidDel="00000000" w:rsidP="00000000" w:rsidRDefault="00000000" w:rsidRPr="00000000" w14:paraId="00000049">
      <w:pPr>
        <w:spacing w:before="2" w:line="360" w:lineRule="auto"/>
        <w:ind w:left="0" w:right="0" w:firstLine="0"/>
        <w:jc w:val="both"/>
        <w:rPr>
          <w:b w:val="0"/>
          <w:bCs w:val="0"/>
        </w:rPr>
      </w:pPr>
      <w:r w:rsidDel="00000000" w:rsidR="00000000" w:rsidRPr="00000000">
        <w:rPr>
          <w:rtl w:val="0"/>
        </w:rPr>
      </w:r>
    </w:p>
    <w:p w:rsidR="00000000" w:rsidDel="00000000" w:rsidP="00000000" w:rsidRDefault="00000000" w:rsidRPr="00000000" w14:paraId="0000004A">
      <w:pPr>
        <w:spacing w:before="0" w:line="360" w:lineRule="auto"/>
        <w:ind w:left="6" w:right="2" w:firstLine="714"/>
        <w:jc w:val="both"/>
        <w:rPr>
          <w:b w:val="0"/>
          <w:bCs w:val="0"/>
        </w:rPr>
      </w:pPr>
      <w:r w:rsidDel="00000000" w:rsidR="00000000" w:rsidRPr="00000000">
        <w:rPr>
          <w:b w:val="0"/>
          <w:bCs w:val="0"/>
          <w:rtl w:val="0"/>
        </w:rPr>
        <w:t xml:space="preserve">Lorem ipsum dolor sit amet, consectetur adipiscing elit. Pellentesque justo metus, maximus eu tortor sit amet, dictum lacinia ante. Ut pretium lectus sit amet elit scelerisque, sit amet fermentum arcu cursus. Aliquam vitae ex hendrerit nisl commodo iaculis. Mauris eu sem magna. Proin sed rutrum felis. Nullam vulputate ultrices ante, id varius orci dictum at. Nulla blandit lorem convallis, iaculis diam id, rhoncus urna. Fusce blandit placerat sem, sed molestie dolor eleifend tristique. Nulla est massa, pretium non augue eu, imperdiet dapibus augue. Suspendisse gravida vitae purus sit amet sagittis. Vivamus dictum turpis nisi, vel commodo sapien convallis et. Curabitur efficitur tempus tellus, ac aliquam mauris mattis in. Cras ac massa tempor, fringilla tortor aliquet, volutpat tellus.</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before="82" w:line="360" w:lineRule="auto"/>
        <w:ind w:left="141" w:firstLine="0"/>
        <w:rPr/>
      </w:pPr>
      <w:bookmarkStart w:colFirst="0" w:colLast="0" w:name="_ya1d86kz27gd" w:id="4"/>
      <w:bookmarkEnd w:id="4"/>
      <w:r w:rsidDel="00000000" w:rsidR="00000000" w:rsidRPr="00000000">
        <w:rPr>
          <w:rtl w:val="0"/>
        </w:rPr>
        <w:t xml:space="preserve">REFERÊNCIAS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141" w:right="0" w:firstLine="0"/>
        <w:jc w:val="both"/>
        <w:rPr>
          <w:b w:val="0"/>
          <w:bCs w:val="0"/>
        </w:rPr>
      </w:pPr>
      <w:r w:rsidDel="00000000" w:rsidR="00000000" w:rsidRPr="00000000">
        <w:rPr>
          <w:b w:val="0"/>
          <w:bCs w:val="0"/>
          <w:rtl w:val="0"/>
        </w:rPr>
        <w:t xml:space="preserve">CARDOSO, Márdel Vinicius de Faria. Desenvolvimento Web para o ensino superior. Rio de Janeiro: Axcel Books, 2004. 277 p. ISBN 857323220X.</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141" w:right="0" w:firstLine="0"/>
        <w:jc w:val="both"/>
        <w:rPr>
          <w:b w:val="0"/>
          <w:bCs w:val="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141" w:right="0" w:firstLine="0"/>
        <w:jc w:val="both"/>
        <w:rPr>
          <w:b w:val="0"/>
          <w:bCs w:val="0"/>
        </w:rPr>
      </w:pPr>
      <w:r w:rsidDel="00000000" w:rsidR="00000000" w:rsidRPr="00000000">
        <w:rPr>
          <w:b w:val="0"/>
          <w:bCs w:val="0"/>
          <w:rtl w:val="0"/>
        </w:rPr>
        <w:t xml:space="preserve">CRANE, Dave; PASCARELLO, Eric; JAMES, Darren. Ajax em ação. São Paulo: Pearson Prentice Hall, 2007. 452 p. ISBN 8576051095.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141" w:right="0" w:firstLine="0"/>
        <w:jc w:val="both"/>
        <w:rPr>
          <w:b w:val="0"/>
          <w:bCs w:val="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141" w:right="0" w:firstLine="0"/>
        <w:jc w:val="both"/>
        <w:rPr>
          <w:b w:val="0"/>
          <w:bCs w:val="0"/>
        </w:rPr>
      </w:pPr>
      <w:r w:rsidDel="00000000" w:rsidR="00000000" w:rsidRPr="00000000">
        <w:rPr>
          <w:b w:val="0"/>
          <w:bCs w:val="0"/>
          <w:rtl w:val="0"/>
        </w:rPr>
        <w:t xml:space="preserve">FLANAGAN, David. JavaScript: o guia definitivo. 6. ed. Porto Alegre: Bookman, 2014. 1 recurso online. ISBN 9788565837484.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141" w:right="0" w:firstLine="0"/>
        <w:jc w:val="left"/>
        <w:rPr/>
      </w:pPr>
      <w:r w:rsidDel="00000000" w:rsidR="00000000" w:rsidRPr="00000000">
        <w:rPr>
          <w:rtl w:val="0"/>
        </w:rPr>
      </w:r>
    </w:p>
    <w:sectPr>
      <w:headerReference r:id="rId8" w:type="default"/>
      <w:type w:val="nextPage"/>
      <w:pgSz w:h="16840" w:w="11910" w:orient="portrait"/>
      <w:pgMar w:bottom="280" w:top="1600" w:left="1559" w:right="992" w:header="705" w:footer="0"/>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1" w:hanging="200"/>
      </w:pPr>
      <w:rPr>
        <w:rFonts w:ascii="Arial" w:cs="Arial" w:eastAsia="Arial" w:hAnsi="Arial"/>
        <w:b w:val="1"/>
        <w:bCs w:val="1"/>
        <w:i w:val="0"/>
        <w:iCs w:val="0"/>
        <w:sz w:val="24"/>
        <w:szCs w:val="24"/>
      </w:rPr>
    </w:lvl>
    <w:lvl w:ilvl="1">
      <w:start w:val="1"/>
      <w:numFmt w:val="decimal"/>
      <w:lvlText w:val="%1.%2"/>
      <w:lvlJc w:val="left"/>
      <w:pPr>
        <w:ind w:left="541" w:hanging="400"/>
      </w:pPr>
      <w:rPr>
        <w:rFonts w:ascii="Arial" w:cs="Arial" w:eastAsia="Arial" w:hAnsi="Arial"/>
        <w:b w:val="1"/>
        <w:bCs w:val="1"/>
        <w:i w:val="0"/>
        <w:iCs w:val="0"/>
        <w:sz w:val="24"/>
        <w:szCs w:val="24"/>
      </w:rPr>
    </w:lvl>
    <w:lvl w:ilvl="2">
      <w:start w:val="1"/>
      <w:numFmt w:val="decimal"/>
      <w:lvlText w:val="%1.%2.%3"/>
      <w:lvlJc w:val="left"/>
      <w:pPr>
        <w:ind w:left="741" w:hanging="600"/>
      </w:pPr>
      <w:rPr>
        <w:rFonts w:ascii="Arial" w:cs="Arial" w:eastAsia="Arial" w:hAnsi="Arial"/>
        <w:b w:val="0"/>
        <w:bCs w:val="0"/>
        <w:i w:val="0"/>
        <w:iCs w:val="0"/>
        <w:sz w:val="24"/>
        <w:szCs w:val="24"/>
      </w:rPr>
    </w:lvl>
    <w:lvl w:ilvl="3">
      <w:start w:val="0"/>
      <w:numFmt w:val="bullet"/>
      <w:lvlText w:val="•"/>
      <w:lvlJc w:val="left"/>
      <w:pPr>
        <w:ind w:left="1816" w:hanging="600"/>
      </w:pPr>
      <w:rPr/>
    </w:lvl>
    <w:lvl w:ilvl="4">
      <w:start w:val="0"/>
      <w:numFmt w:val="bullet"/>
      <w:lvlText w:val="•"/>
      <w:lvlJc w:val="left"/>
      <w:pPr>
        <w:ind w:left="2893" w:hanging="600"/>
      </w:pPr>
      <w:rPr/>
    </w:lvl>
    <w:lvl w:ilvl="5">
      <w:start w:val="0"/>
      <w:numFmt w:val="bullet"/>
      <w:lvlText w:val="•"/>
      <w:lvlJc w:val="left"/>
      <w:pPr>
        <w:ind w:left="3970" w:hanging="600"/>
      </w:pPr>
      <w:rPr/>
    </w:lvl>
    <w:lvl w:ilvl="6">
      <w:start w:val="0"/>
      <w:numFmt w:val="bullet"/>
      <w:lvlText w:val="•"/>
      <w:lvlJc w:val="left"/>
      <w:pPr>
        <w:ind w:left="5047" w:hanging="600"/>
      </w:pPr>
      <w:rPr/>
    </w:lvl>
    <w:lvl w:ilvl="7">
      <w:start w:val="0"/>
      <w:numFmt w:val="bullet"/>
      <w:lvlText w:val="•"/>
      <w:lvlJc w:val="left"/>
      <w:pPr>
        <w:ind w:left="6123" w:hanging="600"/>
      </w:pPr>
      <w:rPr/>
    </w:lvl>
    <w:lvl w:ilvl="8">
      <w:start w:val="0"/>
      <w:numFmt w:val="bullet"/>
      <w:lvlText w:val="•"/>
      <w:lvlJc w:val="left"/>
      <w:pPr>
        <w:ind w:left="7200" w:hanging="6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4"/>
        <w:szCs w:val="24"/>
        <w:lang w:val="pt_PT"/>
      </w:rPr>
    </w:rPrDefault>
    <w:pPrDefault>
      <w:pPr>
        <w:widowControl w:val="0"/>
        <w:spacing w:before="80" w:lineRule="auto"/>
        <w:ind w:left="5" w:right="7" w:firstLine="0"/>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
    </w:pPr>
    <w:rPr>
      <w:rFonts w:ascii="Arial" w:cs="Arial" w:eastAsia="Arial" w:hAnsi="Arial"/>
      <w:b w:val="1"/>
      <w:bCs w:val="1"/>
      <w:sz w:val="24"/>
      <w:szCs w:val="24"/>
    </w:rPr>
  </w:style>
  <w:style w:type="paragraph" w:styleId="Heading2">
    <w:name w:val="heading 2"/>
    <w:basedOn w:val="Normal"/>
    <w:next w:val="Normal"/>
    <w:pPr>
      <w:tabs>
        <w:tab w:val="left" w:leader="none" w:pos="539"/>
      </w:tabs>
      <w:spacing w:before="0" w:line="360" w:lineRule="auto"/>
      <w:ind w:left="539" w:right="0" w:hanging="398"/>
      <w:jc w:val="both"/>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2026-03-12T00:00:00Z</vt:lpwstr>
  </property>
  <property fmtid="{D5CDD505-2E9C-101B-9397-08002B2CF9AE}" pid="4" name="Creator">
    <vt:lpwstr>Microsoft Word</vt:lpwstr>
  </property>
  <property fmtid="{D5CDD505-2E9C-101B-9397-08002B2CF9AE}" pid="5" name="LastSaved">
    <vt:lpwstr>2026-08-13T00:00:00Z</vt:lpwstr>
  </property>
</Properties>
</file>