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530D" w:rsidRDefault="00447BF6">
      <w:pPr>
        <w:tabs>
          <w:tab w:val="left" w:pos="8112"/>
        </w:tabs>
        <w:ind w:left="184"/>
        <w:rPr>
          <w:sz w:val="20"/>
          <w:szCs w:val="20"/>
        </w:rPr>
      </w:pPr>
      <w:r>
        <w:rPr>
          <w:noProof/>
          <w:sz w:val="33"/>
          <w:szCs w:val="33"/>
          <w:vertAlign w:val="superscript"/>
          <w:lang w:val="en-US"/>
        </w:rPr>
        <w:drawing>
          <wp:inline distT="0" distB="0" distL="0" distR="0">
            <wp:extent cx="1859036" cy="575989"/>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1859036" cy="575989"/>
                    </a:xfrm>
                    <a:prstGeom prst="rect">
                      <a:avLst/>
                    </a:prstGeom>
                    <a:ln/>
                  </pic:spPr>
                </pic:pic>
              </a:graphicData>
            </a:graphic>
          </wp:inline>
        </w:drawing>
      </w:r>
      <w:r>
        <w:rPr>
          <w:sz w:val="33"/>
          <w:szCs w:val="33"/>
          <w:vertAlign w:val="superscript"/>
        </w:rPr>
        <w:tab/>
      </w:r>
      <w:r>
        <w:rPr>
          <w:noProof/>
          <w:sz w:val="20"/>
          <w:szCs w:val="20"/>
          <w:lang w:val="en-US"/>
        </w:rPr>
        <w:drawing>
          <wp:inline distT="0" distB="0" distL="0" distR="0">
            <wp:extent cx="1288454" cy="1349446"/>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1288454" cy="1349446"/>
                    </a:xfrm>
                    <a:prstGeom prst="rect">
                      <a:avLst/>
                    </a:prstGeom>
                    <a:ln/>
                  </pic:spPr>
                </pic:pic>
              </a:graphicData>
            </a:graphic>
          </wp:inline>
        </w:drawing>
      </w:r>
    </w:p>
    <w:p w:rsidR="0050530D" w:rsidRDefault="0050530D">
      <w:pPr>
        <w:pBdr>
          <w:top w:val="nil"/>
          <w:left w:val="nil"/>
          <w:bottom w:val="nil"/>
          <w:right w:val="nil"/>
          <w:between w:val="nil"/>
        </w:pBdr>
        <w:spacing w:before="104"/>
        <w:rPr>
          <w:color w:val="000000"/>
          <w:sz w:val="37"/>
          <w:szCs w:val="37"/>
        </w:rPr>
      </w:pPr>
    </w:p>
    <w:p w:rsidR="0050530D" w:rsidRDefault="00447BF6">
      <w:pPr>
        <w:pStyle w:val="Title"/>
        <w:ind w:left="1500"/>
      </w:pPr>
      <w:r>
        <w:t>PARTNERSHIP IDENTIFICATION FORM</w:t>
      </w:r>
    </w:p>
    <w:p w:rsidR="0050530D" w:rsidRDefault="00447BF6">
      <w:pPr>
        <w:pStyle w:val="Title"/>
        <w:spacing w:before="196" w:line="350" w:lineRule="auto"/>
        <w:ind w:firstLine="1499"/>
      </w:pPr>
      <w:r>
        <w:t>Association “Lithuanian skeptic youth” Kaunas, Lithuania</w:t>
      </w:r>
    </w:p>
    <w:p w:rsidR="0050530D" w:rsidRDefault="0050530D">
      <w:pPr>
        <w:pBdr>
          <w:top w:val="nil"/>
          <w:left w:val="nil"/>
          <w:bottom w:val="nil"/>
          <w:right w:val="nil"/>
          <w:between w:val="nil"/>
        </w:pBdr>
        <w:spacing w:before="226"/>
        <w:rPr>
          <w:i/>
          <w:color w:val="000000"/>
          <w:sz w:val="20"/>
          <w:szCs w:val="20"/>
        </w:rPr>
      </w:pPr>
    </w:p>
    <w:tbl>
      <w:tblPr>
        <w:tblStyle w:val="a"/>
        <w:tblW w:w="10076"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346"/>
        <w:gridCol w:w="5730"/>
      </w:tblGrid>
      <w:tr w:rsidR="0050530D">
        <w:trPr>
          <w:trHeight w:val="432"/>
        </w:trPr>
        <w:tc>
          <w:tcPr>
            <w:tcW w:w="10076" w:type="dxa"/>
            <w:gridSpan w:val="2"/>
            <w:shd w:val="clear" w:color="auto" w:fill="BFBFBF"/>
          </w:tcPr>
          <w:p w:rsidR="0050530D" w:rsidRDefault="00447BF6">
            <w:pPr>
              <w:pBdr>
                <w:top w:val="nil"/>
                <w:left w:val="nil"/>
                <w:bottom w:val="nil"/>
                <w:right w:val="nil"/>
                <w:between w:val="nil"/>
              </w:pBdr>
              <w:spacing w:before="9"/>
              <w:ind w:left="100"/>
              <w:rPr>
                <w:b/>
                <w:color w:val="000000"/>
                <w:sz w:val="24"/>
                <w:szCs w:val="24"/>
              </w:rPr>
            </w:pPr>
            <w:r>
              <w:rPr>
                <w:b/>
                <w:color w:val="000000"/>
                <w:sz w:val="24"/>
                <w:szCs w:val="24"/>
              </w:rPr>
              <w:t>Organisation</w:t>
            </w:r>
          </w:p>
        </w:tc>
      </w:tr>
      <w:tr w:rsidR="0050530D">
        <w:trPr>
          <w:trHeight w:val="971"/>
        </w:trPr>
        <w:tc>
          <w:tcPr>
            <w:tcW w:w="4346" w:type="dxa"/>
            <w:shd w:val="clear" w:color="auto" w:fill="BFBFBF"/>
          </w:tcPr>
          <w:p w:rsidR="0050530D" w:rsidRDefault="00447BF6">
            <w:pPr>
              <w:pBdr>
                <w:top w:val="nil"/>
                <w:left w:val="nil"/>
                <w:bottom w:val="nil"/>
                <w:right w:val="nil"/>
                <w:between w:val="nil"/>
              </w:pBdr>
              <w:spacing w:before="8" w:line="500" w:lineRule="auto"/>
              <w:ind w:right="762"/>
              <w:rPr>
                <w:b/>
                <w:color w:val="000000"/>
                <w:sz w:val="24"/>
                <w:szCs w:val="24"/>
              </w:rPr>
            </w:pPr>
            <w:r>
              <w:rPr>
                <w:b/>
                <w:color w:val="000000"/>
                <w:sz w:val="24"/>
                <w:szCs w:val="24"/>
              </w:rPr>
              <w:t xml:space="preserve">   PIC NUMBER</w:t>
            </w:r>
          </w:p>
          <w:p w:rsidR="0050530D" w:rsidRDefault="00447BF6">
            <w:pPr>
              <w:pBdr>
                <w:top w:val="nil"/>
                <w:left w:val="nil"/>
                <w:bottom w:val="nil"/>
                <w:right w:val="nil"/>
                <w:between w:val="nil"/>
              </w:pBdr>
              <w:spacing w:before="8" w:line="500" w:lineRule="auto"/>
              <w:ind w:left="100" w:right="762"/>
              <w:rPr>
                <w:b/>
                <w:color w:val="000000"/>
                <w:sz w:val="24"/>
                <w:szCs w:val="24"/>
              </w:rPr>
            </w:pPr>
            <w:r>
              <w:rPr>
                <w:b/>
                <w:color w:val="000000"/>
                <w:sz w:val="24"/>
                <w:szCs w:val="24"/>
              </w:rPr>
              <w:t>OID NUMBER</w:t>
            </w:r>
          </w:p>
        </w:tc>
        <w:tc>
          <w:tcPr>
            <w:tcW w:w="5730" w:type="dxa"/>
          </w:tcPr>
          <w:p w:rsidR="0050530D" w:rsidRDefault="00447BF6">
            <w:pPr>
              <w:pBdr>
                <w:top w:val="nil"/>
                <w:left w:val="nil"/>
                <w:bottom w:val="nil"/>
                <w:right w:val="nil"/>
                <w:between w:val="nil"/>
              </w:pBdr>
              <w:spacing w:line="253" w:lineRule="auto"/>
              <w:ind w:left="98"/>
              <w:rPr>
                <w:color w:val="000000"/>
                <w:sz w:val="24"/>
                <w:szCs w:val="24"/>
              </w:rPr>
            </w:pPr>
            <w:r>
              <w:rPr>
                <w:color w:val="000000"/>
                <w:sz w:val="24"/>
                <w:szCs w:val="24"/>
              </w:rPr>
              <w:t>907477875</w:t>
            </w:r>
          </w:p>
          <w:p w:rsidR="0050530D" w:rsidRDefault="00447BF6">
            <w:pPr>
              <w:pBdr>
                <w:top w:val="nil"/>
                <w:left w:val="nil"/>
                <w:bottom w:val="nil"/>
                <w:right w:val="nil"/>
                <w:between w:val="nil"/>
              </w:pBdr>
              <w:spacing w:before="234"/>
              <w:ind w:left="98"/>
              <w:rPr>
                <w:color w:val="000000"/>
                <w:sz w:val="24"/>
                <w:szCs w:val="24"/>
              </w:rPr>
            </w:pPr>
            <w:r>
              <w:rPr>
                <w:color w:val="000000"/>
                <w:sz w:val="24"/>
                <w:szCs w:val="24"/>
              </w:rPr>
              <w:t>E10081025</w:t>
            </w:r>
          </w:p>
        </w:tc>
      </w:tr>
      <w:tr w:rsidR="0050530D">
        <w:trPr>
          <w:trHeight w:val="461"/>
        </w:trPr>
        <w:tc>
          <w:tcPr>
            <w:tcW w:w="4346" w:type="dxa"/>
            <w:shd w:val="clear" w:color="auto" w:fill="BFBFBF"/>
          </w:tcPr>
          <w:p w:rsidR="0050530D" w:rsidRDefault="00447BF6">
            <w:pPr>
              <w:pBdr>
                <w:top w:val="nil"/>
                <w:left w:val="nil"/>
                <w:bottom w:val="nil"/>
                <w:right w:val="nil"/>
                <w:between w:val="nil"/>
              </w:pBdr>
              <w:spacing w:before="1"/>
              <w:ind w:left="100"/>
              <w:rPr>
                <w:color w:val="000000"/>
                <w:sz w:val="24"/>
                <w:szCs w:val="24"/>
              </w:rPr>
            </w:pPr>
            <w:r>
              <w:rPr>
                <w:color w:val="000000"/>
                <w:sz w:val="24"/>
                <w:szCs w:val="24"/>
              </w:rPr>
              <w:t>Promoter's legal name (national language)</w:t>
            </w:r>
          </w:p>
        </w:tc>
        <w:tc>
          <w:tcPr>
            <w:tcW w:w="5730" w:type="dxa"/>
          </w:tcPr>
          <w:p w:rsidR="0050530D" w:rsidRDefault="00447BF6">
            <w:pPr>
              <w:pBdr>
                <w:top w:val="nil"/>
                <w:left w:val="nil"/>
                <w:bottom w:val="nil"/>
                <w:right w:val="nil"/>
                <w:between w:val="nil"/>
              </w:pBdr>
              <w:spacing w:before="4"/>
              <w:ind w:left="98"/>
              <w:rPr>
                <w:color w:val="000000"/>
                <w:sz w:val="24"/>
                <w:szCs w:val="24"/>
              </w:rPr>
            </w:pPr>
            <w:r>
              <w:rPr>
                <w:color w:val="000000"/>
                <w:sz w:val="24"/>
                <w:szCs w:val="24"/>
              </w:rPr>
              <w:t>Asociacija “Lietuvos skeptiškas jaunimas“</w:t>
            </w:r>
          </w:p>
        </w:tc>
      </w:tr>
      <w:tr w:rsidR="0050530D">
        <w:trPr>
          <w:trHeight w:val="460"/>
        </w:trPr>
        <w:tc>
          <w:tcPr>
            <w:tcW w:w="4346" w:type="dxa"/>
            <w:shd w:val="clear" w:color="auto" w:fill="BFBFBF"/>
          </w:tcPr>
          <w:p w:rsidR="0050530D" w:rsidRDefault="00447BF6">
            <w:pPr>
              <w:pBdr>
                <w:top w:val="nil"/>
                <w:left w:val="nil"/>
                <w:bottom w:val="nil"/>
                <w:right w:val="nil"/>
                <w:between w:val="nil"/>
              </w:pBdr>
              <w:ind w:left="100"/>
              <w:rPr>
                <w:color w:val="000000"/>
                <w:sz w:val="24"/>
                <w:szCs w:val="24"/>
              </w:rPr>
            </w:pPr>
            <w:r>
              <w:rPr>
                <w:color w:val="000000"/>
                <w:sz w:val="24"/>
                <w:szCs w:val="24"/>
              </w:rPr>
              <w:t>Promoter's legal name (latin characters – if applicable)</w:t>
            </w:r>
          </w:p>
        </w:tc>
        <w:tc>
          <w:tcPr>
            <w:tcW w:w="5730" w:type="dxa"/>
          </w:tcPr>
          <w:p w:rsidR="0050530D" w:rsidRDefault="00447BF6">
            <w:pPr>
              <w:pBdr>
                <w:top w:val="nil"/>
                <w:left w:val="nil"/>
                <w:bottom w:val="nil"/>
                <w:right w:val="nil"/>
                <w:between w:val="nil"/>
              </w:pBdr>
              <w:spacing w:before="2"/>
              <w:ind w:left="98"/>
              <w:rPr>
                <w:color w:val="000000"/>
                <w:sz w:val="24"/>
                <w:szCs w:val="24"/>
              </w:rPr>
            </w:pPr>
            <w:r>
              <w:rPr>
                <w:color w:val="000000"/>
                <w:sz w:val="24"/>
                <w:szCs w:val="24"/>
              </w:rPr>
              <w:t>Association “Lithuanian skeptic youth”</w:t>
            </w:r>
          </w:p>
        </w:tc>
      </w:tr>
      <w:tr w:rsidR="0050530D">
        <w:trPr>
          <w:trHeight w:val="462"/>
        </w:trPr>
        <w:tc>
          <w:tcPr>
            <w:tcW w:w="4346" w:type="dxa"/>
            <w:shd w:val="clear" w:color="auto" w:fill="BFBFBF"/>
          </w:tcPr>
          <w:p w:rsidR="0050530D" w:rsidRDefault="00447BF6">
            <w:pPr>
              <w:pBdr>
                <w:top w:val="nil"/>
                <w:left w:val="nil"/>
                <w:bottom w:val="nil"/>
                <w:right w:val="nil"/>
                <w:between w:val="nil"/>
              </w:pBdr>
              <w:spacing w:before="2"/>
              <w:ind w:left="100"/>
              <w:rPr>
                <w:color w:val="000000"/>
                <w:sz w:val="24"/>
                <w:szCs w:val="24"/>
              </w:rPr>
            </w:pPr>
            <w:r>
              <w:rPr>
                <w:color w:val="000000"/>
                <w:sz w:val="24"/>
                <w:szCs w:val="24"/>
              </w:rPr>
              <w:t>Acronym, if applicable</w:t>
            </w:r>
          </w:p>
        </w:tc>
        <w:tc>
          <w:tcPr>
            <w:tcW w:w="5730" w:type="dxa"/>
          </w:tcPr>
          <w:p w:rsidR="0050530D" w:rsidRDefault="0050530D">
            <w:pPr>
              <w:pBdr>
                <w:top w:val="nil"/>
                <w:left w:val="nil"/>
                <w:bottom w:val="nil"/>
                <w:right w:val="nil"/>
                <w:between w:val="nil"/>
              </w:pBdr>
              <w:rPr>
                <w:color w:val="000000"/>
                <w:sz w:val="24"/>
                <w:szCs w:val="24"/>
              </w:rPr>
            </w:pPr>
          </w:p>
        </w:tc>
      </w:tr>
      <w:tr w:rsidR="0050530D">
        <w:trPr>
          <w:trHeight w:val="458"/>
        </w:trPr>
        <w:tc>
          <w:tcPr>
            <w:tcW w:w="4346" w:type="dxa"/>
            <w:shd w:val="clear" w:color="auto" w:fill="BFBFBF"/>
          </w:tcPr>
          <w:p w:rsidR="0050530D" w:rsidRDefault="00447BF6">
            <w:pPr>
              <w:pBdr>
                <w:top w:val="nil"/>
                <w:left w:val="nil"/>
                <w:bottom w:val="nil"/>
                <w:right w:val="nil"/>
                <w:between w:val="nil"/>
              </w:pBdr>
              <w:spacing w:line="207" w:lineRule="auto"/>
              <w:ind w:left="100"/>
              <w:rPr>
                <w:color w:val="000000"/>
                <w:sz w:val="24"/>
                <w:szCs w:val="24"/>
              </w:rPr>
            </w:pPr>
            <w:r>
              <w:rPr>
                <w:color w:val="000000"/>
                <w:sz w:val="24"/>
                <w:szCs w:val="24"/>
              </w:rPr>
              <w:t>National ID number, if applicable</w:t>
            </w:r>
          </w:p>
        </w:tc>
        <w:tc>
          <w:tcPr>
            <w:tcW w:w="5730" w:type="dxa"/>
          </w:tcPr>
          <w:p w:rsidR="0050530D" w:rsidRDefault="00447BF6">
            <w:pPr>
              <w:pBdr>
                <w:top w:val="nil"/>
                <w:left w:val="nil"/>
                <w:bottom w:val="nil"/>
                <w:right w:val="nil"/>
                <w:between w:val="nil"/>
              </w:pBdr>
              <w:spacing w:before="2"/>
              <w:ind w:left="98"/>
              <w:rPr>
                <w:color w:val="000000"/>
                <w:sz w:val="24"/>
                <w:szCs w:val="24"/>
              </w:rPr>
            </w:pPr>
            <w:r>
              <w:rPr>
                <w:color w:val="000000"/>
                <w:sz w:val="24"/>
                <w:szCs w:val="24"/>
              </w:rPr>
              <w:t>304750493</w:t>
            </w:r>
          </w:p>
        </w:tc>
      </w:tr>
      <w:tr w:rsidR="0050530D">
        <w:trPr>
          <w:trHeight w:val="462"/>
        </w:trPr>
        <w:tc>
          <w:tcPr>
            <w:tcW w:w="4346" w:type="dxa"/>
            <w:shd w:val="clear" w:color="auto" w:fill="BFBFBF"/>
          </w:tcPr>
          <w:p w:rsidR="0050530D" w:rsidRDefault="00447BF6">
            <w:pPr>
              <w:pBdr>
                <w:top w:val="nil"/>
                <w:left w:val="nil"/>
                <w:bottom w:val="nil"/>
                <w:right w:val="nil"/>
                <w:between w:val="nil"/>
              </w:pBdr>
              <w:spacing w:before="2"/>
              <w:ind w:left="100"/>
              <w:rPr>
                <w:color w:val="000000"/>
                <w:sz w:val="24"/>
                <w:szCs w:val="24"/>
              </w:rPr>
            </w:pPr>
            <w:r>
              <w:rPr>
                <w:color w:val="000000"/>
                <w:sz w:val="24"/>
                <w:szCs w:val="24"/>
              </w:rPr>
              <w:t>ESTABLISHMENT DATE</w:t>
            </w:r>
          </w:p>
        </w:tc>
        <w:tc>
          <w:tcPr>
            <w:tcW w:w="5730" w:type="dxa"/>
          </w:tcPr>
          <w:p w:rsidR="0050530D" w:rsidRDefault="00447BF6">
            <w:pPr>
              <w:pBdr>
                <w:top w:val="nil"/>
                <w:left w:val="nil"/>
                <w:bottom w:val="nil"/>
                <w:right w:val="nil"/>
                <w:between w:val="nil"/>
              </w:pBdr>
              <w:rPr>
                <w:color w:val="000000"/>
                <w:sz w:val="24"/>
                <w:szCs w:val="24"/>
              </w:rPr>
            </w:pPr>
            <w:r>
              <w:rPr>
                <w:color w:val="000000"/>
                <w:sz w:val="24"/>
                <w:szCs w:val="24"/>
              </w:rPr>
              <w:tab/>
              <w:t>2018-01-22</w:t>
            </w:r>
          </w:p>
        </w:tc>
      </w:tr>
      <w:tr w:rsidR="0050530D">
        <w:trPr>
          <w:trHeight w:val="485"/>
        </w:trPr>
        <w:tc>
          <w:tcPr>
            <w:tcW w:w="4346" w:type="dxa"/>
            <w:shd w:val="clear" w:color="auto" w:fill="BFBFBF"/>
          </w:tcPr>
          <w:p w:rsidR="0050530D" w:rsidRDefault="00447BF6">
            <w:pPr>
              <w:pBdr>
                <w:top w:val="nil"/>
                <w:left w:val="nil"/>
                <w:bottom w:val="nil"/>
                <w:right w:val="nil"/>
                <w:between w:val="nil"/>
              </w:pBdr>
              <w:ind w:left="100"/>
              <w:rPr>
                <w:color w:val="000000"/>
                <w:sz w:val="24"/>
                <w:szCs w:val="24"/>
              </w:rPr>
            </w:pPr>
            <w:r>
              <w:rPr>
                <w:color w:val="000000"/>
                <w:sz w:val="24"/>
                <w:szCs w:val="24"/>
              </w:rPr>
              <w:t>Legal address</w:t>
            </w:r>
          </w:p>
        </w:tc>
        <w:tc>
          <w:tcPr>
            <w:tcW w:w="5730" w:type="dxa"/>
          </w:tcPr>
          <w:p w:rsidR="0050530D" w:rsidRDefault="00447BF6">
            <w:pPr>
              <w:pBdr>
                <w:top w:val="nil"/>
                <w:left w:val="nil"/>
                <w:bottom w:val="nil"/>
                <w:right w:val="nil"/>
                <w:between w:val="nil"/>
              </w:pBdr>
              <w:spacing w:line="251" w:lineRule="auto"/>
              <w:ind w:left="98"/>
              <w:rPr>
                <w:color w:val="000000"/>
                <w:sz w:val="24"/>
                <w:szCs w:val="24"/>
              </w:rPr>
            </w:pPr>
            <w:r>
              <w:rPr>
                <w:color w:val="000000"/>
                <w:sz w:val="24"/>
                <w:szCs w:val="24"/>
              </w:rPr>
              <w:t>Papilio g. 9</w:t>
            </w:r>
          </w:p>
        </w:tc>
      </w:tr>
      <w:tr w:rsidR="0050530D">
        <w:trPr>
          <w:trHeight w:val="459"/>
        </w:trPr>
        <w:tc>
          <w:tcPr>
            <w:tcW w:w="4346" w:type="dxa"/>
            <w:shd w:val="clear" w:color="auto" w:fill="BFBFBF"/>
          </w:tcPr>
          <w:p w:rsidR="0050530D" w:rsidRDefault="00447BF6">
            <w:pPr>
              <w:pBdr>
                <w:top w:val="nil"/>
                <w:left w:val="nil"/>
                <w:bottom w:val="nil"/>
                <w:right w:val="nil"/>
                <w:between w:val="nil"/>
              </w:pBdr>
              <w:spacing w:before="1"/>
              <w:ind w:left="100"/>
              <w:rPr>
                <w:color w:val="000000"/>
                <w:sz w:val="24"/>
                <w:szCs w:val="24"/>
              </w:rPr>
            </w:pPr>
            <w:r>
              <w:rPr>
                <w:color w:val="000000"/>
                <w:sz w:val="24"/>
                <w:szCs w:val="24"/>
              </w:rPr>
              <w:t>Postal code</w:t>
            </w:r>
          </w:p>
        </w:tc>
        <w:tc>
          <w:tcPr>
            <w:tcW w:w="5730" w:type="dxa"/>
          </w:tcPr>
          <w:p w:rsidR="0050530D" w:rsidRDefault="0050530D">
            <w:pPr>
              <w:pBdr>
                <w:top w:val="nil"/>
                <w:left w:val="nil"/>
                <w:bottom w:val="nil"/>
                <w:right w:val="nil"/>
                <w:between w:val="nil"/>
              </w:pBdr>
              <w:spacing w:before="1"/>
              <w:ind w:left="98"/>
              <w:rPr>
                <w:color w:val="000000"/>
                <w:sz w:val="24"/>
                <w:szCs w:val="24"/>
              </w:rPr>
            </w:pPr>
          </w:p>
        </w:tc>
      </w:tr>
      <w:tr w:rsidR="0050530D">
        <w:trPr>
          <w:trHeight w:val="461"/>
        </w:trPr>
        <w:tc>
          <w:tcPr>
            <w:tcW w:w="4346" w:type="dxa"/>
            <w:shd w:val="clear" w:color="auto" w:fill="BFBFBF"/>
          </w:tcPr>
          <w:p w:rsidR="0050530D" w:rsidRDefault="00447BF6">
            <w:pPr>
              <w:pBdr>
                <w:top w:val="nil"/>
                <w:left w:val="nil"/>
                <w:bottom w:val="nil"/>
                <w:right w:val="nil"/>
                <w:between w:val="nil"/>
              </w:pBdr>
              <w:ind w:left="100"/>
              <w:rPr>
                <w:color w:val="000000"/>
                <w:sz w:val="24"/>
                <w:szCs w:val="24"/>
              </w:rPr>
            </w:pPr>
            <w:r>
              <w:rPr>
                <w:color w:val="000000"/>
                <w:sz w:val="24"/>
                <w:szCs w:val="24"/>
              </w:rPr>
              <w:t>City</w:t>
            </w:r>
          </w:p>
        </w:tc>
        <w:tc>
          <w:tcPr>
            <w:tcW w:w="5730" w:type="dxa"/>
          </w:tcPr>
          <w:p w:rsidR="0050530D" w:rsidRDefault="00447BF6">
            <w:pPr>
              <w:pBdr>
                <w:top w:val="nil"/>
                <w:left w:val="nil"/>
                <w:bottom w:val="nil"/>
                <w:right w:val="nil"/>
                <w:between w:val="nil"/>
              </w:pBdr>
              <w:spacing w:before="5"/>
              <w:ind w:left="98"/>
              <w:rPr>
                <w:color w:val="000000"/>
                <w:sz w:val="24"/>
                <w:szCs w:val="24"/>
              </w:rPr>
            </w:pPr>
            <w:r>
              <w:rPr>
                <w:color w:val="000000"/>
                <w:sz w:val="24"/>
                <w:szCs w:val="24"/>
              </w:rPr>
              <w:t>Kaunas</w:t>
            </w:r>
          </w:p>
        </w:tc>
      </w:tr>
      <w:tr w:rsidR="0050530D">
        <w:trPr>
          <w:trHeight w:val="461"/>
        </w:trPr>
        <w:tc>
          <w:tcPr>
            <w:tcW w:w="4346" w:type="dxa"/>
            <w:shd w:val="clear" w:color="auto" w:fill="BFBFBF"/>
          </w:tcPr>
          <w:p w:rsidR="0050530D" w:rsidRDefault="00447BF6">
            <w:pPr>
              <w:pBdr>
                <w:top w:val="nil"/>
                <w:left w:val="nil"/>
                <w:bottom w:val="nil"/>
                <w:right w:val="nil"/>
                <w:between w:val="nil"/>
              </w:pBdr>
              <w:spacing w:before="1"/>
              <w:ind w:left="100"/>
              <w:rPr>
                <w:color w:val="000000"/>
                <w:sz w:val="24"/>
                <w:szCs w:val="24"/>
              </w:rPr>
            </w:pPr>
            <w:r>
              <w:rPr>
                <w:color w:val="000000"/>
                <w:sz w:val="24"/>
                <w:szCs w:val="24"/>
              </w:rPr>
              <w:t>Country</w:t>
            </w:r>
          </w:p>
        </w:tc>
        <w:tc>
          <w:tcPr>
            <w:tcW w:w="5730" w:type="dxa"/>
          </w:tcPr>
          <w:p w:rsidR="0050530D" w:rsidRDefault="00447BF6">
            <w:pPr>
              <w:pBdr>
                <w:top w:val="nil"/>
                <w:left w:val="nil"/>
                <w:bottom w:val="nil"/>
                <w:right w:val="nil"/>
                <w:between w:val="nil"/>
              </w:pBdr>
              <w:spacing w:before="1"/>
              <w:ind w:left="98"/>
              <w:rPr>
                <w:color w:val="000000"/>
                <w:sz w:val="24"/>
                <w:szCs w:val="24"/>
              </w:rPr>
            </w:pPr>
            <w:r>
              <w:rPr>
                <w:color w:val="000000"/>
                <w:sz w:val="24"/>
                <w:szCs w:val="24"/>
              </w:rPr>
              <w:t>Lithuania</w:t>
            </w:r>
          </w:p>
        </w:tc>
      </w:tr>
      <w:tr w:rsidR="0050530D">
        <w:trPr>
          <w:trHeight w:val="461"/>
        </w:trPr>
        <w:tc>
          <w:tcPr>
            <w:tcW w:w="4346" w:type="dxa"/>
            <w:shd w:val="clear" w:color="auto" w:fill="BFBFBF"/>
          </w:tcPr>
          <w:p w:rsidR="0050530D" w:rsidRDefault="00447BF6">
            <w:pPr>
              <w:pBdr>
                <w:top w:val="nil"/>
                <w:left w:val="nil"/>
                <w:bottom w:val="nil"/>
                <w:right w:val="nil"/>
                <w:between w:val="nil"/>
              </w:pBdr>
              <w:ind w:left="100"/>
              <w:rPr>
                <w:color w:val="000000"/>
                <w:sz w:val="24"/>
                <w:szCs w:val="24"/>
              </w:rPr>
            </w:pPr>
            <w:r>
              <w:rPr>
                <w:color w:val="000000"/>
                <w:sz w:val="24"/>
                <w:szCs w:val="24"/>
              </w:rPr>
              <w:t>Region</w:t>
            </w:r>
          </w:p>
        </w:tc>
        <w:tc>
          <w:tcPr>
            <w:tcW w:w="5730" w:type="dxa"/>
          </w:tcPr>
          <w:p w:rsidR="0050530D" w:rsidRDefault="0050530D">
            <w:pPr>
              <w:pBdr>
                <w:top w:val="nil"/>
                <w:left w:val="nil"/>
                <w:bottom w:val="nil"/>
                <w:right w:val="nil"/>
                <w:between w:val="nil"/>
              </w:pBdr>
              <w:rPr>
                <w:color w:val="000000"/>
                <w:sz w:val="24"/>
                <w:szCs w:val="24"/>
              </w:rPr>
            </w:pPr>
          </w:p>
        </w:tc>
      </w:tr>
      <w:tr w:rsidR="0050530D">
        <w:trPr>
          <w:trHeight w:val="922"/>
        </w:trPr>
        <w:tc>
          <w:tcPr>
            <w:tcW w:w="4346" w:type="dxa"/>
            <w:shd w:val="clear" w:color="auto" w:fill="BFBFBF"/>
          </w:tcPr>
          <w:p w:rsidR="0050530D" w:rsidRDefault="00447BF6">
            <w:pPr>
              <w:pBdr>
                <w:top w:val="nil"/>
                <w:left w:val="nil"/>
                <w:bottom w:val="nil"/>
                <w:right w:val="nil"/>
                <w:between w:val="nil"/>
              </w:pBdr>
              <w:spacing w:before="1"/>
              <w:ind w:left="100"/>
              <w:rPr>
                <w:color w:val="000000"/>
                <w:sz w:val="24"/>
                <w:szCs w:val="24"/>
              </w:rPr>
            </w:pPr>
            <w:r>
              <w:rPr>
                <w:color w:val="000000"/>
                <w:sz w:val="24"/>
                <w:szCs w:val="24"/>
              </w:rPr>
              <w:t>Web site</w:t>
            </w:r>
          </w:p>
        </w:tc>
        <w:tc>
          <w:tcPr>
            <w:tcW w:w="5730" w:type="dxa"/>
          </w:tcPr>
          <w:p w:rsidR="0050530D" w:rsidRDefault="000B5725">
            <w:pPr>
              <w:pBdr>
                <w:top w:val="nil"/>
                <w:left w:val="nil"/>
                <w:bottom w:val="nil"/>
                <w:right w:val="nil"/>
                <w:between w:val="nil"/>
              </w:pBdr>
              <w:spacing w:before="1"/>
              <w:ind w:left="98"/>
              <w:rPr>
                <w:color w:val="000000"/>
                <w:sz w:val="24"/>
                <w:szCs w:val="24"/>
              </w:rPr>
            </w:pPr>
            <w:hyperlink r:id="rId7">
              <w:r w:rsidR="00447BF6">
                <w:rPr>
                  <w:color w:val="000000"/>
                  <w:sz w:val="24"/>
                  <w:szCs w:val="24"/>
                </w:rPr>
                <w:t>www.skepticyouth.com</w:t>
              </w:r>
            </w:hyperlink>
          </w:p>
          <w:p w:rsidR="0050530D" w:rsidRDefault="0050530D">
            <w:pPr>
              <w:pBdr>
                <w:top w:val="nil"/>
                <w:left w:val="nil"/>
                <w:bottom w:val="nil"/>
                <w:right w:val="nil"/>
                <w:between w:val="nil"/>
              </w:pBdr>
              <w:spacing w:before="1"/>
              <w:rPr>
                <w:i/>
                <w:color w:val="000000"/>
                <w:sz w:val="24"/>
                <w:szCs w:val="24"/>
              </w:rPr>
            </w:pPr>
          </w:p>
          <w:p w:rsidR="0050530D" w:rsidRDefault="00447BF6">
            <w:pPr>
              <w:pBdr>
                <w:top w:val="nil"/>
                <w:left w:val="nil"/>
                <w:bottom w:val="nil"/>
                <w:right w:val="nil"/>
                <w:between w:val="nil"/>
              </w:pBdr>
              <w:ind w:left="98"/>
              <w:rPr>
                <w:color w:val="000000"/>
                <w:sz w:val="24"/>
                <w:szCs w:val="24"/>
              </w:rPr>
            </w:pPr>
            <w:r>
              <w:rPr>
                <w:color w:val="000000"/>
                <w:sz w:val="24"/>
                <w:szCs w:val="24"/>
              </w:rPr>
              <w:t>https://</w:t>
            </w:r>
            <w:hyperlink r:id="rId8">
              <w:r>
                <w:rPr>
                  <w:color w:val="000000"/>
                  <w:sz w:val="24"/>
                  <w:szCs w:val="24"/>
                </w:rPr>
                <w:t>www.facebook.com/skeptiskas.jaunimas/</w:t>
              </w:r>
            </w:hyperlink>
          </w:p>
        </w:tc>
      </w:tr>
      <w:tr w:rsidR="0050530D">
        <w:trPr>
          <w:trHeight w:val="460"/>
        </w:trPr>
        <w:tc>
          <w:tcPr>
            <w:tcW w:w="4346" w:type="dxa"/>
            <w:shd w:val="clear" w:color="auto" w:fill="BFBFBF"/>
          </w:tcPr>
          <w:p w:rsidR="0050530D" w:rsidRDefault="00447BF6">
            <w:pPr>
              <w:pBdr>
                <w:top w:val="nil"/>
                <w:left w:val="nil"/>
                <w:bottom w:val="nil"/>
                <w:right w:val="nil"/>
                <w:between w:val="nil"/>
              </w:pBdr>
              <w:ind w:left="100"/>
              <w:rPr>
                <w:color w:val="000000"/>
                <w:sz w:val="24"/>
                <w:szCs w:val="24"/>
              </w:rPr>
            </w:pPr>
            <w:r>
              <w:rPr>
                <w:color w:val="000000"/>
                <w:sz w:val="24"/>
                <w:szCs w:val="24"/>
              </w:rPr>
              <w:t>Email</w:t>
            </w:r>
          </w:p>
        </w:tc>
        <w:tc>
          <w:tcPr>
            <w:tcW w:w="5730" w:type="dxa"/>
          </w:tcPr>
          <w:p w:rsidR="0050530D" w:rsidRDefault="00447BF6">
            <w:pPr>
              <w:pBdr>
                <w:top w:val="nil"/>
                <w:left w:val="nil"/>
                <w:bottom w:val="nil"/>
                <w:right w:val="nil"/>
                <w:between w:val="nil"/>
              </w:pBdr>
              <w:ind w:left="98"/>
              <w:rPr>
                <w:color w:val="000000"/>
                <w:sz w:val="24"/>
                <w:szCs w:val="24"/>
              </w:rPr>
            </w:pPr>
            <w:r>
              <w:rPr>
                <w:color w:val="000000"/>
                <w:sz w:val="24"/>
                <w:szCs w:val="24"/>
              </w:rPr>
              <w:t>NGOSKEPTICYOUTH@GMAIL.COM</w:t>
            </w:r>
          </w:p>
        </w:tc>
      </w:tr>
      <w:tr w:rsidR="0050530D">
        <w:trPr>
          <w:trHeight w:val="459"/>
        </w:trPr>
        <w:tc>
          <w:tcPr>
            <w:tcW w:w="4346" w:type="dxa"/>
            <w:shd w:val="clear" w:color="auto" w:fill="BFBFBF"/>
          </w:tcPr>
          <w:p w:rsidR="0050530D" w:rsidRDefault="00447BF6">
            <w:pPr>
              <w:pBdr>
                <w:top w:val="nil"/>
                <w:left w:val="nil"/>
                <w:bottom w:val="nil"/>
                <w:right w:val="nil"/>
                <w:between w:val="nil"/>
              </w:pBdr>
              <w:ind w:left="100"/>
              <w:rPr>
                <w:color w:val="000000"/>
                <w:sz w:val="24"/>
                <w:szCs w:val="24"/>
              </w:rPr>
            </w:pPr>
            <w:r>
              <w:rPr>
                <w:color w:val="000000"/>
                <w:sz w:val="24"/>
                <w:szCs w:val="24"/>
              </w:rPr>
              <w:t>Telephone</w:t>
            </w:r>
          </w:p>
        </w:tc>
        <w:tc>
          <w:tcPr>
            <w:tcW w:w="5730" w:type="dxa"/>
          </w:tcPr>
          <w:p w:rsidR="0050530D" w:rsidRDefault="00447BF6">
            <w:pPr>
              <w:pBdr>
                <w:top w:val="nil"/>
                <w:left w:val="nil"/>
                <w:bottom w:val="nil"/>
                <w:right w:val="nil"/>
                <w:between w:val="nil"/>
              </w:pBdr>
              <w:spacing w:before="2"/>
              <w:ind w:left="98"/>
              <w:rPr>
                <w:color w:val="000000"/>
                <w:sz w:val="24"/>
                <w:szCs w:val="24"/>
              </w:rPr>
            </w:pPr>
            <w:r>
              <w:rPr>
                <w:color w:val="000000"/>
                <w:sz w:val="24"/>
                <w:szCs w:val="24"/>
              </w:rPr>
              <w:t>+3706</w:t>
            </w:r>
            <w:r>
              <w:rPr>
                <w:sz w:val="24"/>
                <w:szCs w:val="24"/>
              </w:rPr>
              <w:t>333887</w:t>
            </w:r>
          </w:p>
        </w:tc>
      </w:tr>
      <w:tr w:rsidR="0050530D">
        <w:trPr>
          <w:trHeight w:val="432"/>
        </w:trPr>
        <w:tc>
          <w:tcPr>
            <w:tcW w:w="4346" w:type="dxa"/>
            <w:shd w:val="clear" w:color="auto" w:fill="BFBFBF"/>
          </w:tcPr>
          <w:p w:rsidR="0050530D" w:rsidRDefault="00447BF6">
            <w:pPr>
              <w:pBdr>
                <w:top w:val="nil"/>
                <w:left w:val="nil"/>
                <w:bottom w:val="nil"/>
                <w:right w:val="nil"/>
                <w:between w:val="nil"/>
              </w:pBdr>
              <w:spacing w:before="1"/>
              <w:ind w:left="100"/>
              <w:rPr>
                <w:color w:val="000000"/>
                <w:sz w:val="24"/>
                <w:szCs w:val="24"/>
              </w:rPr>
            </w:pPr>
            <w:r>
              <w:rPr>
                <w:color w:val="000000"/>
                <w:sz w:val="24"/>
                <w:szCs w:val="24"/>
              </w:rPr>
              <w:t>Fax</w:t>
            </w:r>
          </w:p>
        </w:tc>
        <w:tc>
          <w:tcPr>
            <w:tcW w:w="5730" w:type="dxa"/>
          </w:tcPr>
          <w:p w:rsidR="0050530D" w:rsidRDefault="0050530D">
            <w:pPr>
              <w:pBdr>
                <w:top w:val="nil"/>
                <w:left w:val="nil"/>
                <w:bottom w:val="nil"/>
                <w:right w:val="nil"/>
                <w:between w:val="nil"/>
              </w:pBdr>
              <w:rPr>
                <w:color w:val="000000"/>
                <w:sz w:val="24"/>
                <w:szCs w:val="24"/>
              </w:rPr>
            </w:pPr>
          </w:p>
        </w:tc>
      </w:tr>
      <w:tr w:rsidR="0050530D">
        <w:trPr>
          <w:trHeight w:val="406"/>
        </w:trPr>
        <w:tc>
          <w:tcPr>
            <w:tcW w:w="10076" w:type="dxa"/>
            <w:gridSpan w:val="2"/>
            <w:shd w:val="clear" w:color="auto" w:fill="BFBFBF"/>
          </w:tcPr>
          <w:p w:rsidR="0050530D" w:rsidRDefault="00447BF6">
            <w:pPr>
              <w:pBdr>
                <w:top w:val="nil"/>
                <w:left w:val="nil"/>
                <w:bottom w:val="nil"/>
                <w:right w:val="nil"/>
                <w:between w:val="nil"/>
              </w:pBdr>
              <w:spacing w:before="7" w:line="189" w:lineRule="auto"/>
              <w:ind w:left="100"/>
              <w:rPr>
                <w:b/>
                <w:color w:val="000000"/>
                <w:sz w:val="24"/>
                <w:szCs w:val="24"/>
              </w:rPr>
            </w:pPr>
            <w:r>
              <w:rPr>
                <w:b/>
                <w:color w:val="000000"/>
                <w:sz w:val="24"/>
                <w:szCs w:val="24"/>
                <w:highlight w:val="yellow"/>
              </w:rPr>
              <w:t>Person authorised to legally commit the promoter (legal representative) (primary contact person)</w:t>
            </w:r>
          </w:p>
        </w:tc>
      </w:tr>
      <w:tr w:rsidR="0050530D">
        <w:trPr>
          <w:trHeight w:val="460"/>
        </w:trPr>
        <w:tc>
          <w:tcPr>
            <w:tcW w:w="4346" w:type="dxa"/>
            <w:shd w:val="clear" w:color="auto" w:fill="BFBFBF"/>
          </w:tcPr>
          <w:p w:rsidR="0050530D" w:rsidRDefault="00447BF6">
            <w:pPr>
              <w:pBdr>
                <w:top w:val="nil"/>
                <w:left w:val="nil"/>
                <w:bottom w:val="nil"/>
                <w:right w:val="nil"/>
                <w:between w:val="nil"/>
              </w:pBdr>
              <w:ind w:left="100"/>
              <w:rPr>
                <w:color w:val="000000"/>
                <w:sz w:val="24"/>
                <w:szCs w:val="24"/>
              </w:rPr>
            </w:pPr>
            <w:r>
              <w:rPr>
                <w:color w:val="000000"/>
                <w:sz w:val="24"/>
                <w:szCs w:val="24"/>
              </w:rPr>
              <w:lastRenderedPageBreak/>
              <w:t>Title</w:t>
            </w:r>
          </w:p>
        </w:tc>
        <w:tc>
          <w:tcPr>
            <w:tcW w:w="5730" w:type="dxa"/>
          </w:tcPr>
          <w:p w:rsidR="0050530D" w:rsidRDefault="00447BF6">
            <w:pPr>
              <w:pBdr>
                <w:top w:val="nil"/>
                <w:left w:val="nil"/>
                <w:bottom w:val="nil"/>
                <w:right w:val="nil"/>
                <w:between w:val="nil"/>
              </w:pBdr>
              <w:spacing w:before="2"/>
              <w:ind w:left="98"/>
              <w:rPr>
                <w:color w:val="000000"/>
                <w:sz w:val="24"/>
                <w:szCs w:val="24"/>
              </w:rPr>
            </w:pPr>
            <w:r>
              <w:rPr>
                <w:color w:val="000000"/>
                <w:sz w:val="24"/>
                <w:szCs w:val="24"/>
              </w:rPr>
              <w:t>Mr</w:t>
            </w:r>
          </w:p>
        </w:tc>
      </w:tr>
      <w:tr w:rsidR="0050530D">
        <w:trPr>
          <w:trHeight w:val="462"/>
        </w:trPr>
        <w:tc>
          <w:tcPr>
            <w:tcW w:w="4346" w:type="dxa"/>
            <w:shd w:val="clear" w:color="auto" w:fill="BFBFBF"/>
          </w:tcPr>
          <w:p w:rsidR="0050530D" w:rsidRDefault="00447BF6">
            <w:pPr>
              <w:pBdr>
                <w:top w:val="nil"/>
                <w:left w:val="nil"/>
                <w:bottom w:val="nil"/>
                <w:right w:val="nil"/>
                <w:between w:val="nil"/>
              </w:pBdr>
              <w:spacing w:before="2"/>
              <w:ind w:left="100"/>
              <w:rPr>
                <w:color w:val="000000"/>
                <w:sz w:val="24"/>
                <w:szCs w:val="24"/>
              </w:rPr>
            </w:pPr>
            <w:r>
              <w:rPr>
                <w:color w:val="000000"/>
                <w:sz w:val="24"/>
                <w:szCs w:val="24"/>
              </w:rPr>
              <w:t>Family name</w:t>
            </w:r>
          </w:p>
        </w:tc>
        <w:tc>
          <w:tcPr>
            <w:tcW w:w="5730" w:type="dxa"/>
          </w:tcPr>
          <w:p w:rsidR="0050530D" w:rsidRDefault="00447BF6">
            <w:pPr>
              <w:pBdr>
                <w:top w:val="nil"/>
                <w:left w:val="nil"/>
                <w:bottom w:val="nil"/>
                <w:right w:val="nil"/>
                <w:between w:val="nil"/>
              </w:pBdr>
              <w:spacing w:before="2"/>
              <w:ind w:left="98"/>
              <w:rPr>
                <w:color w:val="000000"/>
                <w:sz w:val="24"/>
                <w:szCs w:val="24"/>
              </w:rPr>
            </w:pPr>
            <w:r>
              <w:rPr>
                <w:color w:val="000000"/>
                <w:sz w:val="24"/>
                <w:szCs w:val="24"/>
              </w:rPr>
              <w:t>Tomas</w:t>
            </w:r>
          </w:p>
        </w:tc>
      </w:tr>
      <w:tr w:rsidR="0050530D">
        <w:trPr>
          <w:trHeight w:val="458"/>
        </w:trPr>
        <w:tc>
          <w:tcPr>
            <w:tcW w:w="4346" w:type="dxa"/>
            <w:shd w:val="clear" w:color="auto" w:fill="BFBFBF"/>
          </w:tcPr>
          <w:p w:rsidR="0050530D" w:rsidRDefault="00447BF6">
            <w:pPr>
              <w:pBdr>
                <w:top w:val="nil"/>
                <w:left w:val="nil"/>
                <w:bottom w:val="nil"/>
                <w:right w:val="nil"/>
                <w:between w:val="nil"/>
              </w:pBdr>
              <w:ind w:left="100"/>
              <w:rPr>
                <w:color w:val="000000"/>
                <w:sz w:val="24"/>
                <w:szCs w:val="24"/>
              </w:rPr>
            </w:pPr>
            <w:r>
              <w:rPr>
                <w:color w:val="000000"/>
                <w:sz w:val="24"/>
                <w:szCs w:val="24"/>
              </w:rPr>
              <w:t>First name</w:t>
            </w:r>
          </w:p>
        </w:tc>
        <w:tc>
          <w:tcPr>
            <w:tcW w:w="5730" w:type="dxa"/>
          </w:tcPr>
          <w:p w:rsidR="0050530D" w:rsidRDefault="00447BF6">
            <w:pPr>
              <w:pBdr>
                <w:top w:val="nil"/>
                <w:left w:val="nil"/>
                <w:bottom w:val="nil"/>
                <w:right w:val="nil"/>
                <w:between w:val="nil"/>
              </w:pBdr>
              <w:spacing w:before="2"/>
              <w:ind w:left="98"/>
              <w:rPr>
                <w:color w:val="000000"/>
                <w:sz w:val="24"/>
                <w:szCs w:val="24"/>
              </w:rPr>
            </w:pPr>
            <w:r>
              <w:rPr>
                <w:color w:val="000000"/>
                <w:sz w:val="24"/>
                <w:szCs w:val="24"/>
              </w:rPr>
              <w:t>Michejevas</w:t>
            </w:r>
          </w:p>
        </w:tc>
      </w:tr>
    </w:tbl>
    <w:p w:rsidR="0050530D" w:rsidRDefault="0050530D">
      <w:pPr>
        <w:rPr>
          <w:sz w:val="24"/>
          <w:szCs w:val="24"/>
        </w:rPr>
        <w:sectPr w:rsidR="0050530D">
          <w:pgSz w:w="12240" w:h="15840"/>
          <w:pgMar w:top="480" w:right="800" w:bottom="866" w:left="1080" w:header="720" w:footer="720" w:gutter="0"/>
          <w:pgNumType w:start="1"/>
          <w:cols w:space="720"/>
        </w:sectPr>
      </w:pPr>
    </w:p>
    <w:p w:rsidR="0050530D" w:rsidRDefault="0050530D">
      <w:pPr>
        <w:pBdr>
          <w:top w:val="nil"/>
          <w:left w:val="nil"/>
          <w:bottom w:val="nil"/>
          <w:right w:val="nil"/>
          <w:between w:val="nil"/>
        </w:pBdr>
        <w:spacing w:line="276" w:lineRule="auto"/>
        <w:rPr>
          <w:sz w:val="24"/>
          <w:szCs w:val="24"/>
        </w:rPr>
      </w:pPr>
    </w:p>
    <w:tbl>
      <w:tblPr>
        <w:tblStyle w:val="a0"/>
        <w:tblW w:w="9696"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33"/>
        <w:gridCol w:w="911"/>
        <w:gridCol w:w="5352"/>
      </w:tblGrid>
      <w:tr w:rsidR="0050530D">
        <w:trPr>
          <w:trHeight w:val="460"/>
        </w:trPr>
        <w:tc>
          <w:tcPr>
            <w:tcW w:w="4344" w:type="dxa"/>
            <w:gridSpan w:val="2"/>
            <w:shd w:val="clear" w:color="auto" w:fill="BFBFBF"/>
          </w:tcPr>
          <w:p w:rsidR="0050530D" w:rsidRDefault="00447BF6">
            <w:pPr>
              <w:pBdr>
                <w:top w:val="nil"/>
                <w:left w:val="nil"/>
                <w:bottom w:val="nil"/>
                <w:right w:val="nil"/>
                <w:between w:val="nil"/>
              </w:pBdr>
              <w:spacing w:line="207" w:lineRule="auto"/>
              <w:ind w:left="100"/>
              <w:rPr>
                <w:color w:val="000000"/>
                <w:sz w:val="24"/>
                <w:szCs w:val="24"/>
              </w:rPr>
            </w:pPr>
            <w:r>
              <w:rPr>
                <w:color w:val="000000"/>
                <w:sz w:val="24"/>
                <w:szCs w:val="24"/>
              </w:rPr>
              <w:t>Position</w:t>
            </w:r>
          </w:p>
        </w:tc>
        <w:tc>
          <w:tcPr>
            <w:tcW w:w="5352" w:type="dxa"/>
          </w:tcPr>
          <w:p w:rsidR="0050530D" w:rsidRDefault="00447BF6">
            <w:pPr>
              <w:pBdr>
                <w:top w:val="nil"/>
                <w:left w:val="nil"/>
                <w:bottom w:val="nil"/>
                <w:right w:val="nil"/>
                <w:between w:val="nil"/>
              </w:pBdr>
              <w:spacing w:before="2"/>
              <w:ind w:left="100"/>
              <w:rPr>
                <w:color w:val="000000"/>
                <w:sz w:val="24"/>
                <w:szCs w:val="24"/>
              </w:rPr>
            </w:pPr>
            <w:r>
              <w:rPr>
                <w:color w:val="000000"/>
                <w:sz w:val="24"/>
                <w:szCs w:val="24"/>
              </w:rPr>
              <w:t>President</w:t>
            </w:r>
          </w:p>
        </w:tc>
      </w:tr>
      <w:tr w:rsidR="0050530D">
        <w:trPr>
          <w:trHeight w:val="460"/>
        </w:trPr>
        <w:tc>
          <w:tcPr>
            <w:tcW w:w="4344" w:type="dxa"/>
            <w:gridSpan w:val="2"/>
            <w:shd w:val="clear" w:color="auto" w:fill="BFBFBF"/>
          </w:tcPr>
          <w:p w:rsidR="0050530D" w:rsidRDefault="00447BF6">
            <w:pPr>
              <w:pBdr>
                <w:top w:val="nil"/>
                <w:left w:val="nil"/>
                <w:bottom w:val="nil"/>
                <w:right w:val="nil"/>
                <w:between w:val="nil"/>
              </w:pBdr>
              <w:spacing w:before="2"/>
              <w:ind w:left="100"/>
              <w:rPr>
                <w:color w:val="000000"/>
                <w:sz w:val="24"/>
                <w:szCs w:val="24"/>
              </w:rPr>
            </w:pPr>
            <w:r>
              <w:rPr>
                <w:color w:val="000000"/>
                <w:sz w:val="24"/>
                <w:szCs w:val="24"/>
              </w:rPr>
              <w:t>Email</w:t>
            </w:r>
          </w:p>
        </w:tc>
        <w:tc>
          <w:tcPr>
            <w:tcW w:w="5352" w:type="dxa"/>
          </w:tcPr>
          <w:p w:rsidR="0050530D" w:rsidRDefault="00447BF6">
            <w:pPr>
              <w:pBdr>
                <w:top w:val="nil"/>
                <w:left w:val="nil"/>
                <w:bottom w:val="nil"/>
                <w:right w:val="nil"/>
                <w:between w:val="nil"/>
              </w:pBdr>
              <w:spacing w:before="2"/>
              <w:ind w:left="100"/>
              <w:rPr>
                <w:color w:val="000000"/>
                <w:sz w:val="24"/>
                <w:szCs w:val="24"/>
              </w:rPr>
            </w:pPr>
            <w:r>
              <w:rPr>
                <w:color w:val="000000"/>
                <w:sz w:val="24"/>
                <w:szCs w:val="24"/>
              </w:rPr>
              <w:t>ngoskepticyouth@gmail.com</w:t>
            </w:r>
          </w:p>
        </w:tc>
      </w:tr>
      <w:tr w:rsidR="0050530D">
        <w:trPr>
          <w:trHeight w:val="460"/>
        </w:trPr>
        <w:tc>
          <w:tcPr>
            <w:tcW w:w="4344" w:type="dxa"/>
            <w:gridSpan w:val="2"/>
            <w:shd w:val="clear" w:color="auto" w:fill="BFBFBF"/>
          </w:tcPr>
          <w:p w:rsidR="0050530D" w:rsidRDefault="00447BF6">
            <w:pPr>
              <w:pBdr>
                <w:top w:val="nil"/>
                <w:left w:val="nil"/>
                <w:bottom w:val="nil"/>
                <w:right w:val="nil"/>
                <w:between w:val="nil"/>
              </w:pBdr>
              <w:spacing w:line="207" w:lineRule="auto"/>
              <w:ind w:left="100"/>
              <w:rPr>
                <w:color w:val="000000"/>
                <w:sz w:val="24"/>
                <w:szCs w:val="24"/>
              </w:rPr>
            </w:pPr>
            <w:r>
              <w:rPr>
                <w:color w:val="000000"/>
                <w:sz w:val="24"/>
                <w:szCs w:val="24"/>
              </w:rPr>
              <w:t>Telephone</w:t>
            </w:r>
          </w:p>
        </w:tc>
        <w:tc>
          <w:tcPr>
            <w:tcW w:w="5352" w:type="dxa"/>
          </w:tcPr>
          <w:p w:rsidR="0050530D" w:rsidRDefault="00447BF6">
            <w:pPr>
              <w:pBdr>
                <w:top w:val="nil"/>
                <w:left w:val="nil"/>
                <w:bottom w:val="nil"/>
                <w:right w:val="nil"/>
                <w:between w:val="nil"/>
              </w:pBdr>
              <w:spacing w:before="5"/>
              <w:ind w:left="100"/>
              <w:rPr>
                <w:color w:val="000000"/>
                <w:sz w:val="24"/>
                <w:szCs w:val="24"/>
              </w:rPr>
            </w:pPr>
            <w:r>
              <w:rPr>
                <w:color w:val="000000"/>
                <w:sz w:val="24"/>
                <w:szCs w:val="24"/>
              </w:rPr>
              <w:t>+37063333887</w:t>
            </w:r>
          </w:p>
        </w:tc>
      </w:tr>
      <w:tr w:rsidR="0050530D">
        <w:trPr>
          <w:trHeight w:val="215"/>
        </w:trPr>
        <w:tc>
          <w:tcPr>
            <w:tcW w:w="4344" w:type="dxa"/>
            <w:gridSpan w:val="2"/>
            <w:shd w:val="clear" w:color="auto" w:fill="BFBFBF"/>
          </w:tcPr>
          <w:p w:rsidR="0050530D" w:rsidRDefault="00447BF6">
            <w:pPr>
              <w:pBdr>
                <w:top w:val="nil"/>
                <w:left w:val="nil"/>
                <w:bottom w:val="nil"/>
                <w:right w:val="nil"/>
                <w:between w:val="nil"/>
              </w:pBdr>
              <w:spacing w:before="2" w:line="193" w:lineRule="auto"/>
              <w:ind w:left="100"/>
              <w:rPr>
                <w:color w:val="000000"/>
                <w:sz w:val="24"/>
                <w:szCs w:val="24"/>
              </w:rPr>
            </w:pPr>
            <w:r>
              <w:rPr>
                <w:color w:val="000000"/>
                <w:sz w:val="24"/>
                <w:szCs w:val="24"/>
              </w:rPr>
              <w:t>Fax</w:t>
            </w:r>
          </w:p>
        </w:tc>
        <w:tc>
          <w:tcPr>
            <w:tcW w:w="5352" w:type="dxa"/>
          </w:tcPr>
          <w:p w:rsidR="0050530D" w:rsidRDefault="0050530D">
            <w:pPr>
              <w:pBdr>
                <w:top w:val="nil"/>
                <w:left w:val="nil"/>
                <w:bottom w:val="nil"/>
                <w:right w:val="nil"/>
                <w:between w:val="nil"/>
              </w:pBdr>
              <w:rPr>
                <w:color w:val="000000"/>
                <w:sz w:val="24"/>
                <w:szCs w:val="24"/>
              </w:rPr>
            </w:pPr>
          </w:p>
        </w:tc>
      </w:tr>
      <w:tr w:rsidR="0050530D">
        <w:trPr>
          <w:trHeight w:val="432"/>
        </w:trPr>
        <w:tc>
          <w:tcPr>
            <w:tcW w:w="9696" w:type="dxa"/>
            <w:gridSpan w:val="3"/>
            <w:shd w:val="clear" w:color="auto" w:fill="BFBFBF"/>
          </w:tcPr>
          <w:p w:rsidR="0050530D" w:rsidRDefault="00447BF6">
            <w:pPr>
              <w:pBdr>
                <w:top w:val="nil"/>
                <w:left w:val="nil"/>
                <w:bottom w:val="nil"/>
                <w:right w:val="nil"/>
                <w:between w:val="nil"/>
              </w:pBdr>
              <w:spacing w:before="9"/>
              <w:ind w:left="100"/>
              <w:rPr>
                <w:b/>
                <w:color w:val="000000"/>
                <w:sz w:val="24"/>
                <w:szCs w:val="24"/>
              </w:rPr>
            </w:pPr>
            <w:r>
              <w:rPr>
                <w:b/>
                <w:color w:val="000000"/>
                <w:sz w:val="24"/>
                <w:szCs w:val="24"/>
              </w:rPr>
              <w:t>2</w:t>
            </w:r>
            <w:r>
              <w:rPr>
                <w:b/>
                <w:color w:val="000000"/>
                <w:sz w:val="24"/>
                <w:szCs w:val="24"/>
                <w:vertAlign w:val="superscript"/>
              </w:rPr>
              <w:t>nd</w:t>
            </w:r>
            <w:r>
              <w:rPr>
                <w:b/>
                <w:color w:val="000000"/>
                <w:sz w:val="24"/>
                <w:szCs w:val="24"/>
              </w:rPr>
              <w:t xml:space="preserve"> staff person</w:t>
            </w:r>
          </w:p>
        </w:tc>
      </w:tr>
      <w:tr w:rsidR="0050530D">
        <w:trPr>
          <w:trHeight w:val="238"/>
        </w:trPr>
        <w:tc>
          <w:tcPr>
            <w:tcW w:w="3433" w:type="dxa"/>
            <w:shd w:val="clear" w:color="auto" w:fill="BFBFBF"/>
          </w:tcPr>
          <w:p w:rsidR="0050530D" w:rsidRDefault="00447BF6">
            <w:pPr>
              <w:pBdr>
                <w:top w:val="nil"/>
                <w:left w:val="nil"/>
                <w:bottom w:val="nil"/>
                <w:right w:val="nil"/>
                <w:between w:val="nil"/>
              </w:pBdr>
              <w:spacing w:before="1"/>
              <w:ind w:left="100"/>
              <w:rPr>
                <w:color w:val="000000"/>
                <w:sz w:val="24"/>
                <w:szCs w:val="24"/>
              </w:rPr>
            </w:pPr>
            <w:r>
              <w:rPr>
                <w:color w:val="000000"/>
                <w:sz w:val="24"/>
                <w:szCs w:val="24"/>
              </w:rPr>
              <w:t>Title</w:t>
            </w:r>
          </w:p>
        </w:tc>
        <w:tc>
          <w:tcPr>
            <w:tcW w:w="6263" w:type="dxa"/>
            <w:gridSpan w:val="2"/>
          </w:tcPr>
          <w:p w:rsidR="0050530D" w:rsidRDefault="00447BF6">
            <w:pPr>
              <w:pBdr>
                <w:top w:val="nil"/>
                <w:left w:val="nil"/>
                <w:bottom w:val="nil"/>
                <w:right w:val="nil"/>
                <w:between w:val="nil"/>
              </w:pBdr>
              <w:spacing w:line="218" w:lineRule="auto"/>
              <w:ind w:left="101"/>
              <w:rPr>
                <w:color w:val="000000"/>
                <w:sz w:val="24"/>
                <w:szCs w:val="24"/>
              </w:rPr>
            </w:pPr>
            <w:r>
              <w:rPr>
                <w:color w:val="000000"/>
                <w:sz w:val="24"/>
                <w:szCs w:val="24"/>
              </w:rPr>
              <w:t>Mr.</w:t>
            </w:r>
          </w:p>
        </w:tc>
      </w:tr>
      <w:tr w:rsidR="0050530D">
        <w:trPr>
          <w:trHeight w:val="474"/>
        </w:trPr>
        <w:tc>
          <w:tcPr>
            <w:tcW w:w="3433" w:type="dxa"/>
            <w:shd w:val="clear" w:color="auto" w:fill="BFBFBF"/>
          </w:tcPr>
          <w:p w:rsidR="0050530D" w:rsidRDefault="00447BF6">
            <w:pPr>
              <w:pBdr>
                <w:top w:val="nil"/>
                <w:left w:val="nil"/>
                <w:bottom w:val="nil"/>
                <w:right w:val="nil"/>
                <w:between w:val="nil"/>
              </w:pBdr>
              <w:spacing w:line="207" w:lineRule="auto"/>
              <w:ind w:left="100"/>
              <w:rPr>
                <w:color w:val="000000"/>
                <w:sz w:val="24"/>
                <w:szCs w:val="24"/>
              </w:rPr>
            </w:pPr>
            <w:r>
              <w:rPr>
                <w:color w:val="000000"/>
                <w:sz w:val="24"/>
                <w:szCs w:val="24"/>
              </w:rPr>
              <w:t>Family name</w:t>
            </w:r>
          </w:p>
        </w:tc>
        <w:tc>
          <w:tcPr>
            <w:tcW w:w="6263" w:type="dxa"/>
            <w:gridSpan w:val="2"/>
          </w:tcPr>
          <w:p w:rsidR="0050530D" w:rsidRDefault="0050530D">
            <w:pPr>
              <w:pBdr>
                <w:top w:val="nil"/>
                <w:left w:val="nil"/>
                <w:bottom w:val="nil"/>
                <w:right w:val="nil"/>
                <w:between w:val="nil"/>
              </w:pBdr>
              <w:spacing w:before="7"/>
              <w:rPr>
                <w:i/>
                <w:color w:val="000000"/>
                <w:sz w:val="24"/>
                <w:szCs w:val="24"/>
              </w:rPr>
            </w:pPr>
          </w:p>
          <w:p w:rsidR="0050530D" w:rsidRDefault="00447BF6">
            <w:pPr>
              <w:pBdr>
                <w:top w:val="nil"/>
                <w:left w:val="nil"/>
                <w:bottom w:val="nil"/>
                <w:right w:val="nil"/>
                <w:between w:val="nil"/>
              </w:pBdr>
              <w:spacing w:before="1" w:line="217" w:lineRule="auto"/>
              <w:ind w:left="101"/>
              <w:rPr>
                <w:color w:val="000000"/>
                <w:sz w:val="24"/>
                <w:szCs w:val="24"/>
              </w:rPr>
            </w:pPr>
            <w:r>
              <w:rPr>
                <w:color w:val="000000"/>
                <w:sz w:val="24"/>
                <w:szCs w:val="24"/>
              </w:rPr>
              <w:t>Laurynas</w:t>
            </w:r>
          </w:p>
        </w:tc>
      </w:tr>
      <w:tr w:rsidR="0050530D">
        <w:trPr>
          <w:trHeight w:val="474"/>
        </w:trPr>
        <w:tc>
          <w:tcPr>
            <w:tcW w:w="3433" w:type="dxa"/>
            <w:shd w:val="clear" w:color="auto" w:fill="BFBFBF"/>
          </w:tcPr>
          <w:p w:rsidR="0050530D" w:rsidRDefault="00447BF6">
            <w:pPr>
              <w:pBdr>
                <w:top w:val="nil"/>
                <w:left w:val="nil"/>
                <w:bottom w:val="nil"/>
                <w:right w:val="nil"/>
                <w:between w:val="nil"/>
              </w:pBdr>
              <w:spacing w:line="207" w:lineRule="auto"/>
              <w:ind w:left="100"/>
              <w:rPr>
                <w:color w:val="000000"/>
                <w:sz w:val="24"/>
                <w:szCs w:val="24"/>
              </w:rPr>
            </w:pPr>
            <w:r>
              <w:rPr>
                <w:color w:val="000000"/>
                <w:sz w:val="24"/>
                <w:szCs w:val="24"/>
              </w:rPr>
              <w:t>First name</w:t>
            </w:r>
          </w:p>
        </w:tc>
        <w:tc>
          <w:tcPr>
            <w:tcW w:w="6263" w:type="dxa"/>
            <w:gridSpan w:val="2"/>
          </w:tcPr>
          <w:p w:rsidR="0050530D" w:rsidRDefault="00447BF6">
            <w:pPr>
              <w:pBdr>
                <w:top w:val="nil"/>
                <w:left w:val="nil"/>
                <w:bottom w:val="nil"/>
                <w:right w:val="nil"/>
                <w:between w:val="nil"/>
              </w:pBdr>
              <w:ind w:left="101"/>
              <w:rPr>
                <w:color w:val="000000"/>
                <w:sz w:val="24"/>
                <w:szCs w:val="24"/>
              </w:rPr>
            </w:pPr>
            <w:r>
              <w:rPr>
                <w:color w:val="000000"/>
                <w:sz w:val="24"/>
                <w:szCs w:val="24"/>
              </w:rPr>
              <w:t>Kavaliauskas</w:t>
            </w:r>
          </w:p>
        </w:tc>
      </w:tr>
      <w:tr w:rsidR="0050530D">
        <w:trPr>
          <w:trHeight w:val="472"/>
        </w:trPr>
        <w:tc>
          <w:tcPr>
            <w:tcW w:w="3433" w:type="dxa"/>
            <w:shd w:val="clear" w:color="auto" w:fill="BFBFBF"/>
          </w:tcPr>
          <w:p w:rsidR="0050530D" w:rsidRDefault="00447BF6">
            <w:pPr>
              <w:pBdr>
                <w:top w:val="nil"/>
                <w:left w:val="nil"/>
                <w:bottom w:val="nil"/>
                <w:right w:val="nil"/>
                <w:between w:val="nil"/>
              </w:pBdr>
              <w:spacing w:line="207" w:lineRule="auto"/>
              <w:ind w:left="100"/>
              <w:rPr>
                <w:color w:val="000000"/>
                <w:sz w:val="24"/>
                <w:szCs w:val="24"/>
              </w:rPr>
            </w:pPr>
            <w:r>
              <w:rPr>
                <w:color w:val="000000"/>
                <w:sz w:val="24"/>
                <w:szCs w:val="24"/>
              </w:rPr>
              <w:t>Position</w:t>
            </w:r>
          </w:p>
        </w:tc>
        <w:tc>
          <w:tcPr>
            <w:tcW w:w="6263" w:type="dxa"/>
            <w:gridSpan w:val="2"/>
          </w:tcPr>
          <w:p w:rsidR="0050530D" w:rsidRDefault="00447BF6">
            <w:pPr>
              <w:pBdr>
                <w:top w:val="nil"/>
                <w:left w:val="nil"/>
                <w:bottom w:val="nil"/>
                <w:right w:val="nil"/>
                <w:between w:val="nil"/>
              </w:pBdr>
              <w:ind w:left="101"/>
              <w:rPr>
                <w:color w:val="000000"/>
                <w:sz w:val="24"/>
                <w:szCs w:val="24"/>
              </w:rPr>
            </w:pPr>
            <w:r>
              <w:rPr>
                <w:color w:val="000000"/>
                <w:sz w:val="24"/>
                <w:szCs w:val="24"/>
              </w:rPr>
              <w:t>Project Manager</w:t>
            </w:r>
          </w:p>
        </w:tc>
      </w:tr>
      <w:tr w:rsidR="0050530D">
        <w:trPr>
          <w:trHeight w:val="239"/>
        </w:trPr>
        <w:tc>
          <w:tcPr>
            <w:tcW w:w="3433" w:type="dxa"/>
            <w:shd w:val="clear" w:color="auto" w:fill="BFBFBF"/>
          </w:tcPr>
          <w:p w:rsidR="0050530D" w:rsidRDefault="00447BF6">
            <w:pPr>
              <w:pBdr>
                <w:top w:val="nil"/>
                <w:left w:val="nil"/>
                <w:bottom w:val="nil"/>
                <w:right w:val="nil"/>
                <w:between w:val="nil"/>
              </w:pBdr>
              <w:spacing w:before="2"/>
              <w:ind w:left="100"/>
              <w:rPr>
                <w:color w:val="000000"/>
                <w:sz w:val="24"/>
                <w:szCs w:val="24"/>
              </w:rPr>
            </w:pPr>
            <w:r>
              <w:rPr>
                <w:color w:val="000000"/>
                <w:sz w:val="24"/>
                <w:szCs w:val="24"/>
              </w:rPr>
              <w:t>Email</w:t>
            </w:r>
          </w:p>
        </w:tc>
        <w:tc>
          <w:tcPr>
            <w:tcW w:w="6263" w:type="dxa"/>
            <w:gridSpan w:val="2"/>
          </w:tcPr>
          <w:p w:rsidR="0050530D" w:rsidRDefault="00447BF6">
            <w:pPr>
              <w:pBdr>
                <w:top w:val="nil"/>
                <w:left w:val="nil"/>
                <w:bottom w:val="nil"/>
                <w:right w:val="nil"/>
                <w:between w:val="nil"/>
              </w:pBdr>
              <w:spacing w:before="2" w:line="217" w:lineRule="auto"/>
              <w:ind w:left="101"/>
              <w:rPr>
                <w:color w:val="000000"/>
                <w:sz w:val="24"/>
                <w:szCs w:val="24"/>
              </w:rPr>
            </w:pPr>
            <w:bookmarkStart w:id="0" w:name="_ak7yztz5pit" w:colFirst="0" w:colLast="0"/>
            <w:bookmarkEnd w:id="0"/>
            <w:r>
              <w:rPr>
                <w:color w:val="000000"/>
                <w:sz w:val="24"/>
                <w:szCs w:val="24"/>
              </w:rPr>
              <w:t>t.michejevas@gmail.com</w:t>
            </w:r>
          </w:p>
        </w:tc>
      </w:tr>
      <w:tr w:rsidR="0050530D">
        <w:trPr>
          <w:trHeight w:val="237"/>
        </w:trPr>
        <w:tc>
          <w:tcPr>
            <w:tcW w:w="3433" w:type="dxa"/>
            <w:shd w:val="clear" w:color="auto" w:fill="BFBFBF"/>
          </w:tcPr>
          <w:p w:rsidR="0050530D" w:rsidRDefault="00447BF6">
            <w:pPr>
              <w:pBdr>
                <w:top w:val="nil"/>
                <w:left w:val="nil"/>
                <w:bottom w:val="nil"/>
                <w:right w:val="nil"/>
                <w:between w:val="nil"/>
              </w:pBdr>
              <w:spacing w:line="207" w:lineRule="auto"/>
              <w:ind w:left="100"/>
              <w:rPr>
                <w:color w:val="000000"/>
                <w:sz w:val="24"/>
                <w:szCs w:val="24"/>
              </w:rPr>
            </w:pPr>
            <w:r>
              <w:rPr>
                <w:color w:val="000000"/>
                <w:sz w:val="24"/>
                <w:szCs w:val="24"/>
              </w:rPr>
              <w:t>Same address as the organisation</w:t>
            </w:r>
          </w:p>
        </w:tc>
        <w:tc>
          <w:tcPr>
            <w:tcW w:w="6263" w:type="dxa"/>
            <w:gridSpan w:val="2"/>
          </w:tcPr>
          <w:p w:rsidR="0050530D" w:rsidRDefault="0050530D">
            <w:pPr>
              <w:pBdr>
                <w:top w:val="nil"/>
                <w:left w:val="nil"/>
                <w:bottom w:val="nil"/>
                <w:right w:val="nil"/>
                <w:between w:val="nil"/>
              </w:pBdr>
              <w:rPr>
                <w:color w:val="000000"/>
                <w:sz w:val="24"/>
                <w:szCs w:val="24"/>
              </w:rPr>
            </w:pPr>
          </w:p>
        </w:tc>
      </w:tr>
      <w:tr w:rsidR="0050530D">
        <w:trPr>
          <w:trHeight w:val="474"/>
        </w:trPr>
        <w:tc>
          <w:tcPr>
            <w:tcW w:w="3433" w:type="dxa"/>
            <w:shd w:val="clear" w:color="auto" w:fill="BFBFBF"/>
          </w:tcPr>
          <w:p w:rsidR="0050530D" w:rsidRDefault="00447BF6">
            <w:pPr>
              <w:pBdr>
                <w:top w:val="nil"/>
                <w:left w:val="nil"/>
                <w:bottom w:val="nil"/>
                <w:right w:val="nil"/>
                <w:between w:val="nil"/>
              </w:pBdr>
              <w:spacing w:before="2"/>
              <w:ind w:left="100"/>
              <w:rPr>
                <w:color w:val="000000"/>
                <w:sz w:val="24"/>
                <w:szCs w:val="24"/>
              </w:rPr>
            </w:pPr>
            <w:r>
              <w:rPr>
                <w:color w:val="000000"/>
                <w:sz w:val="24"/>
                <w:szCs w:val="24"/>
              </w:rPr>
              <w:t>Telephone</w:t>
            </w:r>
          </w:p>
        </w:tc>
        <w:tc>
          <w:tcPr>
            <w:tcW w:w="6263" w:type="dxa"/>
            <w:gridSpan w:val="2"/>
          </w:tcPr>
          <w:p w:rsidR="0050530D" w:rsidRDefault="0050530D">
            <w:pPr>
              <w:pBdr>
                <w:top w:val="nil"/>
                <w:left w:val="nil"/>
                <w:bottom w:val="nil"/>
                <w:right w:val="nil"/>
                <w:between w:val="nil"/>
              </w:pBdr>
              <w:spacing w:before="7"/>
              <w:rPr>
                <w:i/>
                <w:color w:val="000000"/>
                <w:sz w:val="24"/>
                <w:szCs w:val="24"/>
              </w:rPr>
            </w:pPr>
          </w:p>
          <w:p w:rsidR="0050530D" w:rsidRDefault="00447BF6">
            <w:pPr>
              <w:pBdr>
                <w:top w:val="nil"/>
                <w:left w:val="nil"/>
                <w:bottom w:val="nil"/>
                <w:right w:val="nil"/>
                <w:between w:val="nil"/>
              </w:pBdr>
              <w:spacing w:before="1" w:line="217" w:lineRule="auto"/>
              <w:ind w:left="101"/>
              <w:rPr>
                <w:color w:val="000000"/>
                <w:sz w:val="24"/>
                <w:szCs w:val="24"/>
              </w:rPr>
            </w:pPr>
            <w:r>
              <w:rPr>
                <w:color w:val="000000"/>
                <w:sz w:val="24"/>
                <w:szCs w:val="24"/>
              </w:rPr>
              <w:t>+37063052156</w:t>
            </w:r>
          </w:p>
        </w:tc>
      </w:tr>
      <w:tr w:rsidR="0050530D">
        <w:trPr>
          <w:trHeight w:val="430"/>
        </w:trPr>
        <w:tc>
          <w:tcPr>
            <w:tcW w:w="3433" w:type="dxa"/>
            <w:shd w:val="clear" w:color="auto" w:fill="BFBFBF"/>
          </w:tcPr>
          <w:p w:rsidR="0050530D" w:rsidRDefault="00447BF6">
            <w:pPr>
              <w:pBdr>
                <w:top w:val="nil"/>
                <w:left w:val="nil"/>
                <w:bottom w:val="nil"/>
                <w:right w:val="nil"/>
                <w:between w:val="nil"/>
              </w:pBdr>
              <w:spacing w:before="2"/>
              <w:ind w:left="100"/>
              <w:rPr>
                <w:color w:val="000000"/>
                <w:sz w:val="24"/>
                <w:szCs w:val="24"/>
              </w:rPr>
            </w:pPr>
            <w:r>
              <w:rPr>
                <w:color w:val="000000"/>
                <w:sz w:val="24"/>
                <w:szCs w:val="24"/>
              </w:rPr>
              <w:t>Fax</w:t>
            </w:r>
          </w:p>
        </w:tc>
        <w:tc>
          <w:tcPr>
            <w:tcW w:w="6263" w:type="dxa"/>
            <w:gridSpan w:val="2"/>
          </w:tcPr>
          <w:p w:rsidR="0050530D" w:rsidRDefault="0050530D">
            <w:pPr>
              <w:pBdr>
                <w:top w:val="nil"/>
                <w:left w:val="nil"/>
                <w:bottom w:val="nil"/>
                <w:right w:val="nil"/>
                <w:between w:val="nil"/>
              </w:pBdr>
              <w:rPr>
                <w:color w:val="000000"/>
                <w:sz w:val="24"/>
                <w:szCs w:val="24"/>
              </w:rPr>
            </w:pPr>
          </w:p>
        </w:tc>
      </w:tr>
      <w:tr w:rsidR="0050530D">
        <w:trPr>
          <w:trHeight w:val="215"/>
        </w:trPr>
        <w:tc>
          <w:tcPr>
            <w:tcW w:w="9696" w:type="dxa"/>
            <w:gridSpan w:val="3"/>
            <w:shd w:val="clear" w:color="auto" w:fill="BFBFBF"/>
          </w:tcPr>
          <w:p w:rsidR="0050530D" w:rsidRDefault="00447BF6">
            <w:pPr>
              <w:pBdr>
                <w:top w:val="nil"/>
                <w:left w:val="nil"/>
                <w:bottom w:val="nil"/>
                <w:right w:val="nil"/>
                <w:between w:val="nil"/>
              </w:pBdr>
              <w:spacing w:before="8" w:line="187" w:lineRule="auto"/>
              <w:ind w:left="100"/>
              <w:rPr>
                <w:b/>
                <w:color w:val="000000"/>
                <w:sz w:val="24"/>
                <w:szCs w:val="24"/>
              </w:rPr>
            </w:pPr>
            <w:r>
              <w:rPr>
                <w:b/>
                <w:color w:val="000000"/>
                <w:sz w:val="24"/>
                <w:szCs w:val="24"/>
              </w:rPr>
              <w:t>Profile of the Promoter</w:t>
            </w:r>
          </w:p>
        </w:tc>
      </w:tr>
      <w:tr w:rsidR="0050530D">
        <w:trPr>
          <w:trHeight w:val="658"/>
        </w:trPr>
        <w:tc>
          <w:tcPr>
            <w:tcW w:w="3433" w:type="dxa"/>
            <w:shd w:val="clear" w:color="auto" w:fill="BFBFBF"/>
          </w:tcPr>
          <w:p w:rsidR="0050530D" w:rsidRDefault="00447BF6">
            <w:pPr>
              <w:pBdr>
                <w:top w:val="nil"/>
                <w:left w:val="nil"/>
                <w:bottom w:val="nil"/>
                <w:right w:val="nil"/>
                <w:between w:val="nil"/>
              </w:pBdr>
              <w:spacing w:before="1"/>
              <w:ind w:left="100"/>
              <w:rPr>
                <w:color w:val="000000"/>
                <w:sz w:val="24"/>
                <w:szCs w:val="24"/>
              </w:rPr>
            </w:pPr>
            <w:r>
              <w:rPr>
                <w:color w:val="000000"/>
                <w:sz w:val="24"/>
                <w:szCs w:val="24"/>
              </w:rPr>
              <w:t>Status</w:t>
            </w:r>
          </w:p>
        </w:tc>
        <w:tc>
          <w:tcPr>
            <w:tcW w:w="6263" w:type="dxa"/>
            <w:gridSpan w:val="2"/>
          </w:tcPr>
          <w:p w:rsidR="0050530D" w:rsidRDefault="00447BF6">
            <w:pPr>
              <w:pBdr>
                <w:top w:val="nil"/>
                <w:left w:val="nil"/>
                <w:bottom w:val="nil"/>
                <w:right w:val="nil"/>
                <w:between w:val="nil"/>
              </w:pBdr>
              <w:spacing w:before="1" w:line="249" w:lineRule="auto"/>
              <w:ind w:left="366" w:right="4940"/>
              <w:rPr>
                <w:color w:val="000000"/>
                <w:sz w:val="24"/>
                <w:szCs w:val="24"/>
              </w:rPr>
            </w:pPr>
            <w:r>
              <w:rPr>
                <w:color w:val="000000"/>
                <w:sz w:val="24"/>
                <w:szCs w:val="24"/>
              </w:rPr>
              <w:t>Private Public</w:t>
            </w:r>
            <w:r>
              <w:rPr>
                <w:noProof/>
                <w:lang w:val="en-US"/>
              </w:rPr>
              <mc:AlternateContent>
                <mc:Choice Requires="wpg">
                  <w:drawing>
                    <wp:anchor distT="0" distB="0" distL="0" distR="0" simplePos="0" relativeHeight="251658240" behindDoc="1" locked="0" layoutInCell="1" hidden="0" allowOverlap="1">
                      <wp:simplePos x="0" y="0"/>
                      <wp:positionH relativeFrom="column">
                        <wp:posOffset>73142</wp:posOffset>
                      </wp:positionH>
                      <wp:positionV relativeFrom="paragraph">
                        <wp:posOffset>8370</wp:posOffset>
                      </wp:positionV>
                      <wp:extent cx="119380" cy="256540"/>
                      <wp:effectExtent l="0" t="0" r="0" b="0"/>
                      <wp:wrapNone/>
                      <wp:docPr id="3" name="Group 3"/>
                      <wp:cNvGraphicFramePr/>
                      <a:graphic xmlns:a="http://schemas.openxmlformats.org/drawingml/2006/main">
                        <a:graphicData uri="http://schemas.microsoft.com/office/word/2010/wordprocessingGroup">
                          <wpg:wgp>
                            <wpg:cNvGrpSpPr/>
                            <wpg:grpSpPr>
                              <a:xfrm>
                                <a:off x="0" y="0"/>
                                <a:ext cx="119380" cy="256540"/>
                                <a:chOff x="5285800" y="3651250"/>
                                <a:chExt cx="119925" cy="257425"/>
                              </a:xfrm>
                            </wpg:grpSpPr>
                            <wpg:grpSp>
                              <wpg:cNvPr id="1" name="Group 1"/>
                              <wpg:cNvGrpSpPr/>
                              <wpg:grpSpPr>
                                <a:xfrm>
                                  <a:off x="5286310" y="3651730"/>
                                  <a:ext cx="119375" cy="256525"/>
                                  <a:chOff x="0" y="0"/>
                                  <a:chExt cx="119375" cy="256525"/>
                                </a:xfrm>
                              </wpg:grpSpPr>
                              <wps:wsp>
                                <wps:cNvPr id="2" name="Rectangle 2"/>
                                <wps:cNvSpPr/>
                                <wps:spPr>
                                  <a:xfrm>
                                    <a:off x="0" y="0"/>
                                    <a:ext cx="119375" cy="256525"/>
                                  </a:xfrm>
                                  <a:prstGeom prst="rect">
                                    <a:avLst/>
                                  </a:prstGeom>
                                  <a:noFill/>
                                  <a:ln>
                                    <a:noFill/>
                                  </a:ln>
                                </wps:spPr>
                                <wps:txbx>
                                  <w:txbxContent>
                                    <w:p w:rsidR="0050530D" w:rsidRDefault="0050530D">
                                      <w:pPr>
                                        <w:textDirection w:val="btLr"/>
                                      </w:pPr>
                                    </w:p>
                                  </w:txbxContent>
                                </wps:txbx>
                                <wps:bodyPr spcFirstLastPara="1" wrap="square" lIns="91425" tIns="91425" rIns="91425" bIns="91425" anchor="ctr" anchorCtr="0">
                                  <a:noAutofit/>
                                </wps:bodyPr>
                              </wps:wsp>
                              <wps:wsp>
                                <wps:cNvPr id="4" name="Freeform 4"/>
                                <wps:cNvSpPr/>
                                <wps:spPr>
                                  <a:xfrm>
                                    <a:off x="4296" y="4295"/>
                                    <a:ext cx="110489" cy="248285"/>
                                  </a:xfrm>
                                  <a:custGeom>
                                    <a:avLst/>
                                    <a:gdLst/>
                                    <a:ahLst/>
                                    <a:cxnLst/>
                                    <a:rect l="l" t="t" r="r" b="b"/>
                                    <a:pathLst>
                                      <a:path w="110489" h="248285" extrusionOk="0">
                                        <a:moveTo>
                                          <a:pt x="110299" y="0"/>
                                        </a:moveTo>
                                        <a:lnTo>
                                          <a:pt x="0" y="0"/>
                                        </a:lnTo>
                                        <a:lnTo>
                                          <a:pt x="0" y="110299"/>
                                        </a:lnTo>
                                        <a:lnTo>
                                          <a:pt x="110299" y="110299"/>
                                        </a:lnTo>
                                        <a:lnTo>
                                          <a:pt x="110299" y="0"/>
                                        </a:lnTo>
                                        <a:close/>
                                      </a:path>
                                      <a:path w="110489" h="248285" extrusionOk="0">
                                        <a:moveTo>
                                          <a:pt x="110299" y="137541"/>
                                        </a:moveTo>
                                        <a:lnTo>
                                          <a:pt x="0" y="137541"/>
                                        </a:lnTo>
                                        <a:lnTo>
                                          <a:pt x="0" y="247840"/>
                                        </a:lnTo>
                                        <a:lnTo>
                                          <a:pt x="110299" y="247840"/>
                                        </a:lnTo>
                                        <a:lnTo>
                                          <a:pt x="110299" y="13754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 name="Freeform 7"/>
                                <wps:cNvSpPr/>
                                <wps:spPr>
                                  <a:xfrm>
                                    <a:off x="2867" y="140408"/>
                                    <a:ext cx="113664" cy="113664"/>
                                  </a:xfrm>
                                  <a:custGeom>
                                    <a:avLst/>
                                    <a:gdLst/>
                                    <a:ahLst/>
                                    <a:cxnLst/>
                                    <a:rect l="l" t="t" r="r" b="b"/>
                                    <a:pathLst>
                                      <a:path w="113664" h="113664" extrusionOk="0">
                                        <a:moveTo>
                                          <a:pt x="0" y="0"/>
                                        </a:moveTo>
                                        <a:lnTo>
                                          <a:pt x="113157" y="113156"/>
                                        </a:lnTo>
                                      </a:path>
                                      <a:path w="113664" h="113664" extrusionOk="0">
                                        <a:moveTo>
                                          <a:pt x="113157" y="0"/>
                                        </a:moveTo>
                                        <a:lnTo>
                                          <a:pt x="0" y="113156"/>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Group 3" o:spid="_x0000_s1026" style="position:absolute;left:0;text-align:left;margin-left:5.75pt;margin-top:.65pt;width:9.4pt;height:20.2pt;z-index:-251658240;mso-wrap-distance-left:0;mso-wrap-distance-right:0" coordorigin="52858,36512" coordsize="1199,2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">
                      <v:group id="Group 1" o:spid="_x0000_s1027" style="position:absolute;left:52863;top:36517;width:1193;height:2565" coordsize="119375,25652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BC4oUrwAAAANoAAAAPAAAA&#10;AAAAAAAAAAAAAKoCAABkcnMvZG93bnJldi54bWxQSwUGAAAAAAQABAD6AAAAlwMAAAAA&#10;">
                        <v:rect id="Rectangle 2" o:spid="_x0000_s1028" style="position:absolute;width:119375;height:25652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OUdcEA&#10;AADaAAAADwAAAGRycy9kb3ducmV2LnhtbESP0WrCQBRE3wv+w3IF3+rGIFKjq6gotD7V6Adcs9ds&#10;MHs3ZldN/74rFPo4zMwZZr7sbC0e1PrKsYLRMAFBXDhdcangdNy9f4DwAVlj7ZgU/JCH5aL3NsdM&#10;uycf6JGHUkQI+wwVmBCaTEpfGLLoh64hjt7FtRZDlG0pdYvPCLe1TJNkIi1WHBcMNrQxVFzzu1Xw&#10;PXaUblO/zks7Nd35uP+64USpQb9bzUAE6sJ/+K/9qRWk8LoSb4Bc/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DlHXBAAAA2gAAAA8AAAAAAAAAAAAAAAAAmAIAAGRycy9kb3du&#10;cmV2LnhtbFBLBQYAAAAABAAEAPUAAACGAwAAAAA=&#10;" filled="f" stroked="f">
                          <v:textbox inset="2.53958mm,2.53958mm,2.53958mm,2.53958mm">
                            <w:txbxContent>
                              <w:p w:rsidR="0050530D" w:rsidRDefault="0050530D">
                                <w:pPr>
                                  <w:textDirection w:val="btLr"/>
                                </w:pPr>
                              </w:p>
                            </w:txbxContent>
                          </v:textbox>
                        </v:rect>
                        <v:shape id="Freeform 4" o:spid="_x0000_s1029" style="position:absolute;left:4296;top:4295;width:110489;height:248285;visibility:visible;mso-wrap-style:square;v-text-anchor:middle" coordsize="110489,2482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AmS8MA&#10;AADaAAAADwAAAGRycy9kb3ducmV2LnhtbESPQWsCMRSE7wX/Q3hCbzWrrVLWzYoIpYVe1Eq9PjbP&#10;TdrNy7KJ7vrvG0HocZiZb5hiNbhGXKgL1rOC6SQDQVx5bblWcPh6e3oFESKyxsYzKbhSgFU5eigw&#10;177nHV32sRYJwiFHBSbGNpcyVIYcholviZN38p3DmGRXS91hn+CukbMsW0iHltOCwZY2hqrf/dkp&#10;mP9sv02r7XNz7N372Zyu28/MKvU4HtZLEJGG+B++tz+0ghe4XUk3QJ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5AmS8MAAADaAAAADwAAAAAAAAAAAAAAAACYAgAAZHJzL2Rv&#10;d25yZXYueG1sUEsFBgAAAAAEAAQA9QAAAIgDAAAAAA==&#10;" path="m110299,l,,,110299r110299,l110299,xem110299,137541l,137541,,247840r110299,l110299,137541xe" filled="f">
                          <v:stroke startarrowwidth="narrow" startarrowlength="short" endarrowwidth="narrow" endarrowlength="short"/>
                          <v:path arrowok="t" o:extrusionok="f"/>
                        </v:shape>
                        <v:shape id="Freeform 7" o:spid="_x0000_s1030" style="position:absolute;left:2867;top:140408;width:113664;height:113664;visibility:visible;mso-wrap-style:square;v-text-anchor:middle" coordsize="113664,113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Gdz8MA&#10;AADaAAAADwAAAGRycy9kb3ducmV2LnhtbESPT2vCQBTE74LfYXkFL1I37aFKdJUiBHJtbARvr9ln&#10;kjb7Ns1u/vjt3ULB4zAzv2F2h8k0YqDO1ZYVvKwiEMSF1TWXCj5PyfMGhPPIGhvLpOBGDg77+WyH&#10;sbYjf9CQ+VIECLsYFVTet7GUrqjIoFvZljh4V9sZ9EF2pdQdjgFuGvkaRW/SYM1hocKWjhUVP1lv&#10;FHxTwfmyTvr8/HvJv0w6jOYslVo8Te9bEJ4m/wj/t1OtYA1/V8INkP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9Gdz8MAAADaAAAADwAAAAAAAAAAAAAAAACYAgAAZHJzL2Rv&#10;d25yZXYueG1sUEsFBgAAAAAEAAQA9QAAAIgDAAAAAA==&#10;" path="m,l113157,113156em113157,l,113156e" filled="f">
                          <v:stroke startarrowwidth="narrow" startarrowlength="short" endarrowwidth="narrow" endarrowlength="short"/>
                          <v:path arrowok="t" o:extrusionok="f"/>
                        </v:shape>
                      </v:group>
                    </v:group>
                  </w:pict>
                </mc:Fallback>
              </mc:AlternateContent>
            </w:r>
          </w:p>
        </w:tc>
      </w:tr>
      <w:tr w:rsidR="0050530D">
        <w:trPr>
          <w:trHeight w:val="215"/>
        </w:trPr>
        <w:tc>
          <w:tcPr>
            <w:tcW w:w="3433" w:type="dxa"/>
            <w:shd w:val="clear" w:color="auto" w:fill="BFBFBF"/>
          </w:tcPr>
          <w:p w:rsidR="0050530D" w:rsidRDefault="00447BF6">
            <w:pPr>
              <w:pBdr>
                <w:top w:val="nil"/>
                <w:left w:val="nil"/>
                <w:bottom w:val="nil"/>
                <w:right w:val="nil"/>
                <w:between w:val="nil"/>
              </w:pBdr>
              <w:spacing w:line="196" w:lineRule="auto"/>
              <w:ind w:left="100"/>
              <w:rPr>
                <w:color w:val="000000"/>
                <w:sz w:val="24"/>
                <w:szCs w:val="24"/>
              </w:rPr>
            </w:pPr>
            <w:r>
              <w:rPr>
                <w:color w:val="000000"/>
                <w:sz w:val="24"/>
                <w:szCs w:val="24"/>
              </w:rPr>
              <w:t>Type of organization</w:t>
            </w:r>
          </w:p>
        </w:tc>
        <w:tc>
          <w:tcPr>
            <w:tcW w:w="6263" w:type="dxa"/>
            <w:gridSpan w:val="2"/>
          </w:tcPr>
          <w:p w:rsidR="0050530D" w:rsidRDefault="00447BF6">
            <w:pPr>
              <w:pBdr>
                <w:top w:val="nil"/>
                <w:left w:val="nil"/>
                <w:bottom w:val="nil"/>
                <w:right w:val="nil"/>
                <w:between w:val="nil"/>
              </w:pBdr>
              <w:spacing w:line="196" w:lineRule="auto"/>
              <w:ind w:left="100"/>
              <w:rPr>
                <w:color w:val="000000"/>
                <w:sz w:val="24"/>
                <w:szCs w:val="24"/>
              </w:rPr>
            </w:pPr>
            <w:r>
              <w:rPr>
                <w:color w:val="000000"/>
                <w:sz w:val="24"/>
                <w:szCs w:val="24"/>
              </w:rPr>
              <w:t>Association / Non- governmental association</w:t>
            </w:r>
          </w:p>
        </w:tc>
      </w:tr>
      <w:tr w:rsidR="0050530D">
        <w:trPr>
          <w:trHeight w:val="215"/>
        </w:trPr>
        <w:tc>
          <w:tcPr>
            <w:tcW w:w="3433" w:type="dxa"/>
            <w:shd w:val="clear" w:color="auto" w:fill="BFBFBF"/>
          </w:tcPr>
          <w:p w:rsidR="0050530D" w:rsidRDefault="00447BF6">
            <w:pPr>
              <w:pBdr>
                <w:top w:val="nil"/>
                <w:left w:val="nil"/>
                <w:bottom w:val="nil"/>
                <w:right w:val="nil"/>
                <w:between w:val="nil"/>
              </w:pBdr>
              <w:spacing w:line="196" w:lineRule="auto"/>
              <w:ind w:left="100"/>
              <w:rPr>
                <w:color w:val="000000"/>
                <w:sz w:val="24"/>
                <w:szCs w:val="24"/>
              </w:rPr>
            </w:pPr>
            <w:r>
              <w:rPr>
                <w:color w:val="000000"/>
                <w:sz w:val="24"/>
                <w:szCs w:val="24"/>
              </w:rPr>
              <w:t>Main sector of activity</w:t>
            </w:r>
          </w:p>
        </w:tc>
        <w:tc>
          <w:tcPr>
            <w:tcW w:w="6263" w:type="dxa"/>
            <w:gridSpan w:val="2"/>
          </w:tcPr>
          <w:p w:rsidR="0050530D" w:rsidRDefault="00447BF6">
            <w:pPr>
              <w:pBdr>
                <w:top w:val="nil"/>
                <w:left w:val="nil"/>
                <w:bottom w:val="nil"/>
                <w:right w:val="nil"/>
                <w:between w:val="nil"/>
              </w:pBdr>
              <w:spacing w:line="196" w:lineRule="auto"/>
              <w:ind w:left="100"/>
              <w:rPr>
                <w:color w:val="000000"/>
                <w:sz w:val="24"/>
                <w:szCs w:val="24"/>
              </w:rPr>
            </w:pPr>
            <w:r>
              <w:rPr>
                <w:color w:val="000000"/>
                <w:sz w:val="24"/>
                <w:szCs w:val="24"/>
              </w:rPr>
              <w:t>Offering participation in youth-led events and youth participation activities</w:t>
            </w:r>
          </w:p>
        </w:tc>
      </w:tr>
      <w:tr w:rsidR="0050530D">
        <w:trPr>
          <w:trHeight w:val="1118"/>
        </w:trPr>
        <w:tc>
          <w:tcPr>
            <w:tcW w:w="3433" w:type="dxa"/>
            <w:shd w:val="clear" w:color="auto" w:fill="BFBFBF"/>
          </w:tcPr>
          <w:p w:rsidR="0050530D" w:rsidRDefault="00447BF6">
            <w:pPr>
              <w:pBdr>
                <w:top w:val="nil"/>
                <w:left w:val="nil"/>
                <w:bottom w:val="nil"/>
                <w:right w:val="nil"/>
                <w:between w:val="nil"/>
              </w:pBdr>
              <w:spacing w:line="207" w:lineRule="auto"/>
              <w:ind w:left="100"/>
              <w:rPr>
                <w:color w:val="000000"/>
                <w:sz w:val="24"/>
                <w:szCs w:val="24"/>
              </w:rPr>
            </w:pPr>
            <w:r>
              <w:rPr>
                <w:color w:val="000000"/>
                <w:sz w:val="24"/>
                <w:szCs w:val="24"/>
              </w:rPr>
              <w:t>Activity level</w:t>
            </w:r>
          </w:p>
        </w:tc>
        <w:tc>
          <w:tcPr>
            <w:tcW w:w="6263" w:type="dxa"/>
            <w:gridSpan w:val="2"/>
          </w:tcPr>
          <w:p w:rsidR="0050530D" w:rsidRDefault="00447BF6">
            <w:pPr>
              <w:pBdr>
                <w:top w:val="nil"/>
                <w:left w:val="nil"/>
                <w:bottom w:val="nil"/>
                <w:right w:val="nil"/>
                <w:between w:val="nil"/>
              </w:pBdr>
              <w:spacing w:line="261" w:lineRule="auto"/>
              <w:ind w:left="366" w:right="4940" w:firstLine="1"/>
              <w:rPr>
                <w:color w:val="000000"/>
                <w:sz w:val="24"/>
                <w:szCs w:val="24"/>
              </w:rPr>
            </w:pPr>
            <w:r>
              <w:rPr>
                <w:color w:val="000000"/>
                <w:sz w:val="24"/>
                <w:szCs w:val="24"/>
              </w:rPr>
              <w:t>Local Regional National European</w:t>
            </w:r>
            <w:r>
              <w:rPr>
                <w:noProof/>
                <w:lang w:val="en-US"/>
              </w:rPr>
              <mc:AlternateContent>
                <mc:Choice Requires="wpg">
                  <w:drawing>
                    <wp:anchor distT="0" distB="0" distL="0" distR="0" simplePos="0" relativeHeight="251659264" behindDoc="1" locked="0" layoutInCell="1" hidden="0" allowOverlap="1">
                      <wp:simplePos x="0" y="0"/>
                      <wp:positionH relativeFrom="column">
                        <wp:posOffset>73142</wp:posOffset>
                      </wp:positionH>
                      <wp:positionV relativeFrom="paragraph">
                        <wp:posOffset>8116</wp:posOffset>
                      </wp:positionV>
                      <wp:extent cx="119380" cy="692150"/>
                      <wp:effectExtent l="0" t="0" r="0" b="0"/>
                      <wp:wrapNone/>
                      <wp:docPr id="8" name="Group 8"/>
                      <wp:cNvGraphicFramePr/>
                      <a:graphic xmlns:a="http://schemas.openxmlformats.org/drawingml/2006/main">
                        <a:graphicData uri="http://schemas.microsoft.com/office/word/2010/wordprocessingGroup">
                          <wpg:wgp>
                            <wpg:cNvGrpSpPr/>
                            <wpg:grpSpPr>
                              <a:xfrm>
                                <a:off x="0" y="0"/>
                                <a:ext cx="119380" cy="692150"/>
                                <a:chOff x="5285825" y="3433925"/>
                                <a:chExt cx="119875" cy="692400"/>
                              </a:xfrm>
                            </wpg:grpSpPr>
                            <wpg:grpSp>
                              <wpg:cNvPr id="9" name="Group 9"/>
                              <wpg:cNvGrpSpPr/>
                              <wpg:grpSpPr>
                                <a:xfrm>
                                  <a:off x="5286310" y="3433925"/>
                                  <a:ext cx="119375" cy="692150"/>
                                  <a:chOff x="0" y="0"/>
                                  <a:chExt cx="119375" cy="692150"/>
                                </a:xfrm>
                              </wpg:grpSpPr>
                              <wps:wsp>
                                <wps:cNvPr id="10" name="Rectangle 10"/>
                                <wps:cNvSpPr/>
                                <wps:spPr>
                                  <a:xfrm>
                                    <a:off x="0" y="0"/>
                                    <a:ext cx="119375" cy="692150"/>
                                  </a:xfrm>
                                  <a:prstGeom prst="rect">
                                    <a:avLst/>
                                  </a:prstGeom>
                                  <a:noFill/>
                                  <a:ln>
                                    <a:noFill/>
                                  </a:ln>
                                </wps:spPr>
                                <wps:txbx>
                                  <w:txbxContent>
                                    <w:p w:rsidR="0050530D" w:rsidRDefault="0050530D">
                                      <w:pPr>
                                        <w:textDirection w:val="btLr"/>
                                      </w:pPr>
                                    </w:p>
                                  </w:txbxContent>
                                </wps:txbx>
                                <wps:bodyPr spcFirstLastPara="1" wrap="square" lIns="91425" tIns="91425" rIns="91425" bIns="91425" anchor="ctr" anchorCtr="0">
                                  <a:noAutofit/>
                                </wps:bodyPr>
                              </wps:wsp>
                              <pic:pic xmlns:pic="http://schemas.openxmlformats.org/drawingml/2006/picture">
                                <pic:nvPicPr>
                                  <pic:cNvPr id="11" name="Shape 7"/>
                                  <pic:cNvPicPr preferRelativeResize="0"/>
                                </pic:nvPicPr>
                                <pic:blipFill rotWithShape="1">
                                  <a:blip r:embed="rId9">
                                    <a:alphaModFix/>
                                  </a:blip>
                                  <a:srcRect/>
                                  <a:stretch/>
                                </pic:blipFill>
                                <pic:spPr>
                                  <a:xfrm>
                                    <a:off x="0" y="0"/>
                                    <a:ext cx="118891" cy="118891"/>
                                  </a:xfrm>
                                  <a:prstGeom prst="rect">
                                    <a:avLst/>
                                  </a:prstGeom>
                                  <a:noFill/>
                                  <a:ln>
                                    <a:noFill/>
                                  </a:ln>
                                </pic:spPr>
                              </pic:pic>
                              <wps:wsp>
                                <wps:cNvPr id="12" name="Freeform 12"/>
                                <wps:cNvSpPr/>
                                <wps:spPr>
                                  <a:xfrm>
                                    <a:off x="4296" y="147551"/>
                                    <a:ext cx="110489" cy="110489"/>
                                  </a:xfrm>
                                  <a:custGeom>
                                    <a:avLst/>
                                    <a:gdLst/>
                                    <a:ahLst/>
                                    <a:cxnLst/>
                                    <a:rect l="l" t="t" r="r" b="b"/>
                                    <a:pathLst>
                                      <a:path w="110489" h="110489" extrusionOk="0">
                                        <a:moveTo>
                                          <a:pt x="110299" y="0"/>
                                        </a:moveTo>
                                        <a:lnTo>
                                          <a:pt x="0" y="0"/>
                                        </a:lnTo>
                                        <a:lnTo>
                                          <a:pt x="0" y="110299"/>
                                        </a:lnTo>
                                        <a:lnTo>
                                          <a:pt x="110299" y="110299"/>
                                        </a:lnTo>
                                        <a:lnTo>
                                          <a:pt x="110299"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 name="Shape 9"/>
                                  <pic:cNvPicPr preferRelativeResize="0"/>
                                </pic:nvPicPr>
                                <pic:blipFill rotWithShape="1">
                                  <a:blip r:embed="rId10">
                                    <a:alphaModFix/>
                                  </a:blip>
                                  <a:srcRect/>
                                  <a:stretch/>
                                </pic:blipFill>
                                <pic:spPr>
                                  <a:xfrm>
                                    <a:off x="0" y="286511"/>
                                    <a:ext cx="118891" cy="118891"/>
                                  </a:xfrm>
                                  <a:prstGeom prst="rect">
                                    <a:avLst/>
                                  </a:prstGeom>
                                  <a:noFill/>
                                  <a:ln>
                                    <a:noFill/>
                                  </a:ln>
                                </pic:spPr>
                              </pic:pic>
                              <pic:pic xmlns:pic="http://schemas.openxmlformats.org/drawingml/2006/picture">
                                <pic:nvPicPr>
                                  <pic:cNvPr id="14" name="Shape 10"/>
                                  <pic:cNvPicPr preferRelativeResize="0"/>
                                </pic:nvPicPr>
                                <pic:blipFill rotWithShape="1">
                                  <a:blip r:embed="rId11">
                                    <a:alphaModFix/>
                                  </a:blip>
                                  <a:srcRect/>
                                  <a:stretch/>
                                </pic:blipFill>
                                <pic:spPr>
                                  <a:xfrm>
                                    <a:off x="0" y="429767"/>
                                    <a:ext cx="118891" cy="118891"/>
                                  </a:xfrm>
                                  <a:prstGeom prst="rect">
                                    <a:avLst/>
                                  </a:prstGeom>
                                  <a:noFill/>
                                  <a:ln>
                                    <a:noFill/>
                                  </a:ln>
                                </pic:spPr>
                              </pic:pic>
                              <wps:wsp>
                                <wps:cNvPr id="15" name="Freeform 15"/>
                                <wps:cNvSpPr/>
                                <wps:spPr>
                                  <a:xfrm>
                                    <a:off x="4296" y="577319"/>
                                    <a:ext cx="110489" cy="110489"/>
                                  </a:xfrm>
                                  <a:custGeom>
                                    <a:avLst/>
                                    <a:gdLst/>
                                    <a:ahLst/>
                                    <a:cxnLst/>
                                    <a:rect l="l" t="t" r="r" b="b"/>
                                    <a:pathLst>
                                      <a:path w="110489" h="110489" extrusionOk="0">
                                        <a:moveTo>
                                          <a:pt x="110299" y="0"/>
                                        </a:moveTo>
                                        <a:lnTo>
                                          <a:pt x="0" y="0"/>
                                        </a:lnTo>
                                        <a:lnTo>
                                          <a:pt x="0" y="110299"/>
                                        </a:lnTo>
                                        <a:lnTo>
                                          <a:pt x="110299" y="110299"/>
                                        </a:lnTo>
                                        <a:lnTo>
                                          <a:pt x="110299"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anchor>
                  </w:drawing>
                </mc:Choice>
                <mc:Fallback>
                  <w:pict>
                    <v:group id="Group 8" o:spid="_x0000_s1031" style="position:absolute;left:0;text-align:left;margin-left:5.75pt;margin-top:.65pt;width:9.4pt;height:54.5pt;z-index:-251657216;mso-wrap-distance-left:0;mso-wrap-distance-right:0" coordorigin="52858,34339" coordsize="1198,6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">
                      <v:group id="Group 9" o:spid="_x0000_s1032" style="position:absolute;left:52863;top:34339;width:1193;height:6921" coordsize="1193,69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rect id="Rectangle 10" o:spid="_x0000_s1033" style="position:absolute;width:1193;height:69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aNo8MA&#10;AADbAAAADwAAAGRycy9kb3ducmV2LnhtbESPQW/CMAyF75P4D5GRdhspFUJbISCYhrTttBV+gGlM&#10;U9E4XZNB9+/nAxI3W+/5vc/L9eBbdaE+NoENTCcZKOIq2IZrA4f97ukZVEzIFtvAZOCPIqxXo4cl&#10;FjZc+ZsuZaqVhHAs0IBLqSu0jpUjj3ESOmLRTqH3mGTta217vEq4b3WeZXPtsWFpcNjRq6PqXP56&#10;A1+zQPlbHrdl7V/ccNx/fvzg3JjH8bBZgEo0pLv5dv1uBV/o5RcZ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2aNo8MAAADbAAAADwAAAAAAAAAAAAAAAACYAgAAZHJzL2Rv&#10;d25yZXYueG1sUEsFBgAAAAAEAAQA9QAAAIgDAAAAAA==&#10;" filled="f" stroked="f">
                          <v:textbox inset="2.53958mm,2.53958mm,2.53958mm,2.53958mm">
                            <w:txbxContent>
                              <w:p w:rsidR="0050530D" w:rsidRDefault="0050530D">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4" type="#_x0000_t75" style="position:absolute;width:1188;height:1188;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wH1sbDAAAA2wAAAA8AAABkcnMvZG93bnJldi54bWxET0trwkAQvgv9D8sIvdVNilWJrkFKH/Yi&#10;+EA8DtkxG83OhuxW0/76rlDwNh/fc2Z5Z2txodZXjhWkgwQEceF0xaWC3fb9aQLCB2SNtWNS8EMe&#10;8vlDb4aZdlde02UTShFD2GeowITQZFL6wpBFP3ANceSOrrUYImxLqVu8xnBby+ckGUmLFccGgw29&#10;GirOm2+rYP85CW/nl9PXx2lZrX4XZjgcH5xSj/1uMQURqAt38b97qeP8FG6/xAPk/A8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AfWxsMAAADbAAAADwAAAAAAAAAAAAAAAACf&#10;AgAAZHJzL2Rvd25yZXYueG1sUEsFBgAAAAAEAAQA9wAAAI8DAAAAAA==&#10;">
                          <v:imagedata r:id="rId12" o:title=""/>
                        </v:shape>
                        <v:shape id="Freeform 12" o:spid="_x0000_s1035" style="position:absolute;left:42;top:1475;width:1105;height:1105;visibility:visible;mso-wrap-style:square;v-text-anchor:middle" coordsize="110489,1104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u7TsEA&#10;AADbAAAADwAAAGRycy9kb3ducmV2LnhtbERPS2vCQBC+C/6HZYTedKMFaaKrVInUSwta6XnIjklq&#10;djZkN4/++64geJuP7znr7WAq0VHjSssK5rMIBHFmdcm5gsv3YfoGwnlkjZVlUvBHDrab8WiNibY9&#10;n6g7+1yEEHYJKii8rxMpXVaQQTezNXHgrrYx6ANscqkb7EO4qeQiipbSYMmhocCa9gVlt3NrFMQo&#10;4/Rj/ott/Lq7fH793Mq9TJV6mQzvKxCeBv8UP9xHHeYv4P5LOEBu/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ru07BAAAA2wAAAA8AAAAAAAAAAAAAAAAAmAIAAGRycy9kb3du&#10;cmV2LnhtbFBLBQYAAAAABAAEAPUAAACGAwAAAAA=&#10;" path="m110299,l,,,110299r110299,l110299,xe" filled="f">
                          <v:stroke startarrowwidth="narrow" startarrowlength="short" endarrowwidth="narrow" endarrowlength="short"/>
                          <v:path arrowok="t" o:extrusionok="f"/>
                        </v:shape>
                        <v:shape id="Shape 9" o:spid="_x0000_s1036" type="#_x0000_t75" style="position:absolute;top:2865;width:1188;height:1189;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GDXbCAAAA2wAAAA8AAABkcnMvZG93bnJldi54bWxET01rwkAQvRf8D8sI3uqmCqWNrlJEpafa&#10;JvbQ25Adk2h2NmSnGv+9Wyh4m8f7nPmyd406Uxdqzwaexgko4sLbmksD+3zz+AIqCLLFxjMZuFKA&#10;5WLwMMfU+gt/0TmTUsUQDikaqETaVOtQVOQwjH1LHLmD7xxKhF2pbYeXGO4aPUmSZ+2w5thQYUur&#10;iopT9usMHI75q+zlY+2bXcDj9We1/fzOjBkN+7cZKKFe7uJ/97uN86fw90s8QC9u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Txg12wgAAANsAAAAPAAAAAAAAAAAAAAAAAJ8C&#10;AABkcnMvZG93bnJldi54bWxQSwUGAAAAAAQABAD3AAAAjgMAAAAA&#10;">
                          <v:imagedata r:id="rId13" o:title=""/>
                        </v:shape>
                        <v:shape id="Shape 10" o:spid="_x0000_s1037" type="#_x0000_t75" style="position:absolute;top:4297;width:1188;height:1189;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2HqUzFAAAA2wAAAA8AAABkcnMvZG93bnJldi54bWxEj0FrwkAQhe8F/8MygpdSN0pJJXWVIIiF&#10;Qk1i8Txmp0kwOxuyW5P++25B6G2G9743b9bb0bTiRr1rLCtYzCMQxKXVDVcKPk/7pxUI55E1tpZJ&#10;wQ852G4mD2tMtB04p1vhKxFC2CWooPa+S6R0ZU0G3dx2xEH7sr1BH9a+krrHIYSbVi6jKJYGGw4X&#10;auxoV1N5Lb5NqPGexofyHF1Szl+ybDg9rq7HD6Vm0zF9BeFp9P/mO/2mA/cMf7+EAeTmF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th6lMxQAAANsAAAAPAAAAAAAAAAAAAAAA&#10;AJ8CAABkcnMvZG93bnJldi54bWxQSwUGAAAAAAQABAD3AAAAkQMAAAAA&#10;">
                          <v:imagedata r:id="rId14" o:title=""/>
                        </v:shape>
                        <v:shape id="Freeform 15" o:spid="_x0000_s1038" style="position:absolute;left:42;top:5773;width:1105;height:1105;visibility:visible;mso-wrap-style:square;v-text-anchor:middle" coordsize="110489,1104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IjOsAA&#10;AADbAAAADwAAAGRycy9kb3ducmV2LnhtbERPTYvCMBC9L/gfwgjeNFVxsdUoKopedmFVPA/N2Fab&#10;SWmi1n9vBGFv83ifM503phR3ql1hWUG/F4EgTq0uOFNwPGy6YxDOI2ssLZOCJzmYz1pfU0y0ffAf&#10;3fc+EyGEXYIKcu+rREqX5mTQ9WxFHLizrQ36AOtM6hofIdyUchBF39JgwaEhx4pWOaXX/c0oiFHG&#10;623/grd4uDz+/J6uxUquleq0m8UEhKfG/4s/7p0O80fw/iUcIGc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sIjOsAAAADbAAAADwAAAAAAAAAAAAAAAACYAgAAZHJzL2Rvd25y&#10;ZXYueG1sUEsFBgAAAAAEAAQA9QAAAIUDAAAAAA==&#10;" path="m110299,l,,,110299r110299,l110299,xe" filled="f">
                          <v:stroke startarrowwidth="narrow" startarrowlength="short" endarrowwidth="narrow" endarrowlength="short"/>
                          <v:path arrowok="t" o:extrusionok="f"/>
                        </v:shape>
                      </v:group>
                    </v:group>
                  </w:pict>
                </mc:Fallback>
              </mc:AlternateContent>
            </w:r>
          </w:p>
          <w:p w:rsidR="0050530D" w:rsidRDefault="00447BF6">
            <w:pPr>
              <w:pBdr>
                <w:top w:val="nil"/>
                <w:left w:val="nil"/>
                <w:bottom w:val="nil"/>
                <w:right w:val="nil"/>
                <w:between w:val="nil"/>
              </w:pBdr>
              <w:spacing w:line="196" w:lineRule="auto"/>
              <w:ind w:left="366"/>
              <w:rPr>
                <w:color w:val="000000"/>
                <w:sz w:val="24"/>
                <w:szCs w:val="24"/>
              </w:rPr>
            </w:pPr>
            <w:r>
              <w:rPr>
                <w:color w:val="000000"/>
                <w:sz w:val="24"/>
                <w:szCs w:val="24"/>
              </w:rPr>
              <w:t>International</w:t>
            </w:r>
          </w:p>
        </w:tc>
      </w:tr>
    </w:tbl>
    <w:p w:rsidR="0050530D" w:rsidRDefault="0050530D">
      <w:pPr>
        <w:pBdr>
          <w:top w:val="nil"/>
          <w:left w:val="nil"/>
          <w:bottom w:val="nil"/>
          <w:right w:val="nil"/>
          <w:between w:val="nil"/>
        </w:pBdr>
        <w:rPr>
          <w:i/>
          <w:color w:val="000000"/>
          <w:sz w:val="24"/>
          <w:szCs w:val="24"/>
        </w:rPr>
      </w:pPr>
    </w:p>
    <w:p w:rsidR="0050530D" w:rsidRDefault="0050530D">
      <w:pPr>
        <w:pBdr>
          <w:top w:val="nil"/>
          <w:left w:val="nil"/>
          <w:bottom w:val="nil"/>
          <w:right w:val="nil"/>
          <w:between w:val="nil"/>
        </w:pBdr>
        <w:rPr>
          <w:i/>
          <w:color w:val="000000"/>
          <w:sz w:val="24"/>
          <w:szCs w:val="24"/>
        </w:rPr>
      </w:pPr>
    </w:p>
    <w:p w:rsidR="0050530D" w:rsidRDefault="0050530D">
      <w:pPr>
        <w:pBdr>
          <w:top w:val="nil"/>
          <w:left w:val="nil"/>
          <w:bottom w:val="nil"/>
          <w:right w:val="nil"/>
          <w:between w:val="nil"/>
        </w:pBdr>
        <w:spacing w:before="8"/>
        <w:rPr>
          <w:i/>
          <w:color w:val="000000"/>
          <w:sz w:val="24"/>
          <w:szCs w:val="24"/>
        </w:rPr>
      </w:pPr>
    </w:p>
    <w:p w:rsidR="0050530D" w:rsidRDefault="00447BF6">
      <w:pPr>
        <w:pStyle w:val="Heading3"/>
        <w:keepNext w:val="0"/>
        <w:keepLines w:val="0"/>
        <w:ind w:left="220" w:firstLine="346"/>
        <w:rPr>
          <w:sz w:val="24"/>
          <w:szCs w:val="24"/>
          <w:u w:val="single"/>
        </w:rPr>
      </w:pPr>
      <w:bookmarkStart w:id="1" w:name="_h7o7whp537xf" w:colFirst="0" w:colLast="0"/>
      <w:bookmarkEnd w:id="1"/>
      <w:r>
        <w:rPr>
          <w:sz w:val="24"/>
          <w:szCs w:val="24"/>
          <w:u w:val="single"/>
        </w:rPr>
        <w:t>Background</w:t>
      </w:r>
      <w:r>
        <w:rPr>
          <w:noProof/>
          <w:lang w:val="en-US"/>
        </w:rPr>
        <mc:AlternateContent>
          <mc:Choice Requires="wpg">
            <w:drawing>
              <wp:anchor distT="0" distB="0" distL="0" distR="0" simplePos="0" relativeHeight="251660288" behindDoc="1" locked="0" layoutInCell="1" hidden="0" allowOverlap="1">
                <wp:simplePos x="0" y="0"/>
                <wp:positionH relativeFrom="column">
                  <wp:posOffset>73151</wp:posOffset>
                </wp:positionH>
                <wp:positionV relativeFrom="paragraph">
                  <wp:posOffset>-178520</wp:posOffset>
                </wp:positionV>
                <wp:extent cx="6163310" cy="4023360"/>
                <wp:effectExtent l="0" t="0" r="0" b="0"/>
                <wp:wrapNone/>
                <wp:docPr id="16" name="Group 16"/>
                <wp:cNvGraphicFramePr/>
                <a:graphic xmlns:a="http://schemas.openxmlformats.org/drawingml/2006/main">
                  <a:graphicData uri="http://schemas.microsoft.com/office/word/2010/wordprocessingGroup">
                    <wpg:wgp>
                      <wpg:cNvGrpSpPr/>
                      <wpg:grpSpPr>
                        <a:xfrm>
                          <a:off x="0" y="0"/>
                          <a:ext cx="6163310" cy="4023360"/>
                          <a:chOff x="2264325" y="1768300"/>
                          <a:chExt cx="6163325" cy="4023400"/>
                        </a:xfrm>
                      </wpg:grpSpPr>
                      <wpg:grpSp>
                        <wpg:cNvPr id="17" name="Group 17"/>
                        <wpg:cNvGrpSpPr/>
                        <wpg:grpSpPr>
                          <a:xfrm>
                            <a:off x="2264345" y="1768320"/>
                            <a:ext cx="6163310" cy="4023995"/>
                            <a:chOff x="0" y="0"/>
                            <a:chExt cx="6163310" cy="4023995"/>
                          </a:xfrm>
                        </wpg:grpSpPr>
                        <wps:wsp>
                          <wps:cNvPr id="18" name="Rectangle 18"/>
                          <wps:cNvSpPr/>
                          <wps:spPr>
                            <a:xfrm>
                              <a:off x="0" y="0"/>
                              <a:ext cx="6163300" cy="4023350"/>
                            </a:xfrm>
                            <a:prstGeom prst="rect">
                              <a:avLst/>
                            </a:prstGeom>
                            <a:noFill/>
                            <a:ln>
                              <a:noFill/>
                            </a:ln>
                          </wps:spPr>
                          <wps:txbx>
                            <w:txbxContent>
                              <w:p w:rsidR="0050530D" w:rsidRDefault="0050530D">
                                <w:pPr>
                                  <w:textDirection w:val="btLr"/>
                                </w:pPr>
                              </w:p>
                            </w:txbxContent>
                          </wps:txbx>
                          <wps:bodyPr spcFirstLastPara="1" wrap="square" lIns="91425" tIns="91425" rIns="91425" bIns="91425" anchor="ctr" anchorCtr="0">
                            <a:noAutofit/>
                          </wps:bodyPr>
                        </wps:wsp>
                        <wps:wsp>
                          <wps:cNvPr id="19" name="Freeform 19"/>
                          <wps:cNvSpPr/>
                          <wps:spPr>
                            <a:xfrm>
                              <a:off x="6095" y="6096"/>
                              <a:ext cx="6149340" cy="165100"/>
                            </a:xfrm>
                            <a:custGeom>
                              <a:avLst/>
                              <a:gdLst/>
                              <a:ahLst/>
                              <a:cxnLst/>
                              <a:rect l="l" t="t" r="r" b="b"/>
                              <a:pathLst>
                                <a:path w="6149340" h="165100" extrusionOk="0">
                                  <a:moveTo>
                                    <a:pt x="6149339" y="164591"/>
                                  </a:moveTo>
                                  <a:lnTo>
                                    <a:pt x="0" y="164591"/>
                                  </a:lnTo>
                                  <a:lnTo>
                                    <a:pt x="0" y="0"/>
                                  </a:lnTo>
                                  <a:lnTo>
                                    <a:pt x="6149339" y="0"/>
                                  </a:lnTo>
                                  <a:lnTo>
                                    <a:pt x="6149339" y="164591"/>
                                  </a:lnTo>
                                  <a:close/>
                                </a:path>
                              </a:pathLst>
                            </a:custGeom>
                            <a:solidFill>
                              <a:srgbClr val="BFBFBF"/>
                            </a:solidFill>
                            <a:ln>
                              <a:noFill/>
                            </a:ln>
                          </wps:spPr>
                          <wps:bodyPr spcFirstLastPara="1" wrap="square" lIns="91425" tIns="91425" rIns="91425" bIns="91425" anchor="ctr" anchorCtr="0">
                            <a:noAutofit/>
                          </wps:bodyPr>
                        </wps:wsp>
                        <wps:wsp>
                          <wps:cNvPr id="20" name="Freeform 20"/>
                          <wps:cNvSpPr/>
                          <wps:spPr>
                            <a:xfrm>
                              <a:off x="0" y="0"/>
                              <a:ext cx="6163310" cy="4023995"/>
                            </a:xfrm>
                            <a:custGeom>
                              <a:avLst/>
                              <a:gdLst/>
                              <a:ahLst/>
                              <a:cxnLst/>
                              <a:rect l="l" t="t" r="r" b="b"/>
                              <a:pathLst>
                                <a:path w="6163310" h="4023995" extrusionOk="0">
                                  <a:moveTo>
                                    <a:pt x="6163043" y="12"/>
                                  </a:moveTo>
                                  <a:lnTo>
                                    <a:pt x="6156960" y="12"/>
                                  </a:lnTo>
                                  <a:lnTo>
                                    <a:pt x="6156960" y="6108"/>
                                  </a:lnTo>
                                  <a:lnTo>
                                    <a:pt x="6156960" y="170688"/>
                                  </a:lnTo>
                                  <a:lnTo>
                                    <a:pt x="6156960" y="176784"/>
                                  </a:lnTo>
                                  <a:lnTo>
                                    <a:pt x="6156960" y="4017276"/>
                                  </a:lnTo>
                                  <a:lnTo>
                                    <a:pt x="6083" y="4017276"/>
                                  </a:lnTo>
                                  <a:lnTo>
                                    <a:pt x="6083" y="176784"/>
                                  </a:lnTo>
                                  <a:lnTo>
                                    <a:pt x="6156960" y="176784"/>
                                  </a:lnTo>
                                  <a:lnTo>
                                    <a:pt x="6156960" y="170688"/>
                                  </a:lnTo>
                                  <a:lnTo>
                                    <a:pt x="6096" y="170688"/>
                                  </a:lnTo>
                                  <a:lnTo>
                                    <a:pt x="6096" y="6108"/>
                                  </a:lnTo>
                                  <a:lnTo>
                                    <a:pt x="6156960" y="6108"/>
                                  </a:lnTo>
                                  <a:lnTo>
                                    <a:pt x="6156960" y="12"/>
                                  </a:lnTo>
                                  <a:lnTo>
                                    <a:pt x="0" y="0"/>
                                  </a:lnTo>
                                  <a:lnTo>
                                    <a:pt x="0" y="6108"/>
                                  </a:lnTo>
                                  <a:lnTo>
                                    <a:pt x="0" y="170688"/>
                                  </a:lnTo>
                                  <a:lnTo>
                                    <a:pt x="0" y="176784"/>
                                  </a:lnTo>
                                  <a:lnTo>
                                    <a:pt x="0" y="4017276"/>
                                  </a:lnTo>
                                  <a:lnTo>
                                    <a:pt x="0" y="4023372"/>
                                  </a:lnTo>
                                  <a:lnTo>
                                    <a:pt x="6083" y="4023372"/>
                                  </a:lnTo>
                                  <a:lnTo>
                                    <a:pt x="6156960" y="4023372"/>
                                  </a:lnTo>
                                  <a:lnTo>
                                    <a:pt x="6163043" y="4023372"/>
                                  </a:lnTo>
                                  <a:lnTo>
                                    <a:pt x="6163043" y="4017276"/>
                                  </a:lnTo>
                                  <a:lnTo>
                                    <a:pt x="6163043" y="176784"/>
                                  </a:lnTo>
                                  <a:lnTo>
                                    <a:pt x="6163043" y="170688"/>
                                  </a:lnTo>
                                  <a:lnTo>
                                    <a:pt x="6163043" y="6108"/>
                                  </a:lnTo>
                                  <a:lnTo>
                                    <a:pt x="6163043" y="12"/>
                                  </a:lnTo>
                                  <a:close/>
                                </a:path>
                              </a:pathLst>
                            </a:custGeom>
                            <a:solidFill>
                              <a:srgbClr val="000000"/>
                            </a:solidFill>
                            <a:ln>
                              <a:noFill/>
                            </a:ln>
                          </wps:spPr>
                          <wps:bodyPr spcFirstLastPara="1" wrap="square" lIns="91425" tIns="91425" rIns="91425" bIns="91425" anchor="ctr" anchorCtr="0">
                            <a:noAutofit/>
                          </wps:bodyPr>
                        </wps:wsp>
                      </wpg:grpSp>
                    </wpg:wgp>
                  </a:graphicData>
                </a:graphic>
              </wp:anchor>
            </w:drawing>
          </mc:Choice>
          <mc:Fallback>
            <w:pict>
              <v:group id="Group 16" o:spid="_x0000_s1039" style="position:absolute;left:0;text-align:left;margin-left:5.75pt;margin-top:-14.05pt;width:485.3pt;height:316.8pt;z-index:-251656192;mso-wrap-distance-left:0;mso-wrap-distance-right:0" coordorigin="22643,17683" coordsize="61633,40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">
                <v:group id="Group 17" o:spid="_x0000_s1040" style="position:absolute;left:22643;top:17683;width:61633;height:40240" coordsize="61633,40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rect id="Rectangle 18" o:spid="_x0000_s1041" style="position:absolute;width:61633;height:40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CBpcMA&#10;AADbAAAADwAAAGRycy9kb3ducmV2LnhtbESPQW/CMAyF75P4D5GRdhspFUJbISCYhrTttBV+gGlM&#10;U9E4XZNB9+/nAxI3W+/5vc/L9eBbdaE+NoENTCcZKOIq2IZrA4f97ukZVEzIFtvAZOCPIqxXo4cl&#10;FjZc+ZsuZaqVhHAs0IBLqSu0jpUjj3ESOmLRTqH3mGTta217vEq4b3WeZXPtsWFpcNjRq6PqXP56&#10;A1+zQPlbHrdl7V/ccNx/fvzg3JjH8bBZgEo0pLv5dv1uBV9g5RcZQK/+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RCBpcMAAADbAAAADwAAAAAAAAAAAAAAAACYAgAAZHJzL2Rv&#10;d25yZXYueG1sUEsFBgAAAAAEAAQA9QAAAIgDAAAAAA==&#10;" filled="f" stroked="f">
                    <v:textbox inset="2.53958mm,2.53958mm,2.53958mm,2.53958mm">
                      <w:txbxContent>
                        <w:p w:rsidR="0050530D" w:rsidRDefault="0050530D">
                          <w:pPr>
                            <w:textDirection w:val="btLr"/>
                          </w:pPr>
                        </w:p>
                      </w:txbxContent>
                    </v:textbox>
                  </v:rect>
                  <v:shape id="Freeform 19" o:spid="_x0000_s1042" style="position:absolute;left:60;top:60;width:61494;height:1651;visibility:visible;mso-wrap-style:square;v-text-anchor:middle" coordsize="6149340,165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3ZdcEA&#10;AADbAAAADwAAAGRycy9kb3ducmV2LnhtbERP22rCQBB9F/oPywh9040Fi42uEnqRFkRoFJ+H7JiE&#10;ZGfD7jZJ/75bEHybw7nOZjeaVvTkfG1ZwWKegCAurK65VHA+fcxWIHxA1thaJgW/5GG3fZhsMNV2&#10;4G/q81CKGMI+RQVVCF0qpS8qMujntiOO3NU6gyFCV0rtcIjhppVPSfIsDdYcGyrs6LWiosl/jAK5&#10;XxwSfWz2WAb3fim+lvSWLZV6nI7ZGkSgMdzFN/enjvNf4P+XeIDc/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Y92XXBAAAA2wAAAA8AAAAAAAAAAAAAAAAAmAIAAGRycy9kb3du&#10;cmV2LnhtbFBLBQYAAAAABAAEAPUAAACGAwAAAAA=&#10;" path="m6149339,164591l,164591,,,6149339,r,164591xe" fillcolor="#bfbfbf" stroked="f">
                    <v:path arrowok="t" o:extrusionok="f"/>
                  </v:shape>
                  <v:shape id="Freeform 20" o:spid="_x0000_s1043" style="position:absolute;width:61633;height:40239;visibility:visible;mso-wrap-style:square;v-text-anchor:middle" coordsize="6163310,40239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6w8AA&#10;AADbAAAADwAAAGRycy9kb3ducmV2LnhtbERPzWrCQBC+F3yHZQRvdaMHaVNXMYpooRSqPsA0O01C&#10;s7NJdtXo0zuHQo8f3/982btaXagLlWcDk3ECijj3tuLCwOm4fX4BFSKyxdozGbhRgOVi8DTH1Por&#10;f9HlEAslIRxSNFDG2KRah7wkh2HsG2LhfnznMArsCm07vEq4q/U0SWbaYcXSUGJD65Ly38PZSUmW&#10;v1e71/aTvrPNx75uvaO7N2Y07FdvoCL18V/8595bA1NZL1/kB+jF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O+6w8AAAADbAAAADwAAAAAAAAAAAAAAAACYAgAAZHJzL2Rvd25y&#10;ZXYueG1sUEsFBgAAAAAEAAQA9QAAAIUDAAAAAA==&#10;" path="m6163043,12r-6083,l6156960,6108r,164580l6156960,176784r,3840492l6083,4017276r,-3840492l6156960,176784r,-6096l6096,170688r,-164580l6156960,6108r,-6096l,,,6108,,170688r,6096l,4017276r,6096l6083,4023372r6150877,l6163043,4023372r,-6096l6163043,176784r,-6096l6163043,6108r,-6096xe" fillcolor="black" stroked="f">
                    <v:path arrowok="t" o:extrusionok="f"/>
                  </v:shape>
                </v:group>
              </v:group>
            </w:pict>
          </mc:Fallback>
        </mc:AlternateContent>
      </w:r>
    </w:p>
    <w:p w:rsidR="0050530D" w:rsidRDefault="00447BF6">
      <w:pPr>
        <w:pStyle w:val="Heading1"/>
        <w:spacing w:before="240" w:after="240"/>
        <w:ind w:left="141" w:right="727" w:firstLine="420"/>
        <w:jc w:val="both"/>
        <w:rPr>
          <w:b w:val="0"/>
          <w:sz w:val="24"/>
          <w:szCs w:val="24"/>
          <w:u w:val="none"/>
        </w:rPr>
      </w:pPr>
      <w:r>
        <w:rPr>
          <w:b w:val="0"/>
          <w:sz w:val="24"/>
          <w:szCs w:val="24"/>
          <w:u w:val="none"/>
        </w:rPr>
        <w:t xml:space="preserve">   The </w:t>
      </w:r>
      <w:r>
        <w:rPr>
          <w:sz w:val="24"/>
          <w:szCs w:val="24"/>
          <w:u w:val="none"/>
        </w:rPr>
        <w:t>Association "Lithuanian Skeptic Youth"</w:t>
      </w:r>
      <w:r>
        <w:rPr>
          <w:b w:val="0"/>
          <w:sz w:val="24"/>
          <w:szCs w:val="24"/>
          <w:u w:val="none"/>
        </w:rPr>
        <w:t xml:space="preserve"> unites young people who value rational thinking, openness, and conscious living. We encourage skepticism, a realistic attitude, and overall well-being    through non-formal education methods. Our worldview is based on curiosity, awareness, and a humane system of values—free from religion, dogma, and arbitrary authority. We strive for a free, democratic, and tolerant society that respects dialogue, critical thinking, responsibility, freedom of speech, and human rights. Our core approach is to stay open-minded and conscious in how we engage with the world, using knowledge, creativity, and reflection as tools for deeper understanding. Through cultural activities and public events—such as educational workshops, intercultural exchanges, and public debates—we foster dialogue and encourage youth to actively participate in local social life. By bringing an international spirit to our hometown, we aim to create a friendlier, more open, and more vibrant environment—one that supports youth initiatives, embraces diversity, and rejects prejudice.</w:t>
      </w:r>
    </w:p>
    <w:p w:rsidR="0050530D" w:rsidRDefault="00447BF6">
      <w:pPr>
        <w:pStyle w:val="Heading1"/>
        <w:ind w:firstLine="220"/>
        <w:rPr>
          <w:b w:val="0"/>
          <w:color w:val="000000"/>
          <w:sz w:val="24"/>
          <w:szCs w:val="24"/>
          <w:u w:val="none"/>
        </w:rPr>
      </w:pPr>
      <w:r>
        <w:rPr>
          <w:b w:val="0"/>
          <w:color w:val="000000"/>
          <w:sz w:val="24"/>
          <w:szCs w:val="24"/>
          <w:u w:val="none"/>
        </w:rPr>
        <w:t xml:space="preserve"> </w:t>
      </w:r>
    </w:p>
    <w:p w:rsidR="0050530D" w:rsidRDefault="0050530D">
      <w:pPr>
        <w:pBdr>
          <w:top w:val="nil"/>
          <w:left w:val="nil"/>
          <w:bottom w:val="nil"/>
          <w:right w:val="nil"/>
          <w:between w:val="nil"/>
        </w:pBdr>
        <w:spacing w:before="248"/>
        <w:ind w:left="220"/>
        <w:rPr>
          <w:sz w:val="24"/>
          <w:szCs w:val="24"/>
        </w:rPr>
      </w:pPr>
    </w:p>
    <w:p w:rsidR="0050530D" w:rsidRDefault="0050530D">
      <w:pPr>
        <w:pBdr>
          <w:top w:val="nil"/>
          <w:left w:val="nil"/>
          <w:bottom w:val="nil"/>
          <w:right w:val="nil"/>
          <w:between w:val="nil"/>
        </w:pBdr>
        <w:spacing w:before="248"/>
        <w:ind w:left="220"/>
        <w:rPr>
          <w:sz w:val="24"/>
          <w:szCs w:val="24"/>
        </w:rPr>
      </w:pPr>
    </w:p>
    <w:p w:rsidR="0050530D" w:rsidRDefault="0050530D">
      <w:pPr>
        <w:pBdr>
          <w:top w:val="nil"/>
          <w:left w:val="nil"/>
          <w:bottom w:val="nil"/>
          <w:right w:val="nil"/>
          <w:between w:val="nil"/>
        </w:pBdr>
        <w:spacing w:before="248"/>
        <w:ind w:left="220"/>
        <w:rPr>
          <w:sz w:val="24"/>
          <w:szCs w:val="24"/>
        </w:rPr>
      </w:pPr>
    </w:p>
    <w:p w:rsidR="0050530D" w:rsidRDefault="0050530D">
      <w:pPr>
        <w:pBdr>
          <w:top w:val="nil"/>
          <w:left w:val="nil"/>
          <w:bottom w:val="nil"/>
          <w:right w:val="nil"/>
          <w:between w:val="nil"/>
        </w:pBdr>
        <w:spacing w:before="248"/>
        <w:ind w:left="220"/>
        <w:rPr>
          <w:sz w:val="24"/>
          <w:szCs w:val="24"/>
        </w:rPr>
      </w:pPr>
    </w:p>
    <w:p w:rsidR="0050530D" w:rsidRDefault="00447BF6">
      <w:pPr>
        <w:pBdr>
          <w:top w:val="nil"/>
          <w:left w:val="nil"/>
          <w:bottom w:val="nil"/>
          <w:right w:val="nil"/>
          <w:between w:val="nil"/>
        </w:pBdr>
        <w:spacing w:before="248"/>
        <w:ind w:left="220"/>
        <w:rPr>
          <w:b/>
          <w:color w:val="000000"/>
          <w:sz w:val="24"/>
          <w:szCs w:val="24"/>
        </w:rPr>
      </w:pPr>
      <w:r>
        <w:rPr>
          <w:b/>
          <w:color w:val="000000"/>
          <w:sz w:val="24"/>
          <w:szCs w:val="24"/>
        </w:rPr>
        <w:t>At local level:</w:t>
      </w:r>
    </w:p>
    <w:p w:rsidR="0050530D" w:rsidRDefault="00447BF6">
      <w:pPr>
        <w:numPr>
          <w:ilvl w:val="0"/>
          <w:numId w:val="1"/>
        </w:numPr>
        <w:pBdr>
          <w:top w:val="nil"/>
          <w:left w:val="nil"/>
          <w:bottom w:val="nil"/>
          <w:right w:val="nil"/>
          <w:between w:val="nil"/>
        </w:pBdr>
        <w:tabs>
          <w:tab w:val="left" w:pos="897"/>
        </w:tabs>
        <w:spacing w:before="5"/>
        <w:ind w:hanging="338"/>
        <w:rPr>
          <w:color w:val="000000"/>
        </w:rPr>
      </w:pPr>
      <w:r>
        <w:rPr>
          <w:color w:val="000000"/>
          <w:sz w:val="24"/>
          <w:szCs w:val="24"/>
        </w:rPr>
        <w:t xml:space="preserve">To promote critical thinking, </w:t>
      </w:r>
      <w:r>
        <w:rPr>
          <w:sz w:val="24"/>
          <w:szCs w:val="24"/>
        </w:rPr>
        <w:t>education</w:t>
      </w:r>
      <w:r>
        <w:rPr>
          <w:color w:val="000000"/>
          <w:sz w:val="24"/>
          <w:szCs w:val="24"/>
        </w:rPr>
        <w:t xml:space="preserve"> and provide labour opportunities for all;</w:t>
      </w:r>
    </w:p>
    <w:p w:rsidR="0050530D" w:rsidRDefault="00447BF6">
      <w:pPr>
        <w:numPr>
          <w:ilvl w:val="0"/>
          <w:numId w:val="1"/>
        </w:numPr>
        <w:pBdr>
          <w:top w:val="nil"/>
          <w:left w:val="nil"/>
          <w:bottom w:val="nil"/>
          <w:right w:val="nil"/>
          <w:between w:val="nil"/>
        </w:pBdr>
        <w:tabs>
          <w:tab w:val="left" w:pos="897"/>
        </w:tabs>
        <w:spacing w:before="6" w:line="244" w:lineRule="auto"/>
        <w:ind w:right="659"/>
        <w:rPr>
          <w:color w:val="000000"/>
        </w:rPr>
      </w:pPr>
      <w:r>
        <w:rPr>
          <w:color w:val="000000"/>
          <w:sz w:val="24"/>
          <w:szCs w:val="24"/>
        </w:rPr>
        <w:t>Promote the intercultural dialogue, exchange of knowledge and European awareness through the active participation of young people;</w:t>
      </w:r>
    </w:p>
    <w:p w:rsidR="0050530D" w:rsidRDefault="00447BF6">
      <w:pPr>
        <w:numPr>
          <w:ilvl w:val="0"/>
          <w:numId w:val="1"/>
        </w:numPr>
        <w:pBdr>
          <w:top w:val="nil"/>
          <w:left w:val="nil"/>
          <w:bottom w:val="nil"/>
          <w:right w:val="nil"/>
          <w:between w:val="nil"/>
        </w:pBdr>
        <w:tabs>
          <w:tab w:val="left" w:pos="897"/>
        </w:tabs>
        <w:spacing w:before="2" w:line="246" w:lineRule="auto"/>
        <w:ind w:right="789"/>
        <w:rPr>
          <w:color w:val="000000"/>
        </w:rPr>
      </w:pPr>
      <w:r>
        <w:rPr>
          <w:color w:val="000000"/>
          <w:sz w:val="24"/>
          <w:szCs w:val="24"/>
        </w:rPr>
        <w:t>Empower youth and youth structures through the development of initiatives to support personal, social and cultural development, with a focus on critical thinking and skepticism, promotion of youth participation, intercultural learning and using the approach through non-formal education methodologies.</w:t>
      </w:r>
    </w:p>
    <w:p w:rsidR="0050530D" w:rsidRDefault="00447BF6">
      <w:pPr>
        <w:numPr>
          <w:ilvl w:val="0"/>
          <w:numId w:val="1"/>
        </w:numPr>
        <w:pBdr>
          <w:top w:val="nil"/>
          <w:left w:val="nil"/>
          <w:bottom w:val="nil"/>
          <w:right w:val="nil"/>
          <w:between w:val="nil"/>
        </w:pBdr>
        <w:tabs>
          <w:tab w:val="left" w:pos="897"/>
        </w:tabs>
        <w:spacing w:line="266" w:lineRule="auto"/>
        <w:ind w:hanging="338"/>
        <w:rPr>
          <w:color w:val="000000"/>
        </w:rPr>
      </w:pPr>
      <w:r>
        <w:rPr>
          <w:color w:val="000000"/>
          <w:sz w:val="24"/>
          <w:szCs w:val="24"/>
        </w:rPr>
        <w:t>Recognition of non-formal education and learning by the society and the state;</w:t>
      </w:r>
    </w:p>
    <w:p w:rsidR="0050530D" w:rsidRDefault="00447BF6">
      <w:pPr>
        <w:numPr>
          <w:ilvl w:val="0"/>
          <w:numId w:val="1"/>
        </w:numPr>
        <w:pBdr>
          <w:top w:val="nil"/>
          <w:left w:val="nil"/>
          <w:bottom w:val="nil"/>
          <w:right w:val="nil"/>
          <w:between w:val="nil"/>
        </w:pBdr>
        <w:tabs>
          <w:tab w:val="left" w:pos="897"/>
        </w:tabs>
        <w:spacing w:before="7"/>
        <w:ind w:hanging="338"/>
        <w:rPr>
          <w:color w:val="000000"/>
        </w:rPr>
      </w:pPr>
      <w:r>
        <w:rPr>
          <w:color w:val="000000"/>
          <w:sz w:val="24"/>
          <w:szCs w:val="24"/>
        </w:rPr>
        <w:t>Work with city municipality projects for youth education projects.</w:t>
      </w:r>
    </w:p>
    <w:p w:rsidR="0050530D" w:rsidRDefault="0050530D">
      <w:pPr>
        <w:pBdr>
          <w:top w:val="nil"/>
          <w:left w:val="nil"/>
          <w:bottom w:val="nil"/>
          <w:right w:val="nil"/>
          <w:between w:val="nil"/>
        </w:pBdr>
        <w:spacing w:before="82"/>
        <w:ind w:left="220"/>
        <w:rPr>
          <w:sz w:val="24"/>
          <w:szCs w:val="24"/>
        </w:rPr>
      </w:pPr>
    </w:p>
    <w:p w:rsidR="0050530D" w:rsidRDefault="0050530D">
      <w:pPr>
        <w:pBdr>
          <w:top w:val="nil"/>
          <w:left w:val="nil"/>
          <w:bottom w:val="nil"/>
          <w:right w:val="nil"/>
          <w:between w:val="nil"/>
        </w:pBdr>
        <w:spacing w:before="82"/>
        <w:ind w:left="220"/>
        <w:rPr>
          <w:sz w:val="24"/>
          <w:szCs w:val="24"/>
        </w:rPr>
      </w:pPr>
    </w:p>
    <w:p w:rsidR="0050530D" w:rsidRDefault="0050530D">
      <w:pPr>
        <w:pBdr>
          <w:top w:val="nil"/>
          <w:left w:val="nil"/>
          <w:bottom w:val="nil"/>
          <w:right w:val="nil"/>
          <w:between w:val="nil"/>
        </w:pBdr>
        <w:spacing w:before="82"/>
        <w:ind w:left="220"/>
        <w:rPr>
          <w:sz w:val="24"/>
          <w:szCs w:val="24"/>
        </w:rPr>
      </w:pPr>
    </w:p>
    <w:p w:rsidR="0050530D" w:rsidRDefault="00447BF6">
      <w:pPr>
        <w:pStyle w:val="Heading3"/>
        <w:keepNext w:val="0"/>
        <w:keepLines w:val="0"/>
        <w:ind w:left="220"/>
        <w:rPr>
          <w:sz w:val="24"/>
          <w:szCs w:val="24"/>
        </w:rPr>
      </w:pPr>
      <w:bookmarkStart w:id="2" w:name="_lpn19n9zgc9l" w:colFirst="0" w:colLast="0"/>
      <w:bookmarkEnd w:id="2"/>
      <w:r>
        <w:rPr>
          <w:sz w:val="24"/>
          <w:szCs w:val="24"/>
        </w:rPr>
        <w:t>At the international level:</w:t>
      </w:r>
    </w:p>
    <w:p w:rsidR="0050530D" w:rsidRDefault="00447BF6">
      <w:pPr>
        <w:numPr>
          <w:ilvl w:val="0"/>
          <w:numId w:val="2"/>
        </w:numPr>
        <w:spacing w:before="240"/>
        <w:rPr>
          <w:sz w:val="24"/>
          <w:szCs w:val="24"/>
        </w:rPr>
      </w:pPr>
      <w:r>
        <w:rPr>
          <w:sz w:val="24"/>
          <w:szCs w:val="24"/>
        </w:rPr>
        <w:t>Promoting lifelong learning as a tool for adapting to constant changes and achieving personal and professional growth.</w:t>
      </w:r>
      <w:r>
        <w:rPr>
          <w:sz w:val="24"/>
          <w:szCs w:val="24"/>
        </w:rPr>
        <w:br/>
      </w:r>
    </w:p>
    <w:p w:rsidR="0050530D" w:rsidRDefault="00447BF6">
      <w:pPr>
        <w:numPr>
          <w:ilvl w:val="0"/>
          <w:numId w:val="2"/>
        </w:numPr>
        <w:rPr>
          <w:sz w:val="24"/>
          <w:szCs w:val="24"/>
        </w:rPr>
      </w:pPr>
      <w:r>
        <w:rPr>
          <w:sz w:val="24"/>
          <w:szCs w:val="24"/>
        </w:rPr>
        <w:t>Involving youth in international educational, cultural, and conscious exchange programs.</w:t>
      </w:r>
      <w:r>
        <w:rPr>
          <w:sz w:val="24"/>
          <w:szCs w:val="24"/>
        </w:rPr>
        <w:br/>
      </w:r>
    </w:p>
    <w:p w:rsidR="0050530D" w:rsidRDefault="00447BF6">
      <w:pPr>
        <w:numPr>
          <w:ilvl w:val="0"/>
          <w:numId w:val="2"/>
        </w:numPr>
        <w:rPr>
          <w:sz w:val="24"/>
          <w:szCs w:val="24"/>
        </w:rPr>
      </w:pPr>
      <w:r>
        <w:rPr>
          <w:sz w:val="24"/>
          <w:szCs w:val="24"/>
        </w:rPr>
        <w:t>Encouraging critical thinking and open-mindedness through diverse youth initiatives.</w:t>
      </w:r>
      <w:r>
        <w:rPr>
          <w:sz w:val="24"/>
          <w:szCs w:val="24"/>
        </w:rPr>
        <w:br/>
      </w:r>
    </w:p>
    <w:p w:rsidR="0050530D" w:rsidRDefault="00447BF6">
      <w:pPr>
        <w:numPr>
          <w:ilvl w:val="0"/>
          <w:numId w:val="2"/>
        </w:numPr>
        <w:rPr>
          <w:sz w:val="24"/>
          <w:szCs w:val="24"/>
        </w:rPr>
      </w:pPr>
      <w:r>
        <w:rPr>
          <w:sz w:val="24"/>
          <w:szCs w:val="24"/>
        </w:rPr>
        <w:t>Fostering intercultural dialogue through programs and initiatives such as Erasmus+, EYF, Lithuanian and Polish Youth Foundation, and others.</w:t>
      </w:r>
      <w:r>
        <w:rPr>
          <w:sz w:val="24"/>
          <w:szCs w:val="24"/>
        </w:rPr>
        <w:br/>
      </w:r>
    </w:p>
    <w:p w:rsidR="0050530D" w:rsidRDefault="00447BF6">
      <w:pPr>
        <w:numPr>
          <w:ilvl w:val="0"/>
          <w:numId w:val="2"/>
        </w:numPr>
        <w:rPr>
          <w:sz w:val="24"/>
          <w:szCs w:val="24"/>
        </w:rPr>
      </w:pPr>
      <w:r>
        <w:rPr>
          <w:sz w:val="24"/>
          <w:szCs w:val="24"/>
        </w:rPr>
        <w:t>Creating opportunities for mutual understanding, intercultural learning, solidarity, social engagement, and volunteering.</w:t>
      </w:r>
      <w:r>
        <w:rPr>
          <w:sz w:val="24"/>
          <w:szCs w:val="24"/>
        </w:rPr>
        <w:br/>
      </w:r>
    </w:p>
    <w:p w:rsidR="0050530D" w:rsidRDefault="00447BF6">
      <w:pPr>
        <w:numPr>
          <w:ilvl w:val="0"/>
          <w:numId w:val="2"/>
        </w:numPr>
        <w:spacing w:after="240"/>
        <w:rPr>
          <w:sz w:val="24"/>
          <w:szCs w:val="24"/>
        </w:rPr>
      </w:pPr>
      <w:r>
        <w:rPr>
          <w:sz w:val="24"/>
          <w:szCs w:val="24"/>
        </w:rPr>
        <w:t>Supporting projects led by international partnerships and networks that directly involve and empower citizens.</w:t>
      </w:r>
    </w:p>
    <w:p w:rsidR="0050530D" w:rsidRDefault="00447BF6">
      <w:pPr>
        <w:pBdr>
          <w:top w:val="nil"/>
          <w:left w:val="nil"/>
          <w:bottom w:val="nil"/>
          <w:right w:val="nil"/>
          <w:between w:val="nil"/>
        </w:pBdr>
        <w:spacing w:before="82"/>
        <w:ind w:left="220"/>
        <w:rPr>
          <w:color w:val="000000"/>
          <w:sz w:val="24"/>
          <w:szCs w:val="24"/>
        </w:rPr>
      </w:pPr>
      <w:r>
        <w:rPr>
          <w:noProof/>
          <w:color w:val="000000"/>
          <w:sz w:val="24"/>
          <w:szCs w:val="24"/>
          <w:lang w:val="en-US"/>
        </w:rPr>
        <mc:AlternateContent>
          <mc:Choice Requires="wpg">
            <w:drawing>
              <wp:anchor distT="0" distB="0" distL="0" distR="0" simplePos="0" relativeHeight="251661312" behindDoc="1" locked="0" layoutInCell="1" hidden="0" allowOverlap="1">
                <wp:simplePos x="0" y="0"/>
                <wp:positionH relativeFrom="page">
                  <wp:posOffset>754190</wp:posOffset>
                </wp:positionH>
                <wp:positionV relativeFrom="page">
                  <wp:posOffset>425005</wp:posOffset>
                </wp:positionV>
                <wp:extent cx="6172835" cy="9126220"/>
                <wp:effectExtent l="0" t="0" r="0" b="0"/>
                <wp:wrapNone/>
                <wp:docPr id="21" name="Freeform 21"/>
                <wp:cNvGraphicFramePr/>
                <a:graphic xmlns:a="http://schemas.openxmlformats.org/drawingml/2006/main">
                  <a:graphicData uri="http://schemas.microsoft.com/office/word/2010/wordprocessingShape">
                    <wps:wsp>
                      <wps:cNvSpPr/>
                      <wps:spPr>
                        <a:xfrm>
                          <a:off x="2264345" y="0"/>
                          <a:ext cx="6163310" cy="7560000"/>
                        </a:xfrm>
                        <a:custGeom>
                          <a:avLst/>
                          <a:gdLst/>
                          <a:ahLst/>
                          <a:cxnLst/>
                          <a:rect l="l" t="t" r="r" b="b"/>
                          <a:pathLst>
                            <a:path w="6163310" h="9116695" extrusionOk="0">
                              <a:moveTo>
                                <a:pt x="6163043" y="12"/>
                              </a:moveTo>
                              <a:lnTo>
                                <a:pt x="6156960" y="12"/>
                              </a:lnTo>
                              <a:lnTo>
                                <a:pt x="6156960" y="6096"/>
                              </a:lnTo>
                              <a:lnTo>
                                <a:pt x="6156960" y="3599700"/>
                              </a:lnTo>
                              <a:lnTo>
                                <a:pt x="6156960" y="3605784"/>
                              </a:lnTo>
                              <a:lnTo>
                                <a:pt x="6156960" y="9110472"/>
                              </a:lnTo>
                              <a:lnTo>
                                <a:pt x="6083" y="9110472"/>
                              </a:lnTo>
                              <a:lnTo>
                                <a:pt x="6083" y="3605784"/>
                              </a:lnTo>
                              <a:lnTo>
                                <a:pt x="6156960" y="3605784"/>
                              </a:lnTo>
                              <a:lnTo>
                                <a:pt x="6156960" y="3599700"/>
                              </a:lnTo>
                              <a:lnTo>
                                <a:pt x="6096" y="3599700"/>
                              </a:lnTo>
                              <a:lnTo>
                                <a:pt x="6096" y="6096"/>
                              </a:lnTo>
                              <a:lnTo>
                                <a:pt x="6156960" y="6096"/>
                              </a:lnTo>
                              <a:lnTo>
                                <a:pt x="6156960" y="12"/>
                              </a:lnTo>
                              <a:lnTo>
                                <a:pt x="0" y="0"/>
                              </a:lnTo>
                              <a:lnTo>
                                <a:pt x="0" y="6096"/>
                              </a:lnTo>
                              <a:lnTo>
                                <a:pt x="0" y="3599700"/>
                              </a:lnTo>
                              <a:lnTo>
                                <a:pt x="0" y="3605784"/>
                              </a:lnTo>
                              <a:lnTo>
                                <a:pt x="0" y="9110472"/>
                              </a:lnTo>
                              <a:lnTo>
                                <a:pt x="0" y="9116568"/>
                              </a:lnTo>
                              <a:lnTo>
                                <a:pt x="6083" y="9116568"/>
                              </a:lnTo>
                              <a:lnTo>
                                <a:pt x="6156960" y="9116568"/>
                              </a:lnTo>
                              <a:lnTo>
                                <a:pt x="6163043" y="9116568"/>
                              </a:lnTo>
                              <a:lnTo>
                                <a:pt x="6163043" y="9110472"/>
                              </a:lnTo>
                              <a:lnTo>
                                <a:pt x="6163043" y="3605784"/>
                              </a:lnTo>
                              <a:lnTo>
                                <a:pt x="6163043" y="3599700"/>
                              </a:lnTo>
                              <a:lnTo>
                                <a:pt x="6163043" y="6096"/>
                              </a:lnTo>
                              <a:lnTo>
                                <a:pt x="6163043" y="12"/>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754190</wp:posOffset>
                </wp:positionH>
                <wp:positionV relativeFrom="page">
                  <wp:posOffset>425005</wp:posOffset>
                </wp:positionV>
                <wp:extent cx="6172835" cy="9126220"/>
                <wp:effectExtent b="0" l="0" r="0" t="0"/>
                <wp:wrapNone/>
                <wp:docPr id="4"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6172835" cy="9126220"/>
                        </a:xfrm>
                        <a:prstGeom prst="rect"/>
                        <a:ln/>
                      </pic:spPr>
                    </pic:pic>
                  </a:graphicData>
                </a:graphic>
              </wp:anchor>
            </w:drawing>
          </mc:Fallback>
        </mc:AlternateContent>
      </w:r>
    </w:p>
    <w:p w:rsidR="0050530D" w:rsidRDefault="0050530D">
      <w:pPr>
        <w:pBdr>
          <w:top w:val="nil"/>
          <w:left w:val="nil"/>
          <w:bottom w:val="nil"/>
          <w:right w:val="nil"/>
          <w:between w:val="nil"/>
        </w:pBdr>
        <w:rPr>
          <w:color w:val="000000"/>
          <w:sz w:val="24"/>
          <w:szCs w:val="24"/>
        </w:rPr>
      </w:pPr>
    </w:p>
    <w:p w:rsidR="0050530D" w:rsidRDefault="0050530D">
      <w:pPr>
        <w:pBdr>
          <w:top w:val="nil"/>
          <w:left w:val="nil"/>
          <w:bottom w:val="nil"/>
          <w:right w:val="nil"/>
          <w:between w:val="nil"/>
        </w:pBdr>
        <w:rPr>
          <w:color w:val="000000"/>
          <w:sz w:val="24"/>
          <w:szCs w:val="24"/>
        </w:rPr>
      </w:pPr>
    </w:p>
    <w:p w:rsidR="0050530D" w:rsidRDefault="0050530D">
      <w:pPr>
        <w:pBdr>
          <w:top w:val="nil"/>
          <w:left w:val="nil"/>
          <w:bottom w:val="nil"/>
          <w:right w:val="nil"/>
          <w:between w:val="nil"/>
        </w:pBdr>
        <w:rPr>
          <w:color w:val="000000"/>
          <w:sz w:val="24"/>
          <w:szCs w:val="24"/>
        </w:rPr>
      </w:pPr>
    </w:p>
    <w:p w:rsidR="0050530D" w:rsidRDefault="0050530D">
      <w:pPr>
        <w:pBdr>
          <w:top w:val="nil"/>
          <w:left w:val="nil"/>
          <w:bottom w:val="nil"/>
          <w:right w:val="nil"/>
          <w:between w:val="nil"/>
        </w:pBdr>
        <w:rPr>
          <w:color w:val="000000"/>
          <w:sz w:val="24"/>
          <w:szCs w:val="24"/>
        </w:rPr>
      </w:pPr>
    </w:p>
    <w:p w:rsidR="0050530D" w:rsidRDefault="0050530D">
      <w:pPr>
        <w:pBdr>
          <w:top w:val="nil"/>
          <w:left w:val="nil"/>
          <w:bottom w:val="nil"/>
          <w:right w:val="nil"/>
          <w:between w:val="nil"/>
        </w:pBdr>
        <w:rPr>
          <w:color w:val="000000"/>
          <w:sz w:val="24"/>
          <w:szCs w:val="24"/>
        </w:rPr>
      </w:pPr>
    </w:p>
    <w:p w:rsidR="0050530D" w:rsidRDefault="0050530D">
      <w:pPr>
        <w:pBdr>
          <w:top w:val="nil"/>
          <w:left w:val="nil"/>
          <w:bottom w:val="nil"/>
          <w:right w:val="nil"/>
          <w:between w:val="nil"/>
        </w:pBdr>
        <w:rPr>
          <w:color w:val="000000"/>
          <w:sz w:val="24"/>
          <w:szCs w:val="24"/>
        </w:rPr>
      </w:pPr>
    </w:p>
    <w:p w:rsidR="0050530D" w:rsidRDefault="0050530D">
      <w:pPr>
        <w:pBdr>
          <w:top w:val="nil"/>
          <w:left w:val="nil"/>
          <w:bottom w:val="nil"/>
          <w:right w:val="nil"/>
          <w:between w:val="nil"/>
        </w:pBdr>
        <w:rPr>
          <w:color w:val="000000"/>
          <w:sz w:val="24"/>
          <w:szCs w:val="24"/>
        </w:rPr>
      </w:pPr>
    </w:p>
    <w:p w:rsidR="0050530D" w:rsidRDefault="0050530D">
      <w:pPr>
        <w:pBdr>
          <w:top w:val="nil"/>
          <w:left w:val="nil"/>
          <w:bottom w:val="nil"/>
          <w:right w:val="nil"/>
          <w:between w:val="nil"/>
        </w:pBdr>
        <w:rPr>
          <w:color w:val="000000"/>
          <w:sz w:val="24"/>
          <w:szCs w:val="24"/>
        </w:rPr>
      </w:pPr>
    </w:p>
    <w:p w:rsidR="0050530D" w:rsidRDefault="0050530D">
      <w:pPr>
        <w:pBdr>
          <w:top w:val="nil"/>
          <w:left w:val="nil"/>
          <w:bottom w:val="nil"/>
          <w:right w:val="nil"/>
          <w:between w:val="nil"/>
        </w:pBdr>
        <w:rPr>
          <w:color w:val="000000"/>
          <w:sz w:val="24"/>
          <w:szCs w:val="24"/>
        </w:rPr>
      </w:pPr>
    </w:p>
    <w:p w:rsidR="0050530D" w:rsidRDefault="0050530D">
      <w:pPr>
        <w:pBdr>
          <w:top w:val="nil"/>
          <w:left w:val="nil"/>
          <w:bottom w:val="nil"/>
          <w:right w:val="nil"/>
          <w:between w:val="nil"/>
        </w:pBdr>
        <w:spacing w:before="196"/>
        <w:rPr>
          <w:color w:val="000000"/>
          <w:sz w:val="24"/>
          <w:szCs w:val="24"/>
        </w:rPr>
      </w:pPr>
    </w:p>
    <w:p w:rsidR="0050530D" w:rsidRDefault="0050530D">
      <w:pPr>
        <w:pStyle w:val="Heading1"/>
        <w:ind w:firstLine="220"/>
        <w:rPr>
          <w:sz w:val="24"/>
          <w:szCs w:val="24"/>
        </w:rPr>
      </w:pPr>
    </w:p>
    <w:p w:rsidR="0050530D" w:rsidRDefault="0050530D">
      <w:pPr>
        <w:pStyle w:val="Heading1"/>
        <w:ind w:firstLine="220"/>
        <w:rPr>
          <w:sz w:val="24"/>
          <w:szCs w:val="24"/>
        </w:rPr>
      </w:pPr>
    </w:p>
    <w:p w:rsidR="0050530D" w:rsidRDefault="0050530D">
      <w:pPr>
        <w:pStyle w:val="Heading1"/>
        <w:ind w:firstLine="220"/>
        <w:rPr>
          <w:sz w:val="24"/>
          <w:szCs w:val="24"/>
        </w:rPr>
      </w:pPr>
    </w:p>
    <w:p w:rsidR="0050530D" w:rsidRDefault="00447BF6">
      <w:pPr>
        <w:pStyle w:val="Heading1"/>
        <w:ind w:firstLine="220"/>
        <w:rPr>
          <w:sz w:val="24"/>
          <w:szCs w:val="24"/>
          <w:u w:val="none"/>
        </w:rPr>
      </w:pPr>
      <w:r>
        <w:rPr>
          <w:sz w:val="24"/>
          <w:szCs w:val="24"/>
        </w:rPr>
        <w:t>Activities and Experience</w:t>
      </w:r>
    </w:p>
    <w:p w:rsidR="0050530D" w:rsidRDefault="0050530D">
      <w:pPr>
        <w:pBdr>
          <w:top w:val="nil"/>
          <w:left w:val="nil"/>
          <w:bottom w:val="nil"/>
          <w:right w:val="nil"/>
          <w:between w:val="nil"/>
        </w:pBdr>
        <w:spacing w:before="7"/>
        <w:rPr>
          <w:b/>
          <w:color w:val="000000"/>
          <w:sz w:val="24"/>
          <w:szCs w:val="24"/>
        </w:rPr>
      </w:pPr>
    </w:p>
    <w:p w:rsidR="0050530D" w:rsidRDefault="00447BF6">
      <w:pPr>
        <w:pBdr>
          <w:top w:val="nil"/>
          <w:left w:val="nil"/>
          <w:bottom w:val="nil"/>
          <w:right w:val="nil"/>
          <w:between w:val="nil"/>
        </w:pBdr>
        <w:spacing w:line="246" w:lineRule="auto"/>
        <w:ind w:left="220" w:right="646"/>
        <w:jc w:val="both"/>
        <w:rPr>
          <w:color w:val="000000"/>
          <w:sz w:val="24"/>
          <w:szCs w:val="24"/>
        </w:rPr>
        <w:sectPr w:rsidR="0050530D">
          <w:pgSz w:w="12240" w:h="15840"/>
          <w:pgMar w:top="600" w:right="800" w:bottom="280" w:left="1080" w:header="720" w:footer="720" w:gutter="0"/>
          <w:cols w:space="720"/>
        </w:sectPr>
      </w:pPr>
      <w:r>
        <w:rPr>
          <w:color w:val="000000"/>
          <w:sz w:val="24"/>
          <w:szCs w:val="24"/>
        </w:rPr>
        <w:t xml:space="preserve">“Lithuanian skeptic youth” is implementing different local and international projects which aim at promoting rational thinking, skepticism, a realistic attitude, popularization of science and well being through non-formal education methods. Increasing personal development and facilitation skills of youth workers and leaders in order to be able to further increase the popularisation of </w:t>
      </w:r>
      <w:r>
        <w:rPr>
          <w:sz w:val="24"/>
          <w:szCs w:val="24"/>
        </w:rPr>
        <w:t xml:space="preserve">critical thinking and raising good and interesting questions </w:t>
      </w:r>
      <w:r>
        <w:rPr>
          <w:color w:val="000000"/>
          <w:sz w:val="24"/>
          <w:szCs w:val="24"/>
        </w:rPr>
        <w:t xml:space="preserve">. Through our network of international partners, we provide a ground to practice methods of facilitation with international and intercultural groups in workshops and activities based on non – formal education methodology. Throughout the process, we further straighten youth workers and youth leaders’ knowledge and actions to interfere in problem solving process and conflict resolution techniques. Our activities as well involve acknowledging skills and attitude to play an active role in society at the local, national and European level by being acquainted with the non-formal education methods and </w:t>
      </w:r>
      <w:r>
        <w:rPr>
          <w:sz w:val="24"/>
          <w:szCs w:val="24"/>
        </w:rPr>
        <w:t>promoting</w:t>
      </w:r>
      <w:r>
        <w:rPr>
          <w:color w:val="000000"/>
          <w:sz w:val="24"/>
          <w:szCs w:val="24"/>
        </w:rPr>
        <w:t xml:space="preserve"> them in the field of youth work.</w:t>
      </w:r>
    </w:p>
    <w:p w:rsidR="0050530D" w:rsidRDefault="0050530D">
      <w:pPr>
        <w:pBdr>
          <w:top w:val="nil"/>
          <w:left w:val="nil"/>
          <w:bottom w:val="nil"/>
          <w:right w:val="nil"/>
          <w:between w:val="nil"/>
        </w:pBdr>
        <w:spacing w:line="276" w:lineRule="auto"/>
        <w:rPr>
          <w:color w:val="000000"/>
          <w:sz w:val="24"/>
          <w:szCs w:val="24"/>
        </w:rPr>
      </w:pPr>
    </w:p>
    <w:tbl>
      <w:tblPr>
        <w:tblStyle w:val="a1"/>
        <w:tblW w:w="9696" w:type="dxa"/>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96"/>
      </w:tblGrid>
      <w:tr w:rsidR="0050530D">
        <w:trPr>
          <w:trHeight w:val="258"/>
        </w:trPr>
        <w:tc>
          <w:tcPr>
            <w:tcW w:w="9696" w:type="dxa"/>
            <w:shd w:val="clear" w:color="auto" w:fill="BFBFBF"/>
          </w:tcPr>
          <w:p w:rsidR="0050530D" w:rsidRDefault="00447BF6">
            <w:pPr>
              <w:pBdr>
                <w:top w:val="nil"/>
                <w:left w:val="nil"/>
                <w:bottom w:val="nil"/>
                <w:right w:val="nil"/>
                <w:between w:val="nil"/>
              </w:pBdr>
              <w:spacing w:before="3" w:line="236" w:lineRule="auto"/>
              <w:ind w:left="100"/>
              <w:rPr>
                <w:b/>
                <w:color w:val="000000"/>
                <w:sz w:val="24"/>
                <w:szCs w:val="24"/>
              </w:rPr>
            </w:pPr>
            <w:r>
              <w:rPr>
                <w:b/>
                <w:color w:val="000000"/>
                <w:sz w:val="24"/>
                <w:szCs w:val="24"/>
              </w:rPr>
              <w:t>Skills of the staff</w:t>
            </w:r>
          </w:p>
        </w:tc>
      </w:tr>
      <w:tr w:rsidR="0050530D">
        <w:trPr>
          <w:trHeight w:val="13352"/>
        </w:trPr>
        <w:tc>
          <w:tcPr>
            <w:tcW w:w="9696" w:type="dxa"/>
          </w:tcPr>
          <w:p w:rsidR="0050530D" w:rsidRDefault="0050530D">
            <w:pPr>
              <w:pBdr>
                <w:top w:val="nil"/>
                <w:left w:val="nil"/>
                <w:bottom w:val="nil"/>
                <w:right w:val="nil"/>
                <w:between w:val="nil"/>
              </w:pBdr>
              <w:spacing w:before="2"/>
              <w:rPr>
                <w:color w:val="000000"/>
                <w:sz w:val="24"/>
                <w:szCs w:val="24"/>
              </w:rPr>
            </w:pPr>
          </w:p>
          <w:p w:rsidR="0050530D" w:rsidRDefault="00447BF6">
            <w:pPr>
              <w:pBdr>
                <w:top w:val="nil"/>
                <w:left w:val="nil"/>
                <w:bottom w:val="nil"/>
                <w:right w:val="nil"/>
                <w:between w:val="nil"/>
              </w:pBdr>
              <w:spacing w:line="283" w:lineRule="auto"/>
              <w:ind w:left="100" w:right="126"/>
              <w:rPr>
                <w:color w:val="000000"/>
                <w:sz w:val="24"/>
                <w:szCs w:val="24"/>
              </w:rPr>
            </w:pPr>
            <w:r>
              <w:rPr>
                <w:color w:val="000000"/>
                <w:sz w:val="24"/>
                <w:szCs w:val="24"/>
              </w:rPr>
              <w:t xml:space="preserve">Skills of the people who are working in the organization include managerial skills, cognitive and problem-solving skills, social and communication advanced competences, </w:t>
            </w:r>
            <w:r>
              <w:rPr>
                <w:sz w:val="24"/>
                <w:szCs w:val="24"/>
              </w:rPr>
              <w:t>digital</w:t>
            </w:r>
            <w:r>
              <w:rPr>
                <w:color w:val="000000"/>
                <w:sz w:val="24"/>
                <w:szCs w:val="24"/>
              </w:rPr>
              <w:t xml:space="preserve"> literacy, etc. </w:t>
            </w:r>
          </w:p>
          <w:p w:rsidR="0050530D" w:rsidRDefault="00447BF6">
            <w:pPr>
              <w:pBdr>
                <w:top w:val="nil"/>
                <w:left w:val="nil"/>
                <w:bottom w:val="nil"/>
                <w:right w:val="nil"/>
                <w:between w:val="nil"/>
              </w:pBdr>
              <w:spacing w:line="283" w:lineRule="auto"/>
              <w:ind w:left="100" w:right="126"/>
              <w:rPr>
                <w:color w:val="000000"/>
                <w:sz w:val="24"/>
                <w:szCs w:val="24"/>
              </w:rPr>
            </w:pPr>
            <w:r>
              <w:rPr>
                <w:color w:val="000000"/>
                <w:sz w:val="24"/>
                <w:szCs w:val="24"/>
              </w:rPr>
              <w:t>The executive staff who will (help) implement the activities in practice is well trained in different topics such as: leadership empowerment, personal development, human rights education, conflict management, organizational management, social inclusion, tolerance and science education, critical thinking.</w:t>
            </w:r>
          </w:p>
          <w:p w:rsidR="0050530D" w:rsidRDefault="00447BF6">
            <w:pPr>
              <w:spacing w:before="240" w:after="240" w:line="283" w:lineRule="auto"/>
              <w:rPr>
                <w:sz w:val="24"/>
                <w:szCs w:val="24"/>
              </w:rPr>
            </w:pPr>
            <w:r>
              <w:rPr>
                <w:sz w:val="24"/>
                <w:szCs w:val="24"/>
              </w:rPr>
              <w:t>Tomas is a dynamic leader whose journey weaves together business, education, and international youth work. He holds a Bachelor’s degree in Economics and Public Relations, a foundation that gave him both an analytical mindset and strong communication skills.</w:t>
            </w:r>
          </w:p>
          <w:p w:rsidR="0050530D" w:rsidRDefault="00447BF6">
            <w:pPr>
              <w:spacing w:before="240" w:after="240" w:line="283" w:lineRule="auto"/>
              <w:rPr>
                <w:sz w:val="24"/>
                <w:szCs w:val="24"/>
              </w:rPr>
            </w:pPr>
            <w:r>
              <w:rPr>
                <w:sz w:val="24"/>
                <w:szCs w:val="24"/>
              </w:rPr>
              <w:t>With over ten years of experience in volunteering and coordinating volunteers, Tomas has grown from being an active participant to becoming a skilled facilitator of people and ideas. He has successfully worked with both small and large teams in professional and business environments, and he also runs his own business, bringing real-world entrepreneurial insight into the youth sector.</w:t>
            </w:r>
          </w:p>
          <w:p w:rsidR="0050530D" w:rsidRDefault="00447BF6">
            <w:pPr>
              <w:spacing w:before="240" w:after="240" w:line="283" w:lineRule="auto"/>
              <w:rPr>
                <w:sz w:val="24"/>
                <w:szCs w:val="24"/>
              </w:rPr>
            </w:pPr>
            <w:r>
              <w:rPr>
                <w:sz w:val="24"/>
                <w:szCs w:val="24"/>
              </w:rPr>
              <w:t>His Erasmus+ story began back in 2017, when he first stepped into the world of non-formal education. Since then, he has facilitated numerous projects, coordinated several KA2 projects. In 2022, Tomas joined the IELN Network’s Training for Trainers program in Turkey, which further shaped his path. By 2023, he officially stepped into the role of trainer and facilitator, combining his business acumen with the values of youth work and non-formal learning.</w:t>
            </w:r>
          </w:p>
          <w:p w:rsidR="0050530D" w:rsidRDefault="00447BF6">
            <w:pPr>
              <w:spacing w:before="240" w:after="240" w:line="283" w:lineRule="auto"/>
              <w:rPr>
                <w:sz w:val="24"/>
                <w:szCs w:val="24"/>
              </w:rPr>
            </w:pPr>
            <w:r>
              <w:rPr>
                <w:sz w:val="24"/>
                <w:szCs w:val="24"/>
              </w:rPr>
              <w:t>Beyond his professional and Erasmus+ achievements, Tomas is deeply passionate about conscious and healthy living. He integrates his knowledge and practice in this field into his work, inspiring others to look at leadership and teamwork through a holistic, mindful perspective. His dedication to lifelong learning is reflected in the many business and management courses he has attended, always seeking new ways to empower people and teams.</w:t>
            </w:r>
          </w:p>
          <w:p w:rsidR="0050530D" w:rsidRDefault="0050530D">
            <w:pPr>
              <w:pBdr>
                <w:top w:val="nil"/>
                <w:left w:val="nil"/>
                <w:bottom w:val="nil"/>
                <w:right w:val="nil"/>
                <w:between w:val="nil"/>
              </w:pBdr>
              <w:spacing w:before="189" w:line="283" w:lineRule="auto"/>
              <w:ind w:left="100" w:right="360"/>
              <w:rPr>
                <w:sz w:val="24"/>
                <w:szCs w:val="24"/>
              </w:rPr>
            </w:pPr>
          </w:p>
          <w:p w:rsidR="0050530D" w:rsidRDefault="00447BF6">
            <w:pPr>
              <w:pBdr>
                <w:top w:val="nil"/>
                <w:left w:val="nil"/>
                <w:bottom w:val="nil"/>
                <w:right w:val="nil"/>
                <w:between w:val="nil"/>
              </w:pBdr>
              <w:spacing w:before="184" w:line="283" w:lineRule="auto"/>
              <w:ind w:left="100" w:right="169"/>
              <w:rPr>
                <w:color w:val="000000"/>
                <w:sz w:val="24"/>
                <w:szCs w:val="24"/>
              </w:rPr>
            </w:pPr>
            <w:r>
              <w:rPr>
                <w:color w:val="000000"/>
                <w:sz w:val="24"/>
                <w:szCs w:val="24"/>
              </w:rPr>
              <w:t>Laurynas is one of the project executors and has a bachelor degree in management. Also, he has experience how to work with young people. He was involved in activities of student union during his study years. He was organizing social events like planting trees with the university community, seminars about entrepreneurship projects like first-year students camps and was involved in many organization’s internal events like team buildings, seminars. He has knowledge in project management and were collaborating on some projects. He is leading younger people while he is studying at army school for the commander of a squad degree. Laurynas and the "Skeptic youth" team organised a youth exchange with young people from Poland and Lithuania about critical thinking in September. He is also part of the organising team for regular monthly Skeptics in the Pub events.</w:t>
            </w:r>
          </w:p>
        </w:tc>
      </w:tr>
      <w:tr w:rsidR="0050530D">
        <w:trPr>
          <w:trHeight w:val="260"/>
        </w:trPr>
        <w:tc>
          <w:tcPr>
            <w:tcW w:w="9696" w:type="dxa"/>
          </w:tcPr>
          <w:p w:rsidR="0050530D" w:rsidRDefault="0050530D">
            <w:pPr>
              <w:pBdr>
                <w:top w:val="nil"/>
                <w:left w:val="nil"/>
                <w:bottom w:val="nil"/>
                <w:right w:val="nil"/>
                <w:between w:val="nil"/>
              </w:pBdr>
              <w:rPr>
                <w:color w:val="000000"/>
                <w:sz w:val="18"/>
                <w:szCs w:val="18"/>
              </w:rPr>
            </w:pPr>
          </w:p>
        </w:tc>
      </w:tr>
    </w:tbl>
    <w:p w:rsidR="0050530D" w:rsidRDefault="0050530D">
      <w:pPr>
        <w:rPr>
          <w:sz w:val="18"/>
          <w:szCs w:val="18"/>
        </w:rPr>
        <w:sectPr w:rsidR="0050530D">
          <w:pgSz w:w="12240" w:h="15840"/>
          <w:pgMar w:top="920" w:right="800" w:bottom="280" w:left="1080" w:header="720" w:footer="720" w:gutter="0"/>
          <w:cols w:space="720"/>
        </w:sectPr>
      </w:pPr>
    </w:p>
    <w:p w:rsidR="0050530D" w:rsidRDefault="00447BF6">
      <w:pPr>
        <w:spacing w:before="81"/>
        <w:ind w:left="1499" w:right="1790"/>
        <w:jc w:val="center"/>
        <w:rPr>
          <w:b/>
          <w:sz w:val="26"/>
          <w:szCs w:val="26"/>
        </w:rPr>
      </w:pPr>
      <w:r>
        <w:rPr>
          <w:b/>
          <w:sz w:val="26"/>
          <w:szCs w:val="26"/>
          <w:u w:val="single"/>
        </w:rPr>
        <w:t>Applicant / Writing projects/Partner</w:t>
      </w:r>
    </w:p>
    <w:p w:rsidR="0050530D" w:rsidRDefault="0050530D">
      <w:pPr>
        <w:pBdr>
          <w:top w:val="nil"/>
          <w:left w:val="nil"/>
          <w:bottom w:val="nil"/>
          <w:right w:val="nil"/>
          <w:between w:val="nil"/>
        </w:pBdr>
        <w:rPr>
          <w:b/>
          <w:color w:val="000000"/>
          <w:sz w:val="20"/>
          <w:szCs w:val="20"/>
        </w:rPr>
      </w:pPr>
    </w:p>
    <w:p w:rsidR="0050530D" w:rsidRDefault="0050530D">
      <w:pPr>
        <w:pBdr>
          <w:top w:val="nil"/>
          <w:left w:val="nil"/>
          <w:bottom w:val="nil"/>
          <w:right w:val="nil"/>
          <w:between w:val="nil"/>
        </w:pBdr>
        <w:rPr>
          <w:b/>
          <w:color w:val="000000"/>
          <w:sz w:val="20"/>
          <w:szCs w:val="20"/>
        </w:rPr>
      </w:pPr>
    </w:p>
    <w:p w:rsidR="0050530D" w:rsidRDefault="0050530D"/>
    <w:tbl>
      <w:tblPr>
        <w:tblStyle w:val="a2"/>
        <w:tblW w:w="10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7"/>
        <w:gridCol w:w="908"/>
        <w:gridCol w:w="2324"/>
        <w:gridCol w:w="3332"/>
        <w:gridCol w:w="1869"/>
      </w:tblGrid>
      <w:tr w:rsidR="0050530D">
        <w:tc>
          <w:tcPr>
            <w:tcW w:w="1917" w:type="dxa"/>
          </w:tcPr>
          <w:p w:rsidR="0050530D" w:rsidRDefault="00447BF6">
            <w:pPr>
              <w:jc w:val="center"/>
              <w:rPr>
                <w:b/>
              </w:rPr>
            </w:pPr>
            <w:r>
              <w:rPr>
                <w:b/>
              </w:rPr>
              <w:t>EU PROGRAMME</w:t>
            </w:r>
          </w:p>
        </w:tc>
        <w:tc>
          <w:tcPr>
            <w:tcW w:w="908" w:type="dxa"/>
          </w:tcPr>
          <w:p w:rsidR="0050530D" w:rsidRDefault="00447BF6">
            <w:pPr>
              <w:jc w:val="center"/>
              <w:rPr>
                <w:b/>
              </w:rPr>
            </w:pPr>
            <w:r>
              <w:rPr>
                <w:b/>
              </w:rPr>
              <w:t>YEAR</w:t>
            </w:r>
          </w:p>
        </w:tc>
        <w:tc>
          <w:tcPr>
            <w:tcW w:w="2324" w:type="dxa"/>
          </w:tcPr>
          <w:p w:rsidR="0050530D" w:rsidRDefault="00447BF6">
            <w:pPr>
              <w:jc w:val="center"/>
              <w:rPr>
                <w:b/>
              </w:rPr>
            </w:pPr>
            <w:r>
              <w:rPr>
                <w:b/>
              </w:rPr>
              <w:t>PROJECT IDENTIFICATION OR CONTRACT NUMBER</w:t>
            </w:r>
          </w:p>
        </w:tc>
        <w:tc>
          <w:tcPr>
            <w:tcW w:w="3332" w:type="dxa"/>
          </w:tcPr>
          <w:p w:rsidR="0050530D" w:rsidRDefault="00447BF6">
            <w:pPr>
              <w:jc w:val="center"/>
              <w:rPr>
                <w:b/>
              </w:rPr>
            </w:pPr>
            <w:r>
              <w:rPr>
                <w:b/>
              </w:rPr>
              <w:t>APPLICANT/BENEFICIARY NAME</w:t>
            </w:r>
          </w:p>
        </w:tc>
        <w:tc>
          <w:tcPr>
            <w:tcW w:w="1869" w:type="dxa"/>
          </w:tcPr>
          <w:p w:rsidR="0050530D" w:rsidRDefault="00447BF6">
            <w:pPr>
              <w:jc w:val="center"/>
              <w:rPr>
                <w:b/>
              </w:rPr>
            </w:pPr>
            <w:r>
              <w:rPr>
                <w:b/>
              </w:rPr>
              <w:t>PROJECT TOPIC</w:t>
            </w:r>
          </w:p>
        </w:tc>
      </w:tr>
      <w:tr w:rsidR="00C44734">
        <w:tc>
          <w:tcPr>
            <w:tcW w:w="1917" w:type="dxa"/>
          </w:tcPr>
          <w:p w:rsidR="00C44734" w:rsidRDefault="00C44734">
            <w:pPr>
              <w:rPr>
                <w:sz w:val="24"/>
                <w:szCs w:val="24"/>
              </w:rPr>
            </w:pPr>
            <w:r>
              <w:rPr>
                <w:sz w:val="24"/>
                <w:szCs w:val="24"/>
              </w:rPr>
              <w:t>ERASMUS + KA154</w:t>
            </w:r>
          </w:p>
        </w:tc>
        <w:tc>
          <w:tcPr>
            <w:tcW w:w="908" w:type="dxa"/>
          </w:tcPr>
          <w:p w:rsidR="00C44734" w:rsidRDefault="00C44734">
            <w:pPr>
              <w:rPr>
                <w:sz w:val="24"/>
                <w:szCs w:val="24"/>
              </w:rPr>
            </w:pPr>
            <w:r>
              <w:rPr>
                <w:sz w:val="24"/>
                <w:szCs w:val="24"/>
              </w:rPr>
              <w:t>2026</w:t>
            </w:r>
          </w:p>
        </w:tc>
        <w:tc>
          <w:tcPr>
            <w:tcW w:w="2324" w:type="dxa"/>
          </w:tcPr>
          <w:p w:rsidR="00C44734" w:rsidRDefault="00BA661A">
            <w:pPr>
              <w:jc w:val="center"/>
              <w:rPr>
                <w:sz w:val="24"/>
                <w:szCs w:val="24"/>
              </w:rPr>
            </w:pPr>
            <w:r w:rsidRPr="00BA661A">
              <w:rPr>
                <w:sz w:val="24"/>
                <w:szCs w:val="24"/>
              </w:rPr>
              <w:t>2025-3-LT02-KA154-YOU-000384802</w:t>
            </w:r>
          </w:p>
        </w:tc>
        <w:tc>
          <w:tcPr>
            <w:tcW w:w="3332" w:type="dxa"/>
          </w:tcPr>
          <w:p w:rsidR="00C44734" w:rsidRPr="00447BF6" w:rsidRDefault="00BA661A">
            <w:pPr>
              <w:rPr>
                <w:rFonts w:ascii="Palatino Linotype" w:eastAsia="Palatino Linotype" w:hAnsi="Palatino Linotype" w:cs="Palatino Linotype"/>
                <w:color w:val="000000"/>
                <w:sz w:val="24"/>
                <w:szCs w:val="24"/>
              </w:rPr>
            </w:pPr>
            <w:r>
              <w:rPr>
                <w:sz w:val="24"/>
                <w:szCs w:val="24"/>
              </w:rPr>
              <w:t>“Lithuanian skeptic youth”</w:t>
            </w:r>
          </w:p>
        </w:tc>
        <w:tc>
          <w:tcPr>
            <w:tcW w:w="1869" w:type="dxa"/>
          </w:tcPr>
          <w:p w:rsidR="00C44734" w:rsidRDefault="00BA661A" w:rsidP="00BA661A">
            <w:pPr>
              <w:ind w:left="-89" w:right="-101"/>
              <w:rPr>
                <w:sz w:val="24"/>
                <w:szCs w:val="24"/>
              </w:rPr>
            </w:pPr>
            <w:r w:rsidRPr="00BA661A">
              <w:rPr>
                <w:sz w:val="24"/>
                <w:szCs w:val="24"/>
              </w:rPr>
              <w:t>„Youth Detectives Fighting Fake News“</w:t>
            </w:r>
          </w:p>
        </w:tc>
      </w:tr>
      <w:tr w:rsidR="000B5725">
        <w:tc>
          <w:tcPr>
            <w:tcW w:w="1917" w:type="dxa"/>
          </w:tcPr>
          <w:p w:rsidR="000B5725" w:rsidRDefault="000B5725" w:rsidP="000B5725">
            <w:pPr>
              <w:rPr>
                <w:sz w:val="24"/>
                <w:szCs w:val="24"/>
              </w:rPr>
            </w:pPr>
            <w:r>
              <w:rPr>
                <w:sz w:val="24"/>
                <w:szCs w:val="24"/>
              </w:rPr>
              <w:t>ERASMUS + KA210 Youth</w:t>
            </w:r>
          </w:p>
        </w:tc>
        <w:tc>
          <w:tcPr>
            <w:tcW w:w="908" w:type="dxa"/>
          </w:tcPr>
          <w:p w:rsidR="000B5725" w:rsidRDefault="000B5725" w:rsidP="000B5725">
            <w:pPr>
              <w:rPr>
                <w:sz w:val="24"/>
                <w:szCs w:val="24"/>
              </w:rPr>
            </w:pPr>
            <w:r>
              <w:rPr>
                <w:sz w:val="24"/>
                <w:szCs w:val="24"/>
              </w:rPr>
              <w:t>2024-2025</w:t>
            </w:r>
          </w:p>
        </w:tc>
        <w:tc>
          <w:tcPr>
            <w:tcW w:w="2324" w:type="dxa"/>
          </w:tcPr>
          <w:p w:rsidR="000B5725" w:rsidRDefault="000B5725" w:rsidP="000B5725">
            <w:pPr>
              <w:jc w:val="center"/>
              <w:rPr>
                <w:sz w:val="24"/>
                <w:szCs w:val="24"/>
              </w:rPr>
            </w:pPr>
            <w:r>
              <w:rPr>
                <w:sz w:val="24"/>
                <w:szCs w:val="24"/>
              </w:rPr>
              <w:t>2024-1-CY01-KA210-YOU-000252533</w:t>
            </w:r>
          </w:p>
        </w:tc>
        <w:tc>
          <w:tcPr>
            <w:tcW w:w="3332" w:type="dxa"/>
          </w:tcPr>
          <w:p w:rsidR="000B5725" w:rsidRDefault="000B5725" w:rsidP="000B5725">
            <w:pPr>
              <w:rPr>
                <w:sz w:val="24"/>
                <w:szCs w:val="24"/>
              </w:rPr>
            </w:pPr>
            <w:r>
              <w:rPr>
                <w:rFonts w:ascii="Palatino Linotype" w:eastAsia="Palatino Linotype" w:hAnsi="Palatino Linotype" w:cs="Palatino Linotype"/>
                <w:color w:val="000000"/>
                <w:sz w:val="24"/>
                <w:szCs w:val="24"/>
              </w:rPr>
              <w:t>PLANBE PLAN IT BE IT</w:t>
            </w:r>
          </w:p>
          <w:p w:rsidR="000B5725" w:rsidRDefault="000B5725" w:rsidP="000B5725">
            <w:pPr>
              <w:rPr>
                <w:sz w:val="24"/>
                <w:szCs w:val="24"/>
              </w:rPr>
            </w:pPr>
          </w:p>
        </w:tc>
        <w:tc>
          <w:tcPr>
            <w:tcW w:w="1869" w:type="dxa"/>
          </w:tcPr>
          <w:p w:rsidR="000B5725" w:rsidRDefault="000B5725" w:rsidP="000B5725">
            <w:pPr>
              <w:rPr>
                <w:sz w:val="24"/>
                <w:szCs w:val="24"/>
              </w:rPr>
            </w:pPr>
            <w:r>
              <w:rPr>
                <w:sz w:val="24"/>
                <w:szCs w:val="24"/>
              </w:rPr>
              <w:t>YOUth Roots: Nurturing Rural Entrepreneurship</w:t>
            </w:r>
          </w:p>
        </w:tc>
      </w:tr>
      <w:tr w:rsidR="000B5725">
        <w:tc>
          <w:tcPr>
            <w:tcW w:w="1917" w:type="dxa"/>
          </w:tcPr>
          <w:p w:rsidR="000B5725" w:rsidRDefault="000B5725" w:rsidP="000B5725">
            <w:pPr>
              <w:rPr>
                <w:sz w:val="24"/>
                <w:szCs w:val="24"/>
              </w:rPr>
            </w:pPr>
            <w:r>
              <w:rPr>
                <w:sz w:val="24"/>
                <w:szCs w:val="24"/>
              </w:rPr>
              <w:t>ERASMUS + KA153</w:t>
            </w:r>
          </w:p>
        </w:tc>
        <w:tc>
          <w:tcPr>
            <w:tcW w:w="908" w:type="dxa"/>
          </w:tcPr>
          <w:p w:rsidR="000B5725" w:rsidRDefault="000B5725" w:rsidP="000B5725">
            <w:pPr>
              <w:rPr>
                <w:sz w:val="24"/>
                <w:szCs w:val="24"/>
              </w:rPr>
            </w:pPr>
            <w:r>
              <w:rPr>
                <w:sz w:val="24"/>
                <w:szCs w:val="24"/>
              </w:rPr>
              <w:t>2025</w:t>
            </w:r>
          </w:p>
        </w:tc>
        <w:tc>
          <w:tcPr>
            <w:tcW w:w="2324" w:type="dxa"/>
          </w:tcPr>
          <w:p w:rsidR="000B5725" w:rsidRDefault="000B5725" w:rsidP="000B5725">
            <w:pPr>
              <w:jc w:val="center"/>
              <w:rPr>
                <w:sz w:val="24"/>
                <w:szCs w:val="24"/>
              </w:rPr>
            </w:pPr>
            <w:r w:rsidRPr="000B5725">
              <w:rPr>
                <w:sz w:val="24"/>
                <w:szCs w:val="24"/>
              </w:rPr>
              <w:t>2024-3-RO01-KA153-YOU-000269641</w:t>
            </w:r>
          </w:p>
        </w:tc>
        <w:tc>
          <w:tcPr>
            <w:tcW w:w="3332" w:type="dxa"/>
          </w:tcPr>
          <w:p w:rsidR="000B5725" w:rsidRPr="00447BF6" w:rsidRDefault="000B5725" w:rsidP="000B5725">
            <w:pPr>
              <w:rPr>
                <w:rFonts w:ascii="Palatino Linotype" w:eastAsia="Palatino Linotype" w:hAnsi="Palatino Linotype" w:cs="Palatino Linotype"/>
                <w:color w:val="000000"/>
                <w:sz w:val="24"/>
                <w:szCs w:val="24"/>
              </w:rPr>
            </w:pPr>
            <w:r>
              <w:rPr>
                <w:rFonts w:ascii="Palatino Linotype" w:eastAsia="Palatino Linotype" w:hAnsi="Palatino Linotype" w:cs="Palatino Linotype"/>
                <w:color w:val="000000"/>
                <w:sz w:val="24"/>
                <w:szCs w:val="24"/>
              </w:rPr>
              <w:t>Asociația ASTRID</w:t>
            </w:r>
          </w:p>
        </w:tc>
        <w:tc>
          <w:tcPr>
            <w:tcW w:w="1869" w:type="dxa"/>
          </w:tcPr>
          <w:p w:rsidR="000B5725" w:rsidRDefault="000B5725" w:rsidP="000B5725">
            <w:pPr>
              <w:rPr>
                <w:sz w:val="24"/>
                <w:szCs w:val="24"/>
              </w:rPr>
            </w:pPr>
            <w:r w:rsidRPr="000B5725">
              <w:rPr>
                <w:sz w:val="24"/>
                <w:szCs w:val="24"/>
              </w:rPr>
              <w:t>Focus on Photos</w:t>
            </w:r>
          </w:p>
        </w:tc>
      </w:tr>
      <w:tr w:rsidR="000B5725">
        <w:tc>
          <w:tcPr>
            <w:tcW w:w="1917" w:type="dxa"/>
          </w:tcPr>
          <w:p w:rsidR="000B5725" w:rsidRDefault="000B5725" w:rsidP="000B5725">
            <w:pPr>
              <w:rPr>
                <w:sz w:val="24"/>
                <w:szCs w:val="24"/>
              </w:rPr>
            </w:pPr>
            <w:r>
              <w:rPr>
                <w:sz w:val="24"/>
                <w:szCs w:val="24"/>
              </w:rPr>
              <w:t>ERASMUS + KA152</w:t>
            </w:r>
          </w:p>
        </w:tc>
        <w:tc>
          <w:tcPr>
            <w:tcW w:w="908" w:type="dxa"/>
          </w:tcPr>
          <w:p w:rsidR="000B5725" w:rsidRDefault="000B5725" w:rsidP="000B5725">
            <w:pPr>
              <w:rPr>
                <w:sz w:val="24"/>
                <w:szCs w:val="24"/>
              </w:rPr>
            </w:pPr>
            <w:r>
              <w:rPr>
                <w:sz w:val="24"/>
                <w:szCs w:val="24"/>
              </w:rPr>
              <w:t>2025</w:t>
            </w:r>
          </w:p>
        </w:tc>
        <w:tc>
          <w:tcPr>
            <w:tcW w:w="2324" w:type="dxa"/>
          </w:tcPr>
          <w:p w:rsidR="000B5725" w:rsidRPr="000B5725" w:rsidRDefault="000B5725" w:rsidP="000B5725">
            <w:pPr>
              <w:jc w:val="center"/>
              <w:rPr>
                <w:sz w:val="24"/>
                <w:szCs w:val="24"/>
              </w:rPr>
            </w:pPr>
            <w:r w:rsidRPr="000B5725">
              <w:rPr>
                <w:sz w:val="24"/>
                <w:szCs w:val="24"/>
              </w:rPr>
              <w:t>2024-3-RO01-KA152-YOU-000289712</w:t>
            </w:r>
          </w:p>
        </w:tc>
        <w:tc>
          <w:tcPr>
            <w:tcW w:w="3332" w:type="dxa"/>
          </w:tcPr>
          <w:p w:rsidR="000B5725" w:rsidRPr="00447BF6" w:rsidRDefault="000B5725" w:rsidP="000B5725">
            <w:pPr>
              <w:rPr>
                <w:rFonts w:ascii="Palatino Linotype" w:eastAsia="Palatino Linotype" w:hAnsi="Palatino Linotype" w:cs="Palatino Linotype"/>
                <w:color w:val="000000"/>
                <w:sz w:val="24"/>
                <w:szCs w:val="24"/>
              </w:rPr>
            </w:pPr>
            <w:r>
              <w:rPr>
                <w:rFonts w:ascii="Palatino Linotype" w:eastAsia="Palatino Linotype" w:hAnsi="Palatino Linotype" w:cs="Palatino Linotype"/>
                <w:color w:val="000000"/>
                <w:sz w:val="24"/>
                <w:szCs w:val="24"/>
              </w:rPr>
              <w:t>Asociația ASTRID</w:t>
            </w:r>
            <w:bookmarkStart w:id="3" w:name="_GoBack"/>
            <w:bookmarkEnd w:id="3"/>
          </w:p>
        </w:tc>
        <w:tc>
          <w:tcPr>
            <w:tcW w:w="1869" w:type="dxa"/>
          </w:tcPr>
          <w:p w:rsidR="000B5725" w:rsidRDefault="000B5725" w:rsidP="000B5725">
            <w:pPr>
              <w:rPr>
                <w:sz w:val="24"/>
                <w:szCs w:val="24"/>
              </w:rPr>
            </w:pPr>
            <w:r w:rsidRPr="000B5725">
              <w:rPr>
                <w:sz w:val="24"/>
                <w:szCs w:val="24"/>
              </w:rPr>
              <w:t>SMART on Social Media</w:t>
            </w:r>
          </w:p>
        </w:tc>
      </w:tr>
      <w:tr w:rsidR="000B5725">
        <w:tc>
          <w:tcPr>
            <w:tcW w:w="1917" w:type="dxa"/>
          </w:tcPr>
          <w:p w:rsidR="000B5725" w:rsidRDefault="000B5725" w:rsidP="000B5725">
            <w:pPr>
              <w:rPr>
                <w:sz w:val="24"/>
                <w:szCs w:val="24"/>
              </w:rPr>
            </w:pPr>
            <w:r>
              <w:rPr>
                <w:sz w:val="24"/>
                <w:szCs w:val="24"/>
              </w:rPr>
              <w:t>ERASMUS + KA152</w:t>
            </w:r>
          </w:p>
        </w:tc>
        <w:tc>
          <w:tcPr>
            <w:tcW w:w="908" w:type="dxa"/>
          </w:tcPr>
          <w:p w:rsidR="000B5725" w:rsidRDefault="000B5725" w:rsidP="000B5725">
            <w:pPr>
              <w:rPr>
                <w:sz w:val="24"/>
                <w:szCs w:val="24"/>
              </w:rPr>
            </w:pPr>
            <w:r>
              <w:rPr>
                <w:sz w:val="24"/>
                <w:szCs w:val="24"/>
              </w:rPr>
              <w:t>2025</w:t>
            </w:r>
          </w:p>
        </w:tc>
        <w:tc>
          <w:tcPr>
            <w:tcW w:w="2324" w:type="dxa"/>
          </w:tcPr>
          <w:p w:rsidR="000B5725" w:rsidRDefault="000B5725" w:rsidP="000B5725">
            <w:pPr>
              <w:jc w:val="center"/>
              <w:rPr>
                <w:sz w:val="24"/>
                <w:szCs w:val="24"/>
              </w:rPr>
            </w:pPr>
            <w:r>
              <w:rPr>
                <w:sz w:val="24"/>
                <w:szCs w:val="24"/>
              </w:rPr>
              <w:t>2025</w:t>
            </w:r>
          </w:p>
        </w:tc>
        <w:tc>
          <w:tcPr>
            <w:tcW w:w="3332" w:type="dxa"/>
          </w:tcPr>
          <w:p w:rsidR="000B5725" w:rsidRDefault="000B5725" w:rsidP="000B5725">
            <w:pPr>
              <w:rPr>
                <w:rFonts w:ascii="Palatino Linotype" w:eastAsia="Palatino Linotype" w:hAnsi="Palatino Linotype" w:cs="Palatino Linotype"/>
                <w:color w:val="000000"/>
                <w:sz w:val="24"/>
                <w:szCs w:val="24"/>
              </w:rPr>
            </w:pPr>
            <w:r w:rsidRPr="00447BF6">
              <w:rPr>
                <w:rFonts w:ascii="Palatino Linotype" w:eastAsia="Palatino Linotype" w:hAnsi="Palatino Linotype" w:cs="Palatino Linotype"/>
                <w:color w:val="000000"/>
                <w:sz w:val="24"/>
                <w:szCs w:val="24"/>
              </w:rPr>
              <w:t>KulturNetz e.</w:t>
            </w:r>
            <w:r w:rsidRPr="00447BF6">
              <w:rPr>
                <w:rFonts w:ascii="Palatino Linotype" w:eastAsia="Palatino Linotype" w:hAnsi="Palatino Linotype" w:cs="Palatino Linotype"/>
                <w:color w:val="000000"/>
                <w:sz w:val="24"/>
                <w:szCs w:val="24"/>
              </w:rPr>
              <w:cr/>
              <w:t>V.</w:t>
            </w:r>
          </w:p>
        </w:tc>
        <w:tc>
          <w:tcPr>
            <w:tcW w:w="1869" w:type="dxa"/>
          </w:tcPr>
          <w:p w:rsidR="000B5725" w:rsidRDefault="000B5725" w:rsidP="000B5725">
            <w:pPr>
              <w:rPr>
                <w:sz w:val="24"/>
                <w:szCs w:val="24"/>
              </w:rPr>
            </w:pPr>
            <w:r>
              <w:rPr>
                <w:sz w:val="24"/>
                <w:szCs w:val="24"/>
              </w:rPr>
              <w:t>“Swamp Svers”: Youth Exchange for Wetland</w:t>
            </w:r>
          </w:p>
        </w:tc>
      </w:tr>
      <w:tr w:rsidR="000B5725">
        <w:tc>
          <w:tcPr>
            <w:tcW w:w="1917" w:type="dxa"/>
          </w:tcPr>
          <w:p w:rsidR="000B5725" w:rsidRDefault="000B5725" w:rsidP="000B5725">
            <w:pPr>
              <w:rPr>
                <w:sz w:val="24"/>
                <w:szCs w:val="24"/>
              </w:rPr>
            </w:pPr>
            <w:r>
              <w:rPr>
                <w:sz w:val="24"/>
                <w:szCs w:val="24"/>
              </w:rPr>
              <w:t>ERASMUS + KA210 Youth</w:t>
            </w:r>
          </w:p>
        </w:tc>
        <w:tc>
          <w:tcPr>
            <w:tcW w:w="908" w:type="dxa"/>
          </w:tcPr>
          <w:p w:rsidR="000B5725" w:rsidRDefault="000B5725" w:rsidP="000B5725">
            <w:pPr>
              <w:rPr>
                <w:sz w:val="24"/>
                <w:szCs w:val="24"/>
              </w:rPr>
            </w:pPr>
            <w:r>
              <w:rPr>
                <w:sz w:val="24"/>
                <w:szCs w:val="24"/>
              </w:rPr>
              <w:t>2021</w:t>
            </w:r>
          </w:p>
        </w:tc>
        <w:tc>
          <w:tcPr>
            <w:tcW w:w="2324" w:type="dxa"/>
          </w:tcPr>
          <w:p w:rsidR="000B5725" w:rsidRDefault="000B5725" w:rsidP="000B5725">
            <w:pPr>
              <w:rPr>
                <w:sz w:val="24"/>
                <w:szCs w:val="24"/>
              </w:rPr>
            </w:pPr>
            <w:r>
              <w:rPr>
                <w:sz w:val="24"/>
                <w:szCs w:val="24"/>
              </w:rPr>
              <w:t>2021-2-IT03-KA210-YOU-000048177</w:t>
            </w:r>
          </w:p>
        </w:tc>
        <w:tc>
          <w:tcPr>
            <w:tcW w:w="3332" w:type="dxa"/>
          </w:tcPr>
          <w:p w:rsidR="000B5725" w:rsidRDefault="000B5725" w:rsidP="000B5725">
            <w:pPr>
              <w:rPr>
                <w:sz w:val="24"/>
                <w:szCs w:val="24"/>
              </w:rPr>
            </w:pPr>
            <w:r>
              <w:rPr>
                <w:color w:val="000000"/>
                <w:sz w:val="24"/>
                <w:szCs w:val="24"/>
              </w:rPr>
              <w:t>Associazione ABìCì</w:t>
            </w:r>
          </w:p>
        </w:tc>
        <w:tc>
          <w:tcPr>
            <w:tcW w:w="1869" w:type="dxa"/>
          </w:tcPr>
          <w:p w:rsidR="000B5725" w:rsidRDefault="000B5725" w:rsidP="000B5725">
            <w:pPr>
              <w:rPr>
                <w:sz w:val="24"/>
                <w:szCs w:val="24"/>
              </w:rPr>
            </w:pPr>
            <w:r>
              <w:rPr>
                <w:sz w:val="24"/>
                <w:szCs w:val="24"/>
              </w:rPr>
              <w:t>Sardegnagol, promotion of youth policies through information and social research</w:t>
            </w:r>
          </w:p>
        </w:tc>
      </w:tr>
      <w:tr w:rsidR="000B5725">
        <w:tc>
          <w:tcPr>
            <w:tcW w:w="1917" w:type="dxa"/>
          </w:tcPr>
          <w:p w:rsidR="000B5725" w:rsidRDefault="000B5725" w:rsidP="000B5725">
            <w:pPr>
              <w:rPr>
                <w:sz w:val="24"/>
                <w:szCs w:val="24"/>
              </w:rPr>
            </w:pPr>
            <w:r>
              <w:rPr>
                <w:sz w:val="24"/>
                <w:szCs w:val="24"/>
              </w:rPr>
              <w:t>ERASMUS + KA152</w:t>
            </w:r>
          </w:p>
        </w:tc>
        <w:tc>
          <w:tcPr>
            <w:tcW w:w="908" w:type="dxa"/>
          </w:tcPr>
          <w:p w:rsidR="000B5725" w:rsidRDefault="000B5725" w:rsidP="000B5725">
            <w:pPr>
              <w:rPr>
                <w:sz w:val="24"/>
                <w:szCs w:val="24"/>
              </w:rPr>
            </w:pPr>
            <w:r>
              <w:rPr>
                <w:sz w:val="24"/>
                <w:szCs w:val="24"/>
              </w:rPr>
              <w:t>2018</w:t>
            </w:r>
          </w:p>
        </w:tc>
        <w:tc>
          <w:tcPr>
            <w:tcW w:w="2324" w:type="dxa"/>
          </w:tcPr>
          <w:p w:rsidR="000B5725" w:rsidRDefault="000B5725" w:rsidP="000B5725">
            <w:pPr>
              <w:rPr>
                <w:sz w:val="24"/>
                <w:szCs w:val="24"/>
              </w:rPr>
            </w:pPr>
            <w:r>
              <w:rPr>
                <w:sz w:val="24"/>
                <w:szCs w:val="24"/>
              </w:rPr>
              <w:t>2018-3- LT02-KA105-006065</w:t>
            </w:r>
          </w:p>
        </w:tc>
        <w:tc>
          <w:tcPr>
            <w:tcW w:w="3332" w:type="dxa"/>
          </w:tcPr>
          <w:p w:rsidR="000B5725" w:rsidRDefault="000B5725" w:rsidP="000B5725">
            <w:pPr>
              <w:rPr>
                <w:sz w:val="24"/>
                <w:szCs w:val="24"/>
              </w:rPr>
            </w:pPr>
            <w:r>
              <w:rPr>
                <w:sz w:val="24"/>
                <w:szCs w:val="24"/>
              </w:rPr>
              <w:t>“Lithuanian skeptic youth”</w:t>
            </w:r>
          </w:p>
        </w:tc>
        <w:tc>
          <w:tcPr>
            <w:tcW w:w="1869" w:type="dxa"/>
          </w:tcPr>
          <w:p w:rsidR="000B5725" w:rsidRDefault="000B5725" w:rsidP="000B5725">
            <w:pPr>
              <w:rPr>
                <w:sz w:val="24"/>
                <w:szCs w:val="24"/>
              </w:rPr>
            </w:pPr>
            <w:r>
              <w:rPr>
                <w:sz w:val="24"/>
                <w:szCs w:val="24"/>
              </w:rPr>
              <w:t>„Critical thinking and defeasibility“</w:t>
            </w:r>
          </w:p>
        </w:tc>
      </w:tr>
    </w:tbl>
    <w:p w:rsidR="0050530D" w:rsidRDefault="0050530D"/>
    <w:p w:rsidR="0050530D" w:rsidRDefault="0050530D"/>
    <w:p w:rsidR="0050530D" w:rsidRDefault="0050530D"/>
    <w:p w:rsidR="0050530D" w:rsidRDefault="0050530D"/>
    <w:p w:rsidR="0050530D" w:rsidRDefault="0050530D"/>
    <w:sectPr w:rsidR="0050530D">
      <w:pgSz w:w="12240" w:h="15840"/>
      <w:pgMar w:top="900" w:right="80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9BF36BD"/>
    <w:multiLevelType w:val="multilevel"/>
    <w:tmpl w:val="47609B5C"/>
    <w:lvl w:ilvl="0">
      <w:numFmt w:val="bullet"/>
      <w:lvlText w:val="●"/>
      <w:lvlJc w:val="left"/>
      <w:pPr>
        <w:ind w:left="897" w:hanging="339"/>
      </w:pPr>
      <w:rPr>
        <w:rFonts w:ascii="Noto Sans Symbols" w:eastAsia="Noto Sans Symbols" w:hAnsi="Noto Sans Symbols" w:cs="Noto Sans Symbols"/>
        <w:b w:val="0"/>
        <w:i w:val="0"/>
        <w:sz w:val="22"/>
        <w:szCs w:val="22"/>
      </w:rPr>
    </w:lvl>
    <w:lvl w:ilvl="1">
      <w:numFmt w:val="bullet"/>
      <w:lvlText w:val="•"/>
      <w:lvlJc w:val="left"/>
      <w:pPr>
        <w:ind w:left="1846" w:hanging="339"/>
      </w:pPr>
    </w:lvl>
    <w:lvl w:ilvl="2">
      <w:numFmt w:val="bullet"/>
      <w:lvlText w:val="•"/>
      <w:lvlJc w:val="left"/>
      <w:pPr>
        <w:ind w:left="2792" w:hanging="339"/>
      </w:pPr>
    </w:lvl>
    <w:lvl w:ilvl="3">
      <w:numFmt w:val="bullet"/>
      <w:lvlText w:val="•"/>
      <w:lvlJc w:val="left"/>
      <w:pPr>
        <w:ind w:left="3738" w:hanging="338"/>
      </w:pPr>
    </w:lvl>
    <w:lvl w:ilvl="4">
      <w:numFmt w:val="bullet"/>
      <w:lvlText w:val="•"/>
      <w:lvlJc w:val="left"/>
      <w:pPr>
        <w:ind w:left="4684" w:hanging="339"/>
      </w:pPr>
    </w:lvl>
    <w:lvl w:ilvl="5">
      <w:numFmt w:val="bullet"/>
      <w:lvlText w:val="•"/>
      <w:lvlJc w:val="left"/>
      <w:pPr>
        <w:ind w:left="5630" w:hanging="339"/>
      </w:pPr>
    </w:lvl>
    <w:lvl w:ilvl="6">
      <w:numFmt w:val="bullet"/>
      <w:lvlText w:val="•"/>
      <w:lvlJc w:val="left"/>
      <w:pPr>
        <w:ind w:left="6576" w:hanging="339"/>
      </w:pPr>
    </w:lvl>
    <w:lvl w:ilvl="7">
      <w:numFmt w:val="bullet"/>
      <w:lvlText w:val="•"/>
      <w:lvlJc w:val="left"/>
      <w:pPr>
        <w:ind w:left="7522" w:hanging="338"/>
      </w:pPr>
    </w:lvl>
    <w:lvl w:ilvl="8">
      <w:numFmt w:val="bullet"/>
      <w:lvlText w:val="•"/>
      <w:lvlJc w:val="left"/>
      <w:pPr>
        <w:ind w:left="8468" w:hanging="339"/>
      </w:pPr>
    </w:lvl>
  </w:abstractNum>
  <w:abstractNum w:abstractNumId="1" w15:restartNumberingAfterBreak="0">
    <w:nsid w:val="63F85ADB"/>
    <w:multiLevelType w:val="multilevel"/>
    <w:tmpl w:val="BCC8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30D"/>
    <w:rsid w:val="000B5725"/>
    <w:rsid w:val="00447BF6"/>
    <w:rsid w:val="0050530D"/>
    <w:rsid w:val="007C0055"/>
    <w:rsid w:val="008B4DB4"/>
    <w:rsid w:val="00BA661A"/>
    <w:rsid w:val="00C44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3EC20CB-EA26-4DC0-A21E-4CA56441C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ind w:left="220"/>
      <w:outlineLvl w:val="0"/>
    </w:pPr>
    <w:rPr>
      <w:b/>
      <w:u w:val="single"/>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before="1"/>
      <w:ind w:left="1499" w:right="1787"/>
      <w:jc w:val="center"/>
    </w:pPr>
    <w:rPr>
      <w:i/>
      <w:sz w:val="37"/>
      <w:szCs w:val="3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www.facebook.com/skeptiskas.jaunimas/" TargetMode="External"/><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www.skepticyouth.com/" TargetMode="Externa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png"/><Relationship Id="rId5" Type="http://schemas.openxmlformats.org/officeDocument/2006/relationships/image" Target="media/image1.jpg"/><Relationship Id="rId15" Type="http://schemas.openxmlformats.org/officeDocument/2006/relationships/image" Target="media/image50.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1342</Words>
  <Characters>7653</Characters>
  <Application>Microsoft Office Word</Application>
  <DocSecurity>0</DocSecurity>
  <Lines>63</Lines>
  <Paragraphs>17</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Background/</vt:lpstr>
      <vt:lpstr>The Association "Lithuanian Skeptic Youth" unites young people who value rati</vt:lpstr>
      <vt:lpstr/>
      <vt:lpstr>        At the international level:</vt:lpstr>
      <vt:lpstr/>
      <vt:lpstr/>
      <vt:lpstr/>
      <vt:lpstr>Activities and Experience</vt:lpstr>
    </vt:vector>
  </TitlesOfParts>
  <Company/>
  <LinksUpToDate>false</LinksUpToDate>
  <CharactersWithSpaces>8978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Karolis</dc:creator>
  <cp:lastModifiedBy>Microsoft account</cp:lastModifiedBy>
  <cp:revision>2</cp:revision>
  <dcterms:created xsi:type="dcterms:W3CDTF">2026-02-22T23:36:00Z</dcterms:created>
  <dcterms:modified xsi:type="dcterms:W3CDTF">2026-02-22T23:36:00Z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2021-10-22T00:00:00Z</vt:lpwstr>
  </property>
  <property fmtid="{D5CDD505-2E9C-101B-9397-08002B2CF9AE}" pid="3" name="LastSaved">
    <vt:lpwstr>2024-04-24T00:00:00Z</vt:lpwstr>
  </property>
  <property fmtid="{D5CDD505-2E9C-101B-9397-08002B2CF9AE}" pid="4" name="Producer">
    <vt:lpwstr>Microsoft: Print To PDF</vt:lpwstr>
  </property>
</Properties>
</file>