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41" w:rightFromText="141" w:topFromText="0" w:bottomFromText="0" w:vertAnchor="page" w:horzAnchor="page" w:tblpX="778" w:tblpY="2926"/>
        <w:tblW w:w="10746.0" w:type="dxa"/>
        <w:jc w:val="left"/>
        <w:tblInd w:w="-108.0" w:type="dxa"/>
        <w:tblLayout w:type="fixed"/>
        <w:tblLook w:val="0000"/>
      </w:tblPr>
      <w:tblGrid>
        <w:gridCol w:w="10746"/>
        <w:tblGridChange w:id="0">
          <w:tblGrid>
            <w:gridCol w:w="10746"/>
          </w:tblGrid>
        </w:tblGridChange>
      </w:tblGrid>
      <w:tr>
        <w:trPr>
          <w:cantSplit w:val="0"/>
          <w:trHeight w:val="680" w:hRule="atLeast"/>
          <w:tblHeader w:val="0"/>
        </w:trPr>
        <w:tc>
          <w:tcPr>
            <w:tcBorders>
              <w:bottom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72"/>
                <w:szCs w:val="7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72"/>
                <w:szCs w:val="7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72"/>
                <w:szCs w:val="72"/>
                <w:u w:val="none"/>
                <w:shd w:fill="auto" w:val="clear"/>
                <w:vertAlign w:val="baseline"/>
                <w:rtl w:val="0"/>
              </w:rPr>
              <w:t xml:space="preserve">Laboratorio de Computación</w:t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80"/>
                <w:szCs w:val="8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72"/>
                <w:szCs w:val="72"/>
                <w:u w:val="none"/>
                <w:shd w:fill="auto" w:val="clear"/>
                <w:vertAlign w:val="baseline"/>
                <w:rtl w:val="0"/>
              </w:rPr>
              <w:t xml:space="preserve"> Salas A y 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rPr>
          <w:sz w:val="2"/>
          <w:szCs w:val="2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tbl>
      <w:tblPr>
        <w:tblStyle w:val="Table2"/>
        <w:tblpPr w:leftFromText="141" w:rightFromText="141" w:topFromText="0" w:bottomFromText="0" w:vertAnchor="text" w:horzAnchor="text" w:tblpX="581.0000000000002" w:tblpY="1912"/>
        <w:tblW w:w="1063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227"/>
        <w:gridCol w:w="7404"/>
        <w:tblGridChange w:id="0">
          <w:tblGrid>
            <w:gridCol w:w="3227"/>
            <w:gridCol w:w="7404"/>
          </w:tblGrid>
        </w:tblGridChange>
      </w:tblGrid>
      <w:tr>
        <w:trPr>
          <w:cantSplit w:val="0"/>
          <w:trHeight w:val="70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4f81bd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Profesor(a):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8">
            <w:pPr>
              <w:spacing w:after="0" w:before="240" w:line="240" w:lineRule="auto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Cesar Fabian Dominguez Velasco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Asignatura: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A">
            <w:pPr>
              <w:spacing w:after="0" w:before="240" w:line="240" w:lineRule="auto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Fundamentos de programacion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Grupo: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C">
            <w:pPr>
              <w:spacing w:after="0" w:before="240" w:line="240" w:lineRule="auto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No de Práctica(s):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E">
            <w:pPr>
              <w:spacing w:after="0" w:before="240" w:line="240" w:lineRule="auto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Integrante(s):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0">
            <w:pPr>
              <w:spacing w:after="0" w:before="240" w:line="240" w:lineRule="auto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Cepeda Arenas Oscar David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2">
            <w:pPr>
              <w:spacing w:after="0" w:before="240" w:line="240" w:lineRule="auto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Pineda Reyna Luis Manuel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4">
            <w:pPr>
              <w:spacing w:after="0" w:before="240" w:line="240" w:lineRule="auto"/>
              <w:jc w:val="center"/>
              <w:rPr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6">
            <w:pPr>
              <w:spacing w:after="0" w:before="240" w:line="240" w:lineRule="auto"/>
              <w:jc w:val="center"/>
              <w:rPr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No. de lista o brigada: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8">
            <w:pPr>
              <w:spacing w:after="0" w:before="240" w:line="240" w:lineRule="auto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Semestre: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A">
            <w:pPr>
              <w:spacing w:after="0" w:before="240" w:line="240" w:lineRule="auto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Fecha de entrega: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C">
            <w:pPr>
              <w:spacing w:after="0" w:before="240" w:line="240" w:lineRule="auto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28/02/24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Observaciones: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E">
            <w:pPr>
              <w:spacing w:after="0" w:before="240" w:line="240" w:lineRule="auto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20">
            <w:pPr>
              <w:spacing w:after="0" w:before="240" w:line="240" w:lineRule="auto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righ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righ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righ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righ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righ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righ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righ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righ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righ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righ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righ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left" w:leader="none" w:pos="5190"/>
        </w:tabs>
        <w:ind w:left="3540" w:firstLine="0"/>
        <w:jc w:val="both"/>
        <w:rPr>
          <w:sz w:val="44"/>
          <w:szCs w:val="4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leader="none" w:pos="5190"/>
        </w:tabs>
        <w:ind w:left="3540" w:firstLine="0"/>
        <w:jc w:val="both"/>
        <w:rPr>
          <w:sz w:val="44"/>
          <w:szCs w:val="4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left" w:leader="none" w:pos="5190"/>
        </w:tabs>
        <w:ind w:left="3540" w:firstLine="0"/>
        <w:jc w:val="both"/>
        <w:rPr>
          <w:sz w:val="44"/>
          <w:szCs w:val="44"/>
          <w:vertAlign w:val="baseline"/>
        </w:rPr>
      </w:pPr>
      <w:r w:rsidDel="00000000" w:rsidR="00000000" w:rsidRPr="00000000">
        <w:rPr>
          <w:sz w:val="44"/>
          <w:szCs w:val="44"/>
          <w:vertAlign w:val="baseline"/>
          <w:rtl w:val="0"/>
        </w:rPr>
        <w:t xml:space="preserve">CALIFICACIÓN: ________________</w:t>
      </w:r>
    </w:p>
    <w:p w:rsidR="00000000" w:rsidDel="00000000" w:rsidP="00000000" w:rsidRDefault="00000000" w:rsidRPr="00000000" w14:paraId="00000034">
      <w:pPr>
        <w:tabs>
          <w:tab w:val="left" w:leader="none" w:pos="5190"/>
        </w:tabs>
        <w:ind w:left="3540" w:firstLine="0"/>
        <w:jc w:val="both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leader="none" w:pos="5190"/>
        </w:tabs>
        <w:ind w:left="0" w:firstLine="0"/>
        <w:jc w:val="center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SOLUCIÓN DE PROBLEMAS Y ALGORITMOS </w:t>
      </w:r>
    </w:p>
    <w:p w:rsidR="00000000" w:rsidDel="00000000" w:rsidP="00000000" w:rsidRDefault="00000000" w:rsidRPr="00000000" w14:paraId="00000036">
      <w:pPr>
        <w:tabs>
          <w:tab w:val="left" w:leader="none" w:pos="5190"/>
        </w:tabs>
        <w:ind w:left="0" w:firstLine="0"/>
        <w:jc w:val="left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Ejercicio 1:</w:t>
      </w:r>
    </w:p>
    <w:p w:rsidR="00000000" w:rsidDel="00000000" w:rsidP="00000000" w:rsidRDefault="00000000" w:rsidRPr="00000000" w14:paraId="00000037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114300" distT="114300" distL="114300" distR="114300">
            <wp:extent cx="4141470" cy="317182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17305" l="22523" r="22375" t="13583"/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Pseudocódigo. </w:t>
      </w:r>
    </w:p>
    <w:p w:rsidR="00000000" w:rsidDel="00000000" w:rsidP="00000000" w:rsidRDefault="00000000" w:rsidRPr="00000000" w14:paraId="00000039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Algoritmo base: </w:t>
      </w:r>
    </w:p>
    <w:p w:rsidR="00000000" w:rsidDel="00000000" w:rsidP="00000000" w:rsidRDefault="00000000" w:rsidRPr="00000000" w14:paraId="0000003A">
      <w:pPr>
        <w:tabs>
          <w:tab w:val="left" w:leader="none" w:pos="5190"/>
        </w:tabs>
        <w:rPr>
          <w:b w:val="1"/>
          <w:i w:val="1"/>
          <w:color w:val="ff0000"/>
          <w:sz w:val="44"/>
          <w:szCs w:val="44"/>
        </w:rPr>
      </w:pPr>
      <w:r w:rsidDel="00000000" w:rsidR="00000000" w:rsidRPr="00000000">
        <w:rPr>
          <w:b w:val="1"/>
          <w:i w:val="1"/>
          <w:color w:val="ff0000"/>
          <w:sz w:val="44"/>
          <w:szCs w:val="44"/>
          <w:rtl w:val="0"/>
        </w:rPr>
        <w:t xml:space="preserve">DETERMINAR SI UN NÚMERO DADO ES POSITIVO O NEGATIVO.</w:t>
      </w:r>
    </w:p>
    <w:p w:rsidR="00000000" w:rsidDel="00000000" w:rsidP="00000000" w:rsidRDefault="00000000" w:rsidRPr="00000000" w14:paraId="0000003B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RESTRICCIONES: El número dado debe ser diferente de 0.</w:t>
      </w:r>
    </w:p>
    <w:p w:rsidR="00000000" w:rsidDel="00000000" w:rsidP="00000000" w:rsidRDefault="00000000" w:rsidRPr="00000000" w14:paraId="0000003C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DATOS DE ENTRADA: Número real </w:t>
      </w:r>
    </w:p>
    <w:p w:rsidR="00000000" w:rsidDel="00000000" w:rsidP="00000000" w:rsidRDefault="00000000" w:rsidRPr="00000000" w14:paraId="0000003D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DATOS DE SALIDA: La solución de si el número es negativo o positivo.</w:t>
      </w:r>
    </w:p>
    <w:p w:rsidR="00000000" w:rsidDel="00000000" w:rsidP="00000000" w:rsidRDefault="00000000" w:rsidRPr="00000000" w14:paraId="0000003E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DOMINIO: Todos los números REALES.</w:t>
      </w:r>
    </w:p>
    <w:p w:rsidR="00000000" w:rsidDel="00000000" w:rsidP="00000000" w:rsidRDefault="00000000" w:rsidRPr="00000000" w14:paraId="0000003F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1.-INICIO</w:t>
      </w:r>
    </w:p>
    <w:p w:rsidR="00000000" w:rsidDel="00000000" w:rsidP="00000000" w:rsidRDefault="00000000" w:rsidRPr="00000000" w14:paraId="00000041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2.- N⊂R` ,N</w:t>
      </w:r>
      <w:r w:rsidDel="00000000" w:rsidR="00000000" w:rsidRPr="00000000">
        <w:rPr>
          <w:sz w:val="54"/>
          <w:szCs w:val="54"/>
          <w:rtl w:val="0"/>
        </w:rPr>
        <w:t xml:space="preserve">ε</w:t>
      </w:r>
      <w:r w:rsidDel="00000000" w:rsidR="00000000" w:rsidRPr="00000000">
        <w:rPr>
          <w:sz w:val="44"/>
          <w:szCs w:val="44"/>
          <w:rtl w:val="0"/>
        </w:rPr>
        <w:t xml:space="preserve">R </w:t>
      </w:r>
    </w:p>
    <w:p w:rsidR="00000000" w:rsidDel="00000000" w:rsidP="00000000" w:rsidRDefault="00000000" w:rsidRPr="00000000" w14:paraId="00000042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3.-Ingresa un numero real y guardar en “n”</w:t>
      </w:r>
    </w:p>
    <w:p w:rsidR="00000000" w:rsidDel="00000000" w:rsidP="00000000" w:rsidRDefault="00000000" w:rsidRPr="00000000" w14:paraId="00000043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4.- </w:t>
      </w:r>
      <w:r w:rsidDel="00000000" w:rsidR="00000000" w:rsidRPr="00000000">
        <w:rPr>
          <w:b w:val="1"/>
          <w:i w:val="1"/>
          <w:color w:val="ff0000"/>
          <w:sz w:val="44"/>
          <w:szCs w:val="44"/>
          <w:rtl w:val="0"/>
        </w:rPr>
        <w:t xml:space="preserve">SI </w:t>
      </w:r>
      <w:r w:rsidDel="00000000" w:rsidR="00000000" w:rsidRPr="00000000">
        <w:rPr>
          <w:sz w:val="44"/>
          <w:szCs w:val="44"/>
          <w:rtl w:val="0"/>
        </w:rPr>
        <w:t xml:space="preserve">n != 0 </w:t>
      </w:r>
      <w:r w:rsidDel="00000000" w:rsidR="00000000" w:rsidRPr="00000000">
        <w:rPr>
          <w:b w:val="1"/>
          <w:i w:val="1"/>
          <w:color w:val="ff0000"/>
          <w:sz w:val="44"/>
          <w:szCs w:val="44"/>
          <w:rtl w:val="0"/>
        </w:rPr>
        <w:t xml:space="preserve">ENTONCES </w:t>
      </w:r>
      <w:r w:rsidDel="00000000" w:rsidR="00000000" w:rsidRPr="00000000">
        <w:rPr>
          <w:sz w:val="44"/>
          <w:szCs w:val="44"/>
          <w:rtl w:val="0"/>
        </w:rPr>
        <w:t xml:space="preserve">regresar al punto 3 </w:t>
      </w:r>
    </w:p>
    <w:p w:rsidR="00000000" w:rsidDel="00000000" w:rsidP="00000000" w:rsidRDefault="00000000" w:rsidRPr="00000000" w14:paraId="00000044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5.-</w:t>
      </w:r>
      <w:r w:rsidDel="00000000" w:rsidR="00000000" w:rsidRPr="00000000">
        <w:rPr>
          <w:b w:val="1"/>
          <w:i w:val="1"/>
          <w:color w:val="ff0000"/>
          <w:sz w:val="44"/>
          <w:szCs w:val="44"/>
          <w:rtl w:val="0"/>
        </w:rPr>
        <w:t xml:space="preserve"> SI</w:t>
      </w:r>
      <w:r w:rsidDel="00000000" w:rsidR="00000000" w:rsidRPr="00000000">
        <w:rPr>
          <w:sz w:val="44"/>
          <w:szCs w:val="44"/>
          <w:rtl w:val="0"/>
        </w:rPr>
        <w:t xml:space="preserve"> n &gt; 0  imprimir “El numero es negativo”</w:t>
      </w:r>
    </w:p>
    <w:p w:rsidR="00000000" w:rsidDel="00000000" w:rsidP="00000000" w:rsidRDefault="00000000" w:rsidRPr="00000000" w14:paraId="00000045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6.-      </w:t>
      </w:r>
      <w:r w:rsidDel="00000000" w:rsidR="00000000" w:rsidRPr="00000000">
        <w:rPr>
          <w:sz w:val="44"/>
          <w:szCs w:val="44"/>
        </w:rPr>
        <mc:AlternateContent>
          <mc:Choice Requires="wpg">
            <w:drawing>
              <wp:inline distB="114300" distT="114300" distL="114300" distR="114300">
                <wp:extent cx="507683" cy="485775"/>
                <wp:effectExtent b="0" l="0" r="0" t="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5400000">
                          <a:off x="3492450" y="1150850"/>
                          <a:ext cx="470400" cy="730500"/>
                        </a:xfrm>
                        <a:prstGeom prst="bentUpArrow">
                          <a:avLst>
                            <a:gd fmla="val 25000" name="adj1"/>
                            <a:gd fmla="val 25526" name="adj2"/>
                            <a:gd fmla="val 25000" name="adj3"/>
                          </a:avLst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07683" cy="485775"/>
                <wp:effectExtent b="0" l="0" r="0" t="0"/>
                <wp:docPr id="5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7683" cy="4857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sz w:val="44"/>
          <w:szCs w:val="44"/>
          <w:rtl w:val="0"/>
        </w:rPr>
        <w:t xml:space="preserve">   SINO Imprimir “el numero es negativo”</w:t>
      </w:r>
    </w:p>
    <w:p w:rsidR="00000000" w:rsidDel="00000000" w:rsidP="00000000" w:rsidRDefault="00000000" w:rsidRPr="00000000" w14:paraId="00000046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7.-  FIN </w:t>
      </w:r>
    </w:p>
    <w:tbl>
      <w:tblPr>
        <w:tblStyle w:val="Table3"/>
        <w:tblW w:w="1179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31"/>
        <w:gridCol w:w="3931"/>
        <w:gridCol w:w="3931"/>
        <w:tblGridChange w:id="0">
          <w:tblGrid>
            <w:gridCol w:w="3931"/>
            <w:gridCol w:w="3931"/>
            <w:gridCol w:w="393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ITERACIÓN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SALIDA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79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El número es positivo</w:t>
            </w:r>
          </w:p>
        </w:tc>
      </w:tr>
    </w:tbl>
    <w:p w:rsidR="00000000" w:rsidDel="00000000" w:rsidP="00000000" w:rsidRDefault="00000000" w:rsidRPr="00000000" w14:paraId="0000004D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179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31"/>
        <w:gridCol w:w="3931"/>
        <w:gridCol w:w="3931"/>
        <w:tblGridChange w:id="0">
          <w:tblGrid>
            <w:gridCol w:w="3931"/>
            <w:gridCol w:w="3931"/>
            <w:gridCol w:w="393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ITERACIÓN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SALIDA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-19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after="0" w:line="240" w:lineRule="auto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El número es negativo</w:t>
            </w:r>
          </w:p>
        </w:tc>
      </w:tr>
    </w:tbl>
    <w:p w:rsidR="00000000" w:rsidDel="00000000" w:rsidP="00000000" w:rsidRDefault="00000000" w:rsidRPr="00000000" w14:paraId="00000054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179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31"/>
        <w:gridCol w:w="3931"/>
        <w:gridCol w:w="3931"/>
        <w:tblGridChange w:id="0">
          <w:tblGrid>
            <w:gridCol w:w="3931"/>
            <w:gridCol w:w="3931"/>
            <w:gridCol w:w="393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ITERACIÓN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SALIDA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Error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Error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Error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54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El número es positivo</w:t>
            </w:r>
          </w:p>
        </w:tc>
      </w:tr>
    </w:tbl>
    <w:p w:rsidR="00000000" w:rsidDel="00000000" w:rsidP="00000000" w:rsidRDefault="00000000" w:rsidRPr="00000000" w14:paraId="00000064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Ejercicio 2: </w:t>
      </w:r>
    </w:p>
    <w:p w:rsidR="00000000" w:rsidDel="00000000" w:rsidP="00000000" w:rsidRDefault="00000000" w:rsidRPr="00000000" w14:paraId="00000065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114300" distT="114300" distL="114300" distR="114300">
            <wp:extent cx="4373880" cy="310515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7934" l="18289" r="23307" t="29843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Pseudocódigo.</w:t>
      </w:r>
    </w:p>
    <w:p w:rsidR="00000000" w:rsidDel="00000000" w:rsidP="00000000" w:rsidRDefault="00000000" w:rsidRPr="00000000" w14:paraId="00000067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Algoritmo base:</w:t>
      </w:r>
    </w:p>
    <w:p w:rsidR="00000000" w:rsidDel="00000000" w:rsidP="00000000" w:rsidRDefault="00000000" w:rsidRPr="00000000" w14:paraId="00000068">
      <w:pPr>
        <w:tabs>
          <w:tab w:val="left" w:leader="none" w:pos="5190"/>
        </w:tabs>
        <w:rPr>
          <w:b w:val="1"/>
          <w:i w:val="1"/>
          <w:color w:val="ff0000"/>
          <w:sz w:val="44"/>
          <w:szCs w:val="44"/>
        </w:rPr>
      </w:pPr>
      <w:r w:rsidDel="00000000" w:rsidR="00000000" w:rsidRPr="00000000">
        <w:rPr>
          <w:b w:val="1"/>
          <w:i w:val="1"/>
          <w:color w:val="ff0000"/>
          <w:sz w:val="44"/>
          <w:szCs w:val="44"/>
          <w:rtl w:val="0"/>
        </w:rPr>
        <w:t xml:space="preserve">DE DOS NÚMEROS DADOS POR EL USUARIO OBTENER EL MAYOR</w:t>
      </w:r>
    </w:p>
    <w:p w:rsidR="00000000" w:rsidDel="00000000" w:rsidP="00000000" w:rsidRDefault="00000000" w:rsidRPr="00000000" w14:paraId="00000069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RESTRICCIONES: Los números dados deben de ser diferentes.</w:t>
      </w:r>
    </w:p>
    <w:p w:rsidR="00000000" w:rsidDel="00000000" w:rsidP="00000000" w:rsidRDefault="00000000" w:rsidRPr="00000000" w14:paraId="0000006A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DATOS DE ENTRADA: Dos números reales.</w:t>
      </w:r>
    </w:p>
    <w:p w:rsidR="00000000" w:rsidDel="00000000" w:rsidP="00000000" w:rsidRDefault="00000000" w:rsidRPr="00000000" w14:paraId="0000006B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DATOS DE SALIDA: La solución de cual es el número más grande.</w:t>
      </w:r>
    </w:p>
    <w:p w:rsidR="00000000" w:rsidDel="00000000" w:rsidP="00000000" w:rsidRDefault="00000000" w:rsidRPr="00000000" w14:paraId="0000006C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DOMINIO: Todos los números reales.</w:t>
      </w:r>
    </w:p>
    <w:p w:rsidR="00000000" w:rsidDel="00000000" w:rsidP="00000000" w:rsidRDefault="00000000" w:rsidRPr="00000000" w14:paraId="0000006D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1.- INICIO</w:t>
      </w:r>
    </w:p>
    <w:p w:rsidR="00000000" w:rsidDel="00000000" w:rsidP="00000000" w:rsidRDefault="00000000" w:rsidRPr="00000000" w14:paraId="0000006E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2.-N1,N2, ⊂R`; N1 y N2 </w:t>
      </w:r>
      <w:r w:rsidDel="00000000" w:rsidR="00000000" w:rsidRPr="00000000">
        <w:rPr>
          <w:sz w:val="54"/>
          <w:szCs w:val="54"/>
          <w:rtl w:val="0"/>
        </w:rPr>
        <w:t xml:space="preserve">ε </w:t>
      </w:r>
      <w:r w:rsidDel="00000000" w:rsidR="00000000" w:rsidRPr="00000000">
        <w:rPr>
          <w:sz w:val="44"/>
          <w:szCs w:val="44"/>
          <w:rtl w:val="0"/>
        </w:rPr>
        <w:t xml:space="preserve">R.  </w:t>
      </w:r>
    </w:p>
    <w:p w:rsidR="00000000" w:rsidDel="00000000" w:rsidP="00000000" w:rsidRDefault="00000000" w:rsidRPr="00000000" w14:paraId="0000006F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3.- Ingresa un número real y almacenarlo en N1</w:t>
      </w:r>
    </w:p>
    <w:p w:rsidR="00000000" w:rsidDel="00000000" w:rsidP="00000000" w:rsidRDefault="00000000" w:rsidRPr="00000000" w14:paraId="00000070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4.-Ingresa un número real y almacenarlo en N2</w:t>
      </w:r>
    </w:p>
    <w:p w:rsidR="00000000" w:rsidDel="00000000" w:rsidP="00000000" w:rsidRDefault="00000000" w:rsidRPr="00000000" w14:paraId="00000071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5.-</w:t>
      </w:r>
      <w:r w:rsidDel="00000000" w:rsidR="00000000" w:rsidRPr="00000000">
        <w:rPr>
          <w:b w:val="1"/>
          <w:i w:val="1"/>
          <w:sz w:val="44"/>
          <w:szCs w:val="44"/>
          <w:rtl w:val="0"/>
        </w:rPr>
        <w:t xml:space="preserve"> </w:t>
      </w:r>
      <w:r w:rsidDel="00000000" w:rsidR="00000000" w:rsidRPr="00000000">
        <w:rPr>
          <w:b w:val="1"/>
          <w:i w:val="1"/>
          <w:color w:val="ff0000"/>
          <w:sz w:val="44"/>
          <w:szCs w:val="44"/>
          <w:rtl w:val="0"/>
        </w:rPr>
        <w:t xml:space="preserve">SI </w:t>
      </w:r>
      <w:r w:rsidDel="00000000" w:rsidR="00000000" w:rsidRPr="00000000">
        <w:rPr>
          <w:sz w:val="44"/>
          <w:szCs w:val="44"/>
          <w:rtl w:val="0"/>
        </w:rPr>
        <w:t xml:space="preserve"> N1==N2 Regresa al paso 3</w:t>
      </w:r>
    </w:p>
    <w:p w:rsidR="00000000" w:rsidDel="00000000" w:rsidP="00000000" w:rsidRDefault="00000000" w:rsidRPr="00000000" w14:paraId="00000072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6.- </w:t>
      </w:r>
      <w:r w:rsidDel="00000000" w:rsidR="00000000" w:rsidRPr="00000000">
        <w:rPr>
          <w:b w:val="1"/>
          <w:i w:val="1"/>
          <w:color w:val="ff0000"/>
          <w:sz w:val="44"/>
          <w:szCs w:val="44"/>
          <w:rtl w:val="0"/>
        </w:rPr>
        <w:t xml:space="preserve">SI</w:t>
      </w:r>
      <w:r w:rsidDel="00000000" w:rsidR="00000000" w:rsidRPr="00000000">
        <w:rPr>
          <w:sz w:val="44"/>
          <w:szCs w:val="44"/>
          <w:rtl w:val="0"/>
        </w:rPr>
        <w:t xml:space="preserve"> N1 != N2 </w:t>
      </w:r>
      <w:r w:rsidDel="00000000" w:rsidR="00000000" w:rsidRPr="00000000">
        <w:rPr>
          <w:b w:val="1"/>
          <w:i w:val="1"/>
          <w:color w:val="ff0000"/>
          <w:sz w:val="44"/>
          <w:szCs w:val="44"/>
          <w:rtl w:val="0"/>
        </w:rPr>
        <w:t xml:space="preserve">ENTONCES</w:t>
      </w:r>
      <w:r w:rsidDel="00000000" w:rsidR="00000000" w:rsidRPr="00000000">
        <w:rPr>
          <w:sz w:val="44"/>
          <w:szCs w:val="44"/>
          <w:rtl w:val="0"/>
        </w:rPr>
        <w:t xml:space="preserve"> </w:t>
      </w:r>
    </w:p>
    <w:p w:rsidR="00000000" w:rsidDel="00000000" w:rsidP="00000000" w:rsidRDefault="00000000" w:rsidRPr="00000000" w14:paraId="00000073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7.-          </w:t>
      </w:r>
      <w:r w:rsidDel="00000000" w:rsidR="00000000" w:rsidRPr="00000000">
        <w:rPr>
          <w:sz w:val="44"/>
          <w:szCs w:val="44"/>
        </w:rPr>
        <mc:AlternateContent>
          <mc:Choice Requires="wpg">
            <w:drawing>
              <wp:inline distB="114300" distT="114300" distL="114300" distR="114300">
                <wp:extent cx="507683" cy="485775"/>
                <wp:effectExtent b="0" l="0" r="0" 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5400000">
                          <a:off x="3492450" y="1150850"/>
                          <a:ext cx="470400" cy="730500"/>
                        </a:xfrm>
                        <a:prstGeom prst="bentUpArrow">
                          <a:avLst>
                            <a:gd fmla="val 25000" name="adj1"/>
                            <a:gd fmla="val 25526" name="adj2"/>
                            <a:gd fmla="val 25000" name="adj3"/>
                          </a:avLst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07683" cy="485775"/>
                <wp:effectExtent b="0" l="0" r="0" t="0"/>
                <wp:docPr id="2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7683" cy="4857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sz w:val="44"/>
          <w:szCs w:val="44"/>
          <w:rtl w:val="0"/>
        </w:rPr>
        <w:t xml:space="preserve">     </w:t>
      </w:r>
      <w:r w:rsidDel="00000000" w:rsidR="00000000" w:rsidRPr="00000000">
        <w:rPr>
          <w:b w:val="1"/>
          <w:i w:val="1"/>
          <w:color w:val="ff0000"/>
          <w:sz w:val="44"/>
          <w:szCs w:val="44"/>
          <w:rtl w:val="0"/>
        </w:rPr>
        <w:t xml:space="preserve">SI</w:t>
      </w:r>
      <w:r w:rsidDel="00000000" w:rsidR="00000000" w:rsidRPr="00000000">
        <w:rPr>
          <w:sz w:val="44"/>
          <w:szCs w:val="44"/>
          <w:rtl w:val="0"/>
        </w:rPr>
        <w:t xml:space="preserve"> N1 &gt; N2 </w:t>
      </w:r>
      <w:r w:rsidDel="00000000" w:rsidR="00000000" w:rsidRPr="00000000">
        <w:rPr>
          <w:b w:val="1"/>
          <w:i w:val="1"/>
          <w:color w:val="ff0000"/>
          <w:sz w:val="44"/>
          <w:szCs w:val="44"/>
          <w:rtl w:val="0"/>
        </w:rPr>
        <w:t xml:space="preserve">ENTONCES</w:t>
      </w:r>
      <w:r w:rsidDel="00000000" w:rsidR="00000000" w:rsidRPr="00000000">
        <w:rPr>
          <w:sz w:val="44"/>
          <w:szCs w:val="44"/>
          <w:rtl w:val="0"/>
        </w:rPr>
        <w:t xml:space="preserve"> Escribir “N1 es mayor que                            N2”</w:t>
      </w:r>
    </w:p>
    <w:p w:rsidR="00000000" w:rsidDel="00000000" w:rsidP="00000000" w:rsidRDefault="00000000" w:rsidRPr="00000000" w14:paraId="00000074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8.-                 </w:t>
      </w:r>
      <w:r w:rsidDel="00000000" w:rsidR="00000000" w:rsidRPr="00000000">
        <w:rPr>
          <w:sz w:val="44"/>
          <w:szCs w:val="44"/>
        </w:rPr>
        <mc:AlternateContent>
          <mc:Choice Requires="wpg">
            <w:drawing>
              <wp:inline distB="114300" distT="114300" distL="114300" distR="114300">
                <wp:extent cx="507683" cy="485775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5400000">
                          <a:off x="3492450" y="1150850"/>
                          <a:ext cx="470400" cy="730500"/>
                        </a:xfrm>
                        <a:prstGeom prst="bentUpArrow">
                          <a:avLst>
                            <a:gd fmla="val 25000" name="adj1"/>
                            <a:gd fmla="val 25526" name="adj2"/>
                            <a:gd fmla="val 25000" name="adj3"/>
                          </a:avLst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07683" cy="485775"/>
                <wp:effectExtent b="0" l="0" r="0" t="0"/>
                <wp:docPr id="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7683" cy="4857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sz w:val="44"/>
          <w:szCs w:val="44"/>
          <w:rtl w:val="0"/>
        </w:rPr>
        <w:t xml:space="preserve">     </w:t>
      </w:r>
      <w:r w:rsidDel="00000000" w:rsidR="00000000" w:rsidRPr="00000000">
        <w:rPr>
          <w:b w:val="1"/>
          <w:i w:val="1"/>
          <w:color w:val="ff0000"/>
          <w:sz w:val="44"/>
          <w:szCs w:val="44"/>
          <w:rtl w:val="0"/>
        </w:rPr>
        <w:t xml:space="preserve">SINO</w:t>
      </w:r>
      <w:r w:rsidDel="00000000" w:rsidR="00000000" w:rsidRPr="00000000">
        <w:rPr>
          <w:sz w:val="44"/>
          <w:szCs w:val="44"/>
          <w:rtl w:val="0"/>
        </w:rPr>
        <w:t xml:space="preserve"> Escribir “N2 es mayor que N1</w:t>
      </w:r>
    </w:p>
    <w:p w:rsidR="00000000" w:rsidDel="00000000" w:rsidP="00000000" w:rsidRDefault="00000000" w:rsidRPr="00000000" w14:paraId="00000075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9.-  FIN </w:t>
      </w:r>
    </w:p>
    <w:p w:rsidR="00000000" w:rsidDel="00000000" w:rsidP="00000000" w:rsidRDefault="00000000" w:rsidRPr="00000000" w14:paraId="00000076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179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48.25"/>
        <w:gridCol w:w="2948.25"/>
        <w:gridCol w:w="2948.25"/>
        <w:gridCol w:w="2948.25"/>
        <w:tblGridChange w:id="0">
          <w:tblGrid>
            <w:gridCol w:w="2948.25"/>
            <w:gridCol w:w="2948.25"/>
            <w:gridCol w:w="2948.25"/>
            <w:gridCol w:w="2948.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ITERACIÓN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N1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N2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SALIDA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N2 es mayor que N1</w:t>
            </w:r>
          </w:p>
        </w:tc>
      </w:tr>
    </w:tbl>
    <w:p w:rsidR="00000000" w:rsidDel="00000000" w:rsidP="00000000" w:rsidRDefault="00000000" w:rsidRPr="00000000" w14:paraId="0000007F">
      <w:pPr>
        <w:tabs>
          <w:tab w:val="left" w:leader="none" w:pos="5190"/>
        </w:tabs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179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48.25"/>
        <w:gridCol w:w="2948.25"/>
        <w:gridCol w:w="2948.25"/>
        <w:gridCol w:w="2948.25"/>
        <w:tblGridChange w:id="0">
          <w:tblGrid>
            <w:gridCol w:w="2948.25"/>
            <w:gridCol w:w="2948.25"/>
            <w:gridCol w:w="2948.25"/>
            <w:gridCol w:w="2948.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ITERACIÓN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N1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N2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SALIDA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78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after="0" w:line="240" w:lineRule="auto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N1 es mayor que N2</w:t>
            </w:r>
          </w:p>
        </w:tc>
      </w:tr>
    </w:tbl>
    <w:p w:rsidR="00000000" w:rsidDel="00000000" w:rsidP="00000000" w:rsidRDefault="00000000" w:rsidRPr="00000000" w14:paraId="00000088">
      <w:pPr>
        <w:tabs>
          <w:tab w:val="left" w:leader="none" w:pos="5190"/>
        </w:tabs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179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48.25"/>
        <w:gridCol w:w="2948.25"/>
        <w:gridCol w:w="2948.25"/>
        <w:gridCol w:w="2948.25"/>
        <w:tblGridChange w:id="0">
          <w:tblGrid>
            <w:gridCol w:w="2948.25"/>
            <w:gridCol w:w="2948.25"/>
            <w:gridCol w:w="2948.25"/>
            <w:gridCol w:w="2948.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ITERACIÓN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N1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N2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SALIDA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66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66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after="0" w:line="240" w:lineRule="auto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ERROR</w:t>
            </w:r>
          </w:p>
        </w:tc>
      </w:tr>
    </w:tbl>
    <w:p w:rsidR="00000000" w:rsidDel="00000000" w:rsidP="00000000" w:rsidRDefault="00000000" w:rsidRPr="00000000" w14:paraId="00000091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Ejercicio 3. </w:t>
      </w:r>
    </w:p>
    <w:p w:rsidR="00000000" w:rsidDel="00000000" w:rsidP="00000000" w:rsidRDefault="00000000" w:rsidRPr="00000000" w14:paraId="00000095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114300" distT="114300" distL="114300" distR="114300">
            <wp:extent cx="6075075" cy="3105038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26505" l="18543" r="23969" t="29388"/>
                    <a:stretch>
                      <a:fillRect/>
                    </a:stretch>
                  </pic:blipFill>
                  <pic:spPr>
                    <a:xfrm>
                      <a:off x="0" y="0"/>
                      <a:ext cx="6075075" cy="3105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Pseudocódigo.</w:t>
      </w:r>
    </w:p>
    <w:p w:rsidR="00000000" w:rsidDel="00000000" w:rsidP="00000000" w:rsidRDefault="00000000" w:rsidRPr="00000000" w14:paraId="00000097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Algoritmo base:</w:t>
      </w:r>
    </w:p>
    <w:p w:rsidR="00000000" w:rsidDel="00000000" w:rsidP="00000000" w:rsidRDefault="00000000" w:rsidRPr="00000000" w14:paraId="00000098">
      <w:pPr>
        <w:tabs>
          <w:tab w:val="left" w:leader="none" w:pos="5190"/>
        </w:tabs>
        <w:rPr>
          <w:b w:val="1"/>
          <w:i w:val="1"/>
          <w:color w:val="ff0000"/>
          <w:sz w:val="44"/>
          <w:szCs w:val="44"/>
        </w:rPr>
      </w:pPr>
      <w:r w:rsidDel="00000000" w:rsidR="00000000" w:rsidRPr="00000000">
        <w:rPr>
          <w:b w:val="1"/>
          <w:i w:val="1"/>
          <w:color w:val="ff0000"/>
          <w:sz w:val="44"/>
          <w:szCs w:val="44"/>
          <w:rtl w:val="0"/>
        </w:rPr>
        <w:t xml:space="preserve">A PARTIR DE UN NÚMERO DADO OBTENER SU FACTORIAL.</w:t>
      </w:r>
    </w:p>
    <w:p w:rsidR="00000000" w:rsidDel="00000000" w:rsidP="00000000" w:rsidRDefault="00000000" w:rsidRPr="00000000" w14:paraId="00000099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RESTRICCIONES: El número dado debe de pertenecer al conjunto de los enteros y aparte no puede ser negativo</w:t>
      </w:r>
    </w:p>
    <w:p w:rsidR="00000000" w:rsidDel="00000000" w:rsidP="00000000" w:rsidRDefault="00000000" w:rsidRPr="00000000" w14:paraId="0000009A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DATOS DE ENTRADA: Número entero </w:t>
      </w:r>
    </w:p>
    <w:p w:rsidR="00000000" w:rsidDel="00000000" w:rsidP="00000000" w:rsidRDefault="00000000" w:rsidRPr="00000000" w14:paraId="0000009B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DATOS DE SALIDA: El factorial del número dado</w:t>
      </w:r>
    </w:p>
    <w:p w:rsidR="00000000" w:rsidDel="00000000" w:rsidP="00000000" w:rsidRDefault="00000000" w:rsidRPr="00000000" w14:paraId="0000009C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DOMINIO: Todos los números naturales y el 0.</w:t>
      </w:r>
    </w:p>
    <w:p w:rsidR="00000000" w:rsidDel="00000000" w:rsidP="00000000" w:rsidRDefault="00000000" w:rsidRPr="00000000" w14:paraId="0000009D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1.- INICIO</w:t>
      </w:r>
    </w:p>
    <w:p w:rsidR="00000000" w:rsidDel="00000000" w:rsidP="00000000" w:rsidRDefault="00000000" w:rsidRPr="00000000" w14:paraId="0000009E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2.-A ⊂ N`; Número </w:t>
      </w:r>
      <w:r w:rsidDel="00000000" w:rsidR="00000000" w:rsidRPr="00000000">
        <w:rPr>
          <w:sz w:val="54"/>
          <w:szCs w:val="54"/>
          <w:rtl w:val="0"/>
        </w:rPr>
        <w:t xml:space="preserve">ε A </w:t>
      </w:r>
      <w:r w:rsidDel="00000000" w:rsidR="00000000" w:rsidRPr="00000000">
        <w:rPr>
          <w:sz w:val="44"/>
          <w:szCs w:val="44"/>
          <w:rtl w:val="0"/>
        </w:rPr>
        <w:t xml:space="preserve">desede [1,∞</w:t>
      </w:r>
      <w:r w:rsidDel="00000000" w:rsidR="00000000" w:rsidRPr="00000000">
        <w:rPr>
          <w:sz w:val="54"/>
          <w:szCs w:val="54"/>
          <w:rtl w:val="0"/>
        </w:rPr>
        <w:t xml:space="preserve">] U {0} ; S </w:t>
      </w:r>
      <w:r w:rsidDel="00000000" w:rsidR="00000000" w:rsidRPr="00000000">
        <w:rPr>
          <w:sz w:val="44"/>
          <w:szCs w:val="44"/>
          <w:rtl w:val="0"/>
        </w:rPr>
        <w:t xml:space="preserve">⊂  N`; Fac </w:t>
      </w:r>
      <w:r w:rsidDel="00000000" w:rsidR="00000000" w:rsidRPr="00000000">
        <w:rPr>
          <w:sz w:val="54"/>
          <w:szCs w:val="54"/>
          <w:rtl w:val="0"/>
        </w:rPr>
        <w:t xml:space="preserve">ε S </w:t>
      </w:r>
      <w:r w:rsidDel="00000000" w:rsidR="00000000" w:rsidRPr="00000000">
        <w:rPr>
          <w:sz w:val="44"/>
          <w:szCs w:val="44"/>
          <w:rtl w:val="0"/>
        </w:rPr>
        <w:t xml:space="preserve">de [1,∞)</w:t>
      </w:r>
    </w:p>
    <w:p w:rsidR="00000000" w:rsidDel="00000000" w:rsidP="00000000" w:rsidRDefault="00000000" w:rsidRPr="00000000" w14:paraId="0000009F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3.-Ingresa un número entero y almacenar en número </w:t>
      </w:r>
    </w:p>
    <w:p w:rsidR="00000000" w:rsidDel="00000000" w:rsidP="00000000" w:rsidRDefault="00000000" w:rsidRPr="00000000" w14:paraId="000000A0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4.-</w:t>
      </w:r>
      <w:r w:rsidDel="00000000" w:rsidR="00000000" w:rsidRPr="00000000">
        <w:rPr>
          <w:b w:val="1"/>
          <w:i w:val="1"/>
          <w:color w:val="ff0000"/>
          <w:sz w:val="44"/>
          <w:szCs w:val="44"/>
          <w:rtl w:val="0"/>
        </w:rPr>
        <w:t xml:space="preserve"> SI </w:t>
      </w:r>
      <w:r w:rsidDel="00000000" w:rsidR="00000000" w:rsidRPr="00000000">
        <w:rPr>
          <w:sz w:val="44"/>
          <w:szCs w:val="44"/>
          <w:rtl w:val="0"/>
        </w:rPr>
        <w:t xml:space="preserve">Numero &lt; 0 regresar al punto 3</w:t>
      </w:r>
    </w:p>
    <w:p w:rsidR="00000000" w:rsidDel="00000000" w:rsidP="00000000" w:rsidRDefault="00000000" w:rsidRPr="00000000" w14:paraId="000000A1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5.-</w:t>
      </w:r>
      <w:r w:rsidDel="00000000" w:rsidR="00000000" w:rsidRPr="00000000">
        <w:rPr>
          <w:b w:val="1"/>
          <w:i w:val="1"/>
          <w:color w:val="ff0000"/>
          <w:sz w:val="44"/>
          <w:szCs w:val="44"/>
          <w:rtl w:val="0"/>
        </w:rPr>
        <w:t xml:space="preserve"> SI</w:t>
      </w:r>
      <w:r w:rsidDel="00000000" w:rsidR="00000000" w:rsidRPr="00000000">
        <w:rPr>
          <w:sz w:val="44"/>
          <w:szCs w:val="44"/>
          <w:rtl w:val="0"/>
        </w:rPr>
        <w:t xml:space="preserve"> Numero &gt;== 0 </w:t>
      </w:r>
      <w:r w:rsidDel="00000000" w:rsidR="00000000" w:rsidRPr="00000000">
        <w:rPr>
          <w:b w:val="1"/>
          <w:i w:val="1"/>
          <w:color w:val="ff0000"/>
          <w:sz w:val="44"/>
          <w:szCs w:val="44"/>
          <w:rtl w:val="0"/>
        </w:rPr>
        <w:t xml:space="preserve">ENTONCES</w:t>
      </w:r>
      <w:r w:rsidDel="00000000" w:rsidR="00000000" w:rsidRPr="00000000">
        <w:rPr>
          <w:sz w:val="44"/>
          <w:szCs w:val="44"/>
          <w:rtl w:val="0"/>
        </w:rPr>
        <w:t xml:space="preserve"> crear variable entera contador desde 2 y variable Factorial desde 1</w:t>
      </w:r>
    </w:p>
    <w:p w:rsidR="00000000" w:rsidDel="00000000" w:rsidP="00000000" w:rsidRDefault="00000000" w:rsidRPr="00000000" w14:paraId="000000A2">
      <w:pPr>
        <w:tabs>
          <w:tab w:val="left" w:leader="none" w:pos="5190"/>
        </w:tabs>
        <w:rPr>
          <w:b w:val="1"/>
          <w:i w:val="1"/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6.-       </w:t>
      </w:r>
      <w:r w:rsidDel="00000000" w:rsidR="00000000" w:rsidRPr="00000000">
        <w:rPr>
          <w:sz w:val="44"/>
          <w:szCs w:val="44"/>
        </w:rPr>
        <mc:AlternateContent>
          <mc:Choice Requires="wpg">
            <w:drawing>
              <wp:inline distB="114300" distT="114300" distL="114300" distR="114300">
                <wp:extent cx="507683" cy="485775"/>
                <wp:effectExtent b="0" l="0" r="0" 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5400000">
                          <a:off x="3492450" y="1150850"/>
                          <a:ext cx="470400" cy="730500"/>
                        </a:xfrm>
                        <a:prstGeom prst="bentUpArrow">
                          <a:avLst>
                            <a:gd fmla="val 25000" name="adj1"/>
                            <a:gd fmla="val 25526" name="adj2"/>
                            <a:gd fmla="val 25000" name="adj3"/>
                          </a:avLst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07683" cy="485775"/>
                <wp:effectExtent b="0" l="0" r="0" t="0"/>
                <wp:docPr id="3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7683" cy="4857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sz w:val="44"/>
          <w:szCs w:val="44"/>
          <w:rtl w:val="0"/>
        </w:rPr>
        <w:t xml:space="preserve">    </w:t>
      </w:r>
      <w:r w:rsidDel="00000000" w:rsidR="00000000" w:rsidRPr="00000000">
        <w:rPr>
          <w:b w:val="1"/>
          <w:i w:val="1"/>
          <w:color w:val="ff0000"/>
          <w:sz w:val="44"/>
          <w:szCs w:val="44"/>
          <w:rtl w:val="0"/>
        </w:rPr>
        <w:t xml:space="preserve">SI </w:t>
      </w:r>
      <w:r w:rsidDel="00000000" w:rsidR="00000000" w:rsidRPr="00000000">
        <w:rPr>
          <w:sz w:val="44"/>
          <w:szCs w:val="44"/>
          <w:rtl w:val="0"/>
        </w:rPr>
        <w:t xml:space="preserve">contador &lt;== numero </w:t>
      </w:r>
      <w:r w:rsidDel="00000000" w:rsidR="00000000" w:rsidRPr="00000000">
        <w:rPr>
          <w:b w:val="1"/>
          <w:i w:val="1"/>
          <w:color w:val="ff0000"/>
          <w:sz w:val="44"/>
          <w:szCs w:val="44"/>
          <w:rtl w:val="0"/>
        </w:rPr>
        <w:t xml:space="preserve">ENTONCES</w:t>
      </w:r>
      <w:r w:rsidDel="00000000" w:rsidR="00000000" w:rsidRPr="00000000">
        <w:rPr>
          <w:b w:val="1"/>
          <w:i w:val="1"/>
          <w:sz w:val="44"/>
          <w:szCs w:val="44"/>
          <w:rtl w:val="0"/>
        </w:rPr>
        <w:t xml:space="preserve"> </w:t>
      </w:r>
    </w:p>
    <w:p w:rsidR="00000000" w:rsidDel="00000000" w:rsidP="00000000" w:rsidRDefault="00000000" w:rsidRPr="00000000" w14:paraId="000000A3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7.-                   contador * Factorial y resultado almacenarlo en </w:t>
      </w:r>
    </w:p>
    <w:p w:rsidR="00000000" w:rsidDel="00000000" w:rsidP="00000000" w:rsidRDefault="00000000" w:rsidRPr="00000000" w14:paraId="000000A4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                        Factorial</w:t>
      </w:r>
    </w:p>
    <w:p w:rsidR="00000000" w:rsidDel="00000000" w:rsidP="00000000" w:rsidRDefault="00000000" w:rsidRPr="00000000" w14:paraId="000000A5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8.-                       </w:t>
      </w:r>
      <w:r w:rsidDel="00000000" w:rsidR="00000000" w:rsidRPr="00000000">
        <w:rPr>
          <w:sz w:val="44"/>
          <w:szCs w:val="44"/>
        </w:rPr>
        <mc:AlternateContent>
          <mc:Choice Requires="wpg">
            <w:drawing>
              <wp:inline distB="114300" distT="114300" distL="114300" distR="114300">
                <wp:extent cx="507683" cy="485775"/>
                <wp:effectExtent b="0" l="0" r="0" t="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5400000">
                          <a:off x="3492450" y="1150850"/>
                          <a:ext cx="470400" cy="730500"/>
                        </a:xfrm>
                        <a:prstGeom prst="bentUpArrow">
                          <a:avLst>
                            <a:gd fmla="val 25000" name="adj1"/>
                            <a:gd fmla="val 25526" name="adj2"/>
                            <a:gd fmla="val 25000" name="adj3"/>
                          </a:avLst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07683" cy="485775"/>
                <wp:effectExtent b="0" l="0" r="0" t="0"/>
                <wp:docPr id="4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7683" cy="4857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sz w:val="44"/>
          <w:szCs w:val="44"/>
          <w:rtl w:val="0"/>
        </w:rPr>
        <w:t xml:space="preserve">       se incrementa en 1 contador. </w:t>
      </w:r>
    </w:p>
    <w:p w:rsidR="00000000" w:rsidDel="00000000" w:rsidP="00000000" w:rsidRDefault="00000000" w:rsidRPr="00000000" w14:paraId="000000A6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9.-  Regresar al punto 4</w:t>
      </w:r>
    </w:p>
    <w:p w:rsidR="00000000" w:rsidDel="00000000" w:rsidP="00000000" w:rsidRDefault="00000000" w:rsidRPr="00000000" w14:paraId="000000A7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10.- </w:t>
      </w:r>
      <w:r w:rsidDel="00000000" w:rsidR="00000000" w:rsidRPr="00000000">
        <w:rPr>
          <w:b w:val="1"/>
          <w:i w:val="1"/>
          <w:color w:val="ff0000"/>
          <w:sz w:val="44"/>
          <w:szCs w:val="44"/>
          <w:rtl w:val="0"/>
        </w:rPr>
        <w:t xml:space="preserve">SI </w:t>
      </w:r>
      <w:r w:rsidDel="00000000" w:rsidR="00000000" w:rsidRPr="00000000">
        <w:rPr>
          <w:sz w:val="44"/>
          <w:szCs w:val="44"/>
          <w:rtl w:val="0"/>
        </w:rPr>
        <w:t xml:space="preserve">contador no es &lt;== Número </w:t>
      </w:r>
      <w:r w:rsidDel="00000000" w:rsidR="00000000" w:rsidRPr="00000000">
        <w:rPr>
          <w:b w:val="1"/>
          <w:i w:val="1"/>
          <w:color w:val="ff0000"/>
          <w:sz w:val="44"/>
          <w:szCs w:val="44"/>
          <w:rtl w:val="0"/>
        </w:rPr>
        <w:t xml:space="preserve">ENTONCES </w:t>
      </w:r>
      <w:r w:rsidDel="00000000" w:rsidR="00000000" w:rsidRPr="00000000">
        <w:rPr>
          <w:sz w:val="44"/>
          <w:szCs w:val="44"/>
          <w:rtl w:val="0"/>
        </w:rPr>
        <w:t xml:space="preserve">imprime el valor asignado en Factorial.</w:t>
      </w:r>
    </w:p>
    <w:p w:rsidR="00000000" w:rsidDel="00000000" w:rsidP="00000000" w:rsidRDefault="00000000" w:rsidRPr="00000000" w14:paraId="000000A8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179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58.6"/>
        <w:gridCol w:w="2358.6"/>
        <w:gridCol w:w="2358.6"/>
        <w:gridCol w:w="2358.6"/>
        <w:gridCol w:w="2358.6"/>
        <w:tblGridChange w:id="0">
          <w:tblGrid>
            <w:gridCol w:w="2358.6"/>
            <w:gridCol w:w="2358.6"/>
            <w:gridCol w:w="2358.6"/>
            <w:gridCol w:w="2358.6"/>
            <w:gridCol w:w="2358.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ITERACIÓN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NÚMERO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FACTORIAL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CONTADOR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SALIDA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El factorial es 1 </w:t>
            </w:r>
          </w:p>
        </w:tc>
      </w:tr>
    </w:tbl>
    <w:p w:rsidR="00000000" w:rsidDel="00000000" w:rsidP="00000000" w:rsidRDefault="00000000" w:rsidRPr="00000000" w14:paraId="000000B3">
      <w:pPr>
        <w:tabs>
          <w:tab w:val="left" w:leader="none" w:pos="5190"/>
        </w:tabs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179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58.6"/>
        <w:gridCol w:w="2358.6"/>
        <w:gridCol w:w="2358.6"/>
        <w:gridCol w:w="2358.6"/>
        <w:gridCol w:w="2358.6"/>
        <w:tblGridChange w:id="0">
          <w:tblGrid>
            <w:gridCol w:w="2358.6"/>
            <w:gridCol w:w="2358.6"/>
            <w:gridCol w:w="2358.6"/>
            <w:gridCol w:w="2358.6"/>
            <w:gridCol w:w="2358.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ITERACIÓN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NÚMERO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FACTORIAL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CONTADOR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SALIDA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ERROR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-67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ERROR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ERROR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ERROR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ERROR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ERROR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120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El factorial es 120</w:t>
            </w:r>
          </w:p>
        </w:tc>
      </w:tr>
    </w:tbl>
    <w:p w:rsidR="00000000" w:rsidDel="00000000" w:rsidP="00000000" w:rsidRDefault="00000000" w:rsidRPr="00000000" w14:paraId="000000DC">
      <w:pPr>
        <w:tabs>
          <w:tab w:val="left" w:leader="none" w:pos="5190"/>
        </w:tabs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1179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58.6"/>
        <w:gridCol w:w="2358.6"/>
        <w:gridCol w:w="2358.6"/>
        <w:gridCol w:w="2358.6"/>
        <w:gridCol w:w="2358.6"/>
        <w:tblGridChange w:id="0">
          <w:tblGrid>
            <w:gridCol w:w="2358.6"/>
            <w:gridCol w:w="2358.6"/>
            <w:gridCol w:w="2358.6"/>
            <w:gridCol w:w="2358.6"/>
            <w:gridCol w:w="2358.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ITERACIÓN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NÚMERO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FACTORIAL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CONTADOR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SALIDA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ERROR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ERROR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ERROR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ERROR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120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ERROR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720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ERROR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5040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after="0"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after="0"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El factorial es 5040</w:t>
            </w:r>
          </w:p>
        </w:tc>
      </w:tr>
    </w:tbl>
    <w:p w:rsidR="00000000" w:rsidDel="00000000" w:rsidP="00000000" w:rsidRDefault="00000000" w:rsidRPr="00000000" w14:paraId="00000105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EJERCICIO 1:</w:t>
      </w:r>
    </w:p>
    <w:p w:rsidR="00000000" w:rsidDel="00000000" w:rsidP="00000000" w:rsidRDefault="00000000" w:rsidRPr="00000000" w14:paraId="0000010B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Seguir el algoritmo.</w:t>
      </w:r>
    </w:p>
    <w:p w:rsidR="00000000" w:rsidDel="00000000" w:rsidP="00000000" w:rsidRDefault="00000000" w:rsidRPr="00000000" w14:paraId="0000010C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114300" distT="114300" distL="114300" distR="114300">
            <wp:extent cx="3065145" cy="33147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19852" l="35317" r="23724" t="13735"/>
                    <a:stretch>
                      <a:fillRect/>
                    </a:stretch>
                  </pic:blipFill>
                  <pic:spPr>
                    <a:xfrm>
                      <a:off x="0" y="0"/>
                      <a:ext cx="3065145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EJERCICIO 2:</w:t>
      </w:r>
    </w:p>
    <w:p w:rsidR="00000000" w:rsidDel="00000000" w:rsidP="00000000" w:rsidRDefault="00000000" w:rsidRPr="00000000" w14:paraId="00000110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Seguir el algoritmo.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114300" distT="114300" distL="114300" distR="114300">
            <wp:extent cx="3054726" cy="3986213"/>
            <wp:effectExtent b="0" l="0" r="0" t="0"/>
            <wp:docPr id="10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4726" cy="3986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EJERCICIO:</w:t>
      </w:r>
    </w:p>
    <w:p w:rsidR="00000000" w:rsidDel="00000000" w:rsidP="00000000" w:rsidRDefault="00000000" w:rsidRPr="00000000" w14:paraId="00000114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Algoritmo al problema de classroom.</w:t>
      </w:r>
    </w:p>
    <w:p w:rsidR="00000000" w:rsidDel="00000000" w:rsidP="00000000" w:rsidRDefault="00000000" w:rsidRPr="00000000" w14:paraId="00000115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1.- INICIO_ALGORITMO</w:t>
      </w:r>
    </w:p>
    <w:p w:rsidR="00000000" w:rsidDel="00000000" w:rsidP="00000000" w:rsidRDefault="00000000" w:rsidRPr="00000000" w14:paraId="00000116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2.-total_produccion = 0</w:t>
      </w:r>
    </w:p>
    <w:p w:rsidR="00000000" w:rsidDel="00000000" w:rsidP="00000000" w:rsidRDefault="00000000" w:rsidRPr="00000000" w14:paraId="00000117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3.-meses_con_produccion_insuficiente = 0</w:t>
      </w:r>
    </w:p>
    <w:p w:rsidR="00000000" w:rsidDel="00000000" w:rsidP="00000000" w:rsidRDefault="00000000" w:rsidRPr="00000000" w14:paraId="00000118">
      <w:pPr>
        <w:tabs>
          <w:tab w:val="left" w:leader="none" w:pos="5190"/>
        </w:tabs>
        <w:rPr>
          <w:b w:val="1"/>
          <w:i w:val="1"/>
          <w:color w:val="ff0000"/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4.-</w:t>
      </w:r>
      <w:r w:rsidDel="00000000" w:rsidR="00000000" w:rsidRPr="00000000">
        <w:rPr>
          <w:b w:val="1"/>
          <w:i w:val="1"/>
          <w:color w:val="ff0000"/>
          <w:sz w:val="44"/>
          <w:szCs w:val="44"/>
          <w:rtl w:val="0"/>
        </w:rPr>
        <w:t xml:space="preserve">PARA CADA</w:t>
      </w:r>
      <w:r w:rsidDel="00000000" w:rsidR="00000000" w:rsidRPr="00000000">
        <w:rPr>
          <w:sz w:val="44"/>
          <w:szCs w:val="44"/>
          <w:rtl w:val="0"/>
        </w:rPr>
        <w:t xml:space="preserve"> mes </w:t>
      </w:r>
      <w:r w:rsidDel="00000000" w:rsidR="00000000" w:rsidRPr="00000000">
        <w:rPr>
          <w:b w:val="1"/>
          <w:i w:val="1"/>
          <w:color w:val="ff0000"/>
          <w:sz w:val="44"/>
          <w:szCs w:val="44"/>
          <w:rtl w:val="0"/>
        </w:rPr>
        <w:t xml:space="preserve">DESDE </w:t>
      </w:r>
      <w:r w:rsidDel="00000000" w:rsidR="00000000" w:rsidRPr="00000000">
        <w:rPr>
          <w:sz w:val="44"/>
          <w:szCs w:val="44"/>
          <w:rtl w:val="0"/>
        </w:rPr>
        <w:t xml:space="preserve">Enero </w:t>
      </w:r>
      <w:r w:rsidDel="00000000" w:rsidR="00000000" w:rsidRPr="00000000">
        <w:rPr>
          <w:b w:val="1"/>
          <w:i w:val="1"/>
          <w:color w:val="ff0000"/>
          <w:sz w:val="44"/>
          <w:szCs w:val="44"/>
          <w:rtl w:val="0"/>
        </w:rPr>
        <w:t xml:space="preserve">HASTA </w:t>
      </w:r>
      <w:r w:rsidDel="00000000" w:rsidR="00000000" w:rsidRPr="00000000">
        <w:rPr>
          <w:sz w:val="44"/>
          <w:szCs w:val="44"/>
          <w:rtl w:val="0"/>
        </w:rPr>
        <w:t xml:space="preserve">Diciembre </w:t>
      </w:r>
      <w:r w:rsidDel="00000000" w:rsidR="00000000" w:rsidRPr="00000000">
        <w:rPr>
          <w:b w:val="1"/>
          <w:i w:val="1"/>
          <w:color w:val="ff0000"/>
          <w:sz w:val="44"/>
          <w:szCs w:val="44"/>
          <w:rtl w:val="0"/>
        </w:rPr>
        <w:t xml:space="preserve">HACER</w:t>
      </w:r>
    </w:p>
    <w:p w:rsidR="00000000" w:rsidDel="00000000" w:rsidP="00000000" w:rsidRDefault="00000000" w:rsidRPr="00000000" w14:paraId="00000119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5.-   </w:t>
      </w:r>
      <w:r w:rsidDel="00000000" w:rsidR="00000000" w:rsidRPr="00000000">
        <w:rPr>
          <w:b w:val="1"/>
          <w:i w:val="1"/>
          <w:color w:val="ff0000"/>
          <w:sz w:val="44"/>
          <w:szCs w:val="44"/>
          <w:rtl w:val="0"/>
        </w:rPr>
        <w:t xml:space="preserve">LEER </w:t>
      </w:r>
      <w:r w:rsidDel="00000000" w:rsidR="00000000" w:rsidRPr="00000000">
        <w:rPr>
          <w:sz w:val="44"/>
          <w:szCs w:val="44"/>
          <w:rtl w:val="0"/>
        </w:rPr>
        <w:t xml:space="preserve">produccion_mensual</w:t>
      </w:r>
    </w:p>
    <w:p w:rsidR="00000000" w:rsidDel="00000000" w:rsidP="00000000" w:rsidRDefault="00000000" w:rsidRPr="00000000" w14:paraId="0000011A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6.-    total_produccion = total_produccion + produccion_mensual</w:t>
      </w:r>
    </w:p>
    <w:p w:rsidR="00000000" w:rsidDel="00000000" w:rsidP="00000000" w:rsidRDefault="00000000" w:rsidRPr="00000000" w14:paraId="0000011B">
      <w:pPr>
        <w:tabs>
          <w:tab w:val="left" w:leader="none" w:pos="5190"/>
        </w:tabs>
        <w:rPr>
          <w:b w:val="1"/>
          <w:i w:val="1"/>
          <w:color w:val="ff0000"/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7.-    </w:t>
      </w:r>
      <w:r w:rsidDel="00000000" w:rsidR="00000000" w:rsidRPr="00000000">
        <w:rPr>
          <w:b w:val="1"/>
          <w:i w:val="1"/>
          <w:color w:val="ff0000"/>
          <w:sz w:val="44"/>
          <w:szCs w:val="44"/>
          <w:rtl w:val="0"/>
        </w:rPr>
        <w:t xml:space="preserve">SI </w:t>
      </w:r>
      <w:r w:rsidDel="00000000" w:rsidR="00000000" w:rsidRPr="00000000">
        <w:rPr>
          <w:sz w:val="44"/>
          <w:szCs w:val="44"/>
          <w:rtl w:val="0"/>
        </w:rPr>
        <w:t xml:space="preserve">produccion_mensual &lt; 5.3 </w:t>
      </w:r>
      <w:r w:rsidDel="00000000" w:rsidR="00000000" w:rsidRPr="00000000">
        <w:rPr>
          <w:b w:val="1"/>
          <w:i w:val="1"/>
          <w:color w:val="ff0000"/>
          <w:sz w:val="44"/>
          <w:szCs w:val="44"/>
          <w:rtl w:val="0"/>
        </w:rPr>
        <w:t xml:space="preserve">ENTONCES</w:t>
      </w:r>
    </w:p>
    <w:p w:rsidR="00000000" w:rsidDel="00000000" w:rsidP="00000000" w:rsidRDefault="00000000" w:rsidRPr="00000000" w14:paraId="0000011C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8.-        meses_con_produccion_insuficiente =              meses_con_produccion_insuficiente + 1</w:t>
      </w:r>
    </w:p>
    <w:p w:rsidR="00000000" w:rsidDel="00000000" w:rsidP="00000000" w:rsidRDefault="00000000" w:rsidRPr="00000000" w14:paraId="0000011D">
      <w:pPr>
        <w:tabs>
          <w:tab w:val="left" w:leader="none" w:pos="5190"/>
        </w:tabs>
        <w:rPr>
          <w:b w:val="1"/>
          <w:i w:val="1"/>
          <w:color w:val="ff0000"/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9.-   </w:t>
      </w:r>
      <w:r w:rsidDel="00000000" w:rsidR="00000000" w:rsidRPr="00000000">
        <w:rPr>
          <w:b w:val="1"/>
          <w:i w:val="1"/>
          <w:color w:val="ff0000"/>
          <w:sz w:val="44"/>
          <w:szCs w:val="44"/>
          <w:rtl w:val="0"/>
        </w:rPr>
        <w:t xml:space="preserve"> FIN SI</w:t>
      </w:r>
    </w:p>
    <w:p w:rsidR="00000000" w:rsidDel="00000000" w:rsidP="00000000" w:rsidRDefault="00000000" w:rsidRPr="00000000" w14:paraId="0000011E">
      <w:pPr>
        <w:tabs>
          <w:tab w:val="left" w:leader="none" w:pos="5190"/>
        </w:tabs>
        <w:rPr>
          <w:b w:val="1"/>
          <w:i w:val="1"/>
          <w:color w:val="ff0000"/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10.-   </w:t>
      </w:r>
      <w:r w:rsidDel="00000000" w:rsidR="00000000" w:rsidRPr="00000000">
        <w:rPr>
          <w:b w:val="1"/>
          <w:i w:val="1"/>
          <w:color w:val="ff0000"/>
          <w:sz w:val="44"/>
          <w:szCs w:val="44"/>
          <w:rtl w:val="0"/>
        </w:rPr>
        <w:t xml:space="preserve"> FIN PARA </w:t>
      </w:r>
    </w:p>
    <w:p w:rsidR="00000000" w:rsidDel="00000000" w:rsidP="00000000" w:rsidRDefault="00000000" w:rsidRPr="00000000" w14:paraId="0000011F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           media_produccion_mensual = total_produccion / 12</w:t>
      </w:r>
    </w:p>
    <w:p w:rsidR="00000000" w:rsidDel="00000000" w:rsidP="00000000" w:rsidRDefault="00000000" w:rsidRPr="00000000" w14:paraId="00000120">
      <w:pPr>
        <w:tabs>
          <w:tab w:val="left" w:leader="none" w:pos="5190"/>
        </w:tabs>
        <w:rPr>
          <w:b w:val="1"/>
          <w:i w:val="1"/>
          <w:color w:val="ff0000"/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11.-    </w:t>
      </w:r>
      <w:r w:rsidDel="00000000" w:rsidR="00000000" w:rsidRPr="00000000">
        <w:rPr>
          <w:b w:val="1"/>
          <w:i w:val="1"/>
          <w:color w:val="ff0000"/>
          <w:sz w:val="44"/>
          <w:szCs w:val="44"/>
          <w:rtl w:val="0"/>
        </w:rPr>
        <w:t xml:space="preserve">SI </w:t>
      </w:r>
      <w:r w:rsidDel="00000000" w:rsidR="00000000" w:rsidRPr="00000000">
        <w:rPr>
          <w:sz w:val="44"/>
          <w:szCs w:val="44"/>
          <w:rtl w:val="0"/>
        </w:rPr>
        <w:t xml:space="preserve">meses_con_produccion_insuficiente &gt; 3 O           media_produccion_mensual &lt; 5.3 </w:t>
      </w:r>
      <w:r w:rsidDel="00000000" w:rsidR="00000000" w:rsidRPr="00000000">
        <w:rPr>
          <w:b w:val="1"/>
          <w:i w:val="1"/>
          <w:color w:val="ff0000"/>
          <w:sz w:val="44"/>
          <w:szCs w:val="44"/>
          <w:rtl w:val="0"/>
        </w:rPr>
        <w:t xml:space="preserve">ENTONCES</w:t>
      </w:r>
    </w:p>
    <w:p w:rsidR="00000000" w:rsidDel="00000000" w:rsidP="00000000" w:rsidRDefault="00000000" w:rsidRPr="00000000" w14:paraId="00000121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12.-    </w:t>
      </w:r>
      <w:r w:rsidDel="00000000" w:rsidR="00000000" w:rsidRPr="00000000">
        <w:rPr>
          <w:b w:val="1"/>
          <w:i w:val="1"/>
          <w:color w:val="ff0000"/>
          <w:sz w:val="44"/>
          <w:szCs w:val="44"/>
          <w:rtl w:val="0"/>
        </w:rPr>
        <w:t xml:space="preserve">ESCRIBIR </w:t>
      </w:r>
      <w:r w:rsidDel="00000000" w:rsidR="00000000" w:rsidRPr="00000000">
        <w:rPr>
          <w:sz w:val="44"/>
          <w:szCs w:val="44"/>
          <w:rtl w:val="0"/>
        </w:rPr>
        <w:t xml:space="preserve">"El rancho recibe estímulos por parte del gobierno."</w:t>
      </w:r>
    </w:p>
    <w:p w:rsidR="00000000" w:rsidDel="00000000" w:rsidP="00000000" w:rsidRDefault="00000000" w:rsidRPr="00000000" w14:paraId="00000122">
      <w:pPr>
        <w:tabs>
          <w:tab w:val="left" w:leader="none" w:pos="5190"/>
        </w:tabs>
        <w:rPr>
          <w:b w:val="1"/>
          <w:i w:val="1"/>
          <w:color w:val="ff0000"/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 13.- </w:t>
      </w:r>
      <w:r w:rsidDel="00000000" w:rsidR="00000000" w:rsidRPr="00000000">
        <w:rPr>
          <w:b w:val="1"/>
          <w:i w:val="1"/>
          <w:color w:val="ff0000"/>
          <w:sz w:val="44"/>
          <w:szCs w:val="44"/>
          <w:rtl w:val="0"/>
        </w:rPr>
        <w:t xml:space="preserve">SINO</w:t>
      </w:r>
    </w:p>
    <w:p w:rsidR="00000000" w:rsidDel="00000000" w:rsidP="00000000" w:rsidRDefault="00000000" w:rsidRPr="00000000" w14:paraId="00000123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         </w:t>
      </w:r>
      <w:r w:rsidDel="00000000" w:rsidR="00000000" w:rsidRPr="00000000">
        <w:rPr>
          <w:b w:val="1"/>
          <w:i w:val="1"/>
          <w:color w:val="ff0000"/>
          <w:sz w:val="44"/>
          <w:szCs w:val="44"/>
          <w:rtl w:val="0"/>
        </w:rPr>
        <w:t xml:space="preserve">ESCRIBIR </w:t>
      </w:r>
      <w:r w:rsidDel="00000000" w:rsidR="00000000" w:rsidRPr="00000000">
        <w:rPr>
          <w:sz w:val="44"/>
          <w:szCs w:val="44"/>
          <w:rtl w:val="0"/>
        </w:rPr>
        <w:t xml:space="preserve">"El rancho no recibe estímulos por parte del                   gobierno."</w:t>
      </w:r>
    </w:p>
    <w:p w:rsidR="00000000" w:rsidDel="00000000" w:rsidP="00000000" w:rsidRDefault="00000000" w:rsidRPr="00000000" w14:paraId="00000124">
      <w:pPr>
        <w:tabs>
          <w:tab w:val="left" w:leader="none" w:pos="5190"/>
        </w:tabs>
        <w:rPr>
          <w:b w:val="1"/>
          <w:i w:val="1"/>
          <w:color w:val="ff0000"/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14.-     </w:t>
      </w:r>
      <w:r w:rsidDel="00000000" w:rsidR="00000000" w:rsidRPr="00000000">
        <w:rPr>
          <w:b w:val="1"/>
          <w:i w:val="1"/>
          <w:color w:val="ff0000"/>
          <w:sz w:val="44"/>
          <w:szCs w:val="44"/>
          <w:rtl w:val="0"/>
        </w:rPr>
        <w:t xml:space="preserve">FIN SI</w:t>
      </w:r>
    </w:p>
    <w:p w:rsidR="00000000" w:rsidDel="00000000" w:rsidP="00000000" w:rsidRDefault="00000000" w:rsidRPr="00000000" w14:paraId="00000125">
      <w:pPr>
        <w:tabs>
          <w:tab w:val="left" w:leader="none" w:pos="5190"/>
        </w:tabs>
        <w:rPr>
          <w:b w:val="1"/>
          <w:i w:val="1"/>
          <w:color w:val="ff0000"/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15.-    </w:t>
      </w:r>
      <w:r w:rsidDel="00000000" w:rsidR="00000000" w:rsidRPr="00000000">
        <w:rPr>
          <w:b w:val="1"/>
          <w:i w:val="1"/>
          <w:color w:val="ff0000"/>
          <w:sz w:val="44"/>
          <w:szCs w:val="44"/>
          <w:rtl w:val="0"/>
        </w:rPr>
        <w:t xml:space="preserve">FIN_ALGORITMO</w:t>
      </w:r>
    </w:p>
    <w:p w:rsidR="00000000" w:rsidDel="00000000" w:rsidP="00000000" w:rsidRDefault="00000000" w:rsidRPr="00000000" w14:paraId="00000126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tabs>
          <w:tab w:val="left" w:leader="none" w:pos="5190"/>
        </w:tabs>
        <w:rPr>
          <w:sz w:val="44"/>
          <w:szCs w:val="44"/>
        </w:rPr>
      </w:pPr>
      <w:r w:rsidDel="00000000" w:rsidR="00000000" w:rsidRPr="00000000">
        <w:rPr>
          <w:rtl w:val="0"/>
        </w:rPr>
      </w:r>
    </w:p>
    <w:sectPr>
      <w:headerReference r:id="rId16" w:type="first"/>
      <w:pgSz w:h="15840" w:w="12240" w:orient="portrait"/>
      <w:pgMar w:bottom="284" w:top="284" w:left="198" w:right="249" w:header="709" w:footer="709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ambr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2"/>
      <w:tblW w:w="10773.0" w:type="dxa"/>
      <w:jc w:val="left"/>
      <w:tblInd w:w="425.99999999999994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1701"/>
      <w:gridCol w:w="3402"/>
      <w:gridCol w:w="5670"/>
      <w:tblGridChange w:id="0">
        <w:tblGrid>
          <w:gridCol w:w="1701"/>
          <w:gridCol w:w="3402"/>
          <w:gridCol w:w="5670"/>
        </w:tblGrid>
      </w:tblGridChange>
    </w:tblGrid>
    <w:tr>
      <w:trPr>
        <w:cantSplit w:val="0"/>
        <w:trHeight w:val="1420" w:hRule="atLeast"/>
        <w:tblHeader w:val="0"/>
      </w:trPr>
      <w:tc>
        <w:tcPr>
          <w:vAlign w:val="top"/>
        </w:tcPr>
        <w:p w:rsidR="00000000" w:rsidDel="00000000" w:rsidP="00000000" w:rsidRDefault="00000000" w:rsidRPr="00000000" w14:paraId="000001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  <w:drawing>
              <wp:inline distB="0" distT="0" distL="114300" distR="114300">
                <wp:extent cx="597535" cy="622300"/>
                <wp:effectExtent b="0" l="0" r="0" t="0"/>
                <wp:docPr descr="escudofi_color_m2008_jpg" id="7" name="image5.jpg"/>
                <a:graphic>
                  <a:graphicData uri="http://schemas.openxmlformats.org/drawingml/2006/picture">
                    <pic:pic>
                      <pic:nvPicPr>
                        <pic:cNvPr descr="escudofi_color_m2008_jpg" id="0" name="image5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7535" cy="6223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gridSpan w:val="2"/>
          <w:vAlign w:val="center"/>
        </w:tcPr>
        <w:p w:rsidR="00000000" w:rsidDel="00000000" w:rsidP="00000000" w:rsidRDefault="00000000" w:rsidRPr="00000000" w14:paraId="000001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Carátula para entrega de prácticas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357" w:hRule="atLeast"/>
        <w:tblHeader w:val="0"/>
      </w:trPr>
      <w:tc>
        <w:tcPr>
          <w:gridSpan w:val="2"/>
          <w:vAlign w:val="center"/>
        </w:tcPr>
        <w:p w:rsidR="00000000" w:rsidDel="00000000" w:rsidP="00000000" w:rsidRDefault="00000000" w:rsidRPr="00000000" w14:paraId="000001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Facultad de Ingeniería</w:t>
          </w:r>
        </w:p>
      </w:tc>
      <w:tc>
        <w:tcPr>
          <w:vAlign w:val="center"/>
        </w:tcPr>
        <w:p w:rsidR="00000000" w:rsidDel="00000000" w:rsidP="00000000" w:rsidRDefault="00000000" w:rsidRPr="00000000" w14:paraId="000001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Laboratorios de docencia</w:t>
          </w:r>
        </w:p>
      </w:tc>
    </w:tr>
  </w:tbl>
  <w:p w:rsidR="00000000" w:rsidDel="00000000" w:rsidP="00000000" w:rsidRDefault="00000000" w:rsidRPr="00000000" w14:paraId="0000013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MX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.jpg"/><Relationship Id="rId14" Type="http://schemas.openxmlformats.org/officeDocument/2006/relationships/image" Target="media/image6.png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1.png"/><Relationship Id="rId8" Type="http://schemas.openxmlformats.org/officeDocument/2006/relationships/image" Target="media/image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