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01B" w:rsidRDefault="0047201B" w:rsidP="007819DD">
      <w:pPr>
        <w:pStyle w:val="Beschriftungzentriert"/>
        <w:jc w:val="both"/>
        <w:rPr>
          <w:rFonts w:cs="Arial"/>
          <w:sz w:val="44"/>
        </w:rPr>
      </w:pPr>
      <w:r w:rsidRPr="00372A82">
        <w:rPr>
          <w:rFonts w:cs="Arial"/>
          <w:sz w:val="44"/>
        </w:rPr>
        <w:t>RHEINISCHE</w:t>
      </w:r>
      <w:r w:rsidR="00ED5642">
        <w:rPr>
          <w:rFonts w:cs="Arial"/>
          <w:sz w:val="44"/>
        </w:rPr>
        <w:t xml:space="preserve"> </w:t>
      </w:r>
      <w:r w:rsidRPr="00372A82">
        <w:rPr>
          <w:rFonts w:cs="Arial"/>
          <w:sz w:val="44"/>
        </w:rPr>
        <w:t>FACHHOCHSCHULE</w:t>
      </w:r>
      <w:r w:rsidR="00ED5642">
        <w:rPr>
          <w:rFonts w:cs="Arial"/>
          <w:sz w:val="44"/>
        </w:rPr>
        <w:t xml:space="preserve"> </w:t>
      </w:r>
      <w:r w:rsidRPr="00372A82">
        <w:rPr>
          <w:rFonts w:cs="Arial"/>
          <w:sz w:val="44"/>
        </w:rPr>
        <w:t>KÖLN</w:t>
      </w:r>
    </w:p>
    <w:p w:rsidR="00ED5642" w:rsidRPr="007819DD" w:rsidRDefault="00ED5642" w:rsidP="007819DD">
      <w:pPr>
        <w:pStyle w:val="Beschriftungzentriert"/>
        <w:jc w:val="both"/>
        <w:rPr>
          <w:rFonts w:cs="Arial"/>
          <w:vanish/>
          <w:sz w:val="44"/>
        </w:rPr>
      </w:pPr>
    </w:p>
    <w:p w:rsidR="0047201B" w:rsidRPr="004E5B79" w:rsidRDefault="0047201B" w:rsidP="0047201B">
      <w:pPr>
        <w:pStyle w:val="Formatvorlage1"/>
        <w:jc w:val="center"/>
        <w:rPr>
          <w:rFonts w:cs="Arial"/>
          <w:sz w:val="24"/>
          <w:szCs w:val="24"/>
        </w:rPr>
      </w:pPr>
      <w:r w:rsidRPr="004E5B79">
        <w:rPr>
          <w:rFonts w:cs="Arial"/>
          <w:sz w:val="24"/>
          <w:szCs w:val="24"/>
        </w:rPr>
        <w:t xml:space="preserve">University </w:t>
      </w:r>
      <w:proofErr w:type="spellStart"/>
      <w:r w:rsidRPr="004E5B79">
        <w:rPr>
          <w:rFonts w:cs="Arial"/>
          <w:sz w:val="24"/>
          <w:szCs w:val="24"/>
        </w:rPr>
        <w:t>of</w:t>
      </w:r>
      <w:proofErr w:type="spellEnd"/>
      <w:r w:rsidRPr="004E5B79">
        <w:rPr>
          <w:rFonts w:cs="Arial"/>
          <w:sz w:val="24"/>
          <w:szCs w:val="24"/>
        </w:rPr>
        <w:t xml:space="preserve"> Applied Sciences</w:t>
      </w:r>
    </w:p>
    <w:p w:rsidR="0047201B" w:rsidRPr="004E5B79" w:rsidRDefault="0047201B" w:rsidP="0047201B">
      <w:pPr>
        <w:pStyle w:val="Formatvorlage1"/>
        <w:rPr>
          <w:rFonts w:cs="Arial"/>
          <w:sz w:val="16"/>
          <w:szCs w:val="16"/>
        </w:rPr>
      </w:pPr>
    </w:p>
    <w:p w:rsidR="0047201B" w:rsidRPr="000D634A" w:rsidRDefault="0047201B" w:rsidP="0047201B">
      <w:pPr>
        <w:pStyle w:val="Formatvorlage1"/>
        <w:spacing w:after="60"/>
        <w:jc w:val="center"/>
        <w:rPr>
          <w:rFonts w:cs="Arial"/>
          <w:sz w:val="32"/>
        </w:rPr>
      </w:pPr>
      <w:r w:rsidRPr="000D634A">
        <w:rPr>
          <w:rFonts w:cs="Arial"/>
          <w:sz w:val="32"/>
        </w:rPr>
        <w:t>Fachbereich: Wirtschaft</w:t>
      </w:r>
      <w:r w:rsidR="008A29DF" w:rsidRPr="000D634A">
        <w:rPr>
          <w:rFonts w:cs="Arial"/>
          <w:sz w:val="32"/>
        </w:rPr>
        <w:t xml:space="preserve"> </w:t>
      </w:r>
      <w:r w:rsidRPr="000D634A">
        <w:rPr>
          <w:rFonts w:cs="Arial"/>
          <w:sz w:val="32"/>
        </w:rPr>
        <w:t>&amp;</w:t>
      </w:r>
      <w:r w:rsidR="008A29DF" w:rsidRPr="000D634A">
        <w:rPr>
          <w:rFonts w:cs="Arial"/>
          <w:sz w:val="32"/>
        </w:rPr>
        <w:t xml:space="preserve"> </w:t>
      </w:r>
      <w:r w:rsidRPr="000D634A">
        <w:rPr>
          <w:rFonts w:cs="Arial"/>
          <w:sz w:val="32"/>
        </w:rPr>
        <w:t>Recht</w:t>
      </w:r>
    </w:p>
    <w:p w:rsidR="0047201B" w:rsidRPr="000D634A" w:rsidRDefault="0047201B" w:rsidP="0047201B">
      <w:pPr>
        <w:pStyle w:val="Formatvorlage1"/>
        <w:jc w:val="center"/>
        <w:rPr>
          <w:rFonts w:cs="Arial"/>
          <w:sz w:val="24"/>
          <w:szCs w:val="24"/>
        </w:rPr>
      </w:pPr>
      <w:r w:rsidRPr="000D634A">
        <w:rPr>
          <w:rFonts w:cs="Arial"/>
          <w:sz w:val="24"/>
          <w:szCs w:val="24"/>
        </w:rPr>
        <w:t xml:space="preserve">Studiengang: </w:t>
      </w:r>
      <w:r w:rsidR="00190F45">
        <w:rPr>
          <w:rFonts w:cs="Arial"/>
          <w:sz w:val="24"/>
          <w:szCs w:val="24"/>
        </w:rPr>
        <w:t>Wirtschaftsinformatik</w:t>
      </w:r>
      <w:r w:rsidR="008A29DF" w:rsidRPr="000D634A">
        <w:rPr>
          <w:rFonts w:cs="Arial"/>
          <w:sz w:val="24"/>
          <w:szCs w:val="24"/>
        </w:rPr>
        <w:t xml:space="preserve"> (B.</w:t>
      </w:r>
      <w:r w:rsidR="00190F45">
        <w:rPr>
          <w:rFonts w:cs="Arial"/>
          <w:sz w:val="24"/>
          <w:szCs w:val="24"/>
        </w:rPr>
        <w:t>S</w:t>
      </w:r>
      <w:r w:rsidR="008A29DF" w:rsidRPr="000D634A">
        <w:rPr>
          <w:rFonts w:cs="Arial"/>
          <w:sz w:val="24"/>
          <w:szCs w:val="24"/>
        </w:rPr>
        <w:t>.)</w:t>
      </w:r>
    </w:p>
    <w:p w:rsidR="0047201B" w:rsidRPr="000D634A" w:rsidRDefault="0047201B" w:rsidP="0047201B">
      <w:pPr>
        <w:pStyle w:val="Formatvorlage1"/>
        <w:rPr>
          <w:rFonts w:cs="Arial"/>
        </w:rPr>
      </w:pPr>
      <w:bookmarkStart w:id="0" w:name="_Toc8032120"/>
    </w:p>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7201B" w:rsidRPr="000D634A" w:rsidRDefault="000D634A" w:rsidP="00C80410">
      <w:pPr>
        <w:pStyle w:val="Formatvorlage1"/>
        <w:jc w:val="center"/>
        <w:rPr>
          <w:rFonts w:cs="Arial"/>
        </w:rPr>
      </w:pPr>
      <w:r>
        <w:rPr>
          <w:noProof/>
        </w:rPr>
        <w:drawing>
          <wp:inline distT="0" distB="0" distL="0" distR="0" wp14:anchorId="139678E2" wp14:editId="0EA83498">
            <wp:extent cx="2174400" cy="2174400"/>
            <wp:effectExtent l="0" t="0" r="0" b="0"/>
            <wp:docPr id="84" name="Grafik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FH-Bildmarke-6.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174400" cy="2174400"/>
                    </a:xfrm>
                    <a:prstGeom prst="rect">
                      <a:avLst/>
                    </a:prstGeom>
                  </pic:spPr>
                </pic:pic>
              </a:graphicData>
            </a:graphic>
          </wp:inline>
        </w:drawing>
      </w:r>
    </w:p>
    <w:bookmarkEnd w:id="0"/>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D73FF" w:rsidRPr="000D634A" w:rsidRDefault="004D73FF" w:rsidP="0047201B">
      <w:pPr>
        <w:pStyle w:val="Formatvorlage1"/>
        <w:rPr>
          <w:rFonts w:cs="Arial"/>
        </w:rPr>
      </w:pPr>
    </w:p>
    <w:p w:rsidR="004D73FF" w:rsidRPr="000D634A" w:rsidRDefault="004D73FF" w:rsidP="0047201B">
      <w:pPr>
        <w:pStyle w:val="Formatvorlage1"/>
        <w:rPr>
          <w:rFonts w:cs="Arial"/>
          <w:sz w:val="16"/>
          <w:szCs w:val="16"/>
        </w:rPr>
      </w:pPr>
    </w:p>
    <w:p w:rsidR="0047201B" w:rsidRPr="009E359D" w:rsidRDefault="00FA4242" w:rsidP="0047201B">
      <w:pPr>
        <w:pStyle w:val="Formatvorlage1"/>
        <w:jc w:val="center"/>
        <w:rPr>
          <w:rFonts w:cs="Arial"/>
          <w:b/>
          <w:sz w:val="32"/>
        </w:rPr>
      </w:pPr>
      <w:r>
        <w:rPr>
          <w:rFonts w:cs="Arial"/>
          <w:b/>
          <w:sz w:val="32"/>
        </w:rPr>
        <w:t>Projektdokumentation</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190F45" w:rsidRDefault="00190F45" w:rsidP="0047201B">
      <w:pPr>
        <w:pStyle w:val="Formatvorlage1"/>
        <w:jc w:val="center"/>
        <w:rPr>
          <w:rFonts w:cs="Arial"/>
          <w:sz w:val="32"/>
        </w:rPr>
      </w:pPr>
      <w:r>
        <w:rPr>
          <w:rFonts w:cs="Arial"/>
          <w:sz w:val="32"/>
        </w:rPr>
        <w:t>Aufbau und Design von</w:t>
      </w:r>
    </w:p>
    <w:p w:rsidR="0047201B" w:rsidRPr="009E359D" w:rsidRDefault="00190F45" w:rsidP="0047201B">
      <w:pPr>
        <w:pStyle w:val="Formatvorlage1"/>
        <w:jc w:val="center"/>
        <w:rPr>
          <w:rFonts w:cs="Arial"/>
        </w:rPr>
      </w:pPr>
      <w:r>
        <w:rPr>
          <w:rFonts w:cs="Arial"/>
          <w:sz w:val="32"/>
        </w:rPr>
        <w:t xml:space="preserve"> Pyramidenverleih.de</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9D3B38">
      <w:pPr>
        <w:pStyle w:val="Formatvorlage1"/>
        <w:rPr>
          <w:rFonts w:cs="Arial"/>
        </w:rPr>
      </w:pPr>
    </w:p>
    <w:p w:rsidR="0047201B" w:rsidRPr="009E359D" w:rsidRDefault="0047201B" w:rsidP="0047201B">
      <w:pPr>
        <w:pStyle w:val="Formatvorlage1"/>
        <w:jc w:val="center"/>
        <w:rPr>
          <w:rFonts w:cs="Arial"/>
        </w:rPr>
      </w:pPr>
    </w:p>
    <w:p w:rsidR="004E5B79" w:rsidRDefault="004E5B79" w:rsidP="00190F45">
      <w:pPr>
        <w:pStyle w:val="Formatvorlage1"/>
        <w:tabs>
          <w:tab w:val="left" w:pos="3240"/>
        </w:tabs>
        <w:spacing w:line="360" w:lineRule="auto"/>
        <w:rPr>
          <w:rFonts w:cs="Arial"/>
          <w:sz w:val="24"/>
          <w:szCs w:val="24"/>
        </w:rPr>
      </w:pPr>
    </w:p>
    <w:tbl>
      <w:tblPr>
        <w:tblStyle w:val="Tabellemithellem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831"/>
        <w:gridCol w:w="2272"/>
        <w:gridCol w:w="3390"/>
      </w:tblGrid>
      <w:tr w:rsidR="004E5B79" w:rsidTr="00E05803">
        <w:tc>
          <w:tcPr>
            <w:tcW w:w="2831" w:type="dxa"/>
          </w:tcPr>
          <w:p w:rsidR="004E5B79" w:rsidRDefault="004E5B79" w:rsidP="004E5B79">
            <w:pPr>
              <w:pStyle w:val="Formatvorlage1"/>
              <w:tabs>
                <w:tab w:val="left" w:pos="3240"/>
              </w:tabs>
              <w:spacing w:line="360" w:lineRule="auto"/>
              <w:jc w:val="right"/>
              <w:rPr>
                <w:rFonts w:cs="Arial"/>
                <w:sz w:val="24"/>
                <w:szCs w:val="24"/>
              </w:rPr>
            </w:pPr>
            <w:r w:rsidRPr="009E359D">
              <w:rPr>
                <w:rFonts w:cs="Arial"/>
                <w:sz w:val="24"/>
                <w:szCs w:val="24"/>
              </w:rPr>
              <w:t>Thesis vorgelegt von:</w:t>
            </w: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 xml:space="preserve">Finn </w:t>
            </w:r>
            <w:proofErr w:type="spellStart"/>
            <w:r>
              <w:rPr>
                <w:rFonts w:cs="Arial"/>
                <w:sz w:val="24"/>
                <w:szCs w:val="24"/>
              </w:rPr>
              <w:t>Plevier</w:t>
            </w:r>
            <w:proofErr w:type="spellEnd"/>
          </w:p>
        </w:tc>
        <w:tc>
          <w:tcPr>
            <w:tcW w:w="3390" w:type="dxa"/>
          </w:tcPr>
          <w:p w:rsidR="004E5B79" w:rsidRDefault="004E5B79" w:rsidP="00190F45">
            <w:pPr>
              <w:pStyle w:val="Formatvorlage1"/>
              <w:tabs>
                <w:tab w:val="left" w:pos="3240"/>
              </w:tabs>
              <w:spacing w:line="360" w:lineRule="auto"/>
              <w:rPr>
                <w:rFonts w:cs="Arial"/>
                <w:sz w:val="24"/>
                <w:szCs w:val="24"/>
              </w:rPr>
            </w:pPr>
            <w:r>
              <w:rPr>
                <w:rFonts w:cs="Arial"/>
                <w:sz w:val="24"/>
                <w:szCs w:val="24"/>
              </w:rPr>
              <w:t>217172009</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sidRPr="004E5B79">
              <w:rPr>
                <w:rFonts w:cs="Arial"/>
                <w:sz w:val="24"/>
                <w:szCs w:val="24"/>
                <w:lang w:val="en-US"/>
              </w:rPr>
              <w:t xml:space="preserve">Severin </w:t>
            </w:r>
            <w:proofErr w:type="spellStart"/>
            <w:r w:rsidRPr="004E5B79">
              <w:rPr>
                <w:rFonts w:cs="Arial"/>
                <w:sz w:val="24"/>
                <w:szCs w:val="24"/>
                <w:lang w:val="en-US"/>
              </w:rPr>
              <w:t>Bustian</w:t>
            </w:r>
            <w:proofErr w:type="spellEnd"/>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213172010</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sidRPr="004E5B79">
              <w:rPr>
                <w:rFonts w:cs="Arial"/>
                <w:sz w:val="24"/>
                <w:szCs w:val="24"/>
                <w:lang w:val="en-US"/>
              </w:rPr>
              <w:t>Kevin Haßfeld</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213172007</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Henning Lehmann</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213172003</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Lukas Albani</w:t>
            </w:r>
          </w:p>
        </w:tc>
        <w:tc>
          <w:tcPr>
            <w:tcW w:w="3390" w:type="dxa"/>
          </w:tcPr>
          <w:p w:rsidR="004E5B79" w:rsidRDefault="004E5B79" w:rsidP="00190F45">
            <w:pPr>
              <w:pStyle w:val="Formatvorlage1"/>
              <w:tabs>
                <w:tab w:val="left" w:pos="3240"/>
              </w:tabs>
              <w:spacing w:line="360" w:lineRule="auto"/>
              <w:rPr>
                <w:rFonts w:cs="Arial"/>
                <w:sz w:val="24"/>
                <w:szCs w:val="24"/>
              </w:rPr>
            </w:pPr>
            <w:r>
              <w:rPr>
                <w:rFonts w:cs="Arial"/>
                <w:sz w:val="24"/>
                <w:szCs w:val="24"/>
              </w:rPr>
              <w:t>213172008</w:t>
            </w:r>
          </w:p>
        </w:tc>
      </w:tr>
    </w:tbl>
    <w:p w:rsidR="00247CC5" w:rsidRDefault="00247CC5" w:rsidP="00247CC5">
      <w:pPr>
        <w:pStyle w:val="Formatvorlage1"/>
        <w:rPr>
          <w:rFonts w:cs="Arial"/>
          <w:sz w:val="16"/>
          <w:szCs w:val="16"/>
        </w:rPr>
      </w:pPr>
    </w:p>
    <w:p w:rsidR="009D3B38" w:rsidRDefault="009D3B38" w:rsidP="00247CC5">
      <w:pPr>
        <w:pStyle w:val="Formatvorlage1"/>
        <w:rPr>
          <w:rFonts w:cs="Arial"/>
          <w:sz w:val="16"/>
          <w:szCs w:val="16"/>
        </w:rPr>
      </w:pPr>
    </w:p>
    <w:p w:rsidR="009D3B38" w:rsidRDefault="009D3B38" w:rsidP="00247CC5">
      <w:pPr>
        <w:pStyle w:val="Formatvorlage1"/>
        <w:rPr>
          <w:rFonts w:cs="Arial"/>
          <w:sz w:val="16"/>
          <w:szCs w:val="16"/>
        </w:rPr>
      </w:pPr>
    </w:p>
    <w:p w:rsidR="009D3B38" w:rsidRPr="009E359D" w:rsidRDefault="009D3B38" w:rsidP="00247CC5">
      <w:pPr>
        <w:pStyle w:val="Formatvorlage1"/>
        <w:rPr>
          <w:rFonts w:cs="Arial"/>
          <w:sz w:val="16"/>
          <w:szCs w:val="16"/>
        </w:rPr>
      </w:pPr>
    </w:p>
    <w:p w:rsidR="0047201B" w:rsidRPr="009E359D" w:rsidRDefault="009D3B38" w:rsidP="00190F45">
      <w:pPr>
        <w:pStyle w:val="Formatvorlage1"/>
        <w:tabs>
          <w:tab w:val="left" w:pos="3240"/>
        </w:tabs>
        <w:ind w:left="1899"/>
        <w:rPr>
          <w:rFonts w:cs="Arial"/>
          <w:sz w:val="24"/>
          <w:szCs w:val="24"/>
        </w:rPr>
      </w:pPr>
      <w:r>
        <w:rPr>
          <w:rFonts w:cs="Arial"/>
          <w:sz w:val="24"/>
          <w:szCs w:val="24"/>
        </w:rPr>
        <w:t xml:space="preserve">    </w:t>
      </w:r>
      <w:r w:rsidR="0047201B" w:rsidRPr="009E359D">
        <w:rPr>
          <w:rFonts w:cs="Arial"/>
          <w:sz w:val="24"/>
          <w:szCs w:val="24"/>
        </w:rPr>
        <w:t>Prüfer:</w:t>
      </w:r>
      <w:r w:rsidR="0047201B" w:rsidRPr="009E359D">
        <w:rPr>
          <w:rFonts w:cs="Arial"/>
          <w:sz w:val="24"/>
          <w:szCs w:val="24"/>
        </w:rPr>
        <w:tab/>
      </w:r>
      <w:r w:rsidR="00190F45">
        <w:rPr>
          <w:rFonts w:cs="Arial"/>
          <w:sz w:val="24"/>
          <w:szCs w:val="24"/>
        </w:rPr>
        <w:t>Prof. Dr. Thomas Barth</w:t>
      </w:r>
    </w:p>
    <w:p w:rsidR="0047201B" w:rsidRPr="009E359D" w:rsidRDefault="0047201B" w:rsidP="0047201B">
      <w:pPr>
        <w:pStyle w:val="Formatvorlage1"/>
        <w:rPr>
          <w:rFonts w:cs="Arial"/>
          <w:sz w:val="24"/>
          <w:szCs w:val="24"/>
        </w:rPr>
      </w:pPr>
    </w:p>
    <w:p w:rsidR="00B8011C" w:rsidRDefault="0047201B" w:rsidP="00757F6B">
      <w:pPr>
        <w:spacing w:after="0"/>
        <w:jc w:val="center"/>
        <w:sectPr w:rsidR="00B8011C" w:rsidSect="005D66FE">
          <w:footerReference w:type="even" r:id="rId9"/>
          <w:footerReference w:type="default" r:id="rId10"/>
          <w:footerReference w:type="first" r:id="rId11"/>
          <w:type w:val="continuous"/>
          <w:pgSz w:w="11906" w:h="16838"/>
          <w:pgMar w:top="1418" w:right="1418" w:bottom="1134" w:left="1985" w:header="709" w:footer="709" w:gutter="0"/>
          <w:pgNumType w:start="1"/>
          <w:cols w:space="708"/>
          <w:docGrid w:linePitch="360"/>
        </w:sectPr>
      </w:pPr>
      <w:r w:rsidRPr="00B8011C">
        <w:rPr>
          <w:rFonts w:cs="Arial"/>
          <w:sz w:val="24"/>
          <w:szCs w:val="24"/>
        </w:rPr>
        <w:t xml:space="preserve">Wintersemester </w:t>
      </w:r>
      <w:r w:rsidR="00190F45">
        <w:rPr>
          <w:rFonts w:cs="Arial"/>
          <w:sz w:val="24"/>
          <w:szCs w:val="24"/>
        </w:rPr>
        <w:t>2018/20</w:t>
      </w:r>
      <w:r w:rsidR="00F25898">
        <w:rPr>
          <w:rFonts w:cs="Arial"/>
          <w:sz w:val="24"/>
          <w:szCs w:val="24"/>
        </w:rPr>
        <w:t>19</w:t>
      </w:r>
    </w:p>
    <w:p w:rsidR="00095D79" w:rsidRDefault="00095D79" w:rsidP="00C275D8">
      <w:pPr>
        <w:rPr>
          <w:sz w:val="32"/>
        </w:rPr>
      </w:pPr>
    </w:p>
    <w:p w:rsidR="00D561DE" w:rsidRDefault="00D561DE" w:rsidP="00D561DE">
      <w:pPr>
        <w:pStyle w:val="berschriftdienursoaussieht"/>
      </w:pPr>
      <w:r>
        <w:t>Inhalt</w:t>
      </w:r>
    </w:p>
    <w:p w:rsidR="0083153C" w:rsidRDefault="00095D79">
      <w:pPr>
        <w:pStyle w:val="Verzeichnis1"/>
        <w:tabs>
          <w:tab w:val="left" w:pos="440"/>
          <w:tab w:val="right" w:leader="dot" w:pos="8493"/>
        </w:tabs>
        <w:rPr>
          <w:rFonts w:eastAsiaTheme="minorEastAsia" w:cstheme="minorBidi"/>
          <w:b w:val="0"/>
          <w:bCs w:val="0"/>
          <w:noProof/>
          <w:sz w:val="22"/>
          <w:szCs w:val="22"/>
        </w:rPr>
      </w:pPr>
      <w:r>
        <w:fldChar w:fldCharType="begin"/>
      </w:r>
      <w:r>
        <w:instrText xml:space="preserve"> TOC \o "1-4" \h \z \u </w:instrText>
      </w:r>
      <w:r>
        <w:fldChar w:fldCharType="separate"/>
      </w:r>
      <w:hyperlink w:anchor="_Toc534717043" w:history="1">
        <w:r w:rsidR="0083153C" w:rsidRPr="007C0789">
          <w:rPr>
            <w:rStyle w:val="Hyperlink"/>
            <w:noProof/>
          </w:rPr>
          <w:t>1</w:t>
        </w:r>
        <w:r w:rsidR="0083153C">
          <w:rPr>
            <w:rFonts w:eastAsiaTheme="minorEastAsia" w:cstheme="minorBidi"/>
            <w:b w:val="0"/>
            <w:bCs w:val="0"/>
            <w:noProof/>
            <w:sz w:val="22"/>
            <w:szCs w:val="22"/>
          </w:rPr>
          <w:tab/>
        </w:r>
        <w:r w:rsidR="0083153C" w:rsidRPr="007C0789">
          <w:rPr>
            <w:rStyle w:val="Hyperlink"/>
            <w:noProof/>
          </w:rPr>
          <w:t>Einleitung</w:t>
        </w:r>
        <w:r w:rsidR="0083153C">
          <w:rPr>
            <w:noProof/>
            <w:webHidden/>
          </w:rPr>
          <w:tab/>
        </w:r>
        <w:r w:rsidR="0083153C">
          <w:rPr>
            <w:noProof/>
            <w:webHidden/>
          </w:rPr>
          <w:fldChar w:fldCharType="begin"/>
        </w:r>
        <w:r w:rsidR="0083153C">
          <w:rPr>
            <w:noProof/>
            <w:webHidden/>
          </w:rPr>
          <w:instrText xml:space="preserve"> PAGEREF _Toc534717043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537EF8">
      <w:pPr>
        <w:pStyle w:val="Verzeichnis1"/>
        <w:tabs>
          <w:tab w:val="left" w:pos="440"/>
          <w:tab w:val="right" w:leader="dot" w:pos="8493"/>
        </w:tabs>
        <w:rPr>
          <w:rFonts w:eastAsiaTheme="minorEastAsia" w:cstheme="minorBidi"/>
          <w:b w:val="0"/>
          <w:bCs w:val="0"/>
          <w:noProof/>
          <w:sz w:val="22"/>
          <w:szCs w:val="22"/>
        </w:rPr>
      </w:pPr>
      <w:hyperlink w:anchor="_Toc534717044" w:history="1">
        <w:r w:rsidR="0083153C" w:rsidRPr="007C0789">
          <w:rPr>
            <w:rStyle w:val="Hyperlink"/>
            <w:noProof/>
          </w:rPr>
          <w:t>2</w:t>
        </w:r>
        <w:r w:rsidR="0083153C">
          <w:rPr>
            <w:rFonts w:eastAsiaTheme="minorEastAsia" w:cstheme="minorBidi"/>
            <w:b w:val="0"/>
            <w:bCs w:val="0"/>
            <w:noProof/>
            <w:sz w:val="22"/>
            <w:szCs w:val="22"/>
          </w:rPr>
          <w:tab/>
        </w:r>
        <w:r w:rsidR="0083153C" w:rsidRPr="007C0789">
          <w:rPr>
            <w:rStyle w:val="Hyperlink"/>
            <w:noProof/>
          </w:rPr>
          <w:t>Konzept</w:t>
        </w:r>
        <w:r w:rsidR="0083153C">
          <w:rPr>
            <w:noProof/>
            <w:webHidden/>
          </w:rPr>
          <w:tab/>
        </w:r>
        <w:r w:rsidR="0083153C">
          <w:rPr>
            <w:noProof/>
            <w:webHidden/>
          </w:rPr>
          <w:fldChar w:fldCharType="begin"/>
        </w:r>
        <w:r w:rsidR="0083153C">
          <w:rPr>
            <w:noProof/>
            <w:webHidden/>
          </w:rPr>
          <w:instrText xml:space="preserve"> PAGEREF _Toc534717044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537EF8">
      <w:pPr>
        <w:pStyle w:val="Verzeichnis2"/>
        <w:tabs>
          <w:tab w:val="left" w:pos="880"/>
          <w:tab w:val="right" w:leader="dot" w:pos="8493"/>
        </w:tabs>
        <w:rPr>
          <w:rFonts w:eastAsiaTheme="minorEastAsia" w:cstheme="minorBidi"/>
          <w:i w:val="0"/>
          <w:iCs w:val="0"/>
          <w:noProof/>
          <w:sz w:val="22"/>
          <w:szCs w:val="22"/>
        </w:rPr>
      </w:pPr>
      <w:hyperlink w:anchor="_Toc534717045" w:history="1">
        <w:r w:rsidR="0083153C" w:rsidRPr="007C0789">
          <w:rPr>
            <w:rStyle w:val="Hyperlink"/>
            <w:noProof/>
          </w:rPr>
          <w:t>2.1</w:t>
        </w:r>
        <w:r w:rsidR="0083153C">
          <w:rPr>
            <w:rFonts w:eastAsiaTheme="minorEastAsia" w:cstheme="minorBidi"/>
            <w:i w:val="0"/>
            <w:iCs w:val="0"/>
            <w:noProof/>
            <w:sz w:val="22"/>
            <w:szCs w:val="22"/>
          </w:rPr>
          <w:tab/>
        </w:r>
        <w:r w:rsidR="0083153C" w:rsidRPr="007C0789">
          <w:rPr>
            <w:rStyle w:val="Hyperlink"/>
            <w:noProof/>
          </w:rPr>
          <w:t>Idee</w:t>
        </w:r>
        <w:r w:rsidR="0083153C">
          <w:rPr>
            <w:noProof/>
            <w:webHidden/>
          </w:rPr>
          <w:tab/>
        </w:r>
        <w:r w:rsidR="0083153C">
          <w:rPr>
            <w:noProof/>
            <w:webHidden/>
          </w:rPr>
          <w:fldChar w:fldCharType="begin"/>
        </w:r>
        <w:r w:rsidR="0083153C">
          <w:rPr>
            <w:noProof/>
            <w:webHidden/>
          </w:rPr>
          <w:instrText xml:space="preserve"> PAGEREF _Toc534717045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537EF8">
      <w:pPr>
        <w:pStyle w:val="Verzeichnis2"/>
        <w:tabs>
          <w:tab w:val="left" w:pos="880"/>
          <w:tab w:val="right" w:leader="dot" w:pos="8493"/>
        </w:tabs>
        <w:rPr>
          <w:rFonts w:eastAsiaTheme="minorEastAsia" w:cstheme="minorBidi"/>
          <w:i w:val="0"/>
          <w:iCs w:val="0"/>
          <w:noProof/>
          <w:sz w:val="22"/>
          <w:szCs w:val="22"/>
        </w:rPr>
      </w:pPr>
      <w:hyperlink w:anchor="_Toc534717046" w:history="1">
        <w:r w:rsidR="0083153C" w:rsidRPr="007C0789">
          <w:rPr>
            <w:rStyle w:val="Hyperlink"/>
            <w:noProof/>
          </w:rPr>
          <w:t>2.2</w:t>
        </w:r>
        <w:r w:rsidR="0083153C">
          <w:rPr>
            <w:rFonts w:eastAsiaTheme="minorEastAsia" w:cstheme="minorBidi"/>
            <w:i w:val="0"/>
            <w:iCs w:val="0"/>
            <w:noProof/>
            <w:sz w:val="22"/>
            <w:szCs w:val="22"/>
          </w:rPr>
          <w:tab/>
        </w:r>
        <w:r w:rsidR="0083153C" w:rsidRPr="007C0789">
          <w:rPr>
            <w:rStyle w:val="Hyperlink"/>
            <w:noProof/>
          </w:rPr>
          <w:t>Produkte</w:t>
        </w:r>
        <w:r w:rsidR="0083153C">
          <w:rPr>
            <w:noProof/>
            <w:webHidden/>
          </w:rPr>
          <w:tab/>
        </w:r>
        <w:r w:rsidR="0083153C">
          <w:rPr>
            <w:noProof/>
            <w:webHidden/>
          </w:rPr>
          <w:fldChar w:fldCharType="begin"/>
        </w:r>
        <w:r w:rsidR="0083153C">
          <w:rPr>
            <w:noProof/>
            <w:webHidden/>
          </w:rPr>
          <w:instrText xml:space="preserve"> PAGEREF _Toc534717046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537EF8">
      <w:pPr>
        <w:pStyle w:val="Verzeichnis2"/>
        <w:tabs>
          <w:tab w:val="left" w:pos="880"/>
          <w:tab w:val="right" w:leader="dot" w:pos="8493"/>
        </w:tabs>
        <w:rPr>
          <w:rFonts w:eastAsiaTheme="minorEastAsia" w:cstheme="minorBidi"/>
          <w:i w:val="0"/>
          <w:iCs w:val="0"/>
          <w:noProof/>
          <w:sz w:val="22"/>
          <w:szCs w:val="22"/>
        </w:rPr>
      </w:pPr>
      <w:hyperlink w:anchor="_Toc534717047" w:history="1">
        <w:r w:rsidR="0083153C" w:rsidRPr="007C0789">
          <w:rPr>
            <w:rStyle w:val="Hyperlink"/>
            <w:noProof/>
          </w:rPr>
          <w:t>2.3</w:t>
        </w:r>
        <w:r w:rsidR="0083153C">
          <w:rPr>
            <w:rFonts w:eastAsiaTheme="minorEastAsia" w:cstheme="minorBidi"/>
            <w:i w:val="0"/>
            <w:iCs w:val="0"/>
            <w:noProof/>
            <w:sz w:val="22"/>
            <w:szCs w:val="22"/>
          </w:rPr>
          <w:tab/>
        </w:r>
        <w:r w:rsidR="0083153C" w:rsidRPr="007C0789">
          <w:rPr>
            <w:rStyle w:val="Hyperlink"/>
            <w:noProof/>
          </w:rPr>
          <w:t>Kunden</w:t>
        </w:r>
        <w:r w:rsidR="0083153C">
          <w:rPr>
            <w:noProof/>
            <w:webHidden/>
          </w:rPr>
          <w:tab/>
        </w:r>
        <w:r w:rsidR="0083153C">
          <w:rPr>
            <w:noProof/>
            <w:webHidden/>
          </w:rPr>
          <w:fldChar w:fldCharType="begin"/>
        </w:r>
        <w:r w:rsidR="0083153C">
          <w:rPr>
            <w:noProof/>
            <w:webHidden/>
          </w:rPr>
          <w:instrText xml:space="preserve"> PAGEREF _Toc534717047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537EF8">
      <w:pPr>
        <w:pStyle w:val="Verzeichnis2"/>
        <w:tabs>
          <w:tab w:val="left" w:pos="880"/>
          <w:tab w:val="right" w:leader="dot" w:pos="8493"/>
        </w:tabs>
        <w:rPr>
          <w:rFonts w:eastAsiaTheme="minorEastAsia" w:cstheme="minorBidi"/>
          <w:i w:val="0"/>
          <w:iCs w:val="0"/>
          <w:noProof/>
          <w:sz w:val="22"/>
          <w:szCs w:val="22"/>
        </w:rPr>
      </w:pPr>
      <w:hyperlink w:anchor="_Toc534717048" w:history="1">
        <w:r w:rsidR="0083153C" w:rsidRPr="007C0789">
          <w:rPr>
            <w:rStyle w:val="Hyperlink"/>
            <w:noProof/>
          </w:rPr>
          <w:t>2.4</w:t>
        </w:r>
        <w:r w:rsidR="0083153C">
          <w:rPr>
            <w:rFonts w:eastAsiaTheme="minorEastAsia" w:cstheme="minorBidi"/>
            <w:i w:val="0"/>
            <w:iCs w:val="0"/>
            <w:noProof/>
            <w:sz w:val="22"/>
            <w:szCs w:val="22"/>
          </w:rPr>
          <w:tab/>
        </w:r>
        <w:r w:rsidR="0083153C" w:rsidRPr="007C0789">
          <w:rPr>
            <w:rStyle w:val="Hyperlink"/>
            <w:noProof/>
          </w:rPr>
          <w:t>Bestellung</w:t>
        </w:r>
        <w:r w:rsidR="0083153C">
          <w:rPr>
            <w:noProof/>
            <w:webHidden/>
          </w:rPr>
          <w:tab/>
        </w:r>
        <w:r w:rsidR="0083153C">
          <w:rPr>
            <w:noProof/>
            <w:webHidden/>
          </w:rPr>
          <w:fldChar w:fldCharType="begin"/>
        </w:r>
        <w:r w:rsidR="0083153C">
          <w:rPr>
            <w:noProof/>
            <w:webHidden/>
          </w:rPr>
          <w:instrText xml:space="preserve"> PAGEREF _Toc534717048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537EF8">
      <w:pPr>
        <w:pStyle w:val="Verzeichnis1"/>
        <w:tabs>
          <w:tab w:val="left" w:pos="440"/>
          <w:tab w:val="right" w:leader="dot" w:pos="8493"/>
        </w:tabs>
        <w:rPr>
          <w:rFonts w:eastAsiaTheme="minorEastAsia" w:cstheme="minorBidi"/>
          <w:b w:val="0"/>
          <w:bCs w:val="0"/>
          <w:noProof/>
          <w:sz w:val="22"/>
          <w:szCs w:val="22"/>
        </w:rPr>
      </w:pPr>
      <w:hyperlink w:anchor="_Toc534717049" w:history="1">
        <w:r w:rsidR="0083153C" w:rsidRPr="007C0789">
          <w:rPr>
            <w:rStyle w:val="Hyperlink"/>
            <w:noProof/>
          </w:rPr>
          <w:t>3</w:t>
        </w:r>
        <w:r w:rsidR="0083153C">
          <w:rPr>
            <w:rFonts w:eastAsiaTheme="minorEastAsia" w:cstheme="minorBidi"/>
            <w:b w:val="0"/>
            <w:bCs w:val="0"/>
            <w:noProof/>
            <w:sz w:val="22"/>
            <w:szCs w:val="22"/>
          </w:rPr>
          <w:tab/>
        </w:r>
        <w:r w:rsidR="0083153C" w:rsidRPr="007C0789">
          <w:rPr>
            <w:rStyle w:val="Hyperlink"/>
            <w:noProof/>
          </w:rPr>
          <w:t>Datenbank</w:t>
        </w:r>
        <w:r w:rsidR="0083153C">
          <w:rPr>
            <w:noProof/>
            <w:webHidden/>
          </w:rPr>
          <w:tab/>
        </w:r>
        <w:r w:rsidR="0083153C">
          <w:rPr>
            <w:noProof/>
            <w:webHidden/>
          </w:rPr>
          <w:fldChar w:fldCharType="begin"/>
        </w:r>
        <w:r w:rsidR="0083153C">
          <w:rPr>
            <w:noProof/>
            <w:webHidden/>
          </w:rPr>
          <w:instrText xml:space="preserve"> PAGEREF _Toc534717049 \h </w:instrText>
        </w:r>
        <w:r w:rsidR="0083153C">
          <w:rPr>
            <w:noProof/>
            <w:webHidden/>
          </w:rPr>
        </w:r>
        <w:r w:rsidR="0083153C">
          <w:rPr>
            <w:noProof/>
            <w:webHidden/>
          </w:rPr>
          <w:fldChar w:fldCharType="separate"/>
        </w:r>
        <w:r w:rsidR="0083153C">
          <w:rPr>
            <w:noProof/>
            <w:webHidden/>
          </w:rPr>
          <w:t>2</w:t>
        </w:r>
        <w:r w:rsidR="0083153C">
          <w:rPr>
            <w:noProof/>
            <w:webHidden/>
          </w:rPr>
          <w:fldChar w:fldCharType="end"/>
        </w:r>
      </w:hyperlink>
    </w:p>
    <w:p w:rsidR="0083153C" w:rsidRDefault="00537EF8">
      <w:pPr>
        <w:pStyle w:val="Verzeichnis2"/>
        <w:tabs>
          <w:tab w:val="left" w:pos="880"/>
          <w:tab w:val="right" w:leader="dot" w:pos="8493"/>
        </w:tabs>
        <w:rPr>
          <w:rFonts w:eastAsiaTheme="minorEastAsia" w:cstheme="minorBidi"/>
          <w:i w:val="0"/>
          <w:iCs w:val="0"/>
          <w:noProof/>
          <w:sz w:val="22"/>
          <w:szCs w:val="22"/>
        </w:rPr>
      </w:pPr>
      <w:hyperlink w:anchor="_Toc534717050" w:history="1">
        <w:r w:rsidR="0083153C" w:rsidRPr="007C0789">
          <w:rPr>
            <w:rStyle w:val="Hyperlink"/>
            <w:noProof/>
          </w:rPr>
          <w:t>3.1</w:t>
        </w:r>
        <w:r w:rsidR="0083153C">
          <w:rPr>
            <w:rFonts w:eastAsiaTheme="minorEastAsia" w:cstheme="minorBidi"/>
            <w:i w:val="0"/>
            <w:iCs w:val="0"/>
            <w:noProof/>
            <w:sz w:val="22"/>
            <w:szCs w:val="22"/>
          </w:rPr>
          <w:tab/>
        </w:r>
        <w:r w:rsidR="0083153C" w:rsidRPr="007C0789">
          <w:rPr>
            <w:rStyle w:val="Hyperlink"/>
            <w:noProof/>
          </w:rPr>
          <w:t>ERD-Modell</w:t>
        </w:r>
        <w:r w:rsidR="0083153C">
          <w:rPr>
            <w:noProof/>
            <w:webHidden/>
          </w:rPr>
          <w:tab/>
        </w:r>
        <w:r w:rsidR="0083153C">
          <w:rPr>
            <w:noProof/>
            <w:webHidden/>
          </w:rPr>
          <w:fldChar w:fldCharType="begin"/>
        </w:r>
        <w:r w:rsidR="0083153C">
          <w:rPr>
            <w:noProof/>
            <w:webHidden/>
          </w:rPr>
          <w:instrText xml:space="preserve"> PAGEREF _Toc534717050 \h </w:instrText>
        </w:r>
        <w:r w:rsidR="0083153C">
          <w:rPr>
            <w:noProof/>
            <w:webHidden/>
          </w:rPr>
        </w:r>
        <w:r w:rsidR="0083153C">
          <w:rPr>
            <w:noProof/>
            <w:webHidden/>
          </w:rPr>
          <w:fldChar w:fldCharType="separate"/>
        </w:r>
        <w:r w:rsidR="0083153C">
          <w:rPr>
            <w:noProof/>
            <w:webHidden/>
          </w:rPr>
          <w:t>2</w:t>
        </w:r>
        <w:r w:rsidR="0083153C">
          <w:rPr>
            <w:noProof/>
            <w:webHidden/>
          </w:rPr>
          <w:fldChar w:fldCharType="end"/>
        </w:r>
      </w:hyperlink>
    </w:p>
    <w:p w:rsidR="0083153C" w:rsidRDefault="00537EF8">
      <w:pPr>
        <w:pStyle w:val="Verzeichnis2"/>
        <w:tabs>
          <w:tab w:val="left" w:pos="880"/>
          <w:tab w:val="right" w:leader="dot" w:pos="8493"/>
        </w:tabs>
        <w:rPr>
          <w:rFonts w:eastAsiaTheme="minorEastAsia" w:cstheme="minorBidi"/>
          <w:i w:val="0"/>
          <w:iCs w:val="0"/>
          <w:noProof/>
          <w:sz w:val="22"/>
          <w:szCs w:val="22"/>
        </w:rPr>
      </w:pPr>
      <w:hyperlink w:anchor="_Toc534717051" w:history="1">
        <w:r w:rsidR="0083153C" w:rsidRPr="007C0789">
          <w:rPr>
            <w:rStyle w:val="Hyperlink"/>
            <w:noProof/>
          </w:rPr>
          <w:t>3.2</w:t>
        </w:r>
        <w:r w:rsidR="0083153C">
          <w:rPr>
            <w:rFonts w:eastAsiaTheme="minorEastAsia" w:cstheme="minorBidi"/>
            <w:i w:val="0"/>
            <w:iCs w:val="0"/>
            <w:noProof/>
            <w:sz w:val="22"/>
            <w:szCs w:val="22"/>
          </w:rPr>
          <w:tab/>
        </w:r>
        <w:r w:rsidR="0083153C" w:rsidRPr="007C0789">
          <w:rPr>
            <w:rStyle w:val="Hyperlink"/>
            <w:noProof/>
          </w:rPr>
          <w:t>Datenbankverbindung</w:t>
        </w:r>
        <w:r w:rsidR="0083153C">
          <w:rPr>
            <w:noProof/>
            <w:webHidden/>
          </w:rPr>
          <w:tab/>
        </w:r>
        <w:r w:rsidR="0083153C">
          <w:rPr>
            <w:noProof/>
            <w:webHidden/>
          </w:rPr>
          <w:fldChar w:fldCharType="begin"/>
        </w:r>
        <w:r w:rsidR="0083153C">
          <w:rPr>
            <w:noProof/>
            <w:webHidden/>
          </w:rPr>
          <w:instrText xml:space="preserve"> PAGEREF _Toc534717051 \h </w:instrText>
        </w:r>
        <w:r w:rsidR="0083153C">
          <w:rPr>
            <w:noProof/>
            <w:webHidden/>
          </w:rPr>
        </w:r>
        <w:r w:rsidR="0083153C">
          <w:rPr>
            <w:noProof/>
            <w:webHidden/>
          </w:rPr>
          <w:fldChar w:fldCharType="separate"/>
        </w:r>
        <w:r w:rsidR="0083153C">
          <w:rPr>
            <w:noProof/>
            <w:webHidden/>
          </w:rPr>
          <w:t>3</w:t>
        </w:r>
        <w:r w:rsidR="0083153C">
          <w:rPr>
            <w:noProof/>
            <w:webHidden/>
          </w:rPr>
          <w:fldChar w:fldCharType="end"/>
        </w:r>
      </w:hyperlink>
    </w:p>
    <w:p w:rsidR="0083153C" w:rsidRDefault="00537EF8">
      <w:pPr>
        <w:pStyle w:val="Verzeichnis2"/>
        <w:tabs>
          <w:tab w:val="left" w:pos="880"/>
          <w:tab w:val="right" w:leader="dot" w:pos="8493"/>
        </w:tabs>
        <w:rPr>
          <w:rFonts w:eastAsiaTheme="minorEastAsia" w:cstheme="minorBidi"/>
          <w:i w:val="0"/>
          <w:iCs w:val="0"/>
          <w:noProof/>
          <w:sz w:val="22"/>
          <w:szCs w:val="22"/>
        </w:rPr>
      </w:pPr>
      <w:hyperlink w:anchor="_Toc534717052" w:history="1">
        <w:r w:rsidR="0083153C" w:rsidRPr="007C0789">
          <w:rPr>
            <w:rStyle w:val="Hyperlink"/>
            <w:noProof/>
          </w:rPr>
          <w:t>3.3</w:t>
        </w:r>
        <w:r w:rsidR="0083153C">
          <w:rPr>
            <w:rFonts w:eastAsiaTheme="minorEastAsia" w:cstheme="minorBidi"/>
            <w:i w:val="0"/>
            <w:iCs w:val="0"/>
            <w:noProof/>
            <w:sz w:val="22"/>
            <w:szCs w:val="22"/>
          </w:rPr>
          <w:tab/>
        </w:r>
        <w:r w:rsidR="0083153C" w:rsidRPr="007C0789">
          <w:rPr>
            <w:rStyle w:val="Hyperlink"/>
            <w:noProof/>
          </w:rPr>
          <w:t>Ajax</w:t>
        </w:r>
        <w:r w:rsidR="0083153C">
          <w:rPr>
            <w:noProof/>
            <w:webHidden/>
          </w:rPr>
          <w:tab/>
        </w:r>
        <w:r w:rsidR="0083153C">
          <w:rPr>
            <w:noProof/>
            <w:webHidden/>
          </w:rPr>
          <w:fldChar w:fldCharType="begin"/>
        </w:r>
        <w:r w:rsidR="0083153C">
          <w:rPr>
            <w:noProof/>
            <w:webHidden/>
          </w:rPr>
          <w:instrText xml:space="preserve"> PAGEREF _Toc534717052 \h </w:instrText>
        </w:r>
        <w:r w:rsidR="0083153C">
          <w:rPr>
            <w:noProof/>
            <w:webHidden/>
          </w:rPr>
        </w:r>
        <w:r w:rsidR="0083153C">
          <w:rPr>
            <w:noProof/>
            <w:webHidden/>
          </w:rPr>
          <w:fldChar w:fldCharType="separate"/>
        </w:r>
        <w:r w:rsidR="0083153C">
          <w:rPr>
            <w:noProof/>
            <w:webHidden/>
          </w:rPr>
          <w:t>3</w:t>
        </w:r>
        <w:r w:rsidR="0083153C">
          <w:rPr>
            <w:noProof/>
            <w:webHidden/>
          </w:rPr>
          <w:fldChar w:fldCharType="end"/>
        </w:r>
      </w:hyperlink>
    </w:p>
    <w:p w:rsidR="0083153C" w:rsidRDefault="00537EF8">
      <w:pPr>
        <w:pStyle w:val="Verzeichnis1"/>
        <w:tabs>
          <w:tab w:val="left" w:pos="440"/>
          <w:tab w:val="right" w:leader="dot" w:pos="8493"/>
        </w:tabs>
        <w:rPr>
          <w:rFonts w:eastAsiaTheme="minorEastAsia" w:cstheme="minorBidi"/>
          <w:b w:val="0"/>
          <w:bCs w:val="0"/>
          <w:noProof/>
          <w:sz w:val="22"/>
          <w:szCs w:val="22"/>
        </w:rPr>
      </w:pPr>
      <w:hyperlink w:anchor="_Toc534717053" w:history="1">
        <w:r w:rsidR="0083153C" w:rsidRPr="007C0789">
          <w:rPr>
            <w:rStyle w:val="Hyperlink"/>
            <w:noProof/>
          </w:rPr>
          <w:t>4</w:t>
        </w:r>
        <w:r w:rsidR="0083153C">
          <w:rPr>
            <w:rFonts w:eastAsiaTheme="minorEastAsia" w:cstheme="minorBidi"/>
            <w:b w:val="0"/>
            <w:bCs w:val="0"/>
            <w:noProof/>
            <w:sz w:val="22"/>
            <w:szCs w:val="22"/>
          </w:rPr>
          <w:tab/>
        </w:r>
        <w:r w:rsidR="0083153C" w:rsidRPr="007C0789">
          <w:rPr>
            <w:rStyle w:val="Hyperlink"/>
            <w:noProof/>
          </w:rPr>
          <w:t>Technologien</w:t>
        </w:r>
        <w:r w:rsidR="0083153C">
          <w:rPr>
            <w:noProof/>
            <w:webHidden/>
          </w:rPr>
          <w:tab/>
        </w:r>
        <w:r w:rsidR="0083153C">
          <w:rPr>
            <w:noProof/>
            <w:webHidden/>
          </w:rPr>
          <w:fldChar w:fldCharType="begin"/>
        </w:r>
        <w:r w:rsidR="0083153C">
          <w:rPr>
            <w:noProof/>
            <w:webHidden/>
          </w:rPr>
          <w:instrText xml:space="preserve"> PAGEREF _Toc534717053 \h </w:instrText>
        </w:r>
        <w:r w:rsidR="0083153C">
          <w:rPr>
            <w:noProof/>
            <w:webHidden/>
          </w:rPr>
        </w:r>
        <w:r w:rsidR="0083153C">
          <w:rPr>
            <w:noProof/>
            <w:webHidden/>
          </w:rPr>
          <w:fldChar w:fldCharType="separate"/>
        </w:r>
        <w:r w:rsidR="0083153C">
          <w:rPr>
            <w:noProof/>
            <w:webHidden/>
          </w:rPr>
          <w:t>4</w:t>
        </w:r>
        <w:r w:rsidR="0083153C">
          <w:rPr>
            <w:noProof/>
            <w:webHidden/>
          </w:rPr>
          <w:fldChar w:fldCharType="end"/>
        </w:r>
      </w:hyperlink>
    </w:p>
    <w:p w:rsidR="0083153C" w:rsidRDefault="00537EF8">
      <w:pPr>
        <w:pStyle w:val="Verzeichnis2"/>
        <w:tabs>
          <w:tab w:val="left" w:pos="880"/>
          <w:tab w:val="right" w:leader="dot" w:pos="8493"/>
        </w:tabs>
        <w:rPr>
          <w:rFonts w:eastAsiaTheme="minorEastAsia" w:cstheme="minorBidi"/>
          <w:i w:val="0"/>
          <w:iCs w:val="0"/>
          <w:noProof/>
          <w:sz w:val="22"/>
          <w:szCs w:val="22"/>
        </w:rPr>
      </w:pPr>
      <w:hyperlink w:anchor="_Toc534717054" w:history="1">
        <w:r w:rsidR="0083153C" w:rsidRPr="007C0789">
          <w:rPr>
            <w:rStyle w:val="Hyperlink"/>
            <w:noProof/>
          </w:rPr>
          <w:t>4.1</w:t>
        </w:r>
        <w:r w:rsidR="0083153C">
          <w:rPr>
            <w:rFonts w:eastAsiaTheme="minorEastAsia" w:cstheme="minorBidi"/>
            <w:i w:val="0"/>
            <w:iCs w:val="0"/>
            <w:noProof/>
            <w:sz w:val="22"/>
            <w:szCs w:val="22"/>
          </w:rPr>
          <w:tab/>
        </w:r>
        <w:r w:rsidR="0083153C" w:rsidRPr="007C0789">
          <w:rPr>
            <w:rStyle w:val="Hyperlink"/>
            <w:noProof/>
          </w:rPr>
          <w:t>Eigenständige Literaturverwaltung in Word nutzen</w:t>
        </w:r>
        <w:r w:rsidR="0083153C">
          <w:rPr>
            <w:noProof/>
            <w:webHidden/>
          </w:rPr>
          <w:tab/>
        </w:r>
        <w:r w:rsidR="0083153C">
          <w:rPr>
            <w:noProof/>
            <w:webHidden/>
          </w:rPr>
          <w:fldChar w:fldCharType="begin"/>
        </w:r>
        <w:r w:rsidR="0083153C">
          <w:rPr>
            <w:noProof/>
            <w:webHidden/>
          </w:rPr>
          <w:instrText xml:space="preserve"> PAGEREF _Toc534717054 \h </w:instrText>
        </w:r>
        <w:r w:rsidR="0083153C">
          <w:rPr>
            <w:noProof/>
            <w:webHidden/>
          </w:rPr>
        </w:r>
        <w:r w:rsidR="0083153C">
          <w:rPr>
            <w:noProof/>
            <w:webHidden/>
          </w:rPr>
          <w:fldChar w:fldCharType="separate"/>
        </w:r>
        <w:r w:rsidR="0083153C">
          <w:rPr>
            <w:noProof/>
            <w:webHidden/>
          </w:rPr>
          <w:t>4</w:t>
        </w:r>
        <w:r w:rsidR="0083153C">
          <w:rPr>
            <w:noProof/>
            <w:webHidden/>
          </w:rPr>
          <w:fldChar w:fldCharType="end"/>
        </w:r>
      </w:hyperlink>
    </w:p>
    <w:p w:rsidR="0083153C" w:rsidRDefault="00537EF8">
      <w:pPr>
        <w:pStyle w:val="Verzeichnis3"/>
        <w:tabs>
          <w:tab w:val="left" w:pos="1100"/>
          <w:tab w:val="right" w:leader="dot" w:pos="8493"/>
        </w:tabs>
        <w:rPr>
          <w:rFonts w:eastAsiaTheme="minorEastAsia" w:cstheme="minorBidi"/>
          <w:noProof/>
          <w:sz w:val="22"/>
          <w:szCs w:val="22"/>
        </w:rPr>
      </w:pPr>
      <w:hyperlink w:anchor="_Toc534717055" w:history="1">
        <w:r w:rsidR="0083153C" w:rsidRPr="007C0789">
          <w:rPr>
            <w:rStyle w:val="Hyperlink"/>
            <w:noProof/>
          </w:rPr>
          <w:t>4.1.1</w:t>
        </w:r>
        <w:r w:rsidR="0083153C">
          <w:rPr>
            <w:rFonts w:eastAsiaTheme="minorEastAsia" w:cstheme="minorBidi"/>
            <w:noProof/>
            <w:sz w:val="22"/>
            <w:szCs w:val="22"/>
          </w:rPr>
          <w:tab/>
        </w:r>
        <w:r w:rsidR="0083153C" w:rsidRPr="007C0789">
          <w:rPr>
            <w:rStyle w:val="Hyperlink"/>
            <w:noProof/>
          </w:rPr>
          <w:t>Installation von Zotero zur Verfügbarkeit in Word</w:t>
        </w:r>
        <w:r w:rsidR="0083153C">
          <w:rPr>
            <w:noProof/>
            <w:webHidden/>
          </w:rPr>
          <w:tab/>
        </w:r>
        <w:r w:rsidR="0083153C">
          <w:rPr>
            <w:noProof/>
            <w:webHidden/>
          </w:rPr>
          <w:fldChar w:fldCharType="begin"/>
        </w:r>
        <w:r w:rsidR="0083153C">
          <w:rPr>
            <w:noProof/>
            <w:webHidden/>
          </w:rPr>
          <w:instrText xml:space="preserve"> PAGEREF _Toc534717055 \h </w:instrText>
        </w:r>
        <w:r w:rsidR="0083153C">
          <w:rPr>
            <w:noProof/>
            <w:webHidden/>
          </w:rPr>
        </w:r>
        <w:r w:rsidR="0083153C">
          <w:rPr>
            <w:noProof/>
            <w:webHidden/>
          </w:rPr>
          <w:fldChar w:fldCharType="separate"/>
        </w:r>
        <w:r w:rsidR="0083153C">
          <w:rPr>
            <w:noProof/>
            <w:webHidden/>
          </w:rPr>
          <w:t>4</w:t>
        </w:r>
        <w:r w:rsidR="0083153C">
          <w:rPr>
            <w:noProof/>
            <w:webHidden/>
          </w:rPr>
          <w:fldChar w:fldCharType="end"/>
        </w:r>
      </w:hyperlink>
    </w:p>
    <w:p w:rsidR="0083153C" w:rsidRDefault="00537EF8">
      <w:pPr>
        <w:pStyle w:val="Verzeichnis1"/>
        <w:tabs>
          <w:tab w:val="left" w:pos="440"/>
          <w:tab w:val="right" w:leader="dot" w:pos="8493"/>
        </w:tabs>
        <w:rPr>
          <w:rFonts w:eastAsiaTheme="minorEastAsia" w:cstheme="minorBidi"/>
          <w:b w:val="0"/>
          <w:bCs w:val="0"/>
          <w:noProof/>
          <w:sz w:val="22"/>
          <w:szCs w:val="22"/>
        </w:rPr>
      </w:pPr>
      <w:hyperlink w:anchor="_Toc534717056" w:history="1">
        <w:r w:rsidR="0083153C" w:rsidRPr="007C0789">
          <w:rPr>
            <w:rStyle w:val="Hyperlink"/>
            <w:noProof/>
          </w:rPr>
          <w:t>5</w:t>
        </w:r>
        <w:r w:rsidR="0083153C">
          <w:rPr>
            <w:rFonts w:eastAsiaTheme="minorEastAsia" w:cstheme="minorBidi"/>
            <w:b w:val="0"/>
            <w:bCs w:val="0"/>
            <w:noProof/>
            <w:sz w:val="22"/>
            <w:szCs w:val="22"/>
          </w:rPr>
          <w:tab/>
        </w:r>
        <w:r w:rsidR="0083153C" w:rsidRPr="007C0789">
          <w:rPr>
            <w:rStyle w:val="Hyperlink"/>
            <w:noProof/>
          </w:rPr>
          <w:t>Design</w:t>
        </w:r>
        <w:r w:rsidR="0083153C">
          <w:rPr>
            <w:noProof/>
            <w:webHidden/>
          </w:rPr>
          <w:tab/>
        </w:r>
        <w:r w:rsidR="0083153C">
          <w:rPr>
            <w:noProof/>
            <w:webHidden/>
          </w:rPr>
          <w:fldChar w:fldCharType="begin"/>
        </w:r>
        <w:r w:rsidR="0083153C">
          <w:rPr>
            <w:noProof/>
            <w:webHidden/>
          </w:rPr>
          <w:instrText xml:space="preserve"> PAGEREF _Toc534717056 \h </w:instrText>
        </w:r>
        <w:r w:rsidR="0083153C">
          <w:rPr>
            <w:noProof/>
            <w:webHidden/>
          </w:rPr>
        </w:r>
        <w:r w:rsidR="0083153C">
          <w:rPr>
            <w:noProof/>
            <w:webHidden/>
          </w:rPr>
          <w:fldChar w:fldCharType="separate"/>
        </w:r>
        <w:r w:rsidR="0083153C">
          <w:rPr>
            <w:noProof/>
            <w:webHidden/>
          </w:rPr>
          <w:t>5</w:t>
        </w:r>
        <w:r w:rsidR="0083153C">
          <w:rPr>
            <w:noProof/>
            <w:webHidden/>
          </w:rPr>
          <w:fldChar w:fldCharType="end"/>
        </w:r>
      </w:hyperlink>
    </w:p>
    <w:p w:rsidR="0083153C" w:rsidRDefault="00537EF8">
      <w:pPr>
        <w:pStyle w:val="Verzeichnis1"/>
        <w:tabs>
          <w:tab w:val="right" w:leader="dot" w:pos="8493"/>
        </w:tabs>
        <w:rPr>
          <w:rFonts w:eastAsiaTheme="minorEastAsia" w:cstheme="minorBidi"/>
          <w:b w:val="0"/>
          <w:bCs w:val="0"/>
          <w:noProof/>
          <w:sz w:val="22"/>
          <w:szCs w:val="22"/>
        </w:rPr>
      </w:pPr>
      <w:hyperlink w:anchor="_Toc534717057" w:history="1">
        <w:r w:rsidR="0083153C" w:rsidRPr="007C0789">
          <w:rPr>
            <w:rStyle w:val="Hyperlink"/>
            <w:noProof/>
          </w:rPr>
          <w:t>Abbildungsverzeichnis</w:t>
        </w:r>
        <w:r w:rsidR="0083153C">
          <w:rPr>
            <w:noProof/>
            <w:webHidden/>
          </w:rPr>
          <w:tab/>
        </w:r>
        <w:r w:rsidR="0083153C">
          <w:rPr>
            <w:noProof/>
            <w:webHidden/>
          </w:rPr>
          <w:fldChar w:fldCharType="begin"/>
        </w:r>
        <w:r w:rsidR="0083153C">
          <w:rPr>
            <w:noProof/>
            <w:webHidden/>
          </w:rPr>
          <w:instrText xml:space="preserve"> PAGEREF _Toc534717057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E0023C" w:rsidRDefault="00095D79" w:rsidP="007721C3">
      <w:pPr>
        <w:pStyle w:val="Verzeichnis1"/>
      </w:pPr>
      <w:r>
        <w:fldChar w:fldCharType="end"/>
      </w:r>
    </w:p>
    <w:p w:rsidR="00E0023C" w:rsidRDefault="00E0023C" w:rsidP="00C833FF">
      <w:pPr>
        <w:pStyle w:val="Verzeichnis1"/>
      </w:pPr>
    </w:p>
    <w:p w:rsidR="00CC4F95" w:rsidRDefault="00CC4F95" w:rsidP="00C16986">
      <w:pPr>
        <w:spacing w:after="0" w:line="240" w:lineRule="auto"/>
        <w:jc w:val="left"/>
        <w:rPr>
          <w:b/>
          <w:bCs/>
          <w:sz w:val="32"/>
        </w:rPr>
        <w:sectPr w:rsidR="00CC4F95" w:rsidSect="005D66FE">
          <w:headerReference w:type="default" r:id="rId12"/>
          <w:pgSz w:w="11906" w:h="16838" w:code="9"/>
          <w:pgMar w:top="1531" w:right="1418" w:bottom="1134" w:left="1985" w:header="1134" w:footer="709" w:gutter="0"/>
          <w:pgNumType w:start="1"/>
          <w:cols w:space="708"/>
          <w:titlePg/>
          <w:docGrid w:linePitch="360"/>
        </w:sectPr>
      </w:pPr>
    </w:p>
    <w:p w:rsidR="00A834AB" w:rsidRDefault="00A834AB" w:rsidP="007721C3">
      <w:pPr>
        <w:pStyle w:val="berschrift1"/>
      </w:pPr>
      <w:bookmarkStart w:id="1" w:name="_Toc534717043"/>
      <w:r>
        <w:lastRenderedPageBreak/>
        <w:t>Einleitung</w:t>
      </w:r>
      <w:bookmarkEnd w:id="1"/>
    </w:p>
    <w:p w:rsidR="00A834AB" w:rsidRDefault="00A834AB" w:rsidP="00A834AB">
      <w:r>
        <w:t>Diese Projektdokumentation befasst sich mit dem Ergebnis der Zusammenarbeit von den oben genannten Studenten. Die Aufgabe war es eine Webseite mit Front- und Backend zu konzeptionieren, designen und programmieren. Die Entwicklung wird auf den folgenden Seiten erläutert. Für die Vergleichbarkeit und Bewertung sollten unteranderem folgende Funktionalitäten abgebildet werden:</w:t>
      </w:r>
    </w:p>
    <w:p w:rsidR="00A834AB" w:rsidRDefault="00A834AB" w:rsidP="00A834AB">
      <w:pPr>
        <w:pStyle w:val="Listenabsatz"/>
        <w:numPr>
          <w:ilvl w:val="0"/>
          <w:numId w:val="21"/>
        </w:numPr>
      </w:pPr>
      <w:r>
        <w:t xml:space="preserve">Datenbank-/ </w:t>
      </w:r>
      <w:proofErr w:type="spellStart"/>
      <w:r>
        <w:t>modell</w:t>
      </w:r>
      <w:proofErr w:type="spellEnd"/>
    </w:p>
    <w:p w:rsidR="00A834AB" w:rsidRDefault="00A834AB" w:rsidP="00A834AB">
      <w:pPr>
        <w:pStyle w:val="Listenabsatz"/>
        <w:numPr>
          <w:ilvl w:val="0"/>
          <w:numId w:val="21"/>
        </w:numPr>
      </w:pPr>
      <w:r>
        <w:t>Verwendung von Formularen</w:t>
      </w:r>
    </w:p>
    <w:p w:rsidR="00A834AB" w:rsidRDefault="00A834AB" w:rsidP="00A834AB">
      <w:pPr>
        <w:pStyle w:val="Listenabsatz"/>
        <w:numPr>
          <w:ilvl w:val="0"/>
          <w:numId w:val="21"/>
        </w:numPr>
      </w:pPr>
      <w:r>
        <w:t>Sessions</w:t>
      </w:r>
    </w:p>
    <w:p w:rsidR="00A834AB" w:rsidRPr="00A834AB" w:rsidRDefault="00A834AB" w:rsidP="00A834AB">
      <w:pPr>
        <w:pStyle w:val="Listenabsatz"/>
        <w:numPr>
          <w:ilvl w:val="0"/>
          <w:numId w:val="21"/>
        </w:numPr>
      </w:pPr>
      <w:r w:rsidRPr="00A834AB">
        <w:t>Suche mittels Ajax</w:t>
      </w:r>
    </w:p>
    <w:p w:rsidR="00A834AB" w:rsidRDefault="004570E8" w:rsidP="00A834AB">
      <w:pPr>
        <w:pStyle w:val="berschrift1"/>
      </w:pPr>
      <w:bookmarkStart w:id="2" w:name="_Toc534717044"/>
      <w:r>
        <w:t>Konzept</w:t>
      </w:r>
      <w:bookmarkEnd w:id="2"/>
    </w:p>
    <w:p w:rsidR="00A834AB" w:rsidRDefault="00A834AB" w:rsidP="00A834AB">
      <w:pPr>
        <w:pStyle w:val="berschrift2"/>
      </w:pPr>
      <w:bookmarkStart w:id="3" w:name="_Toc534717045"/>
      <w:r>
        <w:t>Idee</w:t>
      </w:r>
      <w:bookmarkEnd w:id="3"/>
    </w:p>
    <w:p w:rsidR="00A834AB" w:rsidRPr="00A834AB" w:rsidRDefault="00A834AB" w:rsidP="00A834AB">
      <w:r>
        <w:t xml:space="preserve">Die Idee besteht darin, einen Webshop zu entwickeln, der die Bedürfnisse eines Pyramidenverleihs deckt. So müssen Besonderheiten beim Versand, der Produktvermittlung und Bezahlung </w:t>
      </w:r>
      <w:r w:rsidR="00667CF4">
        <w:t>berücksichtigt</w:t>
      </w:r>
      <w:r>
        <w:t xml:space="preserve"> werden.</w:t>
      </w:r>
    </w:p>
    <w:p w:rsidR="00A834AB" w:rsidRDefault="00A834AB" w:rsidP="00A834AB">
      <w:pPr>
        <w:pStyle w:val="berschrift2"/>
      </w:pPr>
      <w:bookmarkStart w:id="4" w:name="_Toc534717046"/>
      <w:r>
        <w:t>Produkte</w:t>
      </w:r>
      <w:bookmarkEnd w:id="4"/>
    </w:p>
    <w:p w:rsidR="00A834AB" w:rsidRPr="00A834AB" w:rsidRDefault="00A834AB" w:rsidP="00A834AB">
      <w:r>
        <w:t xml:space="preserve">Da der Markt für den Pyramidenverleih </w:t>
      </w:r>
      <w:r w:rsidR="004726CF">
        <w:t xml:space="preserve">als Nischenmarkt zu definieren ist, werden über den Webshop nicht nur </w:t>
      </w:r>
      <w:proofErr w:type="gramStart"/>
      <w:r w:rsidR="004726CF">
        <w:t>Pyramiden</w:t>
      </w:r>
      <w:proofErr w:type="gramEnd"/>
      <w:r w:rsidR="004726CF">
        <w:t xml:space="preserve"> sondern auch Sphinxen angeboten. Es soll möglich sein, seine persönliche Wunsch Pyramide zu leihen, dafür wird eine Volltextsuche benötigt. So könnte diese schnell gefunden werden. Nach der Ausführung der Suche werden die passenden Suchergebnisse angezeigt und weitere über die Suchanfrage hinaus passende Produkte. Des </w:t>
      </w:r>
      <w:r w:rsidR="00713488">
        <w:t>W</w:t>
      </w:r>
      <w:r w:rsidR="004726CF">
        <w:t xml:space="preserve">eiteren sollen auf einer Detailseite weitere Informationen, wie Bilder und Preise angezeigt werden. Die Produkte und Preise sind für alle Besucher der Webseite ohne Registrierung sichtbar. </w:t>
      </w:r>
    </w:p>
    <w:p w:rsidR="00A834AB" w:rsidRDefault="00A834AB" w:rsidP="00A834AB">
      <w:pPr>
        <w:pStyle w:val="berschrift2"/>
      </w:pPr>
      <w:bookmarkStart w:id="5" w:name="_Toc534717047"/>
      <w:r>
        <w:t>Kunden</w:t>
      </w:r>
      <w:bookmarkEnd w:id="5"/>
      <w:r>
        <w:t xml:space="preserve"> </w:t>
      </w:r>
    </w:p>
    <w:p w:rsidR="00CD601A" w:rsidRPr="00CD601A" w:rsidRDefault="00CD601A" w:rsidP="00CD601A">
      <w:r>
        <w:t xml:space="preserve">Um eine Bestellung auszulösen, </w:t>
      </w:r>
      <w:r w:rsidR="00713488">
        <w:t xml:space="preserve">kann sich </w:t>
      </w:r>
      <w:r>
        <w:t xml:space="preserve">ein Kunde mit seinen persönlichen Daten </w:t>
      </w:r>
      <w:r w:rsidR="00713488">
        <w:t>registrieren</w:t>
      </w:r>
      <w:r>
        <w:t xml:space="preserve">. Er kann sich auch direkt vor dem Bestellprozess registrieren. Bereits </w:t>
      </w:r>
      <w:r w:rsidR="00595513">
        <w:t>registrierte</w:t>
      </w:r>
      <w:r>
        <w:t xml:space="preserve"> Kunden </w:t>
      </w:r>
      <w:r w:rsidR="00595513">
        <w:t>müssen sich zum Bestellabschluss einloggen. Dies geschieht mittels Benutzername und Passwort, die an seinem Benutzerkonto gespeichert sind.</w:t>
      </w:r>
      <w:r w:rsidR="00D7594D">
        <w:t xml:space="preserve"> Die Kunden geben ihre Adresse bei der Registrierung</w:t>
      </w:r>
      <w:r w:rsidR="00713488">
        <w:t xml:space="preserve"> oder Bestellung </w:t>
      </w:r>
      <w:r w:rsidR="00D7594D">
        <w:t xml:space="preserve">an. </w:t>
      </w:r>
      <w:r w:rsidR="00713488">
        <w:t>Die Rechnungsadresse ist die Lieferadresse</w:t>
      </w:r>
    </w:p>
    <w:p w:rsidR="00A834AB" w:rsidRDefault="00A834AB" w:rsidP="00A834AB">
      <w:pPr>
        <w:pStyle w:val="berschrift2"/>
      </w:pPr>
      <w:bookmarkStart w:id="6" w:name="_Toc534717048"/>
      <w:r>
        <w:t>Bestellung</w:t>
      </w:r>
      <w:bookmarkEnd w:id="6"/>
    </w:p>
    <w:p w:rsidR="00595513" w:rsidRPr="00595513" w:rsidRDefault="00595513" w:rsidP="00595513">
      <w:r>
        <w:t>Je Bestellung kann nur ein Produkt bestellt werden. Die Bestellung erfolgt unter Angabe des Leihzeitraumes. Es soll jedoch später auch möglich sein mi</w:t>
      </w:r>
      <w:r w:rsidR="00D7594D">
        <w:t>t</w:t>
      </w:r>
      <w:r>
        <w:t xml:space="preserve"> einer Bestellung mehrere Produkte für einen Zeitraum zu bestellen.</w:t>
      </w:r>
      <w:r w:rsidR="00D7594D">
        <w:t xml:space="preserve"> Eine Bestellbestätigung und Rechnung soll an die hinterlegte E-Mailadresse versendet werden. </w:t>
      </w:r>
      <w:r w:rsidR="00AA5DEE">
        <w:t xml:space="preserve">Dies geschieht augenblicklich nach Bestellabschluss. </w:t>
      </w:r>
      <w:r w:rsidR="00BC0E38">
        <w:t xml:space="preserve">Ein Kunde soll nach Bestellung eingeloggt bleiben, um weitere Bestellungen tätigen zu können. </w:t>
      </w:r>
    </w:p>
    <w:p w:rsidR="00A834AB" w:rsidRPr="00A834AB" w:rsidRDefault="00A834AB" w:rsidP="00A834AB"/>
    <w:p w:rsidR="00CC4F95" w:rsidRPr="00CC4F95" w:rsidRDefault="00CC4F95" w:rsidP="00CC4F95">
      <w:pPr>
        <w:spacing w:after="0" w:line="240" w:lineRule="auto"/>
        <w:jc w:val="left"/>
      </w:pPr>
      <w:r>
        <w:br w:type="page"/>
      </w:r>
    </w:p>
    <w:p w:rsidR="00FE64BB" w:rsidRDefault="004570E8" w:rsidP="00FE64BB">
      <w:pPr>
        <w:pStyle w:val="berschrift1"/>
      </w:pPr>
      <w:bookmarkStart w:id="7" w:name="_Toc534717049"/>
      <w:r>
        <w:lastRenderedPageBreak/>
        <w:t>Datenbank</w:t>
      </w:r>
      <w:bookmarkEnd w:id="7"/>
    </w:p>
    <w:p w:rsidR="00FE64BB" w:rsidRDefault="00FE64BB" w:rsidP="00FE64BB">
      <w:r>
        <w:t xml:space="preserve">Um eine komplette Webshop Umgebung darzustellen, wird die Software XAMPP eingesetzt. In dieser ist neben einem Apache Webserver auch ein </w:t>
      </w:r>
      <w:proofErr w:type="spellStart"/>
      <w:r>
        <w:t>Mysql</w:t>
      </w:r>
      <w:proofErr w:type="spellEnd"/>
      <w:r>
        <w:t>-Server integriert. Daher basiert das Datenbankschema auf ein relationales Datenmodell.</w:t>
      </w:r>
    </w:p>
    <w:p w:rsidR="00AF5DD4" w:rsidRPr="00CC4F95" w:rsidRDefault="00FE64BB" w:rsidP="00AF5DD4">
      <w:pPr>
        <w:pStyle w:val="berschrift2"/>
      </w:pPr>
      <w:bookmarkStart w:id="8" w:name="_Toc534717050"/>
      <w:r>
        <w:t>ERD-Modell</w:t>
      </w:r>
      <w:bookmarkEnd w:id="8"/>
    </w:p>
    <w:p w:rsidR="00AF5DD4" w:rsidRDefault="00810D10" w:rsidP="00AF5DD4">
      <w:pPr>
        <w:keepNext/>
      </w:pPr>
      <w:r w:rsidRPr="00810D10">
        <w:rPr>
          <w:noProof/>
        </w:rPr>
        <w:drawing>
          <wp:inline distT="0" distB="0" distL="0" distR="0" wp14:anchorId="494A5AEC" wp14:editId="5028784B">
            <wp:extent cx="5399405" cy="25660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2566035"/>
                    </a:xfrm>
                    <a:prstGeom prst="rect">
                      <a:avLst/>
                    </a:prstGeom>
                  </pic:spPr>
                </pic:pic>
              </a:graphicData>
            </a:graphic>
          </wp:inline>
        </w:drawing>
      </w:r>
    </w:p>
    <w:p w:rsidR="00AF5DD4" w:rsidRPr="004E5B79" w:rsidRDefault="00AF5DD4" w:rsidP="00AF5DD4">
      <w:pPr>
        <w:pStyle w:val="Beschriftung"/>
      </w:pPr>
      <w:bookmarkStart w:id="9" w:name="_Toc534737141"/>
      <w:r w:rsidRPr="004E5B79">
        <w:t xml:space="preserve">Abbildung </w:t>
      </w:r>
      <w:r>
        <w:fldChar w:fldCharType="begin"/>
      </w:r>
      <w:r w:rsidRPr="004E5B79">
        <w:instrText xml:space="preserve"> SEQ Abbildung \* ARABIC </w:instrText>
      </w:r>
      <w:r>
        <w:fldChar w:fldCharType="separate"/>
      </w:r>
      <w:r w:rsidR="001C0F64">
        <w:rPr>
          <w:noProof/>
        </w:rPr>
        <w:t>1</w:t>
      </w:r>
      <w:r>
        <w:fldChar w:fldCharType="end"/>
      </w:r>
      <w:r w:rsidRPr="004E5B79">
        <w:t>: ERD-Modell</w:t>
      </w:r>
      <w:bookmarkEnd w:id="9"/>
    </w:p>
    <w:p w:rsidR="00AF5DD4" w:rsidRDefault="00AF5DD4" w:rsidP="00AF5DD4">
      <w:r>
        <w:t xml:space="preserve">Das Herz jedes Webshops sind die Produkte, die darin angeboten werden. Daher geht von der Tabelle Produkte die meisten Beziehungen aus. In dieser Tabelle werden die grundlegenden Artikelinformationen wie Bezeichnung, Größe, Versand (in Sklaven) sowie der Preis gespeichert. Da der Webshop sowohl Pyramiden als auch Sphinxe anbietet, gibt es zusätzlich noch eine Typunterscheidung der Produkte. Um jedes Produkt eindeutig identifizieren zu können, wird außerdem für jedes Produkt eine ID vergeben, die außerdem der Primärschlüssel ist. </w:t>
      </w:r>
    </w:p>
    <w:p w:rsidR="00AF5DD4" w:rsidRDefault="00AF5DD4" w:rsidP="00AF5DD4">
      <w:r>
        <w:t xml:space="preserve">Da ein Produkt mehrere Bilder besitzen kann, werden </w:t>
      </w:r>
      <w:r w:rsidR="00810D10">
        <w:t>diese in einer separaten Tabelle gespeichert. Die Bilddateien werden nicht in der Datenbank gehalten, sondern in einem extra Verzeichnis abgespeichert. In der Tabelle wird lediglich der Pfad zur Bilddatei sowie ein Fremdschlüssel zur ID des Produktes.</w:t>
      </w:r>
    </w:p>
    <w:p w:rsidR="00810D10" w:rsidRDefault="00810D10" w:rsidP="00AF5DD4">
      <w:r>
        <w:t xml:space="preserve">Beim Bestellprozess gibt es die Möglichkeit, mehrere Produkte zu leihen. Um dies dennoch in einer Bestellung erfassen zu können, werden die einzelnen Positionen in einer zusätzlichen Tabelle </w:t>
      </w:r>
      <w:r w:rsidR="003C221A">
        <w:t>gespeichert. Die beinhaltet neben den Fremdschlüsseln zur Bestellung und zum Produkt noch die Menge sowie erneut der Preis. Dadurch können für einzelne Bestellungen Rabatte gegeben werden, ohne den Grundpreis des Artikels ändern zu müssen. Die Bestellungstabelle enthält neben dem Primärschlüssel das Start- sowie Enddatum für die Leihe. Durch die Differenz der beiden Daten kann dadurch der Gesamtpreis berechnet sowie die Verfügbarkeit überprüft werden.</w:t>
      </w:r>
    </w:p>
    <w:p w:rsidR="002320A1" w:rsidRDefault="003C221A" w:rsidP="00AF5DD4">
      <w:r>
        <w:t xml:space="preserve">In der Tabelle Kunden werden sämtliche Kundeninformationen gespeichert, die beim Bestellprozess benötigt werden. </w:t>
      </w:r>
      <w:r w:rsidR="00EE3A79">
        <w:t>Eine Registrierung ist im Webshop jedoch freiwillig, weshalb es eine zusätzliche Tabelle für die User gibt. Diese besitzt einen Fremdschlüssel zu den Kundendaten. Außerdem wird das Passwort als Hashwert, das Registrie</w:t>
      </w:r>
      <w:r w:rsidR="00EE3A79">
        <w:lastRenderedPageBreak/>
        <w:t xml:space="preserve">rungsdatum sowie </w:t>
      </w:r>
      <w:r w:rsidR="002320A1">
        <w:t xml:space="preserve">das Datum, an dem zuletzt Daten des Kunden geändert wurden. Kundendaten werden nur einmalig gespeichert, selbst wenn dieser jedes Mal als Gast bestellt. </w:t>
      </w:r>
    </w:p>
    <w:p w:rsidR="002320A1" w:rsidRDefault="002320A1" w:rsidP="00AF5DD4"/>
    <w:p w:rsidR="002320A1" w:rsidRDefault="002320A1" w:rsidP="002320A1">
      <w:pPr>
        <w:pStyle w:val="berschrift2"/>
      </w:pPr>
      <w:bookmarkStart w:id="10" w:name="_Toc534717051"/>
      <w:r>
        <w:t>Datenbankverbindung</w:t>
      </w:r>
      <w:bookmarkEnd w:id="10"/>
    </w:p>
    <w:p w:rsidR="002320A1" w:rsidRDefault="002320A1" w:rsidP="002320A1">
      <w:r>
        <w:t xml:space="preserve">Die Daten werden grundsätzlich über PHP abgerufen bzw. bearbeitet. Dabei gibt es eine Datei </w:t>
      </w:r>
      <w:proofErr w:type="spellStart"/>
      <w:r>
        <w:rPr>
          <w:i/>
        </w:rPr>
        <w:t>DBkonfiguration.php</w:t>
      </w:r>
      <w:proofErr w:type="spellEnd"/>
      <w:r>
        <w:t>, in der zentral alle Anmeldedaten definiert werden. Alle Abfragen sowie Datenmanipulationen werden mit dem root-User durchgeführt.</w:t>
      </w:r>
    </w:p>
    <w:p w:rsidR="002320A1" w:rsidRDefault="002320A1" w:rsidP="002320A1">
      <w:pPr>
        <w:keepNext/>
      </w:pPr>
      <w:r w:rsidRPr="002320A1">
        <w:rPr>
          <w:noProof/>
        </w:rPr>
        <w:drawing>
          <wp:inline distT="0" distB="0" distL="0" distR="0" wp14:anchorId="397C43C7" wp14:editId="19C88432">
            <wp:extent cx="5369442" cy="1783289"/>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2714" cy="1791018"/>
                    </a:xfrm>
                    <a:prstGeom prst="rect">
                      <a:avLst/>
                    </a:prstGeom>
                  </pic:spPr>
                </pic:pic>
              </a:graphicData>
            </a:graphic>
          </wp:inline>
        </w:drawing>
      </w:r>
    </w:p>
    <w:p w:rsidR="002320A1" w:rsidRPr="002320A1" w:rsidRDefault="002320A1" w:rsidP="002320A1">
      <w:pPr>
        <w:pStyle w:val="Beschriftung"/>
      </w:pPr>
      <w:bookmarkStart w:id="11" w:name="_Toc534737142"/>
      <w:r w:rsidRPr="004E5B79">
        <w:t xml:space="preserve">Abbildung </w:t>
      </w:r>
      <w:r>
        <w:fldChar w:fldCharType="begin"/>
      </w:r>
      <w:r w:rsidRPr="004E5B79">
        <w:instrText xml:space="preserve"> SEQ Abbildung \* ARABIC </w:instrText>
      </w:r>
      <w:r>
        <w:fldChar w:fldCharType="separate"/>
      </w:r>
      <w:r w:rsidR="001C0F64">
        <w:rPr>
          <w:noProof/>
        </w:rPr>
        <w:t>2</w:t>
      </w:r>
      <w:r>
        <w:fldChar w:fldCharType="end"/>
      </w:r>
      <w:r w:rsidRPr="004E5B79">
        <w:t>: Datenbankverbindungsinformationen werden in zentraler Datei definiert</w:t>
      </w:r>
      <w:bookmarkEnd w:id="11"/>
    </w:p>
    <w:p w:rsidR="006438D8" w:rsidRDefault="002320A1" w:rsidP="00AF5DD4">
      <w:r>
        <w:t xml:space="preserve">Der Verbindungsaufbau funktioniert dann auf jeder </w:t>
      </w:r>
      <w:proofErr w:type="spellStart"/>
      <w:r>
        <w:t>php</w:t>
      </w:r>
      <w:proofErr w:type="spellEnd"/>
      <w:r>
        <w:t>-Seite gleich. Es wird ein PDO-Objekt erzeugt, wodurch die Datenbankverbindung hergestellt wird. D</w:t>
      </w:r>
      <w:r w:rsidR="003F0DE2">
        <w:t>araufhin wird ein SQL-Statement vorbereitet, was im nächsten Schritt ausgeführt wird. Anschließend können die Ergebnisse des SQL-Statements verarbeitet werden.</w:t>
      </w:r>
    </w:p>
    <w:p w:rsidR="00AF3223" w:rsidRDefault="00AF3223" w:rsidP="00AF5DD4">
      <w:r>
        <w:t xml:space="preserve">Als Beispiel dient hier die Produktdetailseite. Die ID des Produkts wird in der URL mitgegeben (z.B. </w:t>
      </w:r>
      <w:proofErr w:type="spellStart"/>
      <w:r>
        <w:t>localhost</w:t>
      </w:r>
      <w:proofErr w:type="spellEnd"/>
      <w:r>
        <w:t>/</w:t>
      </w:r>
      <w:proofErr w:type="spellStart"/>
      <w:r>
        <w:t>detail.php?id</w:t>
      </w:r>
      <w:proofErr w:type="spellEnd"/>
      <w:r>
        <w:t xml:space="preserve">=1), womit dann ein Filter in der SQL-Abfrage möglich ist, womit nur Daten selektiert werden, die zu dieser ID gehören. </w:t>
      </w:r>
      <w:r w:rsidR="005D37AC">
        <w:t xml:space="preserve">Die Bilder werden mithilfe der </w:t>
      </w:r>
      <w:proofErr w:type="spellStart"/>
      <w:r w:rsidR="005D37AC">
        <w:t>php</w:t>
      </w:r>
      <w:proofErr w:type="spellEnd"/>
      <w:r w:rsidR="005D37AC">
        <w:t xml:space="preserve">-Funktion </w:t>
      </w:r>
      <w:proofErr w:type="spellStart"/>
      <w:proofErr w:type="gramStart"/>
      <w:r w:rsidR="005D37AC">
        <w:rPr>
          <w:i/>
        </w:rPr>
        <w:t>getImage</w:t>
      </w:r>
      <w:proofErr w:type="spellEnd"/>
      <w:r w:rsidR="005D37AC">
        <w:rPr>
          <w:i/>
        </w:rPr>
        <w:t>(</w:t>
      </w:r>
      <w:proofErr w:type="gramEnd"/>
      <w:r w:rsidR="005D37AC">
        <w:rPr>
          <w:i/>
        </w:rPr>
        <w:t xml:space="preserve">) </w:t>
      </w:r>
      <w:r w:rsidR="005D37AC">
        <w:t xml:space="preserve">abgerufen, wobei sowohl die </w:t>
      </w:r>
      <w:proofErr w:type="spellStart"/>
      <w:r w:rsidR="005D37AC">
        <w:t>ProduktID</w:t>
      </w:r>
      <w:proofErr w:type="spellEnd"/>
      <w:r w:rsidR="005D37AC">
        <w:t xml:space="preserve"> als auch die Anzahl der Bilder mitgegeben werden. Dadurch kann die Funktion auf allen Seiten genutzt werden, ohne gleich sämtliche Bilder, die zu dem Produkt gehören, darstellen zu müssen.</w:t>
      </w:r>
    </w:p>
    <w:p w:rsidR="005D37AC" w:rsidRPr="005D37AC" w:rsidRDefault="005D37AC" w:rsidP="00AF5DD4"/>
    <w:p w:rsidR="003F0DE2" w:rsidRDefault="003F0DE2" w:rsidP="003F0DE2">
      <w:pPr>
        <w:pStyle w:val="berschrift2"/>
      </w:pPr>
      <w:bookmarkStart w:id="12" w:name="_Toc534717052"/>
      <w:r>
        <w:t>Ajax</w:t>
      </w:r>
      <w:bookmarkEnd w:id="12"/>
    </w:p>
    <w:p w:rsidR="00C43616" w:rsidRDefault="00C43616" w:rsidP="00C43616">
      <w:r>
        <w:t>Anfragen an den Webserver werden üblicherweise über Formulare getätigt. Dies hat zur Folge, dass der Webserver die Antwort jedes Mal auf einer neuen Seite darstellen muss, was zu einem trägem und nicht innovativen Benutzererlebnis führen kann. Man stelle sich eine Suchleiste vor, die auf jedes Zeichen, das der Benutzer eingibt, reagiert. Dadurch müsste der Server für jedes Zeichen eine neue Seite erstellen, was zu erheblicher Last führen kann. Um dies zu verhindern, kann Ajax eingesetzt werden.</w:t>
      </w:r>
    </w:p>
    <w:p w:rsidR="00C43616" w:rsidRDefault="00C43616" w:rsidP="00C43616">
      <w:r>
        <w:t xml:space="preserve">Ajax steht für </w:t>
      </w:r>
      <w:proofErr w:type="spellStart"/>
      <w:r>
        <w:t>Asynchronous</w:t>
      </w:r>
      <w:proofErr w:type="spellEnd"/>
      <w:r>
        <w:t xml:space="preserve"> </w:t>
      </w:r>
      <w:proofErr w:type="spellStart"/>
      <w:r>
        <w:t>Javascript</w:t>
      </w:r>
      <w:proofErr w:type="spellEnd"/>
      <w:r>
        <w:t xml:space="preserve"> and XML. Es übernimmt stellvertretend für den Benutzer die Erstellung von Abfragen an den Server mithilfe von XML-Dokumenten. Dieses enthält nur Daten, die tatsächlich für die Serveranfrage benötigt werden. Da diese Anfrage asynchron ist, kann der Server diese verarbeiten, während der Benutzer weiterhin mit der Webseite interagieren kann. Ist die Antwort vom Server bereitgestellt worden, </w:t>
      </w:r>
      <w:r>
        <w:lastRenderedPageBreak/>
        <w:t xml:space="preserve">kann diese dann mit vorgefertigten </w:t>
      </w:r>
      <w:proofErr w:type="spellStart"/>
      <w:r>
        <w:t>Javascript</w:t>
      </w:r>
      <w:proofErr w:type="spellEnd"/>
      <w:r>
        <w:t>-Funktionen in das HTML-Dokument integriert werden.</w:t>
      </w:r>
    </w:p>
    <w:p w:rsidR="003F0DE2" w:rsidRDefault="003F0DE2" w:rsidP="003F0DE2">
      <w:r>
        <w:t xml:space="preserve">Als Basis dafür wird zunächst ein </w:t>
      </w:r>
      <w:proofErr w:type="spellStart"/>
      <w:r>
        <w:t>XmlHttpRequest</w:t>
      </w:r>
      <w:proofErr w:type="spellEnd"/>
      <w:r>
        <w:t xml:space="preserve">-Objekt erzeugt. Mithilfe der Methode </w:t>
      </w:r>
      <w:proofErr w:type="gramStart"/>
      <w:r>
        <w:rPr>
          <w:i/>
        </w:rPr>
        <w:t>open(</w:t>
      </w:r>
      <w:proofErr w:type="gramEnd"/>
      <w:r>
        <w:rPr>
          <w:i/>
        </w:rPr>
        <w:t xml:space="preserve">) </w:t>
      </w:r>
      <w:r>
        <w:t xml:space="preserve">wird </w:t>
      </w:r>
      <w:r w:rsidR="00C43616">
        <w:t xml:space="preserve">die Anfrage </w:t>
      </w:r>
      <w:r>
        <w:t xml:space="preserve">definiert. </w:t>
      </w:r>
      <w:r w:rsidR="00C43616">
        <w:t xml:space="preserve">Dazu wird neben dem Skriptnamen, welches ausgeführt werden soll auch </w:t>
      </w:r>
      <w:r>
        <w:t xml:space="preserve">der Aufruftyp </w:t>
      </w:r>
      <w:proofErr w:type="spellStart"/>
      <w:r>
        <w:t>Get</w:t>
      </w:r>
      <w:proofErr w:type="spellEnd"/>
      <w:r>
        <w:t xml:space="preserve"> sowie der Suchparameter</w:t>
      </w:r>
      <w:r w:rsidR="006438D8">
        <w:t xml:space="preserve">, der im PHP-Skript dann verarbeitet wird, angegeben. </w:t>
      </w:r>
      <w:r w:rsidR="00C43616">
        <w:t xml:space="preserve">Letzteres wird </w:t>
      </w:r>
      <w:proofErr w:type="gramStart"/>
      <w:r w:rsidR="00C43616">
        <w:t xml:space="preserve">mit </w:t>
      </w:r>
      <w:r w:rsidR="00C43616">
        <w:rPr>
          <w:i/>
        </w:rPr>
        <w:t>?</w:t>
      </w:r>
      <w:proofErr w:type="spellStart"/>
      <w:r w:rsidR="00C43616">
        <w:rPr>
          <w:i/>
        </w:rPr>
        <w:t>parameter</w:t>
      </w:r>
      <w:proofErr w:type="spellEnd"/>
      <w:proofErr w:type="gramEnd"/>
      <w:r w:rsidR="00C43616">
        <w:rPr>
          <w:i/>
        </w:rPr>
        <w:t xml:space="preserve">=Wert </w:t>
      </w:r>
      <w:r w:rsidR="00C43616">
        <w:t xml:space="preserve"> ans Ende des </w:t>
      </w:r>
      <w:proofErr w:type="spellStart"/>
      <w:r w:rsidR="00C43616">
        <w:t>php</w:t>
      </w:r>
      <w:proofErr w:type="spellEnd"/>
      <w:r w:rsidR="00C43616">
        <w:t xml:space="preserve">-Skriptnamens geschrieben. </w:t>
      </w:r>
      <w:r w:rsidR="006438D8">
        <w:t xml:space="preserve">Im nächsten Schritt wird </w:t>
      </w:r>
      <w:r w:rsidR="009C5A9B">
        <w:t>dieses an</w:t>
      </w:r>
      <w:r w:rsidR="006438D8">
        <w:t xml:space="preserve"> den Server gesendet. </w:t>
      </w:r>
    </w:p>
    <w:p w:rsidR="006438D8" w:rsidRDefault="006438D8" w:rsidP="006438D8">
      <w:pPr>
        <w:keepNext/>
      </w:pPr>
      <w:r w:rsidRPr="006438D8">
        <w:rPr>
          <w:noProof/>
        </w:rPr>
        <w:drawing>
          <wp:inline distT="0" distB="0" distL="0" distR="0" wp14:anchorId="44D713FB" wp14:editId="3A41D92F">
            <wp:extent cx="5399405" cy="1684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1684655"/>
                    </a:xfrm>
                    <a:prstGeom prst="rect">
                      <a:avLst/>
                    </a:prstGeom>
                  </pic:spPr>
                </pic:pic>
              </a:graphicData>
            </a:graphic>
          </wp:inline>
        </w:drawing>
      </w:r>
    </w:p>
    <w:p w:rsidR="006438D8" w:rsidRDefault="006438D8" w:rsidP="006438D8">
      <w:pPr>
        <w:pStyle w:val="Beschriftung"/>
      </w:pPr>
      <w:bookmarkStart w:id="13" w:name="_Toc534737143"/>
      <w:r w:rsidRPr="008149E9">
        <w:t xml:space="preserve">Abbildung </w:t>
      </w:r>
      <w:r>
        <w:fldChar w:fldCharType="begin"/>
      </w:r>
      <w:r w:rsidRPr="008149E9">
        <w:instrText xml:space="preserve"> SEQ Abbildung \* ARABIC </w:instrText>
      </w:r>
      <w:r>
        <w:fldChar w:fldCharType="separate"/>
      </w:r>
      <w:r w:rsidR="001C0F64">
        <w:rPr>
          <w:noProof/>
        </w:rPr>
        <w:t>3</w:t>
      </w:r>
      <w:r>
        <w:fldChar w:fldCharType="end"/>
      </w:r>
      <w:r w:rsidRPr="008149E9">
        <w:t xml:space="preserve">: </w:t>
      </w:r>
      <w:proofErr w:type="spellStart"/>
      <w:r w:rsidRPr="008149E9">
        <w:t>Javascript</w:t>
      </w:r>
      <w:proofErr w:type="spellEnd"/>
      <w:r w:rsidRPr="008149E9">
        <w:t>-Code für Ajax</w:t>
      </w:r>
      <w:bookmarkEnd w:id="13"/>
    </w:p>
    <w:p w:rsidR="003F0DE2" w:rsidRDefault="006438D8" w:rsidP="00AF5DD4">
      <w:r>
        <w:t xml:space="preserve">In diesem </w:t>
      </w:r>
      <w:r w:rsidR="00C43616">
        <w:t xml:space="preserve">Programmcode wird nun </w:t>
      </w:r>
      <w:r>
        <w:t>solange</w:t>
      </w:r>
      <w:r w:rsidR="00C43616">
        <w:t xml:space="preserve"> gewartet</w:t>
      </w:r>
      <w:r>
        <w:t xml:space="preserve">, bis der Request vom Server erfolgreich abgeschlossen wurde. Indikatoren dafür sind </w:t>
      </w:r>
      <w:r w:rsidR="00C43616">
        <w:t>zum einen</w:t>
      </w:r>
      <w:r>
        <w:t xml:space="preserve"> der </w:t>
      </w:r>
      <w:proofErr w:type="spellStart"/>
      <w:r w:rsidRPr="006438D8">
        <w:rPr>
          <w:i/>
        </w:rPr>
        <w:t>ReadyState</w:t>
      </w:r>
      <w:proofErr w:type="spellEnd"/>
      <w:r>
        <w:t xml:space="preserve"> (4 = Request abgeschlossen und Antwort bereit) als auch der </w:t>
      </w:r>
      <w:proofErr w:type="spellStart"/>
      <w:r>
        <w:rPr>
          <w:i/>
        </w:rPr>
        <w:t>state</w:t>
      </w:r>
      <w:proofErr w:type="spellEnd"/>
      <w:r>
        <w:t xml:space="preserve">, der den http-Status zurückgibt (200 = Alles ok). Sind beide Bedingungen erfüllt, </w:t>
      </w:r>
      <w:r w:rsidR="00030F40">
        <w:t>wird die Serverantwort in einem div auf der Webseite dargestellt.</w:t>
      </w:r>
    </w:p>
    <w:p w:rsidR="00030F40" w:rsidRDefault="00030F40" w:rsidP="00030F40">
      <w:pPr>
        <w:keepNext/>
      </w:pPr>
      <w:r w:rsidRPr="00030F40">
        <w:rPr>
          <w:noProof/>
        </w:rPr>
        <w:drawing>
          <wp:inline distT="0" distB="0" distL="0" distR="0" wp14:anchorId="32300F0B" wp14:editId="13E77AEB">
            <wp:extent cx="5399405" cy="79184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791845"/>
                    </a:xfrm>
                    <a:prstGeom prst="rect">
                      <a:avLst/>
                    </a:prstGeom>
                  </pic:spPr>
                </pic:pic>
              </a:graphicData>
            </a:graphic>
          </wp:inline>
        </w:drawing>
      </w:r>
    </w:p>
    <w:p w:rsidR="00030F40" w:rsidRPr="006438D8" w:rsidRDefault="00030F40" w:rsidP="00030F40">
      <w:pPr>
        <w:pStyle w:val="Beschriftung"/>
      </w:pPr>
      <w:bookmarkStart w:id="14" w:name="_Toc534737144"/>
      <w:r w:rsidRPr="004E5B79">
        <w:t xml:space="preserve">Abbildung </w:t>
      </w:r>
      <w:r>
        <w:fldChar w:fldCharType="begin"/>
      </w:r>
      <w:r w:rsidRPr="004E5B79">
        <w:instrText xml:space="preserve"> SEQ Abbildung \* ARABIC </w:instrText>
      </w:r>
      <w:r>
        <w:fldChar w:fldCharType="separate"/>
      </w:r>
      <w:r w:rsidR="001C0F64">
        <w:rPr>
          <w:noProof/>
        </w:rPr>
        <w:t>4</w:t>
      </w:r>
      <w:r>
        <w:fldChar w:fldCharType="end"/>
      </w:r>
      <w:r w:rsidRPr="004E5B79">
        <w:t>: Suchvorschläge mithilfe von Ajax</w:t>
      </w:r>
      <w:bookmarkEnd w:id="14"/>
    </w:p>
    <w:p w:rsidR="003C221A" w:rsidRPr="00030F40" w:rsidRDefault="00030F40" w:rsidP="00AF5DD4">
      <w:r>
        <w:t xml:space="preserve">Die Webseite ist so konfiguriert, dass bei jedem Event </w:t>
      </w:r>
      <w:proofErr w:type="spellStart"/>
      <w:r>
        <w:rPr>
          <w:i/>
        </w:rPr>
        <w:t>onkeyup</w:t>
      </w:r>
      <w:proofErr w:type="spellEnd"/>
      <w:r>
        <w:t xml:space="preserve">, also jedes Mal, wenn im Suchfeld eine Taste losgelassen wird, die </w:t>
      </w:r>
      <w:proofErr w:type="spellStart"/>
      <w:r>
        <w:t>Javascript</w:t>
      </w:r>
      <w:proofErr w:type="spellEnd"/>
      <w:r>
        <w:t>-Funktion ausgelöst wird, die für Ajax benötigt wird. Somit ändern sich die Suchvorschläge bei jedem Buchstaben, der eingetippt wird.</w:t>
      </w:r>
    </w:p>
    <w:p w:rsidR="00643831" w:rsidRDefault="00643831" w:rsidP="00904D41">
      <w:pPr>
        <w:pStyle w:val="StandardmitAbstand"/>
      </w:pPr>
    </w:p>
    <w:p w:rsidR="002F255E" w:rsidRDefault="002F255E" w:rsidP="00904D41">
      <w:pPr>
        <w:pStyle w:val="StandardmitAbstand"/>
      </w:pPr>
    </w:p>
    <w:p w:rsidR="002F255E" w:rsidRDefault="002F255E" w:rsidP="00904D41">
      <w:pPr>
        <w:pStyle w:val="StandardmitAbstand"/>
      </w:pPr>
    </w:p>
    <w:p w:rsidR="002F255E" w:rsidRPr="001A19C1" w:rsidRDefault="002F255E" w:rsidP="00904D41">
      <w:pPr>
        <w:pStyle w:val="StandardmitAbstand"/>
      </w:pPr>
    </w:p>
    <w:p w:rsidR="002F255E" w:rsidRDefault="004570E8" w:rsidP="002F255E">
      <w:pPr>
        <w:pStyle w:val="berschrift1"/>
      </w:pPr>
      <w:bookmarkStart w:id="15" w:name="_Toc534717053"/>
      <w:r>
        <w:lastRenderedPageBreak/>
        <w:t>Technologien</w:t>
      </w:r>
      <w:bookmarkEnd w:id="15"/>
    </w:p>
    <w:p w:rsidR="002F255E" w:rsidRPr="002F255E" w:rsidRDefault="002F255E" w:rsidP="002F255E">
      <w:pPr>
        <w:pStyle w:val="berschrift2"/>
      </w:pPr>
      <w:r>
        <w:t>Formulare</w:t>
      </w:r>
    </w:p>
    <w:p w:rsidR="002F255E" w:rsidRDefault="002F255E" w:rsidP="002F255E">
      <w:r>
        <w:t xml:space="preserve">Um Funktionalitäten, wie zum Beispiel den Login und die Registrierung, umzusetzen werden Formulare benötigt, wo Daten eingegeben werden können. Diese können anschließend per GET- oder POST-Methode weiter versendet werden. </w:t>
      </w:r>
    </w:p>
    <w:p w:rsidR="002F255E" w:rsidRDefault="002F255E" w:rsidP="002F255E">
      <w:r>
        <w:t>GET und POST sind Anfragenmethoden für das HTTP. Mithilfe von ihnen können die Browser des Clients Informationen an den Server versenden, Daten anzufordern sowie Formulare abzusenden.</w:t>
      </w:r>
    </w:p>
    <w:p w:rsidR="002F255E" w:rsidRDefault="002F255E" w:rsidP="002F255E">
      <w:r>
        <w:t>Die GET-Methode wird verwendet, wenn Daten von einer spezifizierten Quelle abgefragt werden soll, während die POST-Methode verwendet wird, wenn Daten an einen Server versendet werden sollen.</w:t>
      </w:r>
    </w:p>
    <w:p w:rsidR="002F255E" w:rsidRDefault="002F255E" w:rsidP="002F255E">
      <w:r>
        <w:t>In HTML wird per &lt;form&gt;-Befehl ein Formular angelegt, dass mehrere &lt;</w:t>
      </w:r>
      <w:proofErr w:type="spellStart"/>
      <w:r>
        <w:t>input</w:t>
      </w:r>
      <w:proofErr w:type="spellEnd"/>
      <w:r>
        <w:t xml:space="preserve">&gt;-Felder enthalten kann. </w:t>
      </w:r>
    </w:p>
    <w:p w:rsidR="001C0F64" w:rsidRDefault="002F255E" w:rsidP="001C0F64">
      <w:pPr>
        <w:keepNext/>
      </w:pPr>
      <w:r w:rsidRPr="00711566">
        <w:rPr>
          <w:noProof/>
        </w:rPr>
        <w:drawing>
          <wp:inline distT="0" distB="0" distL="0" distR="0">
            <wp:extent cx="7580686" cy="2952750"/>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85807" cy="2954745"/>
                    </a:xfrm>
                    <a:prstGeom prst="rect">
                      <a:avLst/>
                    </a:prstGeom>
                    <a:noFill/>
                    <a:ln>
                      <a:noFill/>
                    </a:ln>
                  </pic:spPr>
                </pic:pic>
              </a:graphicData>
            </a:graphic>
          </wp:inline>
        </w:drawing>
      </w:r>
    </w:p>
    <w:p w:rsidR="002F255E" w:rsidRDefault="001C0F64" w:rsidP="001C0F64">
      <w:pPr>
        <w:pStyle w:val="Beschriftung"/>
        <w:rPr>
          <w:noProof/>
        </w:rPr>
      </w:pPr>
      <w:bookmarkStart w:id="16" w:name="_Toc534737145"/>
      <w:r>
        <w:t xml:space="preserve">Abbildung </w:t>
      </w:r>
      <w:fldSimple w:instr=" SEQ Abbildung \* ARABIC ">
        <w:r>
          <w:rPr>
            <w:noProof/>
          </w:rPr>
          <w:t>5</w:t>
        </w:r>
      </w:fldSimple>
      <w:r>
        <w:t xml:space="preserve">: </w:t>
      </w:r>
      <w:proofErr w:type="spellStart"/>
      <w:r>
        <w:t>Registrieren.php</w:t>
      </w:r>
      <w:proofErr w:type="spellEnd"/>
      <w:r>
        <w:t xml:space="preserve"> Formular</w:t>
      </w:r>
      <w:bookmarkEnd w:id="16"/>
    </w:p>
    <w:p w:rsidR="002F255E" w:rsidRDefault="002F255E" w:rsidP="002F255E">
      <w:pPr>
        <w:tabs>
          <w:tab w:val="left" w:pos="1875"/>
        </w:tabs>
      </w:pPr>
    </w:p>
    <w:p w:rsidR="002F255E" w:rsidRDefault="002F255E" w:rsidP="002F255E">
      <w:pPr>
        <w:tabs>
          <w:tab w:val="left" w:pos="1875"/>
        </w:tabs>
      </w:pPr>
      <w:r>
        <w:t xml:space="preserve">Als Beispiel dient hier die </w:t>
      </w:r>
      <w:proofErr w:type="spellStart"/>
      <w:r>
        <w:t>Registrieren.php</w:t>
      </w:r>
      <w:proofErr w:type="spellEnd"/>
      <w:r>
        <w:t>. Die eingegeben Daten werden per POST-Methode an die eigene Seite gesendet. Dabei wird auch noch der GET-Parameter „</w:t>
      </w:r>
      <w:proofErr w:type="spellStart"/>
      <w:r>
        <w:t>register</w:t>
      </w:r>
      <w:proofErr w:type="spellEnd"/>
      <w:r>
        <w:t xml:space="preserve">=1“ mitübergegeben, damit überprüft werden kann, ob Daten für die Registrierung gesendet wurden. </w:t>
      </w:r>
    </w:p>
    <w:p w:rsidR="001C0F64" w:rsidRDefault="002F255E" w:rsidP="001C0F64">
      <w:pPr>
        <w:keepNext/>
        <w:tabs>
          <w:tab w:val="left" w:pos="1875"/>
        </w:tabs>
      </w:pPr>
      <w:r w:rsidRPr="00711566">
        <w:rPr>
          <w:noProof/>
        </w:rPr>
        <w:lastRenderedPageBreak/>
        <w:drawing>
          <wp:inline distT="0" distB="0" distL="0" distR="0">
            <wp:extent cx="5399405" cy="38284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3828415"/>
                    </a:xfrm>
                    <a:prstGeom prst="rect">
                      <a:avLst/>
                    </a:prstGeom>
                    <a:noFill/>
                    <a:ln>
                      <a:noFill/>
                    </a:ln>
                  </pic:spPr>
                </pic:pic>
              </a:graphicData>
            </a:graphic>
          </wp:inline>
        </w:drawing>
      </w:r>
    </w:p>
    <w:p w:rsidR="002F255E" w:rsidRDefault="001C0F64" w:rsidP="001C0F64">
      <w:pPr>
        <w:pStyle w:val="Beschriftung"/>
        <w:rPr>
          <w:noProof/>
        </w:rPr>
      </w:pPr>
      <w:bookmarkStart w:id="17" w:name="_Toc534737146"/>
      <w:r>
        <w:t xml:space="preserve">Abbildung </w:t>
      </w:r>
      <w:fldSimple w:instr=" SEQ Abbildung \* ARABIC ">
        <w:r>
          <w:rPr>
            <w:noProof/>
          </w:rPr>
          <w:t>6</w:t>
        </w:r>
      </w:fldSimple>
      <w:r>
        <w:t xml:space="preserve">: </w:t>
      </w:r>
      <w:proofErr w:type="spellStart"/>
      <w:r>
        <w:t>Registrieren.php</w:t>
      </w:r>
      <w:bookmarkEnd w:id="17"/>
      <w:proofErr w:type="spellEnd"/>
      <w:r>
        <w:t xml:space="preserve"> </w:t>
      </w:r>
    </w:p>
    <w:p w:rsidR="002F255E" w:rsidRDefault="002F255E" w:rsidP="002F255E">
      <w:pPr>
        <w:tabs>
          <w:tab w:val="left" w:pos="5790"/>
        </w:tabs>
      </w:pPr>
    </w:p>
    <w:p w:rsidR="002F255E" w:rsidRDefault="002F255E" w:rsidP="002F255E">
      <w:pPr>
        <w:tabs>
          <w:tab w:val="left" w:pos="5790"/>
        </w:tabs>
      </w:pPr>
      <w:r>
        <w:t>Nachdem geprüft wurde, ob der GET-Parameter übergeben wurde, muss überprüft werden, ob die Eingaben korrekt sind. Es wird daher überprüft, ob die E-Mail gültig ist und noch nicht registriert wurde. Dazu wird untersucht, ob in der Kundentabelle die E-Mail bereits existiert, da man als Gast nicht zwingend angemeldet sein muss. Wurde eine E-Mail gefunden, dann wird der Eintrag aktualisiert.</w:t>
      </w:r>
    </w:p>
    <w:p w:rsidR="002F255E" w:rsidRDefault="002F255E" w:rsidP="002F255E">
      <w:pPr>
        <w:tabs>
          <w:tab w:val="left" w:pos="5790"/>
        </w:tabs>
      </w:pPr>
      <w:r>
        <w:t>Sollten Fehler auftauchen, wird die Variable $</w:t>
      </w:r>
      <w:proofErr w:type="spellStart"/>
      <w:r>
        <w:t>error</w:t>
      </w:r>
      <w:proofErr w:type="spellEnd"/>
      <w:r>
        <w:t xml:space="preserve"> auf </w:t>
      </w:r>
      <w:proofErr w:type="spellStart"/>
      <w:r>
        <w:t>true</w:t>
      </w:r>
      <w:proofErr w:type="spellEnd"/>
      <w:r>
        <w:t xml:space="preserve"> gesetzt. Sind keine Fehler vorhanden, werden die ID und das eingegebene Passwort in die Tabelle User eingetragen.</w:t>
      </w:r>
    </w:p>
    <w:p w:rsidR="002F255E" w:rsidRDefault="002F255E" w:rsidP="002F255E">
      <w:pPr>
        <w:tabs>
          <w:tab w:val="left" w:pos="5790"/>
        </w:tabs>
      </w:pPr>
      <w:r>
        <w:t>Anschließend darf der Benutzer auf den Link klicken, um auf die Login Seite zu gelangen. Dort hat er die Möglichkeit sich mit seinem Account anzumelden.</w:t>
      </w:r>
    </w:p>
    <w:p w:rsidR="002F255E" w:rsidRDefault="002F255E" w:rsidP="002F255E">
      <w:pPr>
        <w:tabs>
          <w:tab w:val="left" w:pos="5790"/>
        </w:tabs>
      </w:pPr>
      <w:r>
        <w:t xml:space="preserve">Dazu wird überprüft, ob bereits eine </w:t>
      </w:r>
      <w:proofErr w:type="spellStart"/>
      <w:r>
        <w:t>Sessionvariable</w:t>
      </w:r>
      <w:proofErr w:type="spellEnd"/>
      <w:r>
        <w:t xml:space="preserve"> existiert, die eine „</w:t>
      </w:r>
      <w:proofErr w:type="spellStart"/>
      <w:r>
        <w:t>userid</w:t>
      </w:r>
      <w:proofErr w:type="spellEnd"/>
      <w:r>
        <w:t>“ enthält. Wenn keine aktiv ist, dann wird das Anmeldeformular angezeigt, mit den man sich anmelden kann. Die eingegebenen Daten werden per POST-Methode an die eigene Seite versendet. Zusätzlich wird der GET-Parameter „</w:t>
      </w:r>
      <w:proofErr w:type="spellStart"/>
      <w:r>
        <w:t>login</w:t>
      </w:r>
      <w:proofErr w:type="spellEnd"/>
      <w:r>
        <w:t>=1“ mitgegeben, um zu überprüfen, ob die Daten abgeschickt worden sind. Anschließend wird überprüft ob die E-Mail existiert und ob das Passwort übereinstimmt.</w:t>
      </w:r>
    </w:p>
    <w:p w:rsidR="002F255E" w:rsidRDefault="002F255E" w:rsidP="002F255E">
      <w:pPr>
        <w:tabs>
          <w:tab w:val="left" w:pos="5790"/>
        </w:tabs>
      </w:pPr>
      <w:r>
        <w:t xml:space="preserve">Sollte der Login erfolgreich sein, wird eine </w:t>
      </w:r>
      <w:proofErr w:type="spellStart"/>
      <w:r>
        <w:t>Sessionvariable</w:t>
      </w:r>
      <w:proofErr w:type="spellEnd"/>
      <w:r>
        <w:t xml:space="preserve"> initialisiert, namens „</w:t>
      </w:r>
      <w:proofErr w:type="spellStart"/>
      <w:r>
        <w:t>userid</w:t>
      </w:r>
      <w:proofErr w:type="spellEnd"/>
      <w:r>
        <w:t>“. Anschließend wird ein Link angezeigt, der auf die Homepage verweist. Sollte man bereits eingeloggt sein, dann erscheint statt dem Anmeldeformular die Nachricht, dass man bereits angemeldet sei, und man sich per Klick auf dem Button „Ausloggen“ sich ausloggen kann.</w:t>
      </w:r>
    </w:p>
    <w:p w:rsidR="001C0F64" w:rsidRDefault="002F255E" w:rsidP="001C0F64">
      <w:pPr>
        <w:keepNext/>
        <w:tabs>
          <w:tab w:val="left" w:pos="5790"/>
        </w:tabs>
      </w:pPr>
      <w:r w:rsidRPr="00CF3449">
        <w:rPr>
          <w:noProof/>
        </w:rPr>
        <w:lastRenderedPageBreak/>
        <w:drawing>
          <wp:inline distT="0" distB="0" distL="0" distR="0">
            <wp:extent cx="5399405" cy="346329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3463290"/>
                    </a:xfrm>
                    <a:prstGeom prst="rect">
                      <a:avLst/>
                    </a:prstGeom>
                    <a:noFill/>
                    <a:ln>
                      <a:noFill/>
                    </a:ln>
                  </pic:spPr>
                </pic:pic>
              </a:graphicData>
            </a:graphic>
          </wp:inline>
        </w:drawing>
      </w:r>
    </w:p>
    <w:p w:rsidR="002F255E" w:rsidRDefault="001C0F64" w:rsidP="001C0F64">
      <w:pPr>
        <w:pStyle w:val="Beschriftung"/>
        <w:rPr>
          <w:noProof/>
        </w:rPr>
      </w:pPr>
      <w:bookmarkStart w:id="18" w:name="_Toc534737147"/>
      <w:r>
        <w:t xml:space="preserve">Abbildung </w:t>
      </w:r>
      <w:fldSimple w:instr=" SEQ Abbildung \* ARABIC ">
        <w:r>
          <w:rPr>
            <w:noProof/>
          </w:rPr>
          <w:t>7</w:t>
        </w:r>
      </w:fldSimple>
      <w:r>
        <w:t xml:space="preserve">: </w:t>
      </w:r>
      <w:proofErr w:type="spellStart"/>
      <w:r>
        <w:t>Login.php</w:t>
      </w:r>
      <w:bookmarkEnd w:id="18"/>
      <w:proofErr w:type="spellEnd"/>
    </w:p>
    <w:p w:rsidR="002F255E" w:rsidRDefault="002F255E" w:rsidP="002F255E">
      <w:pPr>
        <w:tabs>
          <w:tab w:val="left" w:pos="2595"/>
        </w:tabs>
      </w:pPr>
    </w:p>
    <w:p w:rsidR="002F255E" w:rsidRDefault="002F255E" w:rsidP="002F255E">
      <w:pPr>
        <w:tabs>
          <w:tab w:val="left" w:pos="2595"/>
        </w:tabs>
      </w:pPr>
      <w:r>
        <w:t>Sollte ein Kunde sich angemeldet haben und einen Gegenstand einkaufen wollen, dann werden die Daten bei der Bestellung (</w:t>
      </w:r>
      <w:proofErr w:type="spellStart"/>
      <w:r>
        <w:t>bestellung.php</w:t>
      </w:r>
      <w:proofErr w:type="spellEnd"/>
      <w:r>
        <w:t xml:space="preserve">) erscheinen. Diese sind korrigierbar, falls die Adresse abweichen sollte. Anschließend kann man auswählen, wie lange die Pyramide bzw. Sphinx geliehen werden soll. </w:t>
      </w:r>
    </w:p>
    <w:p w:rsidR="002F255E" w:rsidRDefault="002F255E" w:rsidP="002F255E">
      <w:pPr>
        <w:tabs>
          <w:tab w:val="left" w:pos="2595"/>
        </w:tabs>
      </w:pPr>
      <w:r>
        <w:t>Schlussendlich werden per Klick auf den Button „</w:t>
      </w:r>
      <w:proofErr w:type="spellStart"/>
      <w:r>
        <w:t>Bestellen“die</w:t>
      </w:r>
      <w:proofErr w:type="spellEnd"/>
      <w:r>
        <w:t xml:space="preserve"> eingegebenen Daten per POST-Methode an die </w:t>
      </w:r>
      <w:proofErr w:type="spellStart"/>
      <w:r>
        <w:t>Abschluss.php</w:t>
      </w:r>
      <w:proofErr w:type="spellEnd"/>
      <w:r>
        <w:t xml:space="preserve"> versendet.</w:t>
      </w:r>
    </w:p>
    <w:p w:rsidR="002F255E" w:rsidRDefault="002F255E" w:rsidP="002F255E">
      <w:pPr>
        <w:pStyle w:val="berschrift2"/>
      </w:pPr>
      <w:r>
        <w:t>Sessions</w:t>
      </w:r>
    </w:p>
    <w:p w:rsidR="002F255E" w:rsidRDefault="002F255E" w:rsidP="002F255E">
      <w:r>
        <w:t>HTTP ist ein Protokoll, welches keine Informationen zwischen den verschiedenen Aufrufen des Benutzers speichert. Dies ist unpraktisch, wenn mehrere Informationen gespeichert werden sollen, damit sich zum Beispiel der Benutzer anmelden kann.</w:t>
      </w:r>
    </w:p>
    <w:p w:rsidR="002F255E" w:rsidRDefault="002F255E" w:rsidP="002F255E">
      <w:r>
        <w:t>Dafür gibt es Sessions, die bestimmte Informationen über mehrere Aufrufe hinweg speichern. Im Pyramidenverleih tauchen diese daher bei der Registrierung, Login und beim Bestellen auf.</w:t>
      </w:r>
    </w:p>
    <w:p w:rsidR="002F255E" w:rsidRDefault="002F255E" w:rsidP="002F255E">
      <w:r>
        <w:t xml:space="preserve"> So wird beim Login überprüft, ob man bereits angemeldet wird. Dies geschieht mithilfe der „</w:t>
      </w:r>
      <w:proofErr w:type="spellStart"/>
      <w:r>
        <w:t>userid</w:t>
      </w:r>
      <w:proofErr w:type="spellEnd"/>
      <w:r>
        <w:t>“, die beim erfolgreichen Login erstellt wird. Sollte man bereits angemeldet sein, wird das Anmeldeformular nicht angezeigt und die Option zum „Ausloggen“ wird angezeigt.</w:t>
      </w:r>
    </w:p>
    <w:p w:rsidR="002F255E" w:rsidRPr="00CE50A4" w:rsidRDefault="002F255E" w:rsidP="002F255E">
      <w:r>
        <w:t>Die „</w:t>
      </w:r>
      <w:proofErr w:type="spellStart"/>
      <w:r>
        <w:t>userid</w:t>
      </w:r>
      <w:proofErr w:type="spellEnd"/>
      <w:r>
        <w:t xml:space="preserve">“ wird über mehrere Seiten hinweg gespeichert, weshalb man, wenn man eine Sphinx bzw. Pyramide leihen will, beim Bestellvorgang seine eingegebenen Daten (welche man bei der Registrierung eingegeben hat) wiederfindet. </w:t>
      </w:r>
    </w:p>
    <w:p w:rsidR="004570E8" w:rsidRPr="004E5B79" w:rsidRDefault="004570E8">
      <w:pPr>
        <w:spacing w:after="0" w:line="240" w:lineRule="auto"/>
        <w:jc w:val="left"/>
      </w:pPr>
      <w:r w:rsidRPr="004E5B79">
        <w:br w:type="page"/>
      </w:r>
    </w:p>
    <w:p w:rsidR="004570E8" w:rsidRDefault="004570E8" w:rsidP="004570E8">
      <w:pPr>
        <w:pStyle w:val="berschrift1"/>
      </w:pPr>
      <w:bookmarkStart w:id="19" w:name="_Toc534717056"/>
      <w:r>
        <w:lastRenderedPageBreak/>
        <w:t>Design</w:t>
      </w:r>
      <w:bookmarkEnd w:id="19"/>
    </w:p>
    <w:p w:rsidR="004570E8" w:rsidRDefault="004570E8">
      <w:pPr>
        <w:spacing w:after="0" w:line="240" w:lineRule="auto"/>
        <w:jc w:val="left"/>
        <w:rPr>
          <w:b/>
          <w:bCs/>
          <w:sz w:val="32"/>
        </w:rPr>
      </w:pPr>
      <w:r>
        <w:rPr>
          <w:b/>
          <w:bCs/>
          <w:sz w:val="32"/>
        </w:rPr>
        <w:br w:type="page"/>
      </w:r>
    </w:p>
    <w:p w:rsidR="00E0023C" w:rsidRDefault="00E0023C" w:rsidP="007721C3">
      <w:pPr>
        <w:pStyle w:val="berschriftdienursoaussieht"/>
        <w:sectPr w:rsidR="00E0023C" w:rsidSect="005D66FE">
          <w:pgSz w:w="11906" w:h="16838" w:code="9"/>
          <w:pgMar w:top="1531" w:right="1418" w:bottom="1134" w:left="1985" w:header="1134" w:footer="709" w:gutter="0"/>
          <w:pgNumType w:start="1"/>
          <w:cols w:space="708"/>
          <w:docGrid w:linePitch="360"/>
        </w:sectPr>
      </w:pPr>
    </w:p>
    <w:p w:rsidR="00273D65" w:rsidRDefault="00273D65" w:rsidP="00273D65">
      <w:pPr>
        <w:pStyle w:val="berschriftohneKapitelnr"/>
      </w:pPr>
      <w:bookmarkStart w:id="20" w:name="_Toc534717057"/>
      <w:bookmarkStart w:id="21" w:name="_Toc164906396"/>
      <w:r>
        <w:lastRenderedPageBreak/>
        <w:t>Abbildungsverzeichnis</w:t>
      </w:r>
      <w:bookmarkEnd w:id="20"/>
    </w:p>
    <w:bookmarkEnd w:id="21"/>
    <w:p w:rsidR="001C0F64" w:rsidRDefault="008C2FDF">
      <w:pPr>
        <w:pStyle w:val="Abbildungsverzeichnis"/>
        <w:rPr>
          <w:rFonts w:asciiTheme="minorHAnsi" w:eastAsiaTheme="minorEastAsia" w:hAnsiTheme="minorHAnsi" w:cstheme="minorBidi"/>
          <w:noProof/>
          <w:szCs w:val="22"/>
        </w:rPr>
      </w:pPr>
      <w:r>
        <w:rPr>
          <w:rFonts w:eastAsia="Times New Roman"/>
          <w:b/>
          <w:noProof/>
          <w:sz w:val="32"/>
          <w:szCs w:val="24"/>
        </w:rPr>
        <w:fldChar w:fldCharType="begin"/>
      </w:r>
      <w:r>
        <w:rPr>
          <w:rFonts w:eastAsia="Times New Roman"/>
          <w:b/>
          <w:noProof/>
          <w:sz w:val="32"/>
          <w:szCs w:val="24"/>
        </w:rPr>
        <w:instrText xml:space="preserve"> TOC \h \z \c "Abbildung" </w:instrText>
      </w:r>
      <w:r>
        <w:rPr>
          <w:rFonts w:eastAsia="Times New Roman"/>
          <w:b/>
          <w:noProof/>
          <w:sz w:val="32"/>
          <w:szCs w:val="24"/>
        </w:rPr>
        <w:fldChar w:fldCharType="separate"/>
      </w:r>
      <w:hyperlink w:anchor="_Toc534737141" w:history="1">
        <w:r w:rsidR="001C0F64" w:rsidRPr="0072146D">
          <w:rPr>
            <w:rStyle w:val="Hyperlink"/>
            <w:noProof/>
          </w:rPr>
          <w:t>Abbildung 1: ERD-Modell</w:t>
        </w:r>
        <w:r w:rsidR="001C0F64">
          <w:rPr>
            <w:noProof/>
            <w:webHidden/>
          </w:rPr>
          <w:tab/>
        </w:r>
        <w:r w:rsidR="001C0F64">
          <w:rPr>
            <w:noProof/>
            <w:webHidden/>
          </w:rPr>
          <w:fldChar w:fldCharType="begin"/>
        </w:r>
        <w:r w:rsidR="001C0F64">
          <w:rPr>
            <w:noProof/>
            <w:webHidden/>
          </w:rPr>
          <w:instrText xml:space="preserve"> PAGEREF _Toc534737141 \h </w:instrText>
        </w:r>
        <w:r w:rsidR="001C0F64">
          <w:rPr>
            <w:noProof/>
            <w:webHidden/>
          </w:rPr>
        </w:r>
        <w:r w:rsidR="001C0F64">
          <w:rPr>
            <w:noProof/>
            <w:webHidden/>
          </w:rPr>
          <w:fldChar w:fldCharType="separate"/>
        </w:r>
        <w:r w:rsidR="001C0F64">
          <w:rPr>
            <w:noProof/>
            <w:webHidden/>
          </w:rPr>
          <w:t>2</w:t>
        </w:r>
        <w:r w:rsidR="001C0F64">
          <w:rPr>
            <w:noProof/>
            <w:webHidden/>
          </w:rPr>
          <w:fldChar w:fldCharType="end"/>
        </w:r>
      </w:hyperlink>
    </w:p>
    <w:p w:rsidR="001C0F64" w:rsidRDefault="001C0F64">
      <w:pPr>
        <w:pStyle w:val="Abbildungsverzeichnis"/>
        <w:rPr>
          <w:rFonts w:asciiTheme="minorHAnsi" w:eastAsiaTheme="minorEastAsia" w:hAnsiTheme="minorHAnsi" w:cstheme="minorBidi"/>
          <w:noProof/>
          <w:szCs w:val="22"/>
        </w:rPr>
      </w:pPr>
      <w:hyperlink w:anchor="_Toc534737142" w:history="1">
        <w:r w:rsidRPr="0072146D">
          <w:rPr>
            <w:rStyle w:val="Hyperlink"/>
            <w:noProof/>
          </w:rPr>
          <w:t>Abbildung 2: Datenbankverbindungsinformationen werden in zentraler Datei definiert</w:t>
        </w:r>
        <w:r>
          <w:rPr>
            <w:noProof/>
            <w:webHidden/>
          </w:rPr>
          <w:tab/>
        </w:r>
        <w:r>
          <w:rPr>
            <w:noProof/>
            <w:webHidden/>
          </w:rPr>
          <w:fldChar w:fldCharType="begin"/>
        </w:r>
        <w:r>
          <w:rPr>
            <w:noProof/>
            <w:webHidden/>
          </w:rPr>
          <w:instrText xml:space="preserve"> PAGEREF _Toc534737142 \h </w:instrText>
        </w:r>
        <w:r>
          <w:rPr>
            <w:noProof/>
            <w:webHidden/>
          </w:rPr>
        </w:r>
        <w:r>
          <w:rPr>
            <w:noProof/>
            <w:webHidden/>
          </w:rPr>
          <w:fldChar w:fldCharType="separate"/>
        </w:r>
        <w:r>
          <w:rPr>
            <w:noProof/>
            <w:webHidden/>
          </w:rPr>
          <w:t>3</w:t>
        </w:r>
        <w:r>
          <w:rPr>
            <w:noProof/>
            <w:webHidden/>
          </w:rPr>
          <w:fldChar w:fldCharType="end"/>
        </w:r>
      </w:hyperlink>
    </w:p>
    <w:p w:rsidR="001C0F64" w:rsidRDefault="001C0F64">
      <w:pPr>
        <w:pStyle w:val="Abbildungsverzeichnis"/>
        <w:rPr>
          <w:rFonts w:asciiTheme="minorHAnsi" w:eastAsiaTheme="minorEastAsia" w:hAnsiTheme="minorHAnsi" w:cstheme="minorBidi"/>
          <w:noProof/>
          <w:szCs w:val="22"/>
        </w:rPr>
      </w:pPr>
      <w:hyperlink w:anchor="_Toc534737143" w:history="1">
        <w:r w:rsidRPr="0072146D">
          <w:rPr>
            <w:rStyle w:val="Hyperlink"/>
            <w:noProof/>
          </w:rPr>
          <w:t>Abbildung 3: Javascript-Code für Ajax</w:t>
        </w:r>
        <w:r>
          <w:rPr>
            <w:noProof/>
            <w:webHidden/>
          </w:rPr>
          <w:tab/>
        </w:r>
        <w:r>
          <w:rPr>
            <w:noProof/>
            <w:webHidden/>
          </w:rPr>
          <w:fldChar w:fldCharType="begin"/>
        </w:r>
        <w:r>
          <w:rPr>
            <w:noProof/>
            <w:webHidden/>
          </w:rPr>
          <w:instrText xml:space="preserve"> PAGEREF _Toc534737143 \h </w:instrText>
        </w:r>
        <w:r>
          <w:rPr>
            <w:noProof/>
            <w:webHidden/>
          </w:rPr>
        </w:r>
        <w:r>
          <w:rPr>
            <w:noProof/>
            <w:webHidden/>
          </w:rPr>
          <w:fldChar w:fldCharType="separate"/>
        </w:r>
        <w:r>
          <w:rPr>
            <w:noProof/>
            <w:webHidden/>
          </w:rPr>
          <w:t>4</w:t>
        </w:r>
        <w:r>
          <w:rPr>
            <w:noProof/>
            <w:webHidden/>
          </w:rPr>
          <w:fldChar w:fldCharType="end"/>
        </w:r>
      </w:hyperlink>
    </w:p>
    <w:p w:rsidR="001C0F64" w:rsidRDefault="001C0F64">
      <w:pPr>
        <w:pStyle w:val="Abbildungsverzeichnis"/>
        <w:rPr>
          <w:rFonts w:asciiTheme="minorHAnsi" w:eastAsiaTheme="minorEastAsia" w:hAnsiTheme="minorHAnsi" w:cstheme="minorBidi"/>
          <w:noProof/>
          <w:szCs w:val="22"/>
        </w:rPr>
      </w:pPr>
      <w:hyperlink w:anchor="_Toc534737144" w:history="1">
        <w:r w:rsidRPr="0072146D">
          <w:rPr>
            <w:rStyle w:val="Hyperlink"/>
            <w:noProof/>
          </w:rPr>
          <w:t>Abbildung 4: Suchvorschläge mithilfe von Ajax</w:t>
        </w:r>
        <w:r>
          <w:rPr>
            <w:noProof/>
            <w:webHidden/>
          </w:rPr>
          <w:tab/>
        </w:r>
        <w:r>
          <w:rPr>
            <w:noProof/>
            <w:webHidden/>
          </w:rPr>
          <w:fldChar w:fldCharType="begin"/>
        </w:r>
        <w:r>
          <w:rPr>
            <w:noProof/>
            <w:webHidden/>
          </w:rPr>
          <w:instrText xml:space="preserve"> PAGEREF _Toc534737144 \h </w:instrText>
        </w:r>
        <w:r>
          <w:rPr>
            <w:noProof/>
            <w:webHidden/>
          </w:rPr>
        </w:r>
        <w:r>
          <w:rPr>
            <w:noProof/>
            <w:webHidden/>
          </w:rPr>
          <w:fldChar w:fldCharType="separate"/>
        </w:r>
        <w:r>
          <w:rPr>
            <w:noProof/>
            <w:webHidden/>
          </w:rPr>
          <w:t>4</w:t>
        </w:r>
        <w:r>
          <w:rPr>
            <w:noProof/>
            <w:webHidden/>
          </w:rPr>
          <w:fldChar w:fldCharType="end"/>
        </w:r>
      </w:hyperlink>
    </w:p>
    <w:p w:rsidR="001C0F64" w:rsidRDefault="001C0F64">
      <w:pPr>
        <w:pStyle w:val="Abbildungsverzeichnis"/>
        <w:rPr>
          <w:rFonts w:asciiTheme="minorHAnsi" w:eastAsiaTheme="minorEastAsia" w:hAnsiTheme="minorHAnsi" w:cstheme="minorBidi"/>
          <w:noProof/>
          <w:szCs w:val="22"/>
        </w:rPr>
      </w:pPr>
      <w:hyperlink w:anchor="_Toc534737145" w:history="1">
        <w:r w:rsidRPr="0072146D">
          <w:rPr>
            <w:rStyle w:val="Hyperlink"/>
            <w:noProof/>
          </w:rPr>
          <w:t>Abbildung 5: Registrieren.php Formular</w:t>
        </w:r>
        <w:r>
          <w:rPr>
            <w:noProof/>
            <w:webHidden/>
          </w:rPr>
          <w:tab/>
        </w:r>
        <w:r>
          <w:rPr>
            <w:noProof/>
            <w:webHidden/>
          </w:rPr>
          <w:fldChar w:fldCharType="begin"/>
        </w:r>
        <w:r>
          <w:rPr>
            <w:noProof/>
            <w:webHidden/>
          </w:rPr>
          <w:instrText xml:space="preserve"> PAGEREF _Toc534737145 \h </w:instrText>
        </w:r>
        <w:r>
          <w:rPr>
            <w:noProof/>
            <w:webHidden/>
          </w:rPr>
        </w:r>
        <w:r>
          <w:rPr>
            <w:noProof/>
            <w:webHidden/>
          </w:rPr>
          <w:fldChar w:fldCharType="separate"/>
        </w:r>
        <w:r>
          <w:rPr>
            <w:noProof/>
            <w:webHidden/>
          </w:rPr>
          <w:t>5</w:t>
        </w:r>
        <w:r>
          <w:rPr>
            <w:noProof/>
            <w:webHidden/>
          </w:rPr>
          <w:fldChar w:fldCharType="end"/>
        </w:r>
      </w:hyperlink>
    </w:p>
    <w:p w:rsidR="001C0F64" w:rsidRDefault="001C0F64">
      <w:pPr>
        <w:pStyle w:val="Abbildungsverzeichnis"/>
        <w:rPr>
          <w:rFonts w:asciiTheme="minorHAnsi" w:eastAsiaTheme="minorEastAsia" w:hAnsiTheme="minorHAnsi" w:cstheme="minorBidi"/>
          <w:noProof/>
          <w:szCs w:val="22"/>
        </w:rPr>
      </w:pPr>
      <w:hyperlink w:anchor="_Toc534737146" w:history="1">
        <w:r w:rsidRPr="0072146D">
          <w:rPr>
            <w:rStyle w:val="Hyperlink"/>
            <w:noProof/>
          </w:rPr>
          <w:t>Abbildung 6: Registrieren.php</w:t>
        </w:r>
        <w:r>
          <w:rPr>
            <w:noProof/>
            <w:webHidden/>
          </w:rPr>
          <w:tab/>
        </w:r>
        <w:r>
          <w:rPr>
            <w:noProof/>
            <w:webHidden/>
          </w:rPr>
          <w:fldChar w:fldCharType="begin"/>
        </w:r>
        <w:r>
          <w:rPr>
            <w:noProof/>
            <w:webHidden/>
          </w:rPr>
          <w:instrText xml:space="preserve"> PAGEREF _Toc534737146 \h </w:instrText>
        </w:r>
        <w:r>
          <w:rPr>
            <w:noProof/>
            <w:webHidden/>
          </w:rPr>
        </w:r>
        <w:r>
          <w:rPr>
            <w:noProof/>
            <w:webHidden/>
          </w:rPr>
          <w:fldChar w:fldCharType="separate"/>
        </w:r>
        <w:r>
          <w:rPr>
            <w:noProof/>
            <w:webHidden/>
          </w:rPr>
          <w:t>6</w:t>
        </w:r>
        <w:r>
          <w:rPr>
            <w:noProof/>
            <w:webHidden/>
          </w:rPr>
          <w:fldChar w:fldCharType="end"/>
        </w:r>
      </w:hyperlink>
    </w:p>
    <w:p w:rsidR="001C0F64" w:rsidRDefault="001C0F64">
      <w:pPr>
        <w:pStyle w:val="Abbildungsverzeichnis"/>
        <w:rPr>
          <w:rFonts w:asciiTheme="minorHAnsi" w:eastAsiaTheme="minorEastAsia" w:hAnsiTheme="minorHAnsi" w:cstheme="minorBidi"/>
          <w:noProof/>
          <w:szCs w:val="22"/>
        </w:rPr>
      </w:pPr>
      <w:hyperlink w:anchor="_Toc534737147" w:history="1">
        <w:r w:rsidRPr="0072146D">
          <w:rPr>
            <w:rStyle w:val="Hyperlink"/>
            <w:noProof/>
          </w:rPr>
          <w:t>Abbildung 7: Login.php</w:t>
        </w:r>
        <w:r>
          <w:rPr>
            <w:noProof/>
            <w:webHidden/>
          </w:rPr>
          <w:tab/>
        </w:r>
        <w:r>
          <w:rPr>
            <w:noProof/>
            <w:webHidden/>
          </w:rPr>
          <w:fldChar w:fldCharType="begin"/>
        </w:r>
        <w:r>
          <w:rPr>
            <w:noProof/>
            <w:webHidden/>
          </w:rPr>
          <w:instrText xml:space="preserve"> PAGEREF _Toc534737147 \h </w:instrText>
        </w:r>
        <w:r>
          <w:rPr>
            <w:noProof/>
            <w:webHidden/>
          </w:rPr>
        </w:r>
        <w:r>
          <w:rPr>
            <w:noProof/>
            <w:webHidden/>
          </w:rPr>
          <w:fldChar w:fldCharType="separate"/>
        </w:r>
        <w:r>
          <w:rPr>
            <w:noProof/>
            <w:webHidden/>
          </w:rPr>
          <w:t>7</w:t>
        </w:r>
        <w:r>
          <w:rPr>
            <w:noProof/>
            <w:webHidden/>
          </w:rPr>
          <w:fldChar w:fldCharType="end"/>
        </w:r>
      </w:hyperlink>
    </w:p>
    <w:p w:rsidR="00A7247F" w:rsidRDefault="008C2FDF" w:rsidP="00A7247F">
      <w:pPr>
        <w:rPr>
          <w:noProof/>
        </w:rPr>
      </w:pPr>
      <w:r>
        <w:rPr>
          <w:noProof/>
        </w:rPr>
        <w:fldChar w:fldCharType="end"/>
      </w:r>
    </w:p>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bookmarkStart w:id="22" w:name="_GoBack"/>
      <w:bookmarkEnd w:id="22"/>
    </w:p>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Default="00FF24AA" w:rsidP="00FF24AA">
      <w:pPr>
        <w:rPr>
          <w:noProof/>
        </w:rPr>
      </w:pPr>
    </w:p>
    <w:p w:rsidR="00FF24AA" w:rsidRPr="00FF24AA" w:rsidRDefault="00FF24AA" w:rsidP="00FF24AA"/>
    <w:p w:rsidR="00FF24AA" w:rsidRPr="00FF24AA" w:rsidRDefault="00FF24AA" w:rsidP="00FF24AA">
      <w:pPr>
        <w:jc w:val="right"/>
      </w:pPr>
    </w:p>
    <w:sectPr w:rsidR="00FF24AA" w:rsidRPr="00FF24AA" w:rsidSect="00932D5B">
      <w:headerReference w:type="even" r:id="rId20"/>
      <w:headerReference w:type="default" r:id="rId21"/>
      <w:pgSz w:w="11906" w:h="16838" w:code="9"/>
      <w:pgMar w:top="1588"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EF8" w:rsidRDefault="00537EF8" w:rsidP="007721C3">
      <w:r>
        <w:separator/>
      </w:r>
    </w:p>
    <w:p w:rsidR="00537EF8" w:rsidRDefault="00537EF8" w:rsidP="007721C3"/>
    <w:p w:rsidR="00537EF8" w:rsidRDefault="00537EF8"/>
    <w:p w:rsidR="00537EF8" w:rsidRDefault="00537EF8"/>
    <w:p w:rsidR="00537EF8" w:rsidRDefault="00537EF8"/>
    <w:p w:rsidR="00537EF8" w:rsidRDefault="00537EF8" w:rsidP="00B8011C"/>
    <w:p w:rsidR="00537EF8" w:rsidRDefault="00537EF8"/>
    <w:p w:rsidR="00537EF8" w:rsidRDefault="00537EF8" w:rsidP="00757F6B"/>
    <w:p w:rsidR="00537EF8" w:rsidRDefault="00537EF8"/>
  </w:endnote>
  <w:endnote w:type="continuationSeparator" w:id="0">
    <w:p w:rsidR="00537EF8" w:rsidRDefault="00537EF8" w:rsidP="007721C3">
      <w:r>
        <w:continuationSeparator/>
      </w:r>
    </w:p>
    <w:p w:rsidR="00537EF8" w:rsidRDefault="00537EF8" w:rsidP="007721C3"/>
    <w:p w:rsidR="00537EF8" w:rsidRDefault="00537EF8"/>
    <w:p w:rsidR="00537EF8" w:rsidRDefault="00537EF8"/>
    <w:p w:rsidR="00537EF8" w:rsidRDefault="00537EF8"/>
    <w:p w:rsidR="00537EF8" w:rsidRDefault="00537EF8" w:rsidP="00B8011C"/>
    <w:p w:rsidR="00537EF8" w:rsidRDefault="00537EF8"/>
    <w:p w:rsidR="00537EF8" w:rsidRDefault="00537EF8" w:rsidP="00757F6B"/>
    <w:p w:rsidR="00537EF8" w:rsidRDefault="00537E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45129823"/>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734233555"/>
      <w:docPartObj>
        <w:docPartGallery w:val="Page Numbers (Bottom of Page)"/>
        <w:docPartUnique/>
      </w:docPartObj>
    </w:sdtPr>
    <w:sdtEndPr>
      <w:rPr>
        <w:rStyle w:val="Seitenzahl"/>
      </w:rPr>
    </w:sdtEndPr>
    <w:sdtContent>
      <w:p w:rsidR="005D66FE" w:rsidRDefault="005D66FE" w:rsidP="005D66FE">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5D66FE" w:rsidRDefault="005D66FE" w:rsidP="005D66F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27588304"/>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5D66FE" w:rsidRPr="005D66FE" w:rsidRDefault="005D66FE" w:rsidP="005D66FE">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064559258"/>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5D66FE" w:rsidRDefault="005D66FE" w:rsidP="005D66FE">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EF8" w:rsidRDefault="00537EF8" w:rsidP="00EF149F">
      <w:pPr>
        <w:pStyle w:val="Literaturverzeichnis"/>
      </w:pPr>
      <w:r>
        <w:separator/>
      </w:r>
    </w:p>
    <w:p w:rsidR="00537EF8" w:rsidRDefault="00537EF8"/>
    <w:p w:rsidR="00537EF8" w:rsidRDefault="00537EF8" w:rsidP="00757F6B"/>
    <w:p w:rsidR="00537EF8" w:rsidRDefault="00537EF8"/>
  </w:footnote>
  <w:footnote w:type="continuationSeparator" w:id="0">
    <w:p w:rsidR="00537EF8" w:rsidRDefault="00537EF8" w:rsidP="007721C3">
      <w:r>
        <w:continuationSeparator/>
      </w:r>
    </w:p>
    <w:p w:rsidR="00537EF8" w:rsidRDefault="00537EF8" w:rsidP="007721C3"/>
    <w:p w:rsidR="00537EF8" w:rsidRDefault="00537EF8"/>
    <w:p w:rsidR="00537EF8" w:rsidRDefault="00537EF8"/>
    <w:p w:rsidR="00537EF8" w:rsidRDefault="00537EF8"/>
    <w:p w:rsidR="00537EF8" w:rsidRDefault="00537EF8" w:rsidP="00B8011C"/>
    <w:p w:rsidR="00537EF8" w:rsidRDefault="00537EF8"/>
    <w:p w:rsidR="00537EF8" w:rsidRDefault="00537EF8" w:rsidP="00757F6B"/>
    <w:p w:rsidR="00537EF8" w:rsidRDefault="00537E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531988">
    <w:pPr>
      <w:pStyle w:val="Kopfzeile"/>
      <w:spacing w:after="0" w:line="240" w:lineRule="auto"/>
      <w:jc w:val="right"/>
      <w:rPr>
        <w:rStyle w:val="Seitenzahl"/>
        <w:rFonts w:cs="Arial"/>
        <w:b/>
        <w:bCs/>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pPr>
      <w:pStyle w:val="Kopfzeile"/>
      <w:rPr>
        <w:rStyle w:val="Seitenzahl"/>
        <w:rFonts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Beschreibung: Beschreibung: teeth" style="width:15pt;height:15pt;visibility:visible" o:bullet="t">
        <v:imagedata r:id="rId1" o:title=" teeth"/>
      </v:shape>
    </w:pict>
  </w:numPicBullet>
  <w:abstractNum w:abstractNumId="0" w15:restartNumberingAfterBreak="0">
    <w:nsid w:val="FFFFFF7C"/>
    <w:multiLevelType w:val="singleLevel"/>
    <w:tmpl w:val="802EE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EE32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BA7A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385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C27F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1427E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04270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5C4F5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1A4B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08D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109BC"/>
    <w:multiLevelType w:val="hybridMultilevel"/>
    <w:tmpl w:val="BA003A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2" w15:restartNumberingAfterBreak="0">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44F828E7"/>
    <w:multiLevelType w:val="hybridMultilevel"/>
    <w:tmpl w:val="E08E5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6" w15:restartNumberingAfterBreak="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7" w15:restartNumberingAfterBreak="0">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8" w15:restartNumberingAfterBreak="0">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9" w15:restartNumberingAfterBreak="0">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7D8A6FE6"/>
    <w:multiLevelType w:val="multilevel"/>
    <w:tmpl w:val="F5123CA6"/>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decimal"/>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21" w15:restartNumberingAfterBreak="0">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17"/>
  </w:num>
  <w:num w:numId="2">
    <w:abstractNumId w:val="13"/>
  </w:num>
  <w:num w:numId="3">
    <w:abstractNumId w:val="11"/>
  </w:num>
  <w:num w:numId="4">
    <w:abstractNumId w:val="15"/>
  </w:num>
  <w:num w:numId="5">
    <w:abstractNumId w:val="18"/>
  </w:num>
  <w:num w:numId="6">
    <w:abstractNumId w:val="12"/>
  </w:num>
  <w:num w:numId="7">
    <w:abstractNumId w:val="21"/>
  </w:num>
  <w:num w:numId="8">
    <w:abstractNumId w:val="19"/>
  </w:num>
  <w:num w:numId="9">
    <w:abstractNumId w:val="16"/>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319"/>
    <w:rsid w:val="00030F40"/>
    <w:rsid w:val="00042905"/>
    <w:rsid w:val="0009446E"/>
    <w:rsid w:val="00095D79"/>
    <w:rsid w:val="000B7A12"/>
    <w:rsid w:val="000D2AB6"/>
    <w:rsid w:val="000D634A"/>
    <w:rsid w:val="000F1B04"/>
    <w:rsid w:val="00103CA9"/>
    <w:rsid w:val="001164A6"/>
    <w:rsid w:val="00127E40"/>
    <w:rsid w:val="00153710"/>
    <w:rsid w:val="00171472"/>
    <w:rsid w:val="00190F45"/>
    <w:rsid w:val="00193FAA"/>
    <w:rsid w:val="001A19C1"/>
    <w:rsid w:val="001B704B"/>
    <w:rsid w:val="001C0F64"/>
    <w:rsid w:val="001D2B87"/>
    <w:rsid w:val="001D4DFF"/>
    <w:rsid w:val="001E5D3A"/>
    <w:rsid w:val="002320A1"/>
    <w:rsid w:val="00247311"/>
    <w:rsid w:val="00247CC5"/>
    <w:rsid w:val="00252B1F"/>
    <w:rsid w:val="00265367"/>
    <w:rsid w:val="00273D65"/>
    <w:rsid w:val="00277E46"/>
    <w:rsid w:val="00296359"/>
    <w:rsid w:val="002A7122"/>
    <w:rsid w:val="002B06CF"/>
    <w:rsid w:val="002D3B98"/>
    <w:rsid w:val="002E318F"/>
    <w:rsid w:val="002F255E"/>
    <w:rsid w:val="002F72BC"/>
    <w:rsid w:val="00302265"/>
    <w:rsid w:val="00310514"/>
    <w:rsid w:val="00311DD1"/>
    <w:rsid w:val="00335C2F"/>
    <w:rsid w:val="0033605A"/>
    <w:rsid w:val="0034124A"/>
    <w:rsid w:val="00350DFC"/>
    <w:rsid w:val="00372A82"/>
    <w:rsid w:val="003A1CBD"/>
    <w:rsid w:val="003A65AD"/>
    <w:rsid w:val="003C221A"/>
    <w:rsid w:val="003D12B7"/>
    <w:rsid w:val="003F0DE2"/>
    <w:rsid w:val="00404B63"/>
    <w:rsid w:val="00406366"/>
    <w:rsid w:val="00407489"/>
    <w:rsid w:val="004174B9"/>
    <w:rsid w:val="0042450D"/>
    <w:rsid w:val="00437FEC"/>
    <w:rsid w:val="00445E65"/>
    <w:rsid w:val="00452820"/>
    <w:rsid w:val="004570E8"/>
    <w:rsid w:val="0047201B"/>
    <w:rsid w:val="004726CF"/>
    <w:rsid w:val="0047572E"/>
    <w:rsid w:val="00482592"/>
    <w:rsid w:val="00497418"/>
    <w:rsid w:val="00497CBD"/>
    <w:rsid w:val="004A1E8A"/>
    <w:rsid w:val="004A67C7"/>
    <w:rsid w:val="004A6E84"/>
    <w:rsid w:val="004B7E59"/>
    <w:rsid w:val="004C3E65"/>
    <w:rsid w:val="004C5A4A"/>
    <w:rsid w:val="004C6D7A"/>
    <w:rsid w:val="004C7DE3"/>
    <w:rsid w:val="004D73FF"/>
    <w:rsid w:val="004E3919"/>
    <w:rsid w:val="004E5B79"/>
    <w:rsid w:val="004F6C9E"/>
    <w:rsid w:val="0050084D"/>
    <w:rsid w:val="00504D76"/>
    <w:rsid w:val="005078D9"/>
    <w:rsid w:val="00507BF9"/>
    <w:rsid w:val="00515504"/>
    <w:rsid w:val="005219EE"/>
    <w:rsid w:val="005318F4"/>
    <w:rsid w:val="00531988"/>
    <w:rsid w:val="00537B92"/>
    <w:rsid w:val="00537EF8"/>
    <w:rsid w:val="00553972"/>
    <w:rsid w:val="00557054"/>
    <w:rsid w:val="00563A91"/>
    <w:rsid w:val="005660A3"/>
    <w:rsid w:val="00580B02"/>
    <w:rsid w:val="0058285E"/>
    <w:rsid w:val="00593323"/>
    <w:rsid w:val="00595513"/>
    <w:rsid w:val="005B03B7"/>
    <w:rsid w:val="005D37AC"/>
    <w:rsid w:val="005D66FE"/>
    <w:rsid w:val="005E4991"/>
    <w:rsid w:val="005E7EE0"/>
    <w:rsid w:val="005F2292"/>
    <w:rsid w:val="006213D3"/>
    <w:rsid w:val="0062587D"/>
    <w:rsid w:val="00635E3C"/>
    <w:rsid w:val="00643831"/>
    <w:rsid w:val="006438D8"/>
    <w:rsid w:val="00667BF3"/>
    <w:rsid w:val="00667CF4"/>
    <w:rsid w:val="00680860"/>
    <w:rsid w:val="0068186D"/>
    <w:rsid w:val="00691319"/>
    <w:rsid w:val="006B7677"/>
    <w:rsid w:val="006D79C1"/>
    <w:rsid w:val="006E1E7E"/>
    <w:rsid w:val="0070614F"/>
    <w:rsid w:val="00710B7C"/>
    <w:rsid w:val="00713488"/>
    <w:rsid w:val="00732087"/>
    <w:rsid w:val="00733A64"/>
    <w:rsid w:val="0074431E"/>
    <w:rsid w:val="00757F6B"/>
    <w:rsid w:val="00762980"/>
    <w:rsid w:val="007721C3"/>
    <w:rsid w:val="007819DD"/>
    <w:rsid w:val="0078540D"/>
    <w:rsid w:val="00797824"/>
    <w:rsid w:val="007A3973"/>
    <w:rsid w:val="007A4B48"/>
    <w:rsid w:val="007C09C7"/>
    <w:rsid w:val="007D09EC"/>
    <w:rsid w:val="007D2886"/>
    <w:rsid w:val="007D695E"/>
    <w:rsid w:val="007E4821"/>
    <w:rsid w:val="008000AB"/>
    <w:rsid w:val="00810D10"/>
    <w:rsid w:val="008149E9"/>
    <w:rsid w:val="00817C96"/>
    <w:rsid w:val="00826C4C"/>
    <w:rsid w:val="0083153C"/>
    <w:rsid w:val="00850337"/>
    <w:rsid w:val="00852DA5"/>
    <w:rsid w:val="0087312E"/>
    <w:rsid w:val="00886BA4"/>
    <w:rsid w:val="00890794"/>
    <w:rsid w:val="00891CA2"/>
    <w:rsid w:val="008947F7"/>
    <w:rsid w:val="008A29DF"/>
    <w:rsid w:val="008A4E5C"/>
    <w:rsid w:val="008C2FDF"/>
    <w:rsid w:val="008D5043"/>
    <w:rsid w:val="008D7BD0"/>
    <w:rsid w:val="008E2B14"/>
    <w:rsid w:val="008E63F4"/>
    <w:rsid w:val="00904D41"/>
    <w:rsid w:val="00912B5B"/>
    <w:rsid w:val="00913B56"/>
    <w:rsid w:val="00931E25"/>
    <w:rsid w:val="00932D5B"/>
    <w:rsid w:val="009572F2"/>
    <w:rsid w:val="0096425A"/>
    <w:rsid w:val="00980F19"/>
    <w:rsid w:val="009830A5"/>
    <w:rsid w:val="0098586E"/>
    <w:rsid w:val="009A1CEA"/>
    <w:rsid w:val="009A3448"/>
    <w:rsid w:val="009B7D4C"/>
    <w:rsid w:val="009C0104"/>
    <w:rsid w:val="009C5A9B"/>
    <w:rsid w:val="009D3B38"/>
    <w:rsid w:val="009D62E2"/>
    <w:rsid w:val="009E018A"/>
    <w:rsid w:val="009E359D"/>
    <w:rsid w:val="009F13E3"/>
    <w:rsid w:val="00A05869"/>
    <w:rsid w:val="00A40D39"/>
    <w:rsid w:val="00A417B1"/>
    <w:rsid w:val="00A43823"/>
    <w:rsid w:val="00A5048C"/>
    <w:rsid w:val="00A60155"/>
    <w:rsid w:val="00A7247F"/>
    <w:rsid w:val="00A75074"/>
    <w:rsid w:val="00A834AB"/>
    <w:rsid w:val="00A8594E"/>
    <w:rsid w:val="00A87CAF"/>
    <w:rsid w:val="00A939C7"/>
    <w:rsid w:val="00A94294"/>
    <w:rsid w:val="00A9572D"/>
    <w:rsid w:val="00AA00CD"/>
    <w:rsid w:val="00AA5DEE"/>
    <w:rsid w:val="00AD6A8D"/>
    <w:rsid w:val="00AE17F0"/>
    <w:rsid w:val="00AE3E5F"/>
    <w:rsid w:val="00AF0BED"/>
    <w:rsid w:val="00AF3223"/>
    <w:rsid w:val="00AF5DD4"/>
    <w:rsid w:val="00B00CD3"/>
    <w:rsid w:val="00B048FE"/>
    <w:rsid w:val="00B4021E"/>
    <w:rsid w:val="00B5602E"/>
    <w:rsid w:val="00B71395"/>
    <w:rsid w:val="00B75314"/>
    <w:rsid w:val="00B8011C"/>
    <w:rsid w:val="00B93CF0"/>
    <w:rsid w:val="00BC0E38"/>
    <w:rsid w:val="00BC1BDE"/>
    <w:rsid w:val="00BD321F"/>
    <w:rsid w:val="00BE0E42"/>
    <w:rsid w:val="00C12C8F"/>
    <w:rsid w:val="00C16986"/>
    <w:rsid w:val="00C2230E"/>
    <w:rsid w:val="00C275D8"/>
    <w:rsid w:val="00C30549"/>
    <w:rsid w:val="00C31113"/>
    <w:rsid w:val="00C43216"/>
    <w:rsid w:val="00C43616"/>
    <w:rsid w:val="00C55E30"/>
    <w:rsid w:val="00C62F34"/>
    <w:rsid w:val="00C80410"/>
    <w:rsid w:val="00C833FF"/>
    <w:rsid w:val="00C835B1"/>
    <w:rsid w:val="00C85DB0"/>
    <w:rsid w:val="00CA6BA9"/>
    <w:rsid w:val="00CC20FB"/>
    <w:rsid w:val="00CC3653"/>
    <w:rsid w:val="00CC382F"/>
    <w:rsid w:val="00CC4F95"/>
    <w:rsid w:val="00CD601A"/>
    <w:rsid w:val="00CE02A2"/>
    <w:rsid w:val="00CE7A9B"/>
    <w:rsid w:val="00CF6198"/>
    <w:rsid w:val="00D05D61"/>
    <w:rsid w:val="00D34309"/>
    <w:rsid w:val="00D37899"/>
    <w:rsid w:val="00D561DE"/>
    <w:rsid w:val="00D7594D"/>
    <w:rsid w:val="00D82FBC"/>
    <w:rsid w:val="00D86492"/>
    <w:rsid w:val="00DB3CD7"/>
    <w:rsid w:val="00DB55B5"/>
    <w:rsid w:val="00DB5ACF"/>
    <w:rsid w:val="00DC49F9"/>
    <w:rsid w:val="00DD1E07"/>
    <w:rsid w:val="00DF1C43"/>
    <w:rsid w:val="00DF5BC5"/>
    <w:rsid w:val="00E0023C"/>
    <w:rsid w:val="00E02B98"/>
    <w:rsid w:val="00E03819"/>
    <w:rsid w:val="00E05803"/>
    <w:rsid w:val="00E113D1"/>
    <w:rsid w:val="00E141CE"/>
    <w:rsid w:val="00E23F5F"/>
    <w:rsid w:val="00E255DA"/>
    <w:rsid w:val="00E26357"/>
    <w:rsid w:val="00E368BE"/>
    <w:rsid w:val="00E40D4C"/>
    <w:rsid w:val="00E51BD5"/>
    <w:rsid w:val="00E54005"/>
    <w:rsid w:val="00E55C4D"/>
    <w:rsid w:val="00E74A0E"/>
    <w:rsid w:val="00E7716F"/>
    <w:rsid w:val="00E807DA"/>
    <w:rsid w:val="00ED5642"/>
    <w:rsid w:val="00EE03EB"/>
    <w:rsid w:val="00EE0E82"/>
    <w:rsid w:val="00EE2F22"/>
    <w:rsid w:val="00EE3A79"/>
    <w:rsid w:val="00EE4CDE"/>
    <w:rsid w:val="00EF149F"/>
    <w:rsid w:val="00EF4FA3"/>
    <w:rsid w:val="00F01482"/>
    <w:rsid w:val="00F02F51"/>
    <w:rsid w:val="00F22787"/>
    <w:rsid w:val="00F25898"/>
    <w:rsid w:val="00F335FC"/>
    <w:rsid w:val="00F34A9C"/>
    <w:rsid w:val="00F46DAA"/>
    <w:rsid w:val="00F62051"/>
    <w:rsid w:val="00F72623"/>
    <w:rsid w:val="00F832AB"/>
    <w:rsid w:val="00F91A57"/>
    <w:rsid w:val="00FA4242"/>
    <w:rsid w:val="00FE4D94"/>
    <w:rsid w:val="00FE64BB"/>
    <w:rsid w:val="00FF24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E02F6"/>
  <w15:docId w15:val="{32A1B0A9-28AA-4546-89E5-794F0F9A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utoRedefine/>
    <w:qFormat/>
    <w:rsid w:val="00277E46"/>
    <w:pPr>
      <w:spacing w:after="240" w:line="260" w:lineRule="atLeast"/>
      <w:jc w:val="both"/>
    </w:pPr>
    <w:rPr>
      <w:rFonts w:ascii="Arial" w:eastAsia="Batang" w:hAnsi="Arial"/>
      <w:sz w:val="22"/>
    </w:rPr>
  </w:style>
  <w:style w:type="paragraph" w:styleId="berschrift1">
    <w:name w:val="heading 1"/>
    <w:basedOn w:val="Standard"/>
    <w:next w:val="Standard"/>
    <w:link w:val="berschrift1Zchn"/>
    <w:autoRedefine/>
    <w:qFormat/>
    <w:pPr>
      <w:keepNext/>
      <w:numPr>
        <w:numId w:val="1"/>
      </w:numPr>
      <w:tabs>
        <w:tab w:val="clear" w:pos="432"/>
        <w:tab w:val="left" w:pos="851"/>
      </w:tabs>
      <w:spacing w:line="240" w:lineRule="auto"/>
      <w:ind w:left="851" w:hanging="851"/>
      <w:jc w:val="left"/>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clear" w:pos="576"/>
        <w:tab w:val="left" w:pos="851"/>
      </w:tabs>
      <w:spacing w:after="120" w:line="240" w:lineRule="auto"/>
      <w:ind w:left="851" w:hanging="851"/>
      <w:jc w:val="left"/>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jc w:val="left"/>
      <w:outlineLvl w:val="2"/>
    </w:pPr>
    <w:rPr>
      <w:rFonts w:cs="Arial"/>
      <w:b/>
      <w:bCs/>
      <w:sz w:val="24"/>
      <w:szCs w:val="26"/>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jc w:val="left"/>
      <w:outlineLvl w:val="3"/>
    </w:pPr>
    <w:rPr>
      <w:b/>
      <w:bCs/>
      <w:sz w:val="24"/>
      <w:szCs w:val="28"/>
    </w:rPr>
  </w:style>
  <w:style w:type="paragraph" w:styleId="berschrift5">
    <w:name w:val="heading 5"/>
    <w:basedOn w:val="Standard"/>
    <w:next w:val="Standard"/>
    <w:qFormat/>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jc w:val="left"/>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rPr>
  </w:style>
  <w:style w:type="paragraph" w:styleId="Verzeichnis1">
    <w:name w:val="toc 1"/>
    <w:basedOn w:val="Standard"/>
    <w:next w:val="Standard"/>
    <w:autoRedefine/>
    <w:uiPriority w:val="39"/>
    <w:pPr>
      <w:spacing w:before="240" w:after="120"/>
      <w:jc w:val="left"/>
    </w:pPr>
    <w:rPr>
      <w:rFonts w:asciiTheme="minorHAnsi" w:hAnsiTheme="minorHAnsi"/>
      <w:b/>
      <w:bCs/>
      <w:sz w:val="20"/>
    </w:rPr>
  </w:style>
  <w:style w:type="paragraph" w:styleId="Verzeichnis2">
    <w:name w:val="toc 2"/>
    <w:basedOn w:val="Standard"/>
    <w:next w:val="Standard"/>
    <w:autoRedefine/>
    <w:uiPriority w:val="39"/>
    <w:pPr>
      <w:spacing w:before="120" w:after="0"/>
      <w:ind w:left="220"/>
      <w:jc w:val="left"/>
    </w:pPr>
    <w:rPr>
      <w:rFonts w:asciiTheme="minorHAnsi" w:hAnsiTheme="minorHAnsi"/>
      <w:i/>
      <w:iCs/>
      <w:sz w:val="20"/>
    </w:rPr>
  </w:style>
  <w:style w:type="paragraph" w:styleId="Verzeichnis3">
    <w:name w:val="toc 3"/>
    <w:basedOn w:val="Standard"/>
    <w:next w:val="Standard"/>
    <w:autoRedefine/>
    <w:uiPriority w:val="39"/>
    <w:pPr>
      <w:spacing w:after="0"/>
      <w:ind w:left="440"/>
      <w:jc w:val="left"/>
    </w:pPr>
    <w:rPr>
      <w:rFonts w:asciiTheme="minorHAnsi" w:hAnsiTheme="minorHAnsi"/>
      <w:sz w:val="20"/>
    </w:rPr>
  </w:style>
  <w:style w:type="paragraph" w:styleId="Verzeichnis4">
    <w:name w:val="toc 4"/>
    <w:basedOn w:val="Standard"/>
    <w:next w:val="Standard"/>
    <w:autoRedefine/>
    <w:uiPriority w:val="39"/>
    <w:pPr>
      <w:spacing w:after="0"/>
      <w:ind w:left="660"/>
      <w:jc w:val="left"/>
    </w:pPr>
    <w:rPr>
      <w:rFonts w:asciiTheme="minorHAnsi" w:hAnsiTheme="minorHAnsi"/>
      <w:sz w:val="20"/>
    </w:rPr>
  </w:style>
  <w:style w:type="paragraph" w:styleId="Verzeichnis5">
    <w:name w:val="toc 5"/>
    <w:basedOn w:val="Standard"/>
    <w:next w:val="Standard"/>
    <w:autoRedefine/>
    <w:semiHidden/>
    <w:pPr>
      <w:spacing w:after="0"/>
      <w:ind w:left="880"/>
      <w:jc w:val="left"/>
    </w:pPr>
    <w:rPr>
      <w:rFonts w:asciiTheme="minorHAnsi" w:hAnsiTheme="minorHAnsi"/>
      <w:sz w:val="20"/>
    </w:rPr>
  </w:style>
  <w:style w:type="paragraph" w:styleId="Verzeichnis6">
    <w:name w:val="toc 6"/>
    <w:basedOn w:val="Standard"/>
    <w:next w:val="Standard"/>
    <w:autoRedefine/>
    <w:semiHidden/>
    <w:pPr>
      <w:spacing w:after="0"/>
      <w:ind w:left="1100"/>
      <w:jc w:val="left"/>
    </w:pPr>
    <w:rPr>
      <w:rFonts w:asciiTheme="minorHAnsi" w:hAnsiTheme="minorHAnsi"/>
      <w:sz w:val="20"/>
    </w:rPr>
  </w:style>
  <w:style w:type="paragraph" w:styleId="Verzeichnis7">
    <w:name w:val="toc 7"/>
    <w:basedOn w:val="Standard"/>
    <w:next w:val="Standard"/>
    <w:autoRedefine/>
    <w:semiHidden/>
    <w:pPr>
      <w:spacing w:after="0"/>
      <w:ind w:left="1320"/>
      <w:jc w:val="left"/>
    </w:pPr>
    <w:rPr>
      <w:rFonts w:asciiTheme="minorHAnsi" w:hAnsiTheme="minorHAnsi"/>
      <w:sz w:val="20"/>
    </w:rPr>
  </w:style>
  <w:style w:type="paragraph" w:styleId="Verzeichnis8">
    <w:name w:val="toc 8"/>
    <w:basedOn w:val="Standard"/>
    <w:next w:val="Standard"/>
    <w:autoRedefine/>
    <w:semiHidden/>
    <w:pPr>
      <w:spacing w:after="0"/>
      <w:ind w:left="1540"/>
      <w:jc w:val="left"/>
    </w:pPr>
    <w:rPr>
      <w:rFonts w:asciiTheme="minorHAnsi" w:hAnsiTheme="minorHAnsi"/>
      <w:sz w:val="20"/>
    </w:rPr>
  </w:style>
  <w:style w:type="paragraph" w:styleId="Verzeichnis9">
    <w:name w:val="toc 9"/>
    <w:basedOn w:val="Standard"/>
    <w:next w:val="Standard"/>
    <w:autoRedefine/>
    <w:semiHidden/>
    <w:pPr>
      <w:spacing w:after="0"/>
      <w:ind w:left="1760"/>
      <w:jc w:val="left"/>
    </w:pPr>
    <w:rPr>
      <w:rFonts w:asciiTheme="minorHAnsi" w:hAnsiTheme="minorHAnsi"/>
      <w:sz w:val="20"/>
    </w:r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jc w:val="left"/>
    </w:p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jc w:val="left"/>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jc w:val="left"/>
      <w:outlineLvl w:val="0"/>
    </w:pPr>
    <w:rPr>
      <w:b/>
      <w:bCs/>
      <w:sz w:val="32"/>
    </w:rPr>
  </w:style>
  <w:style w:type="paragraph" w:customStyle="1" w:styleId="StandardmitAbstand">
    <w:name w:val="Standard mit Abstand"/>
    <w:basedOn w:val="Standard"/>
    <w:autoRedefine/>
    <w:rsid w:val="007721C3"/>
    <w:pPr>
      <w:spacing w:after="440"/>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jc w:val="left"/>
    </w:pPr>
    <w:rPr>
      <w:rFonts w:eastAsia="Times New Roman"/>
      <w:b/>
      <w:noProof/>
      <w:sz w:val="32"/>
      <w:szCs w:val="24"/>
    </w:rPr>
  </w:style>
  <w:style w:type="paragraph" w:styleId="Literaturverzeichnis">
    <w:name w:val="Bibliography"/>
    <w:basedOn w:val="Standard"/>
    <w:pPr>
      <w:spacing w:after="0"/>
      <w:jc w:val="left"/>
    </w:p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rPr>
  </w:style>
  <w:style w:type="paragraph" w:customStyle="1" w:styleId="Anhangsverzeichnis">
    <w:name w:val="Anhangsverzeichnis"/>
    <w:basedOn w:val="Abbildungsverzeichnis"/>
    <w:autoRedefine/>
    <w:rsid w:val="00171472"/>
    <w:pPr>
      <w:ind w:left="1021" w:hanging="1021"/>
    </w:p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EE03EB"/>
    <w:pPr>
      <w:ind w:left="720"/>
      <w:contextualSpacing/>
    </w:pPr>
  </w:style>
  <w:style w:type="character" w:customStyle="1" w:styleId="berschrift1Zchn">
    <w:name w:val="Überschrift 1 Zchn"/>
    <w:basedOn w:val="Absatz-Standardschriftart"/>
    <w:link w:val="berschrift1"/>
    <w:uiPriority w:val="9"/>
    <w:rsid w:val="00CC20FB"/>
    <w:rPr>
      <w:rFonts w:ascii="Arial" w:eastAsia="Batang" w:hAnsi="Arial" w:cs="Arial"/>
      <w:b/>
      <w:bCs/>
      <w:kern w:val="32"/>
      <w:sz w:val="32"/>
      <w:szCs w:val="32"/>
      <w:lang w:val="en-GB"/>
    </w:rPr>
  </w:style>
  <w:style w:type="paragraph" w:styleId="Aufzhlungszeichen">
    <w:name w:val="List Bullet"/>
    <w:basedOn w:val="Standard"/>
    <w:uiPriority w:val="99"/>
    <w:unhideWhenUsed/>
    <w:rsid w:val="007D2886"/>
    <w:pPr>
      <w:numPr>
        <w:numId w:val="14"/>
      </w:numPr>
      <w:contextualSpacing/>
    </w:pPr>
  </w:style>
  <w:style w:type="paragraph" w:styleId="Aufzhlungszeichen2">
    <w:name w:val="List Bullet 2"/>
    <w:basedOn w:val="Standard"/>
    <w:uiPriority w:val="99"/>
    <w:unhideWhenUsed/>
    <w:rsid w:val="007D2886"/>
    <w:pPr>
      <w:numPr>
        <w:numId w:val="10"/>
      </w:numPr>
      <w:contextualSpacing/>
    </w:pPr>
  </w:style>
  <w:style w:type="paragraph" w:styleId="Aufzhlungszeichen3">
    <w:name w:val="List Bullet 3"/>
    <w:basedOn w:val="Standard"/>
    <w:uiPriority w:val="99"/>
    <w:unhideWhenUsed/>
    <w:rsid w:val="007D2886"/>
    <w:pPr>
      <w:numPr>
        <w:numId w:val="11"/>
      </w:numPr>
      <w:contextualSpacing/>
    </w:pPr>
  </w:style>
  <w:style w:type="paragraph" w:styleId="Aufzhlungszeichen4">
    <w:name w:val="List Bullet 4"/>
    <w:basedOn w:val="Standard"/>
    <w:uiPriority w:val="99"/>
    <w:unhideWhenUsed/>
    <w:rsid w:val="007D2886"/>
    <w:pPr>
      <w:numPr>
        <w:numId w:val="12"/>
      </w:numPr>
      <w:contextualSpacing/>
    </w:pPr>
  </w:style>
  <w:style w:type="paragraph" w:styleId="Aufzhlungszeichen5">
    <w:name w:val="List Bullet 5"/>
    <w:basedOn w:val="Standard"/>
    <w:uiPriority w:val="99"/>
    <w:unhideWhenUsed/>
    <w:rsid w:val="007D2886"/>
    <w:pPr>
      <w:numPr>
        <w:numId w:val="13"/>
      </w:numPr>
      <w:contextualSpacing/>
    </w:pPr>
  </w:style>
  <w:style w:type="table" w:styleId="Tabellenraster">
    <w:name w:val="Table Grid"/>
    <w:basedOn w:val="NormaleTabelle"/>
    <w:uiPriority w:val="59"/>
    <w:rsid w:val="00E80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4E5B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AE17F0"/>
    <w:pPr>
      <w:keepLines/>
      <w:numPr>
        <w:numId w:val="0"/>
      </w:numPr>
      <w:tabs>
        <w:tab w:val="clear" w:pos="851"/>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Lec12</b:Tag>
    <b:SourceType>Book</b:SourceType>
    <b:Guid>{8F5BE2DC-B987-4F3C-9EA0-9DDDC4E676DB}</b:Guid>
    <b:Title>Wissensmanagement, 4. Auflage</b:Title>
    <b:Year>2012</b:Year>
    <b:City>München</b:City>
    <b:Author>
      <b:Author>
        <b:NameList>
          <b:Person>
            <b:Last>Lechner</b:Last>
            <b:First>Franz</b:First>
          </b:Person>
        </b:NameList>
      </b:Author>
    </b:Author>
    <b:RefOrder>2</b:RefOrder>
  </b:Source>
  <b:Source>
    <b:Tag>Luc02</b:Tag>
    <b:SourceType>Book</b:SourceType>
    <b:Guid>{C92B19E7-A310-4EAF-9301-0996C24BB63C}</b:Guid>
    <b:Title>Wissensmanagement</b:Title>
    <b:Year>2002</b:Year>
    <b:City>München, Wien</b:City>
    <b:Author>
      <b:Author>
        <b:NameList>
          <b:Person>
            <b:Last>Lucko</b:Last>
            <b:First>Sandra</b:First>
          </b:Person>
          <b:Person>
            <b:Last>Trauner</b:Last>
            <b:First>Bettina</b:First>
          </b:Person>
        </b:NameList>
      </b:Author>
    </b:Author>
    <b:RefOrder>1</b:RefOrder>
  </b:Source>
</b:Sources>
</file>

<file path=customXml/itemProps1.xml><?xml version="1.0" encoding="utf-8"?>
<ds:datastoreItem xmlns:ds="http://schemas.openxmlformats.org/officeDocument/2006/customXml" ds:itemID="{7FF9B9EE-845E-4644-B6BE-C19022F8D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2004</Words>
  <Characters>12629</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14604</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Finn Plevier</dc:creator>
  <cp:lastModifiedBy>Kevin Haßfeld</cp:lastModifiedBy>
  <cp:revision>45</cp:revision>
  <cp:lastPrinted>2006-03-13T06:56:00Z</cp:lastPrinted>
  <dcterms:created xsi:type="dcterms:W3CDTF">2016-09-01T20:34:00Z</dcterms:created>
  <dcterms:modified xsi:type="dcterms:W3CDTF">2019-01-08T17:56:00Z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y fmtid="{D5CDD505-2E9C-101B-9397-08002B2CF9AE}" pid="7" name="ZOTERO_PREF_1">
    <vt:lpwstr>&lt;data data-version="3" zotero-version="4.0.17.1"&gt;&lt;session id="NGiBNbNZ"/&gt;&lt;style id="http://www.zotero.org/styles/elsevier-harvard" hasBibliography="1" bibliographyStyleHasBeenSet="0"/&gt;&lt;prefs&gt;&lt;pref name="fieldType" value="Field"/&gt;&lt;pref name="storeReference</vt:lpwstr>
  </property>
  <property fmtid="{D5CDD505-2E9C-101B-9397-08002B2CF9AE}" pid="8" name="ZOTERO_PREF_2">
    <vt:lpwstr>s" value="true"/&gt;&lt;pref name="automaticJournalAbbreviations" value="true"/&gt;&lt;pref name="noteType" value="0"/&gt;&lt;/prefs&gt;&lt;/data&gt;</vt:lpwstr>
  </property>
</Properties>
</file>