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26F8" w14:textId="0766229F" w:rsidR="00965981" w:rsidRDefault="00965981" w:rsidP="00965981">
      <w:pPr>
        <w:jc w:val="center"/>
        <w:rPr>
          <w:b/>
          <w:bCs/>
          <w:u w:val="single"/>
          <w:lang w:val="hr-HR"/>
        </w:rPr>
      </w:pPr>
      <w:r>
        <w:rPr>
          <w:b/>
          <w:bCs/>
          <w:u w:val="single"/>
          <w:lang w:val="hr-HR"/>
        </w:rPr>
        <w:t xml:space="preserve">Prošireni </w:t>
      </w:r>
      <w:r w:rsidR="00DA2A1F">
        <w:rPr>
          <w:b/>
          <w:bCs/>
          <w:u w:val="single"/>
          <w:lang w:val="hr-HR"/>
        </w:rPr>
        <w:t xml:space="preserve">eksperiment </w:t>
      </w:r>
      <w:proofErr w:type="spellStart"/>
      <w:r w:rsidR="00A351B8">
        <w:rPr>
          <w:b/>
          <w:bCs/>
          <w:u w:val="single"/>
          <w:lang w:val="hr-HR"/>
        </w:rPr>
        <w:t>pododređenosti</w:t>
      </w:r>
      <w:proofErr w:type="spellEnd"/>
      <w:r w:rsidR="00DA2A1F">
        <w:rPr>
          <w:b/>
          <w:bCs/>
          <w:u w:val="single"/>
          <w:lang w:val="hr-HR"/>
        </w:rPr>
        <w:t xml:space="preserve"> referencije u LLM-ovima</w:t>
      </w:r>
    </w:p>
    <w:p w14:paraId="0773438D" w14:textId="77777777" w:rsidR="00965981" w:rsidRDefault="00965981" w:rsidP="00A7538E">
      <w:pPr>
        <w:rPr>
          <w:b/>
          <w:bCs/>
          <w:u w:val="single"/>
          <w:lang w:val="hr-HR"/>
        </w:rPr>
      </w:pPr>
    </w:p>
    <w:p w14:paraId="6D715EF1" w14:textId="77777777" w:rsidR="00965981" w:rsidRDefault="00965981" w:rsidP="00A7538E">
      <w:pPr>
        <w:rPr>
          <w:b/>
          <w:bCs/>
          <w:u w:val="single"/>
          <w:lang w:val="hr-HR"/>
        </w:rPr>
      </w:pPr>
    </w:p>
    <w:p w14:paraId="7F75C163" w14:textId="522EEE1B" w:rsidR="00A7538E" w:rsidRDefault="00A7538E" w:rsidP="00A7538E">
      <w:pPr>
        <w:rPr>
          <w:lang w:val="hr-HR"/>
        </w:rPr>
      </w:pPr>
      <w:r>
        <w:rPr>
          <w:b/>
          <w:bCs/>
          <w:u w:val="single"/>
          <w:lang w:val="hr-HR"/>
        </w:rPr>
        <w:t>Pridruživanje slika s pojmovima</w:t>
      </w:r>
    </w:p>
    <w:p w14:paraId="14C0AE95" w14:textId="3988EE32" w:rsidR="00A7538E" w:rsidRPr="00C1071C" w:rsidRDefault="00A7538E" w:rsidP="00C1071C">
      <w:pPr>
        <w:rPr>
          <w:lang w:val="hr-HR"/>
        </w:rPr>
      </w:pPr>
    </w:p>
    <w:p w14:paraId="6CD0CF1A" w14:textId="732E52D6" w:rsidR="00A7538E" w:rsidRPr="00886513" w:rsidRDefault="00C1071C" w:rsidP="0088651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86513">
        <w:rPr>
          <w:lang w:val="hr-HR"/>
        </w:rPr>
        <w:t xml:space="preserve">za slike iskoristiti THINGS </w:t>
      </w:r>
      <w:proofErr w:type="spellStart"/>
      <w:r w:rsidRPr="00886513">
        <w:rPr>
          <w:lang w:val="hr-HR"/>
        </w:rPr>
        <w:t>dataset</w:t>
      </w:r>
      <w:proofErr w:type="spellEnd"/>
      <w:r w:rsidRPr="00886513">
        <w:rPr>
          <w:lang w:val="hr-HR"/>
        </w:rPr>
        <w:t xml:space="preserve">, </w:t>
      </w:r>
      <w:r w:rsidR="005B7F4A" w:rsidRPr="00886513">
        <w:rPr>
          <w:lang w:val="hr-HR"/>
        </w:rPr>
        <w:t xml:space="preserve">iz njega koristiti </w:t>
      </w:r>
      <w:proofErr w:type="spellStart"/>
      <w:r w:rsidR="00AC3F07">
        <w:rPr>
          <w:lang w:val="hr-HR"/>
        </w:rPr>
        <w:t>naming</w:t>
      </w:r>
      <w:proofErr w:type="spellEnd"/>
      <w:r w:rsidR="00AC3F07">
        <w:rPr>
          <w:lang w:val="hr-HR"/>
        </w:rPr>
        <w:t xml:space="preserve"> </w:t>
      </w:r>
      <w:proofErr w:type="spellStart"/>
      <w:r w:rsidR="00AC3F07">
        <w:rPr>
          <w:lang w:val="hr-HR"/>
        </w:rPr>
        <w:t>consistency</w:t>
      </w:r>
      <w:proofErr w:type="spellEnd"/>
      <w:r w:rsidR="005B7F4A" w:rsidRPr="00886513">
        <w:rPr>
          <w:lang w:val="hr-HR"/>
        </w:rPr>
        <w:t xml:space="preserve"> mjeru kao </w:t>
      </w:r>
      <w:proofErr w:type="spellStart"/>
      <w:r w:rsidR="005B7F4A" w:rsidRPr="00886513">
        <w:rPr>
          <w:lang w:val="hr-HR"/>
        </w:rPr>
        <w:t>proxy</w:t>
      </w:r>
      <w:proofErr w:type="spellEnd"/>
      <w:r w:rsidR="005B7F4A" w:rsidRPr="00886513">
        <w:rPr>
          <w:lang w:val="hr-HR"/>
        </w:rPr>
        <w:t xml:space="preserve"> za </w:t>
      </w:r>
      <w:proofErr w:type="spellStart"/>
      <w:r w:rsidR="005B7F4A" w:rsidRPr="00886513">
        <w:rPr>
          <w:lang w:val="hr-HR"/>
        </w:rPr>
        <w:t>Quineovu</w:t>
      </w:r>
      <w:proofErr w:type="spellEnd"/>
      <w:r w:rsidR="005B7F4A" w:rsidRPr="00886513">
        <w:rPr>
          <w:lang w:val="hr-HR"/>
        </w:rPr>
        <w:t xml:space="preserve"> opservacijsku rečenicu: </w:t>
      </w:r>
      <w:proofErr w:type="spellStart"/>
      <w:r w:rsidR="005B7F4A" w:rsidRPr="00886513">
        <w:rPr>
          <w:lang w:val="hr-HR"/>
        </w:rPr>
        <w:t>nam</w:t>
      </w:r>
      <w:r w:rsidR="00AC3F07">
        <w:rPr>
          <w:lang w:val="hr-HR"/>
        </w:rPr>
        <w:t>ing</w:t>
      </w:r>
      <w:proofErr w:type="spellEnd"/>
      <w:r w:rsidR="00AC3F07">
        <w:rPr>
          <w:lang w:val="hr-HR"/>
        </w:rPr>
        <w:t xml:space="preserve"> </w:t>
      </w:r>
      <w:proofErr w:type="spellStart"/>
      <w:r w:rsidR="00AC3F07">
        <w:rPr>
          <w:lang w:val="hr-HR"/>
        </w:rPr>
        <w:t>consistency</w:t>
      </w:r>
      <w:proofErr w:type="spellEnd"/>
      <w:r w:rsidR="005B7F4A" w:rsidRPr="00886513">
        <w:rPr>
          <w:lang w:val="hr-HR"/>
        </w:rPr>
        <w:t xml:space="preserve"> mjeri konsenzus </w:t>
      </w:r>
      <w:r w:rsidRPr="00886513">
        <w:rPr>
          <w:lang w:val="hr-HR"/>
        </w:rPr>
        <w:t>oko toga što neka slika pokazuje</w:t>
      </w:r>
      <w:r w:rsidR="006D5078">
        <w:rPr>
          <w:lang w:val="hr-HR"/>
        </w:rPr>
        <w:t xml:space="preserve">, mjeri se kao </w:t>
      </w:r>
      <w:r w:rsidR="00555C86" w:rsidRPr="00886513">
        <w:rPr>
          <w:lang w:val="hr-HR"/>
        </w:rPr>
        <w:t>broj identičnih odgovora na što slika pokazuje podijeljen sa ukupnim brojem odgovora</w:t>
      </w:r>
      <w:r w:rsidRPr="00886513">
        <w:rPr>
          <w:lang w:val="hr-HR"/>
        </w:rPr>
        <w:t xml:space="preserve">, </w:t>
      </w:r>
      <w:r w:rsidR="007968F5" w:rsidRPr="00886513">
        <w:rPr>
          <w:lang w:val="hr-HR"/>
        </w:rPr>
        <w:t xml:space="preserve">što je </w:t>
      </w:r>
      <w:r w:rsidRPr="00886513">
        <w:rPr>
          <w:lang w:val="hr-HR"/>
        </w:rPr>
        <w:t xml:space="preserve">u skladu s </w:t>
      </w:r>
      <w:proofErr w:type="spellStart"/>
      <w:r w:rsidRPr="00886513">
        <w:rPr>
          <w:lang w:val="hr-HR"/>
        </w:rPr>
        <w:t>Quineovom</w:t>
      </w:r>
      <w:proofErr w:type="spellEnd"/>
      <w:r w:rsidRPr="00886513">
        <w:rPr>
          <w:lang w:val="hr-HR"/>
        </w:rPr>
        <w:t xml:space="preserve"> teorijom opservacijskih rečenica, gdje je grupni konsenzus kriterij za to jesu li jezikom obuhvaćeni osjetilni podaci</w:t>
      </w:r>
    </w:p>
    <w:p w14:paraId="7ED720C5" w14:textId="77777777" w:rsidR="007968F5" w:rsidRDefault="007968F5">
      <w:pPr>
        <w:rPr>
          <w:b/>
          <w:bCs/>
          <w:u w:val="single"/>
        </w:rPr>
      </w:pPr>
    </w:p>
    <w:p w14:paraId="607F161F" w14:textId="77777777" w:rsidR="00E24010" w:rsidRPr="001D6EFC" w:rsidRDefault="00E24010" w:rsidP="00E24010">
      <w:pPr>
        <w:rPr>
          <w:b/>
          <w:bCs/>
          <w:u w:val="single"/>
          <w:lang w:val="hr-HR"/>
        </w:rPr>
      </w:pPr>
      <w:r w:rsidRPr="001D6EFC">
        <w:rPr>
          <w:b/>
          <w:bCs/>
          <w:u w:val="single"/>
          <w:lang w:val="hr-HR"/>
        </w:rPr>
        <w:t>Tipovi eksperimenta</w:t>
      </w:r>
    </w:p>
    <w:p w14:paraId="06809E73" w14:textId="77777777" w:rsidR="00E24010" w:rsidRPr="001D6EFC" w:rsidRDefault="00E24010" w:rsidP="00E24010">
      <w:pPr>
        <w:rPr>
          <w:b/>
          <w:bCs/>
          <w:u w:val="single"/>
          <w:lang w:val="hr-HR"/>
        </w:rPr>
      </w:pPr>
    </w:p>
    <w:p w14:paraId="0F4B54F5" w14:textId="1D796E88" w:rsidR="00E24010" w:rsidRDefault="00E24010" w:rsidP="00E24010">
      <w:pPr>
        <w:pStyle w:val="ListParagraph"/>
        <w:numPr>
          <w:ilvl w:val="0"/>
          <w:numId w:val="1"/>
        </w:numPr>
        <w:rPr>
          <w:lang w:val="hr-HR"/>
        </w:rPr>
      </w:pPr>
      <w:r w:rsidRPr="001D6EFC">
        <w:rPr>
          <w:lang w:val="hr-HR"/>
        </w:rPr>
        <w:t>zatvoreni i otvoreni kao i dosad</w:t>
      </w:r>
      <w:r>
        <w:rPr>
          <w:lang w:val="hr-HR"/>
        </w:rPr>
        <w:t>, samo što bih odgovore koje sam dobio u otvorenom eksperimentu</w:t>
      </w:r>
      <w:r w:rsidR="00AC19F7">
        <w:rPr>
          <w:lang w:val="hr-HR"/>
        </w:rPr>
        <w:t xml:space="preserve"> iz jednostavnog i kompleksnog </w:t>
      </w:r>
      <w:proofErr w:type="spellStart"/>
      <w:r w:rsidR="00AC19F7">
        <w:rPr>
          <w:lang w:val="hr-HR"/>
        </w:rPr>
        <w:t>prompta</w:t>
      </w:r>
      <w:proofErr w:type="spellEnd"/>
      <w:r>
        <w:rPr>
          <w:lang w:val="hr-HR"/>
        </w:rPr>
        <w:t xml:space="preserve"> dao drugim LLM-ovima da klasificiraju u ontološke kategorije iz zatvorenog eksperimenta, jer bih tako mogao razdvojiti leksičku entropiju (tj. broj različitih riječi) i ontološku entropiju (tj. raspršenost ontoloških kategorija)</w:t>
      </w:r>
      <w:r w:rsidR="006D5078">
        <w:rPr>
          <w:lang w:val="hr-HR"/>
        </w:rPr>
        <w:t>, tako bih bolje mogao usporediti entropiju zatvorenog i otvorenog formata eksperimenta, i također bih mogao razdvojiti da li sami format utječe na entropiju ili ne</w:t>
      </w:r>
      <w:r w:rsidR="007970B4">
        <w:rPr>
          <w:lang w:val="hr-HR"/>
        </w:rPr>
        <w:t xml:space="preserve">, kao i to da model ne prati samo upute iz </w:t>
      </w:r>
      <w:proofErr w:type="spellStart"/>
      <w:r w:rsidR="007970B4">
        <w:rPr>
          <w:lang w:val="hr-HR"/>
        </w:rPr>
        <w:t>prompta</w:t>
      </w:r>
      <w:proofErr w:type="spellEnd"/>
      <w:r w:rsidR="007970B4">
        <w:rPr>
          <w:lang w:val="hr-HR"/>
        </w:rPr>
        <w:t>, nego da je ontološka fleksibilnost stvarno prisutna</w:t>
      </w:r>
    </w:p>
    <w:p w14:paraId="5806F0CD" w14:textId="1814AE15" w:rsidR="00E24010" w:rsidRDefault="00E24010" w:rsidP="00E24010">
      <w:pPr>
        <w:pStyle w:val="ListParagraph"/>
        <w:numPr>
          <w:ilvl w:val="0"/>
          <w:numId w:val="1"/>
        </w:numPr>
      </w:pPr>
      <w:r>
        <w:t xml:space="preserve">5 </w:t>
      </w:r>
      <w:r w:rsidRPr="004673DA">
        <w:rPr>
          <w:lang w:val="hr-HR"/>
        </w:rPr>
        <w:t>kategorija za moguće odgovore (kao i u originalnom eksperimentu</w:t>
      </w:r>
      <w:r w:rsidR="004673DA">
        <w:rPr>
          <w:lang w:val="hr-HR"/>
        </w:rPr>
        <w:t>)</w:t>
      </w:r>
      <w:r w:rsidR="00FB57EE">
        <w:rPr>
          <w:lang w:val="hr-HR"/>
        </w:rPr>
        <w:t>,</w:t>
      </w:r>
      <w:r w:rsidR="004673DA" w:rsidRPr="004673DA">
        <w:rPr>
          <w:lang w:val="hr-HR"/>
        </w:rPr>
        <w:t xml:space="preserve"> za </w:t>
      </w:r>
      <w:r w:rsidR="004673DA">
        <w:rPr>
          <w:lang w:val="hr-HR"/>
        </w:rPr>
        <w:t xml:space="preserve">izbor </w:t>
      </w:r>
      <w:r w:rsidR="004673DA" w:rsidRPr="004673DA">
        <w:rPr>
          <w:lang w:val="hr-HR"/>
        </w:rPr>
        <w:t>svak</w:t>
      </w:r>
      <w:r w:rsidR="004673DA">
        <w:rPr>
          <w:lang w:val="hr-HR"/>
        </w:rPr>
        <w:t>e</w:t>
      </w:r>
      <w:r w:rsidR="004673DA" w:rsidRPr="004673DA">
        <w:rPr>
          <w:lang w:val="hr-HR"/>
        </w:rPr>
        <w:t xml:space="preserve"> kategorij</w:t>
      </w:r>
      <w:r w:rsidR="004673DA">
        <w:rPr>
          <w:lang w:val="hr-HR"/>
        </w:rPr>
        <w:t>e</w:t>
      </w:r>
      <w:r w:rsidR="004673DA" w:rsidRPr="004673DA">
        <w:rPr>
          <w:lang w:val="hr-HR"/>
        </w:rPr>
        <w:t xml:space="preserve"> bi dao teorijsko obrazloženje</w:t>
      </w:r>
      <w:r>
        <w:t>:</w:t>
      </w:r>
    </w:p>
    <w:p w14:paraId="1D50D259" w14:textId="77777777" w:rsidR="00E24010" w:rsidRDefault="00E24010" w:rsidP="00E24010">
      <w:pPr>
        <w:pStyle w:val="ListParagraph"/>
      </w:pPr>
    </w:p>
    <w:p w14:paraId="40A26D0F" w14:textId="77777777" w:rsidR="00E24010" w:rsidRPr="005F037C" w:rsidRDefault="00E24010" w:rsidP="00E24010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b/>
          <w:bCs/>
          <w:lang w:val="hr-HR"/>
        </w:rPr>
        <w:t>sami predmet</w:t>
      </w:r>
    </w:p>
    <w:p w14:paraId="323EB24A" w14:textId="77777777" w:rsidR="00E24010" w:rsidRPr="005F037C" w:rsidRDefault="00E24010" w:rsidP="00E24010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b/>
          <w:bCs/>
          <w:lang w:val="hr-HR"/>
        </w:rPr>
        <w:t>značajka ili svojstvo predmeta</w:t>
      </w:r>
    </w:p>
    <w:p w14:paraId="2A4A928E" w14:textId="77777777" w:rsidR="00E24010" w:rsidRPr="005F037C" w:rsidRDefault="00E24010" w:rsidP="00E24010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b/>
          <w:bCs/>
          <w:lang w:val="hr-HR"/>
        </w:rPr>
        <w:t>funkcija predmeta</w:t>
      </w:r>
    </w:p>
    <w:p w14:paraId="09E52AFB" w14:textId="77777777" w:rsidR="00E24010" w:rsidRPr="005F037C" w:rsidRDefault="00E24010" w:rsidP="00E2401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apstraktna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kategorija</w:t>
      </w:r>
      <w:proofErr w:type="spellEnd"/>
    </w:p>
    <w:p w14:paraId="37AE870C" w14:textId="77777777" w:rsidR="00E24010" w:rsidRPr="00577565" w:rsidRDefault="00E24010" w:rsidP="00E24010">
      <w:pPr>
        <w:pStyle w:val="ListParagraph"/>
        <w:numPr>
          <w:ilvl w:val="0"/>
          <w:numId w:val="3"/>
        </w:numPr>
      </w:pPr>
      <w:r>
        <w:rPr>
          <w:b/>
          <w:bCs/>
          <w:lang w:val="hr-HR"/>
        </w:rPr>
        <w:t>dio predmeta</w:t>
      </w:r>
    </w:p>
    <w:p w14:paraId="4E15AB86" w14:textId="77777777" w:rsidR="00577565" w:rsidRPr="00C01F8F" w:rsidRDefault="00577565" w:rsidP="00577565">
      <w:pPr>
        <w:rPr>
          <w:lang w:val="hr-HR"/>
        </w:rPr>
      </w:pPr>
    </w:p>
    <w:p w14:paraId="4E09C927" w14:textId="6A1BF826" w:rsidR="00577565" w:rsidRPr="00C01F8F" w:rsidRDefault="00577565" w:rsidP="00577565">
      <w:pPr>
        <w:pStyle w:val="ListParagraph"/>
        <w:numPr>
          <w:ilvl w:val="0"/>
          <w:numId w:val="1"/>
        </w:numPr>
        <w:rPr>
          <w:lang w:val="hr-HR"/>
        </w:rPr>
      </w:pPr>
      <w:r w:rsidRPr="00C01F8F">
        <w:rPr>
          <w:lang w:val="hr-HR"/>
        </w:rPr>
        <w:t>koristio bih 3 modela kao</w:t>
      </w:r>
      <w:r w:rsidR="00D63519" w:rsidRPr="00C01F8F">
        <w:rPr>
          <w:lang w:val="hr-HR"/>
        </w:rPr>
        <w:t xml:space="preserve"> </w:t>
      </w:r>
      <w:r w:rsidRPr="00C01F8F">
        <w:rPr>
          <w:lang w:val="hr-HR"/>
        </w:rPr>
        <w:t xml:space="preserve">i u originalu (Claude </w:t>
      </w:r>
      <w:proofErr w:type="spellStart"/>
      <w:r w:rsidRPr="00C01F8F">
        <w:rPr>
          <w:lang w:val="hr-HR"/>
        </w:rPr>
        <w:t>Sonnet</w:t>
      </w:r>
      <w:proofErr w:type="spellEnd"/>
      <w:r w:rsidRPr="00C01F8F">
        <w:rPr>
          <w:lang w:val="hr-HR"/>
        </w:rPr>
        <w:t xml:space="preserve"> 5</w:t>
      </w:r>
      <w:r w:rsidR="00C01F8F">
        <w:rPr>
          <w:lang w:val="hr-HR"/>
        </w:rPr>
        <w:t xml:space="preserve"> </w:t>
      </w:r>
      <w:r w:rsidRPr="00C01F8F">
        <w:rPr>
          <w:lang w:val="hr-HR"/>
        </w:rPr>
        <w:t xml:space="preserve">,GPT-5.5 i </w:t>
      </w:r>
      <w:proofErr w:type="spellStart"/>
      <w:r w:rsidRPr="00C01F8F">
        <w:rPr>
          <w:lang w:val="hr-HR"/>
        </w:rPr>
        <w:t>Gemini</w:t>
      </w:r>
      <w:proofErr w:type="spellEnd"/>
      <w:r w:rsidRPr="00C01F8F">
        <w:rPr>
          <w:lang w:val="hr-HR"/>
        </w:rPr>
        <w:t xml:space="preserve"> 3.1 Pro)</w:t>
      </w:r>
    </w:p>
    <w:p w14:paraId="2611E3FA" w14:textId="28B0E87B" w:rsidR="00D63519" w:rsidRPr="00C01F8F" w:rsidRDefault="00D63519" w:rsidP="00577565">
      <w:pPr>
        <w:pStyle w:val="ListParagraph"/>
        <w:numPr>
          <w:ilvl w:val="0"/>
          <w:numId w:val="1"/>
        </w:numPr>
        <w:rPr>
          <w:lang w:val="hr-HR"/>
        </w:rPr>
      </w:pPr>
      <w:r w:rsidRPr="00C01F8F">
        <w:rPr>
          <w:lang w:val="hr-HR"/>
        </w:rPr>
        <w:t xml:space="preserve">koristio bih 50 pojmova iz </w:t>
      </w:r>
      <w:proofErr w:type="spellStart"/>
      <w:r w:rsidRPr="00C01F8F">
        <w:rPr>
          <w:lang w:val="hr-HR"/>
        </w:rPr>
        <w:t>dataseta</w:t>
      </w:r>
      <w:proofErr w:type="spellEnd"/>
      <w:r w:rsidRPr="00C01F8F">
        <w:rPr>
          <w:lang w:val="hr-HR"/>
        </w:rPr>
        <w:t xml:space="preserve"> kojima postepeno raste </w:t>
      </w:r>
      <w:proofErr w:type="spellStart"/>
      <w:r w:rsidRPr="00C01F8F">
        <w:rPr>
          <w:lang w:val="hr-HR"/>
        </w:rPr>
        <w:t>nameability</w:t>
      </w:r>
      <w:proofErr w:type="spellEnd"/>
    </w:p>
    <w:p w14:paraId="3F11A539" w14:textId="3BE11A06" w:rsidR="00D63519" w:rsidRPr="00C01F8F" w:rsidRDefault="00D63519" w:rsidP="00577565">
      <w:pPr>
        <w:pStyle w:val="ListParagraph"/>
        <w:numPr>
          <w:ilvl w:val="0"/>
          <w:numId w:val="1"/>
        </w:numPr>
        <w:rPr>
          <w:lang w:val="hr-HR"/>
        </w:rPr>
      </w:pPr>
      <w:r w:rsidRPr="00C01F8F">
        <w:rPr>
          <w:lang w:val="hr-HR"/>
        </w:rPr>
        <w:lastRenderedPageBreak/>
        <w:t xml:space="preserve">napravio bih </w:t>
      </w:r>
      <w:r w:rsidR="000751E5" w:rsidRPr="00C01F8F">
        <w:rPr>
          <w:lang w:val="hr-HR"/>
        </w:rPr>
        <w:t>30</w:t>
      </w:r>
      <w:r w:rsidRPr="00C01F8F">
        <w:rPr>
          <w:lang w:val="hr-HR"/>
        </w:rPr>
        <w:t xml:space="preserve"> iteracija po odgovoru</w:t>
      </w:r>
    </w:p>
    <w:p w14:paraId="2FE65271" w14:textId="77777777" w:rsidR="00E24010" w:rsidRDefault="00E24010">
      <w:pPr>
        <w:rPr>
          <w:b/>
          <w:bCs/>
          <w:u w:val="single"/>
        </w:rPr>
      </w:pPr>
    </w:p>
    <w:p w14:paraId="4A6D6CA5" w14:textId="1BB0034B" w:rsidR="0069271A" w:rsidRDefault="0069271A">
      <w:pPr>
        <w:rPr>
          <w:b/>
          <w:bCs/>
          <w:u w:val="single"/>
        </w:rPr>
      </w:pPr>
    </w:p>
    <w:p w14:paraId="6CC1A2EE" w14:textId="77777777" w:rsidR="00026243" w:rsidRDefault="00026243">
      <w:pPr>
        <w:rPr>
          <w:b/>
          <w:bCs/>
          <w:u w:val="single"/>
        </w:rPr>
      </w:pPr>
    </w:p>
    <w:p w14:paraId="6533634F" w14:textId="5214E249" w:rsidR="00A7538E" w:rsidRDefault="0069271A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="00A7538E">
        <w:rPr>
          <w:b/>
          <w:bCs/>
          <w:u w:val="single"/>
        </w:rPr>
        <w:t xml:space="preserve"> </w:t>
      </w:r>
      <w:proofErr w:type="spellStart"/>
      <w:r w:rsidR="00A7538E">
        <w:rPr>
          <w:b/>
          <w:bCs/>
          <w:u w:val="single"/>
        </w:rPr>
        <w:t>različit</w:t>
      </w:r>
      <w:r>
        <w:rPr>
          <w:b/>
          <w:bCs/>
          <w:u w:val="single"/>
        </w:rPr>
        <w:t>a</w:t>
      </w:r>
      <w:proofErr w:type="spellEnd"/>
      <w:r w:rsidR="00A7538E">
        <w:rPr>
          <w:b/>
          <w:bCs/>
          <w:u w:val="single"/>
        </w:rPr>
        <w:t xml:space="preserve"> </w:t>
      </w:r>
      <w:proofErr w:type="spellStart"/>
      <w:r w:rsidR="00A7538E">
        <w:rPr>
          <w:b/>
          <w:bCs/>
          <w:u w:val="single"/>
        </w:rPr>
        <w:t>prompt</w:t>
      </w:r>
      <w:r>
        <w:rPr>
          <w:b/>
          <w:bCs/>
          <w:u w:val="single"/>
        </w:rPr>
        <w:t>a</w:t>
      </w:r>
      <w:proofErr w:type="spellEnd"/>
    </w:p>
    <w:p w14:paraId="795FE1C3" w14:textId="77777777" w:rsidR="00C1071C" w:rsidRDefault="00C1071C">
      <w:pPr>
        <w:rPr>
          <w:b/>
          <w:bCs/>
          <w:u w:val="single"/>
        </w:rPr>
      </w:pPr>
    </w:p>
    <w:p w14:paraId="0EF117BA" w14:textId="14693FF6" w:rsidR="00C1071C" w:rsidRDefault="00C1071C" w:rsidP="00C1071C">
      <w:pPr>
        <w:pStyle w:val="ListParagraph"/>
        <w:numPr>
          <w:ilvl w:val="0"/>
          <w:numId w:val="1"/>
        </w:numPr>
      </w:pPr>
      <w:proofErr w:type="spellStart"/>
      <w:r>
        <w:t>glavna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prompta</w:t>
      </w:r>
      <w:proofErr w:type="spellEnd"/>
      <w:r>
        <w:t xml:space="preserve">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originalnom</w:t>
      </w:r>
      <w:proofErr w:type="spellEnd"/>
      <w:r>
        <w:t xml:space="preserve"> </w:t>
      </w:r>
      <w:proofErr w:type="spellStart"/>
      <w:r>
        <w:t>eksperimentu</w:t>
      </w:r>
      <w:proofErr w:type="spellEnd"/>
      <w:r>
        <w:t xml:space="preserve">, </w:t>
      </w:r>
      <w:proofErr w:type="spellStart"/>
      <w:r w:rsidR="004673DA">
        <w:t>ostala</w:t>
      </w:r>
      <w:proofErr w:type="spellEnd"/>
      <w:r w:rsidR="004673DA">
        <w:t xml:space="preserve"> 2</w:t>
      </w:r>
      <w:r w:rsidR="0069271A">
        <w:t xml:space="preserve"> </w:t>
      </w:r>
      <w:proofErr w:type="spellStart"/>
      <w:r>
        <w:t>prompt</w:t>
      </w:r>
      <w:r w:rsidR="0069271A">
        <w:t>a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za </w:t>
      </w:r>
      <w:proofErr w:type="spellStart"/>
      <w:r>
        <w:t>raspetljavanje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njihovog</w:t>
      </w:r>
      <w:proofErr w:type="spellEnd"/>
      <w:r>
        <w:t xml:space="preserve"> </w:t>
      </w:r>
      <w:proofErr w:type="spellStart"/>
      <w:r>
        <w:t>utjecaja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7AD7D38E" w14:textId="77777777" w:rsidR="00C1071C" w:rsidRDefault="00C1071C">
      <w:pPr>
        <w:rPr>
          <w:b/>
          <w:bCs/>
          <w:u w:val="single"/>
        </w:rPr>
      </w:pPr>
    </w:p>
    <w:p w14:paraId="13CAF8AF" w14:textId="017D59BF" w:rsidR="006B5A72" w:rsidRPr="00965981" w:rsidRDefault="007C56FA" w:rsidP="0096598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proofErr w:type="spellStart"/>
      <w:r w:rsidRPr="00965981">
        <w:rPr>
          <w:b/>
          <w:bCs/>
          <w:u w:val="single"/>
        </w:rPr>
        <w:t>Jednostavni</w:t>
      </w:r>
      <w:proofErr w:type="spellEnd"/>
      <w:r w:rsidR="006B5A72" w:rsidRPr="00965981">
        <w:rPr>
          <w:b/>
          <w:bCs/>
          <w:u w:val="single"/>
        </w:rPr>
        <w:t xml:space="preserve"> prompt: </w:t>
      </w:r>
    </w:p>
    <w:p w14:paraId="2B0C32F0" w14:textId="77777777" w:rsidR="006B5A72" w:rsidRDefault="006B5A72"/>
    <w:p w14:paraId="09CF19AB" w14:textId="77777777" w:rsidR="00565893" w:rsidRDefault="006B5A72">
      <w:r>
        <w:t>“</w:t>
      </w:r>
      <w:r w:rsidR="00565893">
        <w:t>A native speaker used the word ‘X’ to describe this image. What does ‘X’ most likely refer to?</w:t>
      </w:r>
      <w:r>
        <w:t>”</w:t>
      </w:r>
    </w:p>
    <w:p w14:paraId="696E7BDF" w14:textId="4F221647" w:rsidR="00565893" w:rsidRDefault="00565893">
      <w:r>
        <w:t>----------------------------------------------------------------------------------------------------------------</w:t>
      </w:r>
    </w:p>
    <w:p w14:paraId="74351A5F" w14:textId="77777777" w:rsidR="00565893" w:rsidRDefault="00565893">
      <w:pPr>
        <w:rPr>
          <w:b/>
          <w:bCs/>
          <w:u w:val="single"/>
        </w:rPr>
      </w:pPr>
    </w:p>
    <w:p w14:paraId="6E508361" w14:textId="543C3EAF" w:rsidR="004C458F" w:rsidRPr="00965981" w:rsidRDefault="004C458F" w:rsidP="0096598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965981">
        <w:rPr>
          <w:b/>
          <w:bCs/>
          <w:u w:val="single"/>
        </w:rPr>
        <w:t xml:space="preserve">Prompt </w:t>
      </w:r>
      <w:proofErr w:type="spellStart"/>
      <w:r w:rsidRPr="00965981">
        <w:rPr>
          <w:b/>
          <w:bCs/>
          <w:u w:val="single"/>
        </w:rPr>
        <w:t>iste</w:t>
      </w:r>
      <w:proofErr w:type="spellEnd"/>
      <w:r w:rsidRPr="00965981">
        <w:rPr>
          <w:b/>
          <w:bCs/>
          <w:u w:val="single"/>
        </w:rPr>
        <w:t xml:space="preserve"> </w:t>
      </w:r>
      <w:proofErr w:type="spellStart"/>
      <w:r w:rsidRPr="00965981">
        <w:rPr>
          <w:b/>
          <w:bCs/>
          <w:u w:val="single"/>
        </w:rPr>
        <w:t>duljine</w:t>
      </w:r>
      <w:proofErr w:type="spellEnd"/>
      <w:r w:rsidRPr="00965981">
        <w:rPr>
          <w:b/>
          <w:bCs/>
          <w:u w:val="single"/>
        </w:rPr>
        <w:t xml:space="preserve"> </w:t>
      </w:r>
      <w:proofErr w:type="spellStart"/>
      <w:r w:rsidRPr="00965981">
        <w:rPr>
          <w:b/>
          <w:bCs/>
          <w:u w:val="single"/>
        </w:rPr>
        <w:t>kao</w:t>
      </w:r>
      <w:proofErr w:type="spellEnd"/>
      <w:r w:rsidRPr="00965981">
        <w:rPr>
          <w:b/>
          <w:bCs/>
          <w:u w:val="single"/>
        </w:rPr>
        <w:t xml:space="preserve"> </w:t>
      </w:r>
      <w:proofErr w:type="spellStart"/>
      <w:r w:rsidRPr="00965981">
        <w:rPr>
          <w:b/>
          <w:bCs/>
          <w:u w:val="single"/>
        </w:rPr>
        <w:t>kompleksni</w:t>
      </w:r>
      <w:proofErr w:type="spellEnd"/>
      <w:r w:rsidRPr="00965981">
        <w:rPr>
          <w:b/>
          <w:bCs/>
          <w:u w:val="single"/>
        </w:rPr>
        <w:t xml:space="preserve"> prompt, </w:t>
      </w:r>
      <w:proofErr w:type="spellStart"/>
      <w:r w:rsidRPr="00965981">
        <w:rPr>
          <w:b/>
          <w:bCs/>
          <w:u w:val="single"/>
        </w:rPr>
        <w:t>ali</w:t>
      </w:r>
      <w:proofErr w:type="spellEnd"/>
      <w:r w:rsidRPr="00965981">
        <w:rPr>
          <w:b/>
          <w:bCs/>
          <w:u w:val="single"/>
        </w:rPr>
        <w:t xml:space="preserve"> </w:t>
      </w:r>
      <w:proofErr w:type="spellStart"/>
      <w:r w:rsidRPr="00965981">
        <w:rPr>
          <w:b/>
          <w:bCs/>
          <w:u w:val="single"/>
        </w:rPr>
        <w:t>sadržajno</w:t>
      </w:r>
      <w:proofErr w:type="spellEnd"/>
      <w:r w:rsidRPr="00965981">
        <w:rPr>
          <w:b/>
          <w:bCs/>
          <w:u w:val="single"/>
        </w:rPr>
        <w:t xml:space="preserve"> </w:t>
      </w:r>
      <w:proofErr w:type="spellStart"/>
      <w:r w:rsidRPr="00965981">
        <w:rPr>
          <w:b/>
          <w:bCs/>
          <w:u w:val="single"/>
        </w:rPr>
        <w:t>neutralan</w:t>
      </w:r>
      <w:proofErr w:type="spellEnd"/>
      <w:r w:rsidRPr="00965981">
        <w:rPr>
          <w:b/>
          <w:bCs/>
          <w:u w:val="single"/>
        </w:rPr>
        <w:t xml:space="preserve"> (bez </w:t>
      </w:r>
      <w:proofErr w:type="spellStart"/>
      <w:r w:rsidRPr="00965981">
        <w:rPr>
          <w:b/>
          <w:bCs/>
          <w:u w:val="single"/>
        </w:rPr>
        <w:t>filozofskih</w:t>
      </w:r>
      <w:proofErr w:type="spellEnd"/>
      <w:r w:rsidRPr="00965981">
        <w:rPr>
          <w:b/>
          <w:bCs/>
          <w:u w:val="single"/>
        </w:rPr>
        <w:t xml:space="preserve"> </w:t>
      </w:r>
      <w:proofErr w:type="spellStart"/>
      <w:r w:rsidRPr="00965981">
        <w:rPr>
          <w:b/>
          <w:bCs/>
          <w:u w:val="single"/>
        </w:rPr>
        <w:t>instrukcija</w:t>
      </w:r>
      <w:proofErr w:type="spellEnd"/>
      <w:r w:rsidRPr="00965981">
        <w:rPr>
          <w:b/>
          <w:bCs/>
          <w:u w:val="single"/>
        </w:rPr>
        <w:t>)</w:t>
      </w:r>
    </w:p>
    <w:p w14:paraId="21CD0804" w14:textId="77777777" w:rsidR="004C458F" w:rsidRDefault="004C458F" w:rsidP="004C458F"/>
    <w:p w14:paraId="51B94AF5" w14:textId="3322AA42" w:rsidR="004C458F" w:rsidRPr="00565893" w:rsidRDefault="004C458F" w:rsidP="004C458F">
      <w:proofErr w:type="spellStart"/>
      <w:r>
        <w:t>npr</w:t>
      </w:r>
      <w:proofErr w:type="spellEnd"/>
      <w:r>
        <w:t xml:space="preserve">. “You are a 45-year-old linguist who is happily married and has two children. </w:t>
      </w:r>
      <w:r w:rsidR="00DA2A1F">
        <w:t>You majored in linguistics and you drive a nice car…</w:t>
      </w:r>
      <w:r w:rsidR="00AE15B5">
        <w:t xml:space="preserve"> A native speaker used the word ‘X’ to describe this image. What does ‘X’ most likely refer to? </w:t>
      </w:r>
      <w:r w:rsidR="00DA2A1F">
        <w:t>(</w:t>
      </w:r>
      <w:proofErr w:type="spellStart"/>
      <w:r w:rsidR="00DA2A1F">
        <w:t>glavno</w:t>
      </w:r>
      <w:proofErr w:type="spellEnd"/>
      <w:r w:rsidR="00DA2A1F">
        <w:t xml:space="preserve"> je da </w:t>
      </w:r>
      <w:proofErr w:type="spellStart"/>
      <w:r w:rsidR="00BD7E40">
        <w:t>su</w:t>
      </w:r>
      <w:proofErr w:type="spellEnd"/>
      <w:r w:rsidR="00DA2A1F">
        <w:t xml:space="preserve"> </w:t>
      </w:r>
      <w:proofErr w:type="spellStart"/>
      <w:r w:rsidR="00DA2A1F">
        <w:t>broj</w:t>
      </w:r>
      <w:proofErr w:type="spellEnd"/>
      <w:r w:rsidR="00DA2A1F">
        <w:t xml:space="preserve"> </w:t>
      </w:r>
      <w:proofErr w:type="spellStart"/>
      <w:r w:rsidR="00BD7E40">
        <w:t>tokena</w:t>
      </w:r>
      <w:proofErr w:type="spellEnd"/>
      <w:r w:rsidR="00BD7E40">
        <w:t xml:space="preserve"> </w:t>
      </w:r>
      <w:proofErr w:type="spellStart"/>
      <w:r w:rsidR="00BD7E40">
        <w:t>i</w:t>
      </w:r>
      <w:proofErr w:type="spellEnd"/>
      <w:r w:rsidR="00BD7E40">
        <w:t xml:space="preserve"> </w:t>
      </w:r>
      <w:proofErr w:type="spellStart"/>
      <w:r w:rsidR="00BD7E40">
        <w:t>sintaksa</w:t>
      </w:r>
      <w:proofErr w:type="spellEnd"/>
      <w:r w:rsidR="00DA2A1F">
        <w:t xml:space="preserve"> </w:t>
      </w:r>
      <w:proofErr w:type="spellStart"/>
      <w:r w:rsidR="00DA2A1F">
        <w:t>isti</w:t>
      </w:r>
      <w:proofErr w:type="spellEnd"/>
      <w:r w:rsidR="00DA2A1F">
        <w:t xml:space="preserve"> </w:t>
      </w:r>
      <w:proofErr w:type="spellStart"/>
      <w:r w:rsidR="00DA2A1F">
        <w:t>kao</w:t>
      </w:r>
      <w:proofErr w:type="spellEnd"/>
      <w:r w:rsidR="00DA2A1F">
        <w:t xml:space="preserve"> </w:t>
      </w:r>
      <w:proofErr w:type="spellStart"/>
      <w:r w:rsidR="00DA2A1F">
        <w:t>i</w:t>
      </w:r>
      <w:proofErr w:type="spellEnd"/>
      <w:r w:rsidR="00DA2A1F">
        <w:t xml:space="preserve"> u </w:t>
      </w:r>
      <w:proofErr w:type="spellStart"/>
      <w:r w:rsidR="007968F5">
        <w:t>kompleksnom</w:t>
      </w:r>
      <w:proofErr w:type="spellEnd"/>
      <w:r w:rsidR="007968F5">
        <w:t xml:space="preserve"> </w:t>
      </w:r>
      <w:proofErr w:type="spellStart"/>
      <w:r w:rsidR="007968F5">
        <w:t>promptu</w:t>
      </w:r>
      <w:proofErr w:type="spellEnd"/>
      <w:r w:rsidR="00DA2A1F">
        <w:t>)</w:t>
      </w:r>
    </w:p>
    <w:p w14:paraId="4C7D7A1C" w14:textId="77777777" w:rsidR="004C458F" w:rsidRDefault="004C458F" w:rsidP="004C458F">
      <w:r>
        <w:t>----------------------------------------------------------------------------------------------------------------</w:t>
      </w:r>
    </w:p>
    <w:p w14:paraId="5EBC0674" w14:textId="77777777" w:rsidR="004C458F" w:rsidRDefault="004C458F">
      <w:pPr>
        <w:rPr>
          <w:b/>
          <w:bCs/>
          <w:u w:val="single"/>
        </w:rPr>
      </w:pPr>
    </w:p>
    <w:p w14:paraId="6EA068AF" w14:textId="3DA3E434" w:rsidR="00C72C49" w:rsidRPr="00965981" w:rsidRDefault="007C56FA" w:rsidP="00965981">
      <w:pPr>
        <w:pStyle w:val="ListParagraph"/>
        <w:numPr>
          <w:ilvl w:val="0"/>
          <w:numId w:val="2"/>
        </w:numPr>
        <w:rPr>
          <w:b/>
          <w:bCs/>
          <w:u w:val="single"/>
          <w:lang w:val="hr-HR"/>
        </w:rPr>
      </w:pPr>
      <w:proofErr w:type="spellStart"/>
      <w:r w:rsidRPr="00965981">
        <w:rPr>
          <w:b/>
          <w:bCs/>
          <w:u w:val="single"/>
          <w:lang w:val="hr-HR"/>
        </w:rPr>
        <w:t>Prompt</w:t>
      </w:r>
      <w:proofErr w:type="spellEnd"/>
      <w:r w:rsidRPr="00965981">
        <w:rPr>
          <w:b/>
          <w:bCs/>
          <w:u w:val="single"/>
          <w:lang w:val="hr-HR"/>
        </w:rPr>
        <w:t xml:space="preserve"> kojim se navodi model na promišljanje</w:t>
      </w:r>
      <w:r w:rsidR="00565893" w:rsidRPr="00965981">
        <w:rPr>
          <w:b/>
          <w:bCs/>
          <w:u w:val="single"/>
          <w:lang w:val="hr-HR"/>
        </w:rPr>
        <w:t xml:space="preserve"> (</w:t>
      </w:r>
      <w:r w:rsidRPr="00965981">
        <w:rPr>
          <w:b/>
          <w:bCs/>
          <w:u w:val="single"/>
          <w:lang w:val="hr-HR"/>
        </w:rPr>
        <w:t xml:space="preserve">testira da li </w:t>
      </w:r>
      <w:proofErr w:type="spellStart"/>
      <w:r w:rsidR="0070286A">
        <w:rPr>
          <w:b/>
          <w:bCs/>
          <w:u w:val="single"/>
          <w:lang w:val="hr-HR"/>
        </w:rPr>
        <w:t>instruction-following</w:t>
      </w:r>
      <w:proofErr w:type="spellEnd"/>
      <w:r w:rsidR="0070286A">
        <w:rPr>
          <w:b/>
          <w:bCs/>
          <w:u w:val="single"/>
          <w:lang w:val="hr-HR"/>
        </w:rPr>
        <w:t xml:space="preserve"> </w:t>
      </w:r>
      <w:r w:rsidR="0043780A" w:rsidRPr="00965981">
        <w:rPr>
          <w:b/>
          <w:bCs/>
          <w:u w:val="single"/>
          <w:lang w:val="hr-HR"/>
        </w:rPr>
        <w:t xml:space="preserve">u </w:t>
      </w:r>
      <w:proofErr w:type="spellStart"/>
      <w:r w:rsidR="0043780A" w:rsidRPr="00965981">
        <w:rPr>
          <w:b/>
          <w:bCs/>
          <w:u w:val="single"/>
          <w:lang w:val="hr-HR"/>
        </w:rPr>
        <w:t>promptu</w:t>
      </w:r>
      <w:proofErr w:type="spellEnd"/>
      <w:r w:rsidR="0043780A" w:rsidRPr="00965981">
        <w:rPr>
          <w:b/>
          <w:bCs/>
          <w:u w:val="single"/>
          <w:lang w:val="hr-HR"/>
        </w:rPr>
        <w:t xml:space="preserve"> </w:t>
      </w:r>
      <w:proofErr w:type="spellStart"/>
      <w:r w:rsidR="0043780A" w:rsidRPr="00965981">
        <w:rPr>
          <w:b/>
          <w:bCs/>
          <w:u w:val="single"/>
          <w:lang w:val="hr-HR"/>
        </w:rPr>
        <w:t>provećava</w:t>
      </w:r>
      <w:proofErr w:type="spellEnd"/>
      <w:r w:rsidR="0043780A" w:rsidRPr="00965981">
        <w:rPr>
          <w:b/>
          <w:bCs/>
          <w:u w:val="single"/>
          <w:lang w:val="hr-HR"/>
        </w:rPr>
        <w:t xml:space="preserve"> entropiju, bez filozofskih </w:t>
      </w:r>
      <w:r w:rsidR="007968F5">
        <w:rPr>
          <w:b/>
          <w:bCs/>
          <w:u w:val="single"/>
          <w:lang w:val="hr-HR"/>
        </w:rPr>
        <w:t>instrukcija</w:t>
      </w:r>
      <w:r w:rsidR="0043780A" w:rsidRPr="00965981">
        <w:rPr>
          <w:b/>
          <w:bCs/>
          <w:u w:val="single"/>
          <w:lang w:val="hr-HR"/>
        </w:rPr>
        <w:t>)</w:t>
      </w:r>
      <w:r w:rsidR="00565893" w:rsidRPr="00965981">
        <w:rPr>
          <w:b/>
          <w:bCs/>
          <w:u w:val="single"/>
          <w:lang w:val="hr-HR"/>
        </w:rPr>
        <w:t>:</w:t>
      </w:r>
    </w:p>
    <w:p w14:paraId="62E0AC06" w14:textId="77777777" w:rsidR="00565893" w:rsidRDefault="00565893">
      <w:pPr>
        <w:rPr>
          <w:b/>
          <w:bCs/>
          <w:u w:val="single"/>
        </w:rPr>
      </w:pPr>
    </w:p>
    <w:p w14:paraId="56025094" w14:textId="2DD34717" w:rsidR="006B5A72" w:rsidRDefault="007C56FA">
      <w:r>
        <w:t>“</w:t>
      </w:r>
      <w:r w:rsidR="00565893">
        <w:t>Think carefully before answering – there may be more than one reasonable interpretation. What does ‘X’ most likely refer to?</w:t>
      </w:r>
      <w:r>
        <w:t>”</w:t>
      </w:r>
    </w:p>
    <w:p w14:paraId="15867578" w14:textId="77777777" w:rsidR="006B5A72" w:rsidRDefault="006B5A72"/>
    <w:p w14:paraId="69473E57" w14:textId="77777777" w:rsidR="002C38A7" w:rsidRDefault="002C38A7" w:rsidP="002C38A7">
      <w:r>
        <w:t>----------------------------------------------------------------------------------------------------------------</w:t>
      </w:r>
    </w:p>
    <w:p w14:paraId="793EB2EA" w14:textId="77777777" w:rsidR="006B5A72" w:rsidRDefault="006B5A72"/>
    <w:p w14:paraId="4FA41954" w14:textId="03869505" w:rsidR="002C38A7" w:rsidRPr="00965981" w:rsidRDefault="002C38A7" w:rsidP="0096598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proofErr w:type="spellStart"/>
      <w:r w:rsidRPr="00965981">
        <w:rPr>
          <w:b/>
          <w:bCs/>
          <w:u w:val="single"/>
        </w:rPr>
        <w:lastRenderedPageBreak/>
        <w:t>Kompleksni</w:t>
      </w:r>
      <w:proofErr w:type="spellEnd"/>
      <w:r w:rsidRPr="00965981">
        <w:rPr>
          <w:b/>
          <w:bCs/>
          <w:u w:val="single"/>
        </w:rPr>
        <w:t xml:space="preserve"> prompt:</w:t>
      </w:r>
    </w:p>
    <w:p w14:paraId="12BCFDC6" w14:textId="77777777" w:rsidR="002C38A7" w:rsidRDefault="002C38A7"/>
    <w:p w14:paraId="1D86E447" w14:textId="644E386C" w:rsidR="002C38A7" w:rsidRPr="00AC3F07" w:rsidRDefault="002C38A7" w:rsidP="002C38A7">
      <w:r w:rsidRPr="00AC3F07">
        <w:t>„You are a linguist documenting</w:t>
      </w:r>
      <w:r w:rsidR="00AC3F07" w:rsidRPr="00AC3F07">
        <w:t xml:space="preserve"> a previously undocumented language</w:t>
      </w:r>
      <w:r w:rsidRPr="00AC3F07">
        <w:t>. You have no prior knowledge of how these speakers categorize reality.</w:t>
      </w:r>
    </w:p>
    <w:p w14:paraId="4B3D01CA" w14:textId="28D3D864" w:rsidR="002C38A7" w:rsidRPr="00AC3F07" w:rsidRDefault="002C38A7" w:rsidP="002C38A7">
      <w:r w:rsidRPr="00AC3F07">
        <w:t>A native speaker used the word 'X' when pointing at objects in these situations.</w:t>
      </w:r>
    </w:p>
    <w:p w14:paraId="7E7A7E04" w14:textId="06B4001C" w:rsidR="002C38A7" w:rsidRPr="00AC3F07" w:rsidRDefault="002C38A7" w:rsidP="002C38A7">
      <w:r w:rsidRPr="00AC3F07">
        <w:t>Based ONLY on observable patterns in the images</w:t>
      </w:r>
      <w:r w:rsidR="00130431" w:rsidRPr="00AC3F07">
        <w:t>,</w:t>
      </w:r>
      <w:r w:rsidRPr="00AC3F07">
        <w:t xml:space="preserve"> without assuming any framework for categorizing reality</w:t>
      </w:r>
      <w:r w:rsidR="00130431" w:rsidRPr="00AC3F07">
        <w:t>,</w:t>
      </w:r>
      <w:r w:rsidRPr="00AC3F07">
        <w:t xml:space="preserve"> what does 'X' most likely </w:t>
      </w:r>
      <w:proofErr w:type="gramStart"/>
      <w:r w:rsidR="00AC3F07" w:rsidRPr="00AC3F07">
        <w:t>mean?“</w:t>
      </w:r>
      <w:proofErr w:type="gramEnd"/>
    </w:p>
    <w:p w14:paraId="3C416547" w14:textId="77777777" w:rsidR="002C38A7" w:rsidRDefault="002C38A7" w:rsidP="002C38A7">
      <w:pPr>
        <w:rPr>
          <w:lang w:val="hr-HR"/>
        </w:rPr>
      </w:pPr>
    </w:p>
    <w:p w14:paraId="31214E82" w14:textId="77777777" w:rsidR="00211B60" w:rsidRDefault="00211B60" w:rsidP="002C38A7">
      <w:pPr>
        <w:rPr>
          <w:lang w:val="hr-HR"/>
        </w:rPr>
      </w:pPr>
    </w:p>
    <w:p w14:paraId="18A780C6" w14:textId="37A5D69A" w:rsidR="003F519C" w:rsidRPr="003F519C" w:rsidRDefault="003F519C" w:rsidP="002C38A7">
      <w:pPr>
        <w:rPr>
          <w:b/>
          <w:bCs/>
          <w:u w:val="single"/>
          <w:lang w:val="hr-HR"/>
        </w:rPr>
      </w:pPr>
      <w:r w:rsidRPr="003F519C">
        <w:rPr>
          <w:b/>
          <w:bCs/>
          <w:u w:val="single"/>
          <w:lang w:val="hr-HR"/>
        </w:rPr>
        <w:t>Mjerenja entropije</w:t>
      </w:r>
    </w:p>
    <w:p w14:paraId="0CC43817" w14:textId="77777777" w:rsidR="00E37E9C" w:rsidRDefault="00E37E9C" w:rsidP="002C38A7">
      <w:pPr>
        <w:rPr>
          <w:lang w:val="hr-HR"/>
        </w:rPr>
      </w:pPr>
    </w:p>
    <w:p w14:paraId="1CE43254" w14:textId="1C46A778" w:rsidR="008151A9" w:rsidRPr="00E536F8" w:rsidRDefault="008151A9" w:rsidP="00E536F8">
      <w:pPr>
        <w:rPr>
          <w:lang w:val="hr-HR"/>
        </w:rPr>
      </w:pPr>
      <w:r w:rsidRPr="00E536F8">
        <w:rPr>
          <w:lang w:val="hr-HR"/>
        </w:rPr>
        <w:t xml:space="preserve">ΔH(1 → </w:t>
      </w:r>
      <w:r w:rsidR="0069271A" w:rsidRPr="00E536F8">
        <w:rPr>
          <w:lang w:val="hr-HR"/>
        </w:rPr>
        <w:t>4</w:t>
      </w:r>
      <w:r w:rsidRPr="00E536F8">
        <w:rPr>
          <w:lang w:val="hr-HR"/>
        </w:rPr>
        <w:t xml:space="preserve">) </w:t>
      </w:r>
      <w:r w:rsidR="00E536F8" w:rsidRPr="00E536F8">
        <w:rPr>
          <w:lang w:val="hr-HR"/>
        </w:rPr>
        <w:t xml:space="preserve">– testira </w:t>
      </w:r>
      <w:r w:rsidR="00E536F8">
        <w:rPr>
          <w:lang w:val="hr-HR"/>
        </w:rPr>
        <w:t xml:space="preserve">da li </w:t>
      </w:r>
      <w:proofErr w:type="spellStart"/>
      <w:r w:rsidR="00E536F8">
        <w:rPr>
          <w:lang w:val="hr-HR"/>
        </w:rPr>
        <w:t>Quineovski</w:t>
      </w:r>
      <w:proofErr w:type="spellEnd"/>
      <w:r w:rsidR="00E536F8">
        <w:rPr>
          <w:lang w:val="hr-HR"/>
        </w:rPr>
        <w:t xml:space="preserve"> </w:t>
      </w:r>
      <w:proofErr w:type="spellStart"/>
      <w:r w:rsidR="00E536F8">
        <w:rPr>
          <w:lang w:val="hr-HR"/>
        </w:rPr>
        <w:t>prompt</w:t>
      </w:r>
      <w:proofErr w:type="spellEnd"/>
      <w:r w:rsidR="00E536F8">
        <w:rPr>
          <w:lang w:val="hr-HR"/>
        </w:rPr>
        <w:t xml:space="preserve"> povećava entropiju</w:t>
      </w:r>
    </w:p>
    <w:p w14:paraId="63958FD4" w14:textId="77777777" w:rsidR="004C458F" w:rsidRPr="00E536F8" w:rsidRDefault="004C458F">
      <w:pPr>
        <w:rPr>
          <w:lang w:val="hr-HR"/>
        </w:rPr>
      </w:pPr>
    </w:p>
    <w:p w14:paraId="1860F634" w14:textId="0EA80575" w:rsidR="008151A9" w:rsidRPr="00E536F8" w:rsidRDefault="008151A9">
      <w:pPr>
        <w:rPr>
          <w:lang w:val="hr-HR"/>
        </w:rPr>
      </w:pPr>
      <w:r w:rsidRPr="00E536F8">
        <w:rPr>
          <w:lang w:val="hr-HR"/>
        </w:rPr>
        <w:t xml:space="preserve">ΔH(1 → 2) – testira utjecaj dužine </w:t>
      </w:r>
      <w:proofErr w:type="spellStart"/>
      <w:r w:rsidRPr="00E536F8">
        <w:rPr>
          <w:lang w:val="hr-HR"/>
        </w:rPr>
        <w:t>prompta</w:t>
      </w:r>
      <w:proofErr w:type="spellEnd"/>
    </w:p>
    <w:p w14:paraId="7CD1E071" w14:textId="77777777" w:rsidR="008151A9" w:rsidRPr="00E536F8" w:rsidRDefault="008151A9">
      <w:pPr>
        <w:rPr>
          <w:lang w:val="hr-HR"/>
        </w:rPr>
      </w:pPr>
    </w:p>
    <w:p w14:paraId="6780BD17" w14:textId="30F1A2E8" w:rsidR="004C458F" w:rsidRPr="00E536F8" w:rsidRDefault="008151A9">
      <w:pPr>
        <w:rPr>
          <w:lang w:val="hr-HR"/>
        </w:rPr>
      </w:pPr>
      <w:r w:rsidRPr="00E536F8">
        <w:rPr>
          <w:lang w:val="hr-HR"/>
        </w:rPr>
        <w:t>ΔH(2 → 3) – testira utjecaj “</w:t>
      </w:r>
      <w:proofErr w:type="spellStart"/>
      <w:r w:rsidRPr="00E536F8">
        <w:rPr>
          <w:lang w:val="hr-HR"/>
        </w:rPr>
        <w:t>instruction</w:t>
      </w:r>
      <w:proofErr w:type="spellEnd"/>
      <w:r w:rsidRPr="00E536F8">
        <w:rPr>
          <w:lang w:val="hr-HR"/>
        </w:rPr>
        <w:t xml:space="preserve"> </w:t>
      </w:r>
      <w:proofErr w:type="spellStart"/>
      <w:r w:rsidRPr="00E536F8">
        <w:rPr>
          <w:lang w:val="hr-HR"/>
        </w:rPr>
        <w:t>following</w:t>
      </w:r>
      <w:r w:rsidR="00E536F8">
        <w:rPr>
          <w:lang w:val="hr-HR"/>
        </w:rPr>
        <w:t>a</w:t>
      </w:r>
      <w:proofErr w:type="spellEnd"/>
      <w:r w:rsidRPr="00E536F8">
        <w:rPr>
          <w:lang w:val="hr-HR"/>
        </w:rPr>
        <w:t>”</w:t>
      </w:r>
      <w:r w:rsidR="009E251D" w:rsidRPr="00E536F8">
        <w:rPr>
          <w:lang w:val="hr-HR"/>
        </w:rPr>
        <w:t xml:space="preserve">, uzimajući u obzir dužinu </w:t>
      </w:r>
      <w:proofErr w:type="spellStart"/>
      <w:r w:rsidR="009E251D" w:rsidRPr="00E536F8">
        <w:rPr>
          <w:lang w:val="hr-HR"/>
        </w:rPr>
        <w:t>prompta</w:t>
      </w:r>
      <w:proofErr w:type="spellEnd"/>
      <w:r w:rsidR="009E251D" w:rsidRPr="00E536F8">
        <w:rPr>
          <w:lang w:val="hr-HR"/>
        </w:rPr>
        <w:t xml:space="preserve"> kao varijablu</w:t>
      </w:r>
    </w:p>
    <w:p w14:paraId="0AB2F936" w14:textId="77777777" w:rsidR="003F3F5E" w:rsidRPr="00E536F8" w:rsidRDefault="003F3F5E">
      <w:pPr>
        <w:rPr>
          <w:lang w:val="hr-HR"/>
        </w:rPr>
      </w:pPr>
    </w:p>
    <w:p w14:paraId="6F391FC7" w14:textId="0D4315A5" w:rsidR="00211B60" w:rsidRPr="00E536F8" w:rsidRDefault="00577565">
      <w:pPr>
        <w:rPr>
          <w:lang w:val="hr-HR"/>
        </w:rPr>
      </w:pPr>
      <w:r w:rsidRPr="00E536F8">
        <w:rPr>
          <w:lang w:val="hr-HR"/>
        </w:rPr>
        <w:t xml:space="preserve">ΔH(3 → 4) – testira utjecaj </w:t>
      </w:r>
      <w:proofErr w:type="spellStart"/>
      <w:r w:rsidRPr="00E536F8">
        <w:rPr>
          <w:lang w:val="hr-HR"/>
        </w:rPr>
        <w:t>Quine</w:t>
      </w:r>
      <w:r w:rsidR="00E536F8">
        <w:rPr>
          <w:lang w:val="hr-HR"/>
        </w:rPr>
        <w:t>o</w:t>
      </w:r>
      <w:r w:rsidRPr="00E536F8">
        <w:rPr>
          <w:lang w:val="hr-HR"/>
        </w:rPr>
        <w:t>vskog</w:t>
      </w:r>
      <w:proofErr w:type="spellEnd"/>
      <w:r w:rsidRPr="00E536F8">
        <w:rPr>
          <w:lang w:val="hr-HR"/>
        </w:rPr>
        <w:t xml:space="preserve"> </w:t>
      </w:r>
      <w:proofErr w:type="spellStart"/>
      <w:r w:rsidRPr="00E536F8">
        <w:rPr>
          <w:lang w:val="hr-HR"/>
        </w:rPr>
        <w:t>framinga</w:t>
      </w:r>
      <w:proofErr w:type="spellEnd"/>
      <w:r w:rsidR="00E536F8">
        <w:rPr>
          <w:lang w:val="hr-HR"/>
        </w:rPr>
        <w:t xml:space="preserve"> vs. </w:t>
      </w:r>
      <w:proofErr w:type="spellStart"/>
      <w:r w:rsidR="00E536F8">
        <w:rPr>
          <w:lang w:val="hr-HR"/>
        </w:rPr>
        <w:t>instruction</w:t>
      </w:r>
      <w:proofErr w:type="spellEnd"/>
      <w:r w:rsidR="00E536F8">
        <w:rPr>
          <w:lang w:val="hr-HR"/>
        </w:rPr>
        <w:t xml:space="preserve"> </w:t>
      </w:r>
      <w:proofErr w:type="spellStart"/>
      <w:r w:rsidR="00E536F8">
        <w:rPr>
          <w:lang w:val="hr-HR"/>
        </w:rPr>
        <w:t>followinga</w:t>
      </w:r>
      <w:proofErr w:type="spellEnd"/>
    </w:p>
    <w:p w14:paraId="1C8F6610" w14:textId="77777777" w:rsidR="0069271A" w:rsidRDefault="0069271A">
      <w:pPr>
        <w:rPr>
          <w:lang w:val="hr-HR"/>
        </w:rPr>
      </w:pPr>
    </w:p>
    <w:p w14:paraId="7C1BA907" w14:textId="77777777" w:rsidR="002252B9" w:rsidRPr="00E536F8" w:rsidRDefault="002252B9">
      <w:pPr>
        <w:rPr>
          <w:lang w:val="hr-HR"/>
        </w:rPr>
      </w:pPr>
    </w:p>
    <w:p w14:paraId="13CA2110" w14:textId="77777777" w:rsidR="0069271A" w:rsidRPr="00E536F8" w:rsidRDefault="0069271A">
      <w:pPr>
        <w:rPr>
          <w:lang w:val="hr-HR"/>
        </w:rPr>
      </w:pPr>
    </w:p>
    <w:p w14:paraId="4DA0E019" w14:textId="44FF7ABE" w:rsidR="009E251D" w:rsidRPr="00E536F8" w:rsidRDefault="009E251D">
      <w:pPr>
        <w:rPr>
          <w:lang w:val="hr-HR"/>
        </w:rPr>
      </w:pPr>
      <w:r w:rsidRPr="00E536F8">
        <w:rPr>
          <w:lang w:val="hr-HR"/>
        </w:rPr>
        <w:t xml:space="preserve">Ovaj prošireni eksperiment bi išao više u smjeru testiranja </w:t>
      </w:r>
      <w:proofErr w:type="spellStart"/>
      <w:r w:rsidRPr="00E536F8">
        <w:rPr>
          <w:lang w:val="hr-HR"/>
        </w:rPr>
        <w:t>Quineovih</w:t>
      </w:r>
      <w:proofErr w:type="spellEnd"/>
      <w:r w:rsidRPr="00E536F8">
        <w:rPr>
          <w:lang w:val="hr-HR"/>
        </w:rPr>
        <w:t xml:space="preserve"> hipoteza, a ne toliko prema traženju nekih karakteristika ili </w:t>
      </w:r>
      <w:r w:rsidR="0069271A" w:rsidRPr="00E536F8">
        <w:rPr>
          <w:lang w:val="hr-HR"/>
        </w:rPr>
        <w:t>tendencija</w:t>
      </w:r>
      <w:r w:rsidRPr="00E536F8">
        <w:rPr>
          <w:lang w:val="hr-HR"/>
        </w:rPr>
        <w:t xml:space="preserve"> u ponašanju modela</w:t>
      </w:r>
      <w:r w:rsidR="0069271A" w:rsidRPr="00E536F8">
        <w:rPr>
          <w:lang w:val="hr-HR"/>
        </w:rPr>
        <w:t xml:space="preserve">, ili prema ispitivanju </w:t>
      </w:r>
      <w:proofErr w:type="spellStart"/>
      <w:r w:rsidR="0069271A" w:rsidRPr="00E536F8">
        <w:rPr>
          <w:lang w:val="hr-HR"/>
        </w:rPr>
        <w:t>benchmarka</w:t>
      </w:r>
      <w:proofErr w:type="spellEnd"/>
      <w:r w:rsidRPr="00E536F8">
        <w:rPr>
          <w:lang w:val="hr-HR"/>
        </w:rPr>
        <w:t>, osim možda implicitno.</w:t>
      </w:r>
      <w:r w:rsidR="00772541" w:rsidRPr="00E536F8">
        <w:rPr>
          <w:lang w:val="hr-HR"/>
        </w:rPr>
        <w:t xml:space="preserve"> Glavna teza bi bila da je entropija</w:t>
      </w:r>
      <w:r w:rsidR="00E536F8">
        <w:rPr>
          <w:lang w:val="hr-HR"/>
        </w:rPr>
        <w:t xml:space="preserve"> minimalnog i kompleksnog </w:t>
      </w:r>
      <w:proofErr w:type="spellStart"/>
      <w:r w:rsidR="00E536F8">
        <w:rPr>
          <w:lang w:val="hr-HR"/>
        </w:rPr>
        <w:t>prompta</w:t>
      </w:r>
      <w:proofErr w:type="spellEnd"/>
      <w:r w:rsidR="00772541" w:rsidRPr="00E536F8">
        <w:rPr>
          <w:lang w:val="hr-HR"/>
        </w:rPr>
        <w:t xml:space="preserve"> </w:t>
      </w:r>
      <w:r w:rsidR="00E536F8">
        <w:rPr>
          <w:lang w:val="hr-HR"/>
        </w:rPr>
        <w:t xml:space="preserve">obrnuto proporcionalna </w:t>
      </w:r>
      <w:proofErr w:type="spellStart"/>
      <w:r w:rsidR="00AC3F07">
        <w:rPr>
          <w:lang w:val="hr-HR"/>
        </w:rPr>
        <w:t>naming</w:t>
      </w:r>
      <w:proofErr w:type="spellEnd"/>
      <w:r w:rsidR="00AC3F07">
        <w:rPr>
          <w:lang w:val="hr-HR"/>
        </w:rPr>
        <w:t xml:space="preserve"> </w:t>
      </w:r>
      <w:proofErr w:type="spellStart"/>
      <w:r w:rsidR="00AC3F07">
        <w:rPr>
          <w:lang w:val="hr-HR"/>
        </w:rPr>
        <w:t>consistencyju</w:t>
      </w:r>
      <w:proofErr w:type="spellEnd"/>
      <w:r w:rsidR="004673DA">
        <w:rPr>
          <w:lang w:val="hr-HR"/>
        </w:rPr>
        <w:t xml:space="preserve">. Ovom tezom bi se konkretizirale i testirale </w:t>
      </w:r>
      <w:proofErr w:type="spellStart"/>
      <w:r w:rsidR="004673DA">
        <w:rPr>
          <w:lang w:val="hr-HR"/>
        </w:rPr>
        <w:t>Quineove</w:t>
      </w:r>
      <w:proofErr w:type="spellEnd"/>
      <w:r w:rsidR="004673DA">
        <w:rPr>
          <w:lang w:val="hr-HR"/>
        </w:rPr>
        <w:t xml:space="preserve"> pretpostavke o opservacijskim rečenicama, koje tvrde da se </w:t>
      </w:r>
      <w:r w:rsidR="00B57197">
        <w:rPr>
          <w:lang w:val="hr-HR"/>
        </w:rPr>
        <w:t xml:space="preserve">referencija temelji na konsenzusu neovisnih promatrača pod istom </w:t>
      </w:r>
      <w:r w:rsidR="007A5D1C">
        <w:rPr>
          <w:lang w:val="hr-HR"/>
        </w:rPr>
        <w:t>osjetilnom</w:t>
      </w:r>
      <w:r w:rsidR="00B57197">
        <w:rPr>
          <w:lang w:val="hr-HR"/>
        </w:rPr>
        <w:t xml:space="preserve"> stimulacijom, neovisno o pozadinskom teorijskom znanju. </w:t>
      </w:r>
      <w:r w:rsidR="009C2BC5">
        <w:rPr>
          <w:lang w:val="hr-HR"/>
        </w:rPr>
        <w:t xml:space="preserve">Uz ovu glavnu tezu, eksperiment bi testirao neke pomoćne hipoteze: da razlika u entropiji nije posljedica duljine </w:t>
      </w:r>
      <w:proofErr w:type="spellStart"/>
      <w:r w:rsidR="009C2BC5">
        <w:rPr>
          <w:lang w:val="hr-HR"/>
        </w:rPr>
        <w:t>prompta</w:t>
      </w:r>
      <w:proofErr w:type="spellEnd"/>
      <w:r w:rsidR="009C2BC5">
        <w:rPr>
          <w:lang w:val="hr-HR"/>
        </w:rPr>
        <w:t xml:space="preserve"> ili poticanja modela na promišljanje neovisno o filozofskom sadržaju, već da je ona rezultat sumnje u ontološke pretpostavke</w:t>
      </w:r>
      <w:r w:rsidR="00AA2ED6">
        <w:rPr>
          <w:lang w:val="hr-HR"/>
        </w:rPr>
        <w:t xml:space="preserve"> kako sugerira </w:t>
      </w:r>
      <w:proofErr w:type="spellStart"/>
      <w:r w:rsidR="00AA2ED6">
        <w:rPr>
          <w:lang w:val="hr-HR"/>
        </w:rPr>
        <w:t>Quine</w:t>
      </w:r>
      <w:proofErr w:type="spellEnd"/>
      <w:r w:rsidR="009C2BC5">
        <w:rPr>
          <w:lang w:val="hr-HR"/>
        </w:rPr>
        <w:t xml:space="preserve">. Rad bi trebao pokazati da LLM-ovi repliciraju postepenu </w:t>
      </w:r>
      <w:r w:rsidR="009C2BC5">
        <w:rPr>
          <w:lang w:val="hr-HR"/>
        </w:rPr>
        <w:lastRenderedPageBreak/>
        <w:t>strukturu</w:t>
      </w:r>
      <w:r w:rsidR="00FB57EE">
        <w:rPr>
          <w:lang w:val="hr-HR"/>
        </w:rPr>
        <w:t xml:space="preserve"> </w:t>
      </w:r>
      <w:proofErr w:type="spellStart"/>
      <w:r w:rsidR="009C2BC5">
        <w:rPr>
          <w:lang w:val="hr-HR"/>
        </w:rPr>
        <w:t>pododređenosti</w:t>
      </w:r>
      <w:proofErr w:type="spellEnd"/>
      <w:r w:rsidR="009C2BC5">
        <w:rPr>
          <w:lang w:val="hr-HR"/>
        </w:rPr>
        <w:t xml:space="preserve"> jezika, gdje jače opservacijske rečenice (s većim konsenzusom</w:t>
      </w:r>
      <w:r w:rsidR="00972D62">
        <w:rPr>
          <w:lang w:val="hr-HR"/>
        </w:rPr>
        <w:t>/</w:t>
      </w:r>
      <w:proofErr w:type="spellStart"/>
      <w:r w:rsidR="00972D62">
        <w:rPr>
          <w:lang w:val="hr-HR"/>
        </w:rPr>
        <w:t>naming</w:t>
      </w:r>
      <w:proofErr w:type="spellEnd"/>
      <w:r w:rsidR="00972D62">
        <w:rPr>
          <w:lang w:val="hr-HR"/>
        </w:rPr>
        <w:t xml:space="preserve"> </w:t>
      </w:r>
      <w:proofErr w:type="spellStart"/>
      <w:r w:rsidR="00972D62">
        <w:rPr>
          <w:lang w:val="hr-HR"/>
        </w:rPr>
        <w:t>consistencyjem</w:t>
      </w:r>
      <w:proofErr w:type="spellEnd"/>
      <w:r w:rsidR="009C2BC5">
        <w:rPr>
          <w:lang w:val="hr-HR"/>
        </w:rPr>
        <w:t>) ostaju stabilne, dok one slabije se pokazuju osjetljivima na promjenu interpretativnog okvira.</w:t>
      </w:r>
    </w:p>
    <w:p w14:paraId="7810D7E0" w14:textId="77777777" w:rsidR="003F3F5E" w:rsidRPr="00E536F8" w:rsidRDefault="003F3F5E" w:rsidP="003F3F5E">
      <w:pPr>
        <w:pStyle w:val="ListParagraph"/>
        <w:rPr>
          <w:lang w:val="hr-HR"/>
        </w:rPr>
      </w:pPr>
    </w:p>
    <w:p w14:paraId="3D84873B" w14:textId="77777777" w:rsidR="008F1685" w:rsidRPr="00E536F8" w:rsidRDefault="008F1685" w:rsidP="00EE4AA8">
      <w:pPr>
        <w:rPr>
          <w:lang w:val="hr-HR"/>
        </w:rPr>
      </w:pPr>
    </w:p>
    <w:sectPr w:rsidR="008F1685" w:rsidRPr="00E5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423E"/>
    <w:multiLevelType w:val="hybridMultilevel"/>
    <w:tmpl w:val="3A541CA8"/>
    <w:lvl w:ilvl="0" w:tplc="208AC1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D5886"/>
    <w:multiLevelType w:val="hybridMultilevel"/>
    <w:tmpl w:val="33C45C5E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17161"/>
    <w:multiLevelType w:val="hybridMultilevel"/>
    <w:tmpl w:val="BDB8C49C"/>
    <w:lvl w:ilvl="0" w:tplc="8F6484D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0223557">
    <w:abstractNumId w:val="0"/>
  </w:num>
  <w:num w:numId="2" w16cid:durableId="909660299">
    <w:abstractNumId w:val="1"/>
  </w:num>
  <w:num w:numId="3" w16cid:durableId="1613047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72"/>
    <w:rsid w:val="00026243"/>
    <w:rsid w:val="0006234E"/>
    <w:rsid w:val="00070EAF"/>
    <w:rsid w:val="000751E5"/>
    <w:rsid w:val="00125B34"/>
    <w:rsid w:val="00130431"/>
    <w:rsid w:val="00160234"/>
    <w:rsid w:val="00193FEA"/>
    <w:rsid w:val="001D6EFC"/>
    <w:rsid w:val="00211B60"/>
    <w:rsid w:val="002252B9"/>
    <w:rsid w:val="00275EE4"/>
    <w:rsid w:val="002A4893"/>
    <w:rsid w:val="002C38A7"/>
    <w:rsid w:val="003876D0"/>
    <w:rsid w:val="0039053A"/>
    <w:rsid w:val="003D110C"/>
    <w:rsid w:val="003F3F5E"/>
    <w:rsid w:val="003F519C"/>
    <w:rsid w:val="00403EFC"/>
    <w:rsid w:val="0043780A"/>
    <w:rsid w:val="004673DA"/>
    <w:rsid w:val="00477693"/>
    <w:rsid w:val="004C458F"/>
    <w:rsid w:val="00511E89"/>
    <w:rsid w:val="00555C86"/>
    <w:rsid w:val="00565893"/>
    <w:rsid w:val="00577565"/>
    <w:rsid w:val="00577CFC"/>
    <w:rsid w:val="005B7F4A"/>
    <w:rsid w:val="005F037C"/>
    <w:rsid w:val="0069271A"/>
    <w:rsid w:val="006B5A72"/>
    <w:rsid w:val="006C2C77"/>
    <w:rsid w:val="006D5078"/>
    <w:rsid w:val="006F75CF"/>
    <w:rsid w:val="007026A8"/>
    <w:rsid w:val="0070286A"/>
    <w:rsid w:val="00752BC5"/>
    <w:rsid w:val="00772541"/>
    <w:rsid w:val="007968F5"/>
    <w:rsid w:val="007970B4"/>
    <w:rsid w:val="007A5D1C"/>
    <w:rsid w:val="007C56FA"/>
    <w:rsid w:val="008151A9"/>
    <w:rsid w:val="00816CB8"/>
    <w:rsid w:val="008254E5"/>
    <w:rsid w:val="00826B76"/>
    <w:rsid w:val="008340E3"/>
    <w:rsid w:val="00880351"/>
    <w:rsid w:val="00886513"/>
    <w:rsid w:val="008C7115"/>
    <w:rsid w:val="008F1685"/>
    <w:rsid w:val="00965981"/>
    <w:rsid w:val="00972D62"/>
    <w:rsid w:val="009C2BC5"/>
    <w:rsid w:val="009E251D"/>
    <w:rsid w:val="00A351B8"/>
    <w:rsid w:val="00A7538E"/>
    <w:rsid w:val="00AA245D"/>
    <w:rsid w:val="00AA2ED6"/>
    <w:rsid w:val="00AC19F7"/>
    <w:rsid w:val="00AC3F07"/>
    <w:rsid w:val="00AE15B5"/>
    <w:rsid w:val="00B15439"/>
    <w:rsid w:val="00B3286C"/>
    <w:rsid w:val="00B57197"/>
    <w:rsid w:val="00B725AD"/>
    <w:rsid w:val="00BB0B72"/>
    <w:rsid w:val="00BD7E40"/>
    <w:rsid w:val="00BE0D71"/>
    <w:rsid w:val="00C01F8F"/>
    <w:rsid w:val="00C1071C"/>
    <w:rsid w:val="00C72C49"/>
    <w:rsid w:val="00D34763"/>
    <w:rsid w:val="00D41F65"/>
    <w:rsid w:val="00D6071A"/>
    <w:rsid w:val="00D63519"/>
    <w:rsid w:val="00DA2A1F"/>
    <w:rsid w:val="00DF1CC9"/>
    <w:rsid w:val="00E24010"/>
    <w:rsid w:val="00E32219"/>
    <w:rsid w:val="00E37E9C"/>
    <w:rsid w:val="00E536F8"/>
    <w:rsid w:val="00EC19B7"/>
    <w:rsid w:val="00EC6D2B"/>
    <w:rsid w:val="00EE3314"/>
    <w:rsid w:val="00EE4AA8"/>
    <w:rsid w:val="00F45696"/>
    <w:rsid w:val="00FB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DBC3"/>
  <w15:chartTrackingRefBased/>
  <w15:docId w15:val="{7284934E-F183-453D-8664-1A932B84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before="30" w:after="3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7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7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72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72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72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72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72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72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72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B5A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7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B5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7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B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7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B5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5CEB1-4E01-47B4-92E7-D02E6C5D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9409</TotalTime>
  <Pages>1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Čizmić</dc:creator>
  <cp:keywords/>
  <dc:description/>
  <cp:lastModifiedBy>Luka Čizmić</cp:lastModifiedBy>
  <cp:revision>43</cp:revision>
  <dcterms:created xsi:type="dcterms:W3CDTF">2026-07-18T18:51:00Z</dcterms:created>
  <dcterms:modified xsi:type="dcterms:W3CDTF">2026-08-29T18:51:00Z</dcterms:modified>
</cp:coreProperties>
</file>