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2023.01.13. - Adatbázis terv elkészítése és megbeszélése.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Felelős: Kecskés Krisztián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2023.01.22. - Külső könyvtárak telepítése, szerver alap beállításai, mappaszerkezet kialakítása, adatbázis modell kivitelezése Node-ban.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Felelős: Lukács Donát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