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login to my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see my orders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Given that </w:t>
      </w:r>
      <w:r w:rsidDel="00000000" w:rsidR="00000000" w:rsidRPr="00000000">
        <w:rPr>
          <w:rtl w:val="0"/>
        </w:rPr>
        <w:t xml:space="preserve">I’m on the cart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click order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system shall save my 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create an account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save my shipping data and see my orders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Given that </w:t>
      </w:r>
      <w:r w:rsidDel="00000000" w:rsidR="00000000" w:rsidRPr="00000000">
        <w:rPr>
          <w:rtl w:val="0"/>
        </w:rPr>
        <w:t xml:space="preserve">I’m on the main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menu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can navigate between important pages like products or cart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pay with credit card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don’t need to pay the order with cash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jc w:val="left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 would</w:t>
      </w:r>
      <w:r w:rsidDel="00000000" w:rsidR="00000000" w:rsidRPr="00000000">
        <w:rPr>
          <w:color w:val="1f1f1f"/>
          <w:rtl w:val="0"/>
        </w:rPr>
        <w:t xml:space="preserve"> like a wish list option on the website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 that </w:t>
      </w:r>
      <w:r w:rsidDel="00000000" w:rsidR="00000000" w:rsidRPr="00000000">
        <w:rPr>
          <w:color w:val="1f1f1f"/>
          <w:rtl w:val="0"/>
        </w:rPr>
        <w:t xml:space="preserve">I can choose between the products at the end of the shopping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1f1f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color w:val="1f1f1f"/>
          <w:rtl w:val="0"/>
        </w:rPr>
        <w:t xml:space="preserve">Given that</w:t>
      </w:r>
      <w:r w:rsidDel="00000000" w:rsidR="00000000" w:rsidRPr="00000000">
        <w:rPr>
          <w:color w:val="1f1f1f"/>
          <w:rtl w:val="0"/>
        </w:rPr>
        <w:t xml:space="preserve"> I can look up how reliable the website is, there could be an opinion page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 it </w:t>
      </w:r>
      <w:r w:rsidDel="00000000" w:rsidR="00000000" w:rsidRPr="00000000">
        <w:rPr>
          <w:color w:val="1f1f1f"/>
          <w:rtl w:val="0"/>
        </w:rPr>
        <w:t xml:space="preserve">would be public for everyone, and a feedback interface for both the buyer and the seller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 find</w:t>
      </w:r>
      <w:r w:rsidDel="00000000" w:rsidR="00000000" w:rsidRPr="00000000">
        <w:rPr>
          <w:rtl w:val="0"/>
        </w:rPr>
        <w:t xml:space="preserve"> it a good idea to be able to filter based on different categories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Because I</w:t>
      </w:r>
      <w:r w:rsidDel="00000000" w:rsidR="00000000" w:rsidRPr="00000000">
        <w:rPr>
          <w:color w:val="1f1f1f"/>
          <w:rtl w:val="0"/>
        </w:rPr>
        <w:t xml:space="preserve"> can find the product I'm looking for sooner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 find</w:t>
      </w:r>
      <w:r w:rsidDel="00000000" w:rsidR="00000000" w:rsidRPr="00000000">
        <w:rPr>
          <w:color w:val="1f1f1f"/>
          <w:rtl w:val="0"/>
        </w:rPr>
        <w:t xml:space="preserve"> coupon codes ingenious, with which the customer can get X% discount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With this</w:t>
      </w:r>
      <w:r w:rsidDel="00000000" w:rsidR="00000000" w:rsidRPr="00000000">
        <w:rPr>
          <w:color w:val="1f1f1f"/>
          <w:rtl w:val="0"/>
        </w:rPr>
        <w:t xml:space="preserve">, we can attract the attention of more customers, and it is also possible to sell more products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10. </w:t>
      </w:r>
      <w:r w:rsidDel="00000000" w:rsidR="00000000" w:rsidRPr="00000000">
        <w:rPr>
          <w:b w:val="1"/>
          <w:color w:val="1f1f1f"/>
          <w:rtl w:val="0"/>
        </w:rPr>
        <w:t xml:space="preserve">As a </w:t>
      </w:r>
      <w:r w:rsidDel="00000000" w:rsidR="00000000" w:rsidRPr="00000000">
        <w:rPr>
          <w:color w:val="1f1f1f"/>
          <w:rtl w:val="0"/>
        </w:rPr>
        <w:t xml:space="preserve">User</w:t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 think</w:t>
      </w:r>
      <w:r w:rsidDel="00000000" w:rsidR="00000000" w:rsidRPr="00000000">
        <w:rPr>
          <w:color w:val="1f1f1f"/>
          <w:rtl w:val="0"/>
        </w:rPr>
        <w:t xml:space="preserve"> there could be different delivery options, such as to your home, to a parcel point or perhaps to a store</w:t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Because </w:t>
      </w:r>
      <w:r w:rsidDel="00000000" w:rsidR="00000000" w:rsidRPr="00000000">
        <w:rPr>
          <w:color w:val="1f1f1f"/>
          <w:rtl w:val="0"/>
        </w:rPr>
        <w:t xml:space="preserve">not everyone is at home during the day and this could make the delivery easier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color w:val="1f1f1f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11. </w:t>
      </w:r>
      <w:r w:rsidDel="00000000" w:rsidR="00000000" w:rsidRPr="00000000">
        <w:rPr>
          <w:b w:val="1"/>
          <w:color w:val="1f1f1f"/>
          <w:rtl w:val="0"/>
        </w:rPr>
        <w:t xml:space="preserve">Given that </w:t>
      </w:r>
      <w:r w:rsidDel="00000000" w:rsidR="00000000" w:rsidRPr="00000000">
        <w:rPr>
          <w:color w:val="1f1f1f"/>
          <w:rtl w:val="0"/>
        </w:rPr>
        <w:t xml:space="preserve">Given that you don't have to constantly call the webshop about the products, there could be a product description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12. </w:t>
      </w:r>
      <w:r w:rsidDel="00000000" w:rsidR="00000000" w:rsidRPr="00000000">
        <w:rPr>
          <w:b w:val="1"/>
          <w:color w:val="1f1f1f"/>
          <w:rtl w:val="0"/>
        </w:rPr>
        <w:t xml:space="preserve">Considering that</w:t>
      </w:r>
      <w:r w:rsidDel="00000000" w:rsidR="00000000" w:rsidRPr="00000000">
        <w:rPr>
          <w:color w:val="1f1f1f"/>
          <w:rtl w:val="0"/>
        </w:rPr>
        <w:t xml:space="preserve"> we draw the customer's attention to different products, there could be a product recommendation field where the best-selling and most popular products are displayed</w:t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13. </w:t>
      </w:r>
      <w:r w:rsidDel="00000000" w:rsidR="00000000" w:rsidRPr="00000000">
        <w:rPr>
          <w:b w:val="1"/>
          <w:color w:val="1f1f1f"/>
          <w:rtl w:val="0"/>
        </w:rPr>
        <w:t xml:space="preserve">In order for</w:t>
      </w:r>
      <w:r w:rsidDel="00000000" w:rsidR="00000000" w:rsidRPr="00000000">
        <w:rPr>
          <w:color w:val="1f1f1f"/>
          <w:rtl w:val="0"/>
        </w:rPr>
        <w:t xml:space="preserve"> the customer to learn more about the company, what it was founded on, what were the inspirations, a page called a blog could be</w:t>
      </w:r>
    </w:p>
    <w:p w:rsidR="00000000" w:rsidDel="00000000" w:rsidP="00000000" w:rsidRDefault="00000000" w:rsidRPr="00000000" w14:paraId="0000002D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9fa" w:val="clear"/>
        <w:spacing w:after="0" w:line="308.5714285714286" w:lineRule="auto"/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14.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Considering that</w:t>
      </w:r>
      <w:r w:rsidDel="00000000" w:rsidR="00000000" w:rsidRPr="00000000">
        <w:rPr>
          <w:color w:val="1f1f1f"/>
          <w:highlight w:val="white"/>
          <w:rtl w:val="0"/>
        </w:rPr>
        <w:t xml:space="preserve"> the customer knows how to contact the webshop employees, there could also be a contact page where you can search for a phone number and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15. </w:t>
      </w:r>
      <w:r w:rsidDel="00000000" w:rsidR="00000000" w:rsidRPr="00000000">
        <w:rPr>
          <w:b w:val="1"/>
          <w:color w:val="1f1f1f"/>
          <w:rtl w:val="0"/>
        </w:rPr>
        <w:t xml:space="preserve">In order for</w:t>
      </w:r>
      <w:r w:rsidDel="00000000" w:rsidR="00000000" w:rsidRPr="00000000">
        <w:rPr>
          <w:color w:val="1f1f1f"/>
          <w:rtl w:val="0"/>
        </w:rPr>
        <w:t xml:space="preserve"> the customer to gain insight into the store, there could also be a gallery menu where photos of the store are uploaded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08.5714285714286" w:lineRule="auto"/>
        <w:rPr>
          <w:color w:val="1f1f1f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