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44" w:rsidRDefault="000725CA">
      <w:pPr>
        <w:contextualSpacing w:val="0"/>
        <w:rPr>
          <w:u w:val="single"/>
        </w:rPr>
      </w:pPr>
      <w:r>
        <w:rPr>
          <w:u w:val="single"/>
        </w:rPr>
        <w:t>Formai követelmények (kötelező):</w:t>
      </w:r>
    </w:p>
    <w:p w:rsidR="00B93044" w:rsidRDefault="000725CA">
      <w:pPr>
        <w:numPr>
          <w:ilvl w:val="0"/>
          <w:numId w:val="6"/>
        </w:numPr>
      </w:pPr>
      <w:r>
        <w:t>Kód github repository-ban az oktatónak elküldve</w:t>
      </w:r>
    </w:p>
    <w:p w:rsidR="00B93044" w:rsidRDefault="000725CA">
      <w:pPr>
        <w:numPr>
          <w:ilvl w:val="0"/>
          <w:numId w:val="6"/>
        </w:numPr>
      </w:pPr>
      <w:r>
        <w:t>Kubernetes telepítő fájl(ok) a repository-ban</w:t>
      </w:r>
    </w:p>
    <w:p w:rsidR="00B93044" w:rsidRDefault="000725CA">
      <w:pPr>
        <w:numPr>
          <w:ilvl w:val="0"/>
          <w:numId w:val="6"/>
        </w:numPr>
      </w:pPr>
      <w:r>
        <w:t>Kong API gateway konfigurációs scriptek</w:t>
      </w:r>
    </w:p>
    <w:p w:rsidR="00B93044" w:rsidRDefault="000725CA">
      <w:pPr>
        <w:numPr>
          <w:ilvl w:val="0"/>
          <w:numId w:val="6"/>
        </w:numPr>
      </w:pPr>
      <w:r>
        <w:t>Npm install és swagger project start segítségével az API hiba nélkül elindul lokális gépen</w:t>
      </w:r>
    </w:p>
    <w:p w:rsidR="00B93044" w:rsidRDefault="000725CA">
      <w:pPr>
        <w:numPr>
          <w:ilvl w:val="0"/>
          <w:numId w:val="6"/>
        </w:numPr>
      </w:pPr>
      <w:r>
        <w:t>Minikube-ban a Kubernetes telepítővel + Kong API gateway konfiguráció után Swagger UI-al vagy Postmannel megszólítható a projekt (+jelezni, hogy a hallgató melyikkel</w:t>
      </w:r>
      <w:r>
        <w:t xml:space="preserve"> tesztelte)</w:t>
      </w:r>
    </w:p>
    <w:p w:rsidR="00B93044" w:rsidRDefault="000725CA">
      <w:pPr>
        <w:numPr>
          <w:ilvl w:val="0"/>
          <w:numId w:val="6"/>
        </w:numPr>
      </w:pPr>
      <w:r>
        <w:t>Dokumentáció: Az alábbi táblázat megjegyzés oszloppal min. 1 mondatos cellákkal, amiben dokumentálva van, hogy az adott követelmény megvalósítása melyik fájl(ok) mely soraiban található.</w:t>
      </w:r>
    </w:p>
    <w:p w:rsidR="00B93044" w:rsidRDefault="00B93044">
      <w:pPr>
        <w:contextualSpacing w:val="0"/>
      </w:pPr>
    </w:p>
    <w:p w:rsidR="00B93044" w:rsidRDefault="000725CA">
      <w:pPr>
        <w:contextualSpacing w:val="0"/>
      </w:pPr>
      <w:r>
        <w:t>Maximális pontszám: 60 pont</w:t>
      </w:r>
    </w:p>
    <w:p w:rsidR="00B93044" w:rsidRDefault="00B93044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80"/>
        <w:gridCol w:w="1680"/>
      </w:tblGrid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contextualSpacing w:val="0"/>
            </w:pPr>
            <w:r>
              <w:t>OpenAPI elemek megvalósítás</w:t>
            </w:r>
            <w:r>
              <w:t>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Pontszám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Szabványos swagger raw endpoint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?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JSON támogatás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>Swagger request és response validation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GET, PUT, POST, DELETE végpontok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4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>Újrahasznosítható objektum definíciók használata minden végponthoz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 xml:space="preserve">Required mezők használata az objektum definíciókban és paraméterekben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>Query string paraméter használat lekérdezésnél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 xml:space="preserve">Hibakezelés: Közös hiba definíció használata, minden endpoint </w:t>
            </w:r>
            <w:r>
              <w:t>által használva,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3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>Hibakezelés: HTTP hibakódok használata különböző hiba esetekre (pl. hiányzó objektum, authentikációs hiba, hiányzó jogosultság, egyéb szerver hiba),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3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>Tag-ek használata végpontok csoportosítására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</w:pPr>
            <w:r>
              <w:t>XML támogatás minimum 1 vég</w:t>
            </w:r>
            <w:r>
              <w:t>pontra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contextualSpacing w:val="0"/>
            </w:pPr>
            <w:r>
              <w:t xml:space="preserve">API authentikáció - Swagger Security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B93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lastRenderedPageBreak/>
              <w:t>Globális session alapú authentikáció minden endpointra (API Key)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5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Login és Signup végpontok, authentikációs kivételekkel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contextualSpacing w:val="0"/>
            </w:pPr>
            <w:r>
              <w:t>API üzleti logika - Controllers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B93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4"/>
              </w:numPr>
            </w:pPr>
            <w:r>
              <w:t>Adattárolás (in-memory vagy perzisztens)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 választott téma szerinti logika megvalósítása (számítás, nem csak CRUD)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6 </w:t>
            </w: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</w:t>
            </w:r>
            <w:bookmarkStart w:id="0" w:name="_GoBack"/>
            <w:bookmarkEnd w:id="0"/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contextualSpacing w:val="0"/>
            </w:pPr>
            <w:r>
              <w:t>API Gateway használat - Kong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B93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API Gateway használata reverse proxy-ként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 Key használata kliens azonosításra (mobil, web)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(globális)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(klienstől függő - Kong consumer)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8"/>
              </w:numPr>
            </w:pPr>
            <w:r>
              <w:t>Dinamikus terhelés (load balancing)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contextualSpacing w:val="0"/>
            </w:pPr>
            <w:r>
              <w:t>Docker Compose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B93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Működő Docker-compose deployment Kong-gal és OpenAPI-val (verzio min 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3"/>
              </w:numPr>
            </w:pPr>
            <w:r>
              <w:t>Verziózott Docker image-ek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B93044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numPr>
                <w:ilvl w:val="0"/>
                <w:numId w:val="3"/>
              </w:numPr>
            </w:pPr>
            <w:r>
              <w:t>Health check definiálása az API-hoz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044" w:rsidRDefault="0007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</w:tbl>
    <w:p w:rsidR="00B93044" w:rsidRDefault="00B93044">
      <w:pPr>
        <w:contextualSpacing w:val="0"/>
      </w:pPr>
    </w:p>
    <w:p w:rsidR="00B93044" w:rsidRDefault="00B93044">
      <w:pPr>
        <w:ind w:left="720"/>
        <w:contextualSpacing w:val="0"/>
      </w:pPr>
    </w:p>
    <w:p w:rsidR="00B93044" w:rsidRDefault="000725CA">
      <w:pPr>
        <w:contextualSpacing w:val="0"/>
      </w:pPr>
      <w:r>
        <w:rPr>
          <w:u w:val="single"/>
        </w:rPr>
        <w:t>Választható témák:</w:t>
      </w:r>
    </w:p>
    <w:p w:rsidR="00B93044" w:rsidRDefault="000725CA">
      <w:pPr>
        <w:numPr>
          <w:ilvl w:val="0"/>
          <w:numId w:val="1"/>
        </w:numPr>
      </w:pPr>
      <w:r>
        <w:t>Mobil tárca API</w:t>
      </w:r>
    </w:p>
    <w:p w:rsidR="00B93044" w:rsidRDefault="000725CA">
      <w:pPr>
        <w:numPr>
          <w:ilvl w:val="1"/>
          <w:numId w:val="1"/>
        </w:numPr>
      </w:pPr>
      <w:r>
        <w:t>Különféle böngészések és vásárlások megvalósítása (példa: Simple by OTP)</w:t>
      </w:r>
    </w:p>
    <w:p w:rsidR="00B93044" w:rsidRDefault="000725CA">
      <w:pPr>
        <w:numPr>
          <w:ilvl w:val="0"/>
          <w:numId w:val="1"/>
        </w:numPr>
      </w:pPr>
      <w:r>
        <w:t>Navigációs API</w:t>
      </w:r>
    </w:p>
    <w:p w:rsidR="00B93044" w:rsidRDefault="000725CA">
      <w:pPr>
        <w:numPr>
          <w:ilvl w:val="1"/>
          <w:numId w:val="1"/>
        </w:numPr>
      </w:pPr>
      <w:r>
        <w:t>Cél és forrás (szabad szöveges cím) megjelöléssel útvonal számítás</w:t>
      </w:r>
    </w:p>
    <w:p w:rsidR="00B93044" w:rsidRDefault="000725CA">
      <w:pPr>
        <w:numPr>
          <w:ilvl w:val="1"/>
          <w:numId w:val="1"/>
        </w:numPr>
      </w:pPr>
      <w:r>
        <w:t>A sessionben tárolja az aktuális helyszínt és forrás megjelölés nélkül azt használja</w:t>
      </w:r>
    </w:p>
    <w:p w:rsidR="00B93044" w:rsidRDefault="000725CA">
      <w:pPr>
        <w:numPr>
          <w:ilvl w:val="0"/>
          <w:numId w:val="1"/>
        </w:numPr>
      </w:pPr>
      <w:r>
        <w:t>Angry Birds API</w:t>
      </w:r>
    </w:p>
    <w:p w:rsidR="00B93044" w:rsidRDefault="000725CA">
      <w:pPr>
        <w:numPr>
          <w:ilvl w:val="1"/>
          <w:numId w:val="1"/>
        </w:numPr>
      </w:pPr>
      <w:r>
        <w:t>Egymás elleni játékként</w:t>
      </w:r>
    </w:p>
    <w:p w:rsidR="00B93044" w:rsidRDefault="00B93044">
      <w:pPr>
        <w:contextualSpacing w:val="0"/>
      </w:pPr>
    </w:p>
    <w:sectPr w:rsidR="00B9304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7DD"/>
    <w:multiLevelType w:val="multilevel"/>
    <w:tmpl w:val="F1F25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001B8"/>
    <w:multiLevelType w:val="multilevel"/>
    <w:tmpl w:val="1916D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92CB6"/>
    <w:multiLevelType w:val="multilevel"/>
    <w:tmpl w:val="05BE9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BB4CD5"/>
    <w:multiLevelType w:val="multilevel"/>
    <w:tmpl w:val="95E60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D08FF"/>
    <w:multiLevelType w:val="multilevel"/>
    <w:tmpl w:val="ABA80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1C0E5A"/>
    <w:multiLevelType w:val="multilevel"/>
    <w:tmpl w:val="9E06C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52A67"/>
    <w:multiLevelType w:val="multilevel"/>
    <w:tmpl w:val="FD7AF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F017FE"/>
    <w:multiLevelType w:val="multilevel"/>
    <w:tmpl w:val="3C948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044"/>
    <w:rsid w:val="000725CA"/>
    <w:rsid w:val="00B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6A17"/>
  <w15:docId w15:val="{6BD6D749-7527-4369-8EE3-365580FD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Sándor Lukács</cp:lastModifiedBy>
  <cp:revision>2</cp:revision>
  <dcterms:created xsi:type="dcterms:W3CDTF">2018-11-17T21:47:00Z</dcterms:created>
  <dcterms:modified xsi:type="dcterms:W3CDTF">2018-11-17T21:48:00Z</dcterms:modified>
</cp:coreProperties>
</file>