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3E2E" w14:textId="3C12CC15" w:rsidR="005B527C" w:rsidRDefault="00BA5A19">
      <w:r>
        <w:t>Dobrodošli!</w:t>
      </w:r>
    </w:p>
    <w:p w14:paraId="382C12ED" w14:textId="62905001" w:rsidR="00BA5A19" w:rsidRDefault="00BA5A19">
      <w:r>
        <w:t xml:space="preserve">U ovom primjeru izrađena je baza koja sprema i kreira profil igrača koje unosi sam korisnik. Na početnoj stranici može se odabrati Igrači i Opširnije. Nakon toga se možre kreirati novi profil igrača s unosom osnovnih podataka i naprednih na linku Opširnije(te je ovo obavezno). Nakon izrade profila on sam je vidljiv nakon što se odabere Igrači te postoji mogućnost pretraživanja ako je veći broj profila. Svrha je upisati mlade igrače kako bi se mogli promovirati i napredivati s karijerom. </w:t>
      </w:r>
    </w:p>
    <w:sectPr w:rsidR="00BA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F7"/>
    <w:rsid w:val="005B527C"/>
    <w:rsid w:val="00AA11F7"/>
    <w:rsid w:val="00BA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9A30"/>
  <w15:chartTrackingRefBased/>
  <w15:docId w15:val="{57154F50-7BF1-4987-A875-A60E107B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Galic</dc:creator>
  <cp:keywords/>
  <dc:description/>
  <cp:lastModifiedBy>Luka Galic</cp:lastModifiedBy>
  <cp:revision>2</cp:revision>
  <dcterms:created xsi:type="dcterms:W3CDTF">2021-09-08T01:04:00Z</dcterms:created>
  <dcterms:modified xsi:type="dcterms:W3CDTF">2021-09-08T01:14:00Z</dcterms:modified>
</cp:coreProperties>
</file>