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356" w:rsidRPr="00275AF6" w:rsidRDefault="001B2356" w:rsidP="001B2356">
      <w:pPr>
        <w:jc w:val="center"/>
        <w:rPr>
          <w:b/>
          <w:sz w:val="24"/>
          <w:szCs w:val="24"/>
          <w:lang w:val="es-CO"/>
        </w:rPr>
      </w:pPr>
      <w:r w:rsidRPr="00275AF6">
        <w:rPr>
          <w:b/>
          <w:sz w:val="24"/>
          <w:szCs w:val="24"/>
          <w:lang w:val="es-CO"/>
        </w:rPr>
        <w:t xml:space="preserve">EJERCICIO DE </w:t>
      </w:r>
      <w:r w:rsidR="002C432D">
        <w:rPr>
          <w:b/>
          <w:sz w:val="24"/>
          <w:szCs w:val="24"/>
          <w:lang w:val="es-CO"/>
        </w:rPr>
        <w:t>REDES INALÁMBRICAS</w:t>
      </w:r>
    </w:p>
    <w:p w:rsidR="00667011" w:rsidRPr="001B2356" w:rsidRDefault="00667011">
      <w:pPr>
        <w:rPr>
          <w:lang w:val="es-CO"/>
        </w:rPr>
      </w:pPr>
    </w:p>
    <w:p w:rsidR="001B2356" w:rsidRDefault="0061332D">
      <w:pPr>
        <w:rPr>
          <w:lang w:val="es-CO"/>
        </w:rPr>
      </w:pPr>
      <w:r>
        <w:rPr>
          <w:lang w:val="es-CO"/>
        </w:rPr>
        <w:t xml:space="preserve">Tomando la topología que configuraste en la clase de </w:t>
      </w:r>
      <w:r w:rsidR="002C432D">
        <w:rPr>
          <w:lang w:val="es-CO"/>
        </w:rPr>
        <w:t>Enrutamiento y</w:t>
      </w:r>
      <w:r>
        <w:rPr>
          <w:lang w:val="es-CO"/>
        </w:rPr>
        <w:t xml:space="preserve"> añade lo siguiente:</w:t>
      </w:r>
    </w:p>
    <w:p w:rsidR="002C432D" w:rsidRDefault="002C432D" w:rsidP="0061332D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Configura la red inalámbrica con: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2C432D" w:rsidTr="002C432D">
        <w:tc>
          <w:tcPr>
            <w:tcW w:w="4675" w:type="dxa"/>
          </w:tcPr>
          <w:p w:rsidR="002C432D" w:rsidRDefault="002C432D" w:rsidP="002C432D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SSID</w:t>
            </w:r>
          </w:p>
        </w:tc>
        <w:tc>
          <w:tcPr>
            <w:tcW w:w="4675" w:type="dxa"/>
          </w:tcPr>
          <w:p w:rsidR="002C432D" w:rsidRDefault="002C432D" w:rsidP="002C432D">
            <w:pPr>
              <w:pStyle w:val="ListParagraph"/>
              <w:ind w:left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RedRemota</w:t>
            </w:r>
            <w:proofErr w:type="spellEnd"/>
          </w:p>
        </w:tc>
      </w:tr>
      <w:tr w:rsidR="002C432D" w:rsidTr="002C432D">
        <w:tc>
          <w:tcPr>
            <w:tcW w:w="4675" w:type="dxa"/>
          </w:tcPr>
          <w:p w:rsidR="002C432D" w:rsidRDefault="002C432D" w:rsidP="002C432D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Security </w:t>
            </w:r>
            <w:proofErr w:type="spellStart"/>
            <w:r>
              <w:rPr>
                <w:lang w:val="es-CO"/>
              </w:rPr>
              <w:t>Mode</w:t>
            </w:r>
            <w:proofErr w:type="spellEnd"/>
          </w:p>
        </w:tc>
        <w:tc>
          <w:tcPr>
            <w:tcW w:w="4675" w:type="dxa"/>
          </w:tcPr>
          <w:p w:rsidR="002C432D" w:rsidRDefault="002C432D" w:rsidP="002C432D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WPA2 Personal</w:t>
            </w:r>
          </w:p>
        </w:tc>
      </w:tr>
      <w:tr w:rsidR="002C432D" w:rsidTr="002C432D">
        <w:tc>
          <w:tcPr>
            <w:tcW w:w="4675" w:type="dxa"/>
          </w:tcPr>
          <w:p w:rsidR="002C432D" w:rsidRDefault="002C432D" w:rsidP="002C432D">
            <w:pPr>
              <w:pStyle w:val="ListParagraph"/>
              <w:ind w:left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Encryption</w:t>
            </w:r>
            <w:proofErr w:type="spellEnd"/>
          </w:p>
        </w:tc>
        <w:tc>
          <w:tcPr>
            <w:tcW w:w="4675" w:type="dxa"/>
          </w:tcPr>
          <w:p w:rsidR="002C432D" w:rsidRDefault="002C432D" w:rsidP="002C432D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AES</w:t>
            </w:r>
          </w:p>
        </w:tc>
      </w:tr>
      <w:tr w:rsidR="002C432D" w:rsidTr="002C432D">
        <w:tc>
          <w:tcPr>
            <w:tcW w:w="4675" w:type="dxa"/>
          </w:tcPr>
          <w:p w:rsidR="002C432D" w:rsidRDefault="002C432D" w:rsidP="002C432D">
            <w:pPr>
              <w:pStyle w:val="ListParagraph"/>
              <w:ind w:left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passphrase</w:t>
            </w:r>
            <w:proofErr w:type="spellEnd"/>
          </w:p>
        </w:tc>
        <w:tc>
          <w:tcPr>
            <w:tcW w:w="4675" w:type="dxa"/>
          </w:tcPr>
          <w:p w:rsidR="002C432D" w:rsidRDefault="002C432D" w:rsidP="002C432D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Pract1c4Cl4s3</w:t>
            </w:r>
          </w:p>
        </w:tc>
      </w:tr>
    </w:tbl>
    <w:p w:rsidR="002C432D" w:rsidRDefault="002C432D" w:rsidP="002C432D">
      <w:pPr>
        <w:pStyle w:val="ListParagraph"/>
        <w:rPr>
          <w:lang w:val="es-CO"/>
        </w:rPr>
      </w:pPr>
    </w:p>
    <w:p w:rsidR="0061332D" w:rsidRDefault="002C432D" w:rsidP="0061332D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Configura el laptop y el celular para conectarse a la red Wireless.</w:t>
      </w:r>
    </w:p>
    <w:p w:rsidR="002C432D" w:rsidRDefault="002C432D" w:rsidP="002C432D">
      <w:pPr>
        <w:pStyle w:val="ListParagraph"/>
        <w:rPr>
          <w:lang w:val="es-CO"/>
        </w:rPr>
      </w:pPr>
    </w:p>
    <w:p w:rsidR="002C432D" w:rsidRDefault="002C432D" w:rsidP="0061332D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Verifica que los equipos estén recibiendo el direccionamiento que configuraste por DHCP y verifica que puedan darse ping entre ellos.</w:t>
      </w:r>
      <w:bookmarkStart w:id="0" w:name="_GoBack"/>
      <w:bookmarkEnd w:id="0"/>
    </w:p>
    <w:p w:rsidR="002C432D" w:rsidRDefault="002C432D" w:rsidP="002C432D">
      <w:pPr>
        <w:pStyle w:val="ListParagraph"/>
        <w:rPr>
          <w:lang w:val="es-CO"/>
        </w:rPr>
      </w:pPr>
    </w:p>
    <w:p w:rsidR="002C432D" w:rsidRDefault="002C432D" w:rsidP="0061332D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Actualiza la IP registro DNS tipo A del servidor </w:t>
      </w:r>
      <w:hyperlink r:id="rId5" w:history="1">
        <w:r w:rsidRPr="004A1135">
          <w:rPr>
            <w:rStyle w:val="Hyperlink"/>
            <w:lang w:val="es-CO"/>
          </w:rPr>
          <w:t>www.externaldomail.com</w:t>
        </w:r>
      </w:hyperlink>
      <w:r>
        <w:rPr>
          <w:lang w:val="es-CO"/>
        </w:rPr>
        <w:t xml:space="preserve"> en el servicio DNS por el valor adecuado según tu propio direccionamiento.</w:t>
      </w:r>
    </w:p>
    <w:p w:rsidR="0061332D" w:rsidRDefault="0061332D" w:rsidP="0061332D">
      <w:pPr>
        <w:pStyle w:val="ListParagraph"/>
        <w:rPr>
          <w:lang w:val="es-CO"/>
        </w:rPr>
      </w:pPr>
    </w:p>
    <w:p w:rsidR="0061332D" w:rsidRDefault="002C432D" w:rsidP="0061332D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Configura el servicio de DHCP de la red inalámbrica para que el DNS sea la IP del servidor de Internet y todos los demás parámetros se asignen correctamente</w:t>
      </w:r>
      <w:r w:rsidR="0061332D" w:rsidRPr="0061332D">
        <w:rPr>
          <w:lang w:val="es-CO"/>
        </w:rPr>
        <w:t>.</w:t>
      </w:r>
    </w:p>
    <w:p w:rsidR="002C432D" w:rsidRPr="002C432D" w:rsidRDefault="002C432D" w:rsidP="002C432D">
      <w:pPr>
        <w:pStyle w:val="ListParagraph"/>
        <w:rPr>
          <w:lang w:val="es-CO"/>
        </w:rPr>
      </w:pPr>
    </w:p>
    <w:p w:rsidR="002C432D" w:rsidRDefault="002C432D" w:rsidP="0061332D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Verifica que los equipos de la red inalámbrica puedan acceder correctamente a http://</w:t>
      </w:r>
      <w:r w:rsidRPr="002C432D">
        <w:rPr>
          <w:lang w:val="es-CO"/>
        </w:rPr>
        <w:t xml:space="preserve"> </w:t>
      </w:r>
      <w:hyperlink r:id="rId6" w:history="1">
        <w:r w:rsidRPr="004A1135">
          <w:rPr>
            <w:rStyle w:val="Hyperlink"/>
            <w:lang w:val="es-CO"/>
          </w:rPr>
          <w:t>www.externaldomail.com</w:t>
        </w:r>
      </w:hyperlink>
    </w:p>
    <w:p w:rsidR="001B2356" w:rsidRPr="001B2356" w:rsidRDefault="001B2356">
      <w:pPr>
        <w:rPr>
          <w:lang w:val="es-CO"/>
        </w:rPr>
      </w:pPr>
    </w:p>
    <w:sectPr w:rsidR="001B2356" w:rsidRPr="001B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26E"/>
    <w:multiLevelType w:val="hybridMultilevel"/>
    <w:tmpl w:val="C86C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23B"/>
    <w:multiLevelType w:val="hybridMultilevel"/>
    <w:tmpl w:val="A06CE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25001"/>
    <w:multiLevelType w:val="hybridMultilevel"/>
    <w:tmpl w:val="F6F4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5"/>
    <w:rsid w:val="001B2356"/>
    <w:rsid w:val="00275AF6"/>
    <w:rsid w:val="002C432D"/>
    <w:rsid w:val="00360CA1"/>
    <w:rsid w:val="005745ED"/>
    <w:rsid w:val="0061332D"/>
    <w:rsid w:val="00667011"/>
    <w:rsid w:val="007D37B3"/>
    <w:rsid w:val="00E84C75"/>
    <w:rsid w:val="00FB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E18E"/>
  <w15:chartTrackingRefBased/>
  <w15:docId w15:val="{826754C4-E14E-4BF6-BED0-CBFD9AA0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3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2356"/>
    <w:pPr>
      <w:ind w:left="720"/>
      <w:contextualSpacing/>
    </w:pPr>
  </w:style>
  <w:style w:type="table" w:styleId="TableGrid">
    <w:name w:val="Table Grid"/>
    <w:basedOn w:val="TableNormal"/>
    <w:uiPriority w:val="39"/>
    <w:rsid w:val="00FB3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0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ternaldomail.com" TargetMode="External"/><Relationship Id="rId5" Type="http://schemas.openxmlformats.org/officeDocument/2006/relationships/hyperlink" Target="http://www.externaldo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Yepes</dc:creator>
  <cp:keywords/>
  <dc:description/>
  <cp:lastModifiedBy>Isabel Yepes</cp:lastModifiedBy>
  <cp:revision>8</cp:revision>
  <dcterms:created xsi:type="dcterms:W3CDTF">2019-12-22T19:35:00Z</dcterms:created>
  <dcterms:modified xsi:type="dcterms:W3CDTF">2019-12-22T23:07:00Z</dcterms:modified>
</cp:coreProperties>
</file>