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</w:t>
      </w:r>
      <w:r w:rsidR="00062823">
        <w:rPr>
          <w:b/>
          <w:sz w:val="24"/>
          <w:szCs w:val="24"/>
          <w:lang w:val="es-CO"/>
        </w:rPr>
        <w:t>NAT</w:t>
      </w:r>
    </w:p>
    <w:p w:rsidR="00667011" w:rsidRPr="001B2356" w:rsidRDefault="00667011">
      <w:pPr>
        <w:rPr>
          <w:lang w:val="es-CO"/>
        </w:rPr>
      </w:pPr>
    </w:p>
    <w:p w:rsidR="005844D0" w:rsidRDefault="00062823" w:rsidP="005844D0">
      <w:pPr>
        <w:rPr>
          <w:lang w:val="es-CO"/>
        </w:rPr>
      </w:pPr>
      <w:r>
        <w:rPr>
          <w:lang w:val="es-CO"/>
        </w:rPr>
        <w:t>Encontrarás un archivo con el ejemplo de la configuración completa de enrutadores que se desarrollará a la largo de este curso, puedes usarlo como material de estudio para este y otros capítulos siguientes.</w:t>
      </w:r>
    </w:p>
    <w:p w:rsidR="00062823" w:rsidRPr="005844D0" w:rsidRDefault="00062823" w:rsidP="005844D0">
      <w:pPr>
        <w:rPr>
          <w:lang w:val="es-CO"/>
        </w:rPr>
      </w:pPr>
      <w:r>
        <w:rPr>
          <w:lang w:val="es-CO"/>
        </w:rPr>
        <w:t>A continuación las instrucciones del ejercicio de NAT:</w:t>
      </w:r>
    </w:p>
    <w:p w:rsidR="00062823" w:rsidRDefault="00062823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Haz ping desde las máquinas de la red interna hacia el servidor de internet usando su </w:t>
      </w:r>
      <w:proofErr w:type="spellStart"/>
      <w:r>
        <w:rPr>
          <w:lang w:val="es-CO"/>
        </w:rPr>
        <w:t>ip</w:t>
      </w:r>
      <w:proofErr w:type="spellEnd"/>
    </w:p>
    <w:p w:rsidR="00062823" w:rsidRDefault="00062823" w:rsidP="00062823">
      <w:pPr>
        <w:pStyle w:val="ListParagraph"/>
        <w:rPr>
          <w:lang w:val="es-CO"/>
        </w:rPr>
      </w:pPr>
    </w:p>
    <w:p w:rsidR="00062823" w:rsidRDefault="00062823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Prueba la configuración de NAT que está hecha en la topología utilizando el comando que te permite ver las traducciones</w:t>
      </w:r>
    </w:p>
    <w:p w:rsidR="00062823" w:rsidRPr="00062823" w:rsidRDefault="00062823" w:rsidP="00062823">
      <w:pPr>
        <w:pStyle w:val="ListParagraph"/>
        <w:rPr>
          <w:lang w:val="es-CO"/>
        </w:rPr>
      </w:pPr>
    </w:p>
    <w:p w:rsidR="00062823" w:rsidRDefault="00062823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¿Qué cambios deberías hacer a nivel de NAT si quisieras ampliar el pool de direcciones?</w:t>
      </w:r>
    </w:p>
    <w:p w:rsidR="00062823" w:rsidRPr="00062823" w:rsidRDefault="00062823" w:rsidP="00062823">
      <w:pPr>
        <w:pStyle w:val="ListParagraph"/>
        <w:rPr>
          <w:lang w:val="es-CO"/>
        </w:rPr>
      </w:pPr>
    </w:p>
    <w:p w:rsidR="00062823" w:rsidRDefault="00062823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Agrega una dirección adicional al pool de direcciones existente y verifica que sea usada.</w:t>
      </w:r>
      <w:bookmarkStart w:id="0" w:name="_GoBack"/>
      <w:bookmarkEnd w:id="0"/>
    </w:p>
    <w:p w:rsidR="00A0574B" w:rsidRPr="00062823" w:rsidRDefault="00A0574B" w:rsidP="00062823">
      <w:pPr>
        <w:ind w:left="360"/>
        <w:rPr>
          <w:lang w:val="es-CO"/>
        </w:rPr>
      </w:pPr>
      <w:r w:rsidRPr="00062823">
        <w:rPr>
          <w:lang w:val="es-CO"/>
        </w:rPr>
        <w:t>.</w:t>
      </w: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24BD"/>
    <w:multiLevelType w:val="hybridMultilevel"/>
    <w:tmpl w:val="5ABEB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062823"/>
    <w:rsid w:val="00111EAF"/>
    <w:rsid w:val="00190F40"/>
    <w:rsid w:val="001B2356"/>
    <w:rsid w:val="00275AF6"/>
    <w:rsid w:val="002C432D"/>
    <w:rsid w:val="00314D84"/>
    <w:rsid w:val="00360CA1"/>
    <w:rsid w:val="005745ED"/>
    <w:rsid w:val="005844D0"/>
    <w:rsid w:val="0061332D"/>
    <w:rsid w:val="00667011"/>
    <w:rsid w:val="007D37B3"/>
    <w:rsid w:val="00A0574B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6637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14</cp:revision>
  <dcterms:created xsi:type="dcterms:W3CDTF">2019-12-22T19:35:00Z</dcterms:created>
  <dcterms:modified xsi:type="dcterms:W3CDTF">2019-12-22T23:51:00Z</dcterms:modified>
</cp:coreProperties>
</file>